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9ECB8" w14:textId="3835D1A9" w:rsidR="003A5FE7" w:rsidRPr="00EF69D3" w:rsidRDefault="00E85CFA" w:rsidP="004B64C2">
      <w:pPr>
        <w:keepNext/>
        <w:widowControl w:val="0"/>
        <w:autoSpaceDE w:val="0"/>
        <w:autoSpaceDN w:val="0"/>
        <w:adjustRightInd w:val="0"/>
        <w:spacing w:after="0" w:line="240" w:lineRule="auto"/>
        <w:jc w:val="center"/>
        <w:outlineLvl w:val="0"/>
        <w:rPr>
          <w:rFonts w:ascii="Times New Roman" w:eastAsia="Times New Roman" w:hAnsi="Times New Roman" w:cs="Times New Roman"/>
          <w:b/>
          <w:bCs/>
          <w:kern w:val="32"/>
          <w:sz w:val="24"/>
          <w:szCs w:val="24"/>
        </w:rPr>
      </w:pPr>
      <w:r w:rsidRPr="00EF69D3">
        <w:rPr>
          <w:rFonts w:ascii="Times New Roman" w:eastAsia="Times New Roman" w:hAnsi="Times New Roman" w:cs="Times New Roman"/>
          <w:b/>
          <w:bCs/>
          <w:kern w:val="32"/>
          <w:sz w:val="24"/>
          <w:szCs w:val="24"/>
        </w:rPr>
        <w:t xml:space="preserve">LIETUVOS RESPUBLIKOS SPECIALIŲJŲ TYRIMŲ TARNYBOS KORUPCIJOS RIZIKOS ANALIZĖS IŠVADA DĖL </w:t>
      </w:r>
      <w:r w:rsidR="00C746A7">
        <w:rPr>
          <w:rFonts w:ascii="Times New Roman" w:eastAsia="Times New Roman" w:hAnsi="Times New Roman" w:cs="Times New Roman"/>
          <w:b/>
          <w:bCs/>
          <w:kern w:val="32"/>
          <w:sz w:val="24"/>
          <w:szCs w:val="24"/>
        </w:rPr>
        <w:t xml:space="preserve">SAVIVALDYBIŲ </w:t>
      </w:r>
      <w:r w:rsidR="00511CFB">
        <w:rPr>
          <w:rFonts w:ascii="Times New Roman" w:eastAsia="Times New Roman" w:hAnsi="Times New Roman" w:cs="Times New Roman"/>
          <w:b/>
          <w:bCs/>
          <w:kern w:val="32"/>
          <w:sz w:val="24"/>
          <w:szCs w:val="24"/>
        </w:rPr>
        <w:t xml:space="preserve">TRAKTORIŲ </w:t>
      </w:r>
      <w:r w:rsidR="00C746A7">
        <w:rPr>
          <w:rFonts w:ascii="Times New Roman" w:eastAsia="Times New Roman" w:hAnsi="Times New Roman" w:cs="Times New Roman"/>
          <w:b/>
          <w:bCs/>
          <w:kern w:val="32"/>
          <w:sz w:val="24"/>
          <w:szCs w:val="24"/>
        </w:rPr>
        <w:t>VIEŠŲJŲ PIRKIMŲ</w:t>
      </w:r>
      <w:r w:rsidRPr="00EF69D3">
        <w:rPr>
          <w:rFonts w:ascii="Times New Roman" w:eastAsia="Times New Roman" w:hAnsi="Times New Roman" w:cs="Times New Roman"/>
          <w:b/>
          <w:bCs/>
          <w:kern w:val="32"/>
          <w:sz w:val="24"/>
          <w:szCs w:val="24"/>
        </w:rPr>
        <w:t xml:space="preserve"> PROCESŲ</w:t>
      </w:r>
    </w:p>
    <w:p w14:paraId="4431DE01" w14:textId="780FDF7D" w:rsidR="00E85CFA" w:rsidRDefault="00E85CFA" w:rsidP="0085643F">
      <w:pPr>
        <w:spacing w:after="0" w:line="360" w:lineRule="auto"/>
        <w:jc w:val="center"/>
        <w:rPr>
          <w:rFonts w:ascii="Times New Roman" w:eastAsia="Calibri" w:hAnsi="Times New Roman" w:cs="Times New Roman"/>
          <w:b/>
          <w:bCs/>
          <w:sz w:val="24"/>
          <w:szCs w:val="24"/>
          <w:highlight w:val="yellow"/>
        </w:rPr>
      </w:pPr>
    </w:p>
    <w:p w14:paraId="13FDB972" w14:textId="6CBF5E53" w:rsidR="006B2706" w:rsidRPr="006B2706" w:rsidRDefault="006B2706" w:rsidP="0085643F">
      <w:pPr>
        <w:spacing w:after="0" w:line="360" w:lineRule="auto"/>
        <w:jc w:val="center"/>
        <w:rPr>
          <w:rFonts w:ascii="Times New Roman" w:eastAsia="Calibri" w:hAnsi="Times New Roman" w:cs="Times New Roman"/>
          <w:b/>
          <w:bCs/>
          <w:sz w:val="24"/>
          <w:szCs w:val="24"/>
        </w:rPr>
      </w:pPr>
      <w:r w:rsidRPr="006B2706">
        <w:rPr>
          <w:rFonts w:ascii="Times New Roman" w:eastAsia="Calibri" w:hAnsi="Times New Roman" w:cs="Times New Roman"/>
          <w:b/>
          <w:bCs/>
          <w:sz w:val="24"/>
          <w:szCs w:val="24"/>
        </w:rPr>
        <w:t xml:space="preserve">2025 m. </w:t>
      </w:r>
    </w:p>
    <w:p w14:paraId="481E9EEF" w14:textId="77777777" w:rsidR="00E85CFA" w:rsidRPr="00EF69D3" w:rsidRDefault="00E85CFA" w:rsidP="0085643F">
      <w:pPr>
        <w:spacing w:after="0" w:line="360" w:lineRule="auto"/>
        <w:jc w:val="center"/>
        <w:rPr>
          <w:rFonts w:ascii="Times New Roman" w:eastAsia="Calibri" w:hAnsi="Times New Roman" w:cs="Times New Roman"/>
          <w:b/>
          <w:bCs/>
          <w:sz w:val="24"/>
          <w:szCs w:val="24"/>
        </w:rPr>
      </w:pPr>
      <w:r w:rsidRPr="00EF69D3">
        <w:rPr>
          <w:rFonts w:ascii="Times New Roman" w:eastAsia="Calibri" w:hAnsi="Times New Roman" w:cs="Times New Roman"/>
          <w:b/>
          <w:bCs/>
          <w:sz w:val="24"/>
          <w:szCs w:val="24"/>
        </w:rPr>
        <w:t>TURINYS</w:t>
      </w:r>
    </w:p>
    <w:p w14:paraId="59C4171B" w14:textId="77777777" w:rsidR="00E85CFA" w:rsidRPr="00EF69D3" w:rsidRDefault="00E85CFA" w:rsidP="0085643F">
      <w:pPr>
        <w:spacing w:after="0" w:line="360" w:lineRule="auto"/>
        <w:jc w:val="center"/>
        <w:outlineLvl w:val="0"/>
        <w:rPr>
          <w:rFonts w:ascii="Times New Roman" w:eastAsia="Calibri" w:hAnsi="Times New Roman" w:cs="Times New Roman"/>
          <w:b/>
          <w:bCs/>
          <w:sz w:val="24"/>
          <w:szCs w:val="24"/>
        </w:rPr>
      </w:pPr>
    </w:p>
    <w:p w14:paraId="52B7504F" w14:textId="44B45354" w:rsidR="00E85CFA" w:rsidRPr="00EF69D3" w:rsidRDefault="00E85CFA">
      <w:pPr>
        <w:tabs>
          <w:tab w:val="left" w:pos="0"/>
          <w:tab w:val="left" w:pos="709"/>
          <w:tab w:val="left" w:pos="1134"/>
        </w:tabs>
        <w:spacing w:after="0" w:line="360" w:lineRule="auto"/>
        <w:ind w:firstLine="851"/>
        <w:jc w:val="both"/>
        <w:rPr>
          <w:rFonts w:ascii="Times New Roman" w:eastAsia="Calibri" w:hAnsi="Times New Roman" w:cs="Times New Roman"/>
          <w:sz w:val="24"/>
          <w:szCs w:val="24"/>
        </w:rPr>
      </w:pPr>
      <w:r w:rsidRPr="00EF69D3">
        <w:rPr>
          <w:rFonts w:ascii="Times New Roman" w:eastAsia="Calibri" w:hAnsi="Times New Roman" w:cs="Times New Roman"/>
          <w:sz w:val="24"/>
          <w:szCs w:val="24"/>
        </w:rPr>
        <w:t>1. KORUPCIJOS RIZIKOS ANALIZĖS APIMTIS IR METODAI....................................</w:t>
      </w:r>
      <w:r w:rsidR="00321256">
        <w:rPr>
          <w:rFonts w:ascii="Times New Roman" w:eastAsia="Calibri" w:hAnsi="Times New Roman" w:cs="Times New Roman"/>
          <w:sz w:val="24"/>
          <w:szCs w:val="24"/>
        </w:rPr>
        <w:t>..</w:t>
      </w:r>
      <w:r w:rsidR="00074462">
        <w:rPr>
          <w:rFonts w:ascii="Times New Roman" w:eastAsia="Calibri" w:hAnsi="Times New Roman" w:cs="Times New Roman"/>
          <w:sz w:val="24"/>
          <w:szCs w:val="24"/>
        </w:rPr>
        <w:t>2</w:t>
      </w:r>
    </w:p>
    <w:p w14:paraId="5D90B6F2" w14:textId="3969F484" w:rsidR="00E85CFA" w:rsidRPr="00EF69D3" w:rsidRDefault="00E85CFA">
      <w:pPr>
        <w:tabs>
          <w:tab w:val="left" w:pos="0"/>
          <w:tab w:val="left" w:pos="709"/>
          <w:tab w:val="left" w:pos="1134"/>
        </w:tabs>
        <w:spacing w:after="0" w:line="360" w:lineRule="auto"/>
        <w:ind w:firstLine="851"/>
        <w:jc w:val="both"/>
        <w:rPr>
          <w:rFonts w:ascii="Times New Roman" w:eastAsia="Calibri" w:hAnsi="Times New Roman" w:cs="Times New Roman"/>
          <w:sz w:val="24"/>
          <w:szCs w:val="24"/>
        </w:rPr>
      </w:pPr>
      <w:r w:rsidRPr="00EF69D3">
        <w:rPr>
          <w:rFonts w:ascii="Times New Roman" w:eastAsia="Calibri" w:hAnsi="Times New Roman" w:cs="Times New Roman"/>
          <w:sz w:val="24"/>
          <w:szCs w:val="24"/>
        </w:rPr>
        <w:t>2. ĮŽANGA.............................................................................................................................</w:t>
      </w:r>
      <w:r w:rsidR="00074462">
        <w:rPr>
          <w:rFonts w:ascii="Times New Roman" w:eastAsia="Calibri" w:hAnsi="Times New Roman" w:cs="Times New Roman"/>
          <w:sz w:val="24"/>
          <w:szCs w:val="24"/>
        </w:rPr>
        <w:t>4</w:t>
      </w:r>
    </w:p>
    <w:p w14:paraId="13C7505D" w14:textId="2709B0E1" w:rsidR="00E85CFA" w:rsidRPr="00EF69D3" w:rsidRDefault="00E85CFA">
      <w:pPr>
        <w:tabs>
          <w:tab w:val="left" w:pos="0"/>
          <w:tab w:val="left" w:pos="709"/>
          <w:tab w:val="left" w:pos="1134"/>
        </w:tabs>
        <w:spacing w:after="0" w:line="360" w:lineRule="auto"/>
        <w:ind w:firstLine="851"/>
        <w:jc w:val="both"/>
        <w:rPr>
          <w:rFonts w:ascii="Times New Roman" w:eastAsia="Calibri" w:hAnsi="Times New Roman" w:cs="Times New Roman"/>
          <w:sz w:val="24"/>
          <w:szCs w:val="24"/>
        </w:rPr>
      </w:pPr>
      <w:r w:rsidRPr="00EF69D3">
        <w:rPr>
          <w:rFonts w:ascii="Times New Roman" w:eastAsia="Calibri" w:hAnsi="Times New Roman" w:cs="Times New Roman"/>
          <w:sz w:val="24"/>
          <w:szCs w:val="24"/>
        </w:rPr>
        <w:t xml:space="preserve">3. KORUPCIJOS RIZIKOS </w:t>
      </w:r>
      <w:r w:rsidR="00C95A50">
        <w:rPr>
          <w:rFonts w:ascii="Times New Roman" w:eastAsia="Calibri" w:hAnsi="Times New Roman" w:cs="Times New Roman"/>
          <w:sz w:val="24"/>
          <w:szCs w:val="24"/>
        </w:rPr>
        <w:t xml:space="preserve">SAVIVALDYBIŲ </w:t>
      </w:r>
      <w:r w:rsidR="00511CFB">
        <w:rPr>
          <w:rFonts w:ascii="Times New Roman" w:eastAsia="Calibri" w:hAnsi="Times New Roman" w:cs="Times New Roman"/>
          <w:sz w:val="24"/>
          <w:szCs w:val="24"/>
        </w:rPr>
        <w:t>TRAKTORIŲ</w:t>
      </w:r>
      <w:r w:rsidR="00C95A50">
        <w:rPr>
          <w:rFonts w:ascii="Times New Roman" w:eastAsia="Calibri" w:hAnsi="Times New Roman" w:cs="Times New Roman"/>
          <w:sz w:val="24"/>
          <w:szCs w:val="24"/>
        </w:rPr>
        <w:t xml:space="preserve"> VIEŠŲJŲ PIRKIMŲ</w:t>
      </w:r>
      <w:r w:rsidR="00FC260C" w:rsidRPr="00EF69D3">
        <w:rPr>
          <w:rFonts w:ascii="Times New Roman" w:eastAsia="Calibri" w:hAnsi="Times New Roman" w:cs="Times New Roman"/>
          <w:sz w:val="24"/>
          <w:szCs w:val="24"/>
        </w:rPr>
        <w:t xml:space="preserve"> PROCESUOSE </w:t>
      </w:r>
      <w:r w:rsidR="0062276A">
        <w:rPr>
          <w:rFonts w:ascii="Times New Roman" w:eastAsia="Calibri" w:hAnsi="Times New Roman" w:cs="Times New Roman"/>
          <w:sz w:val="24"/>
          <w:szCs w:val="24"/>
        </w:rPr>
        <w:t>...................................................</w:t>
      </w:r>
      <w:r w:rsidR="00C95A50">
        <w:rPr>
          <w:rFonts w:ascii="Times New Roman" w:eastAsia="Calibri" w:hAnsi="Times New Roman" w:cs="Times New Roman"/>
          <w:sz w:val="24"/>
          <w:szCs w:val="24"/>
        </w:rPr>
        <w:t>..</w:t>
      </w:r>
      <w:r w:rsidRPr="00EF69D3">
        <w:rPr>
          <w:rFonts w:ascii="Times New Roman" w:eastAsia="Calibri" w:hAnsi="Times New Roman" w:cs="Times New Roman"/>
          <w:sz w:val="24"/>
          <w:szCs w:val="24"/>
        </w:rPr>
        <w:t>..............................</w:t>
      </w:r>
      <w:r w:rsidR="00267654" w:rsidRPr="00EF69D3">
        <w:rPr>
          <w:rFonts w:ascii="Times New Roman" w:eastAsia="Calibri" w:hAnsi="Times New Roman" w:cs="Times New Roman"/>
          <w:sz w:val="24"/>
          <w:szCs w:val="24"/>
        </w:rPr>
        <w:t>............</w:t>
      </w:r>
      <w:r w:rsidR="00511CFB">
        <w:rPr>
          <w:rFonts w:ascii="Times New Roman" w:eastAsia="Calibri" w:hAnsi="Times New Roman" w:cs="Times New Roman"/>
          <w:sz w:val="24"/>
          <w:szCs w:val="24"/>
        </w:rPr>
        <w:t>..................</w:t>
      </w:r>
      <w:r w:rsidR="00267654" w:rsidRPr="00EF69D3">
        <w:rPr>
          <w:rFonts w:ascii="Times New Roman" w:eastAsia="Calibri" w:hAnsi="Times New Roman" w:cs="Times New Roman"/>
          <w:sz w:val="24"/>
          <w:szCs w:val="24"/>
        </w:rPr>
        <w:t>...................</w:t>
      </w:r>
      <w:r w:rsidR="00074462">
        <w:rPr>
          <w:rFonts w:ascii="Times New Roman" w:eastAsia="Calibri" w:hAnsi="Times New Roman" w:cs="Times New Roman"/>
          <w:sz w:val="24"/>
          <w:szCs w:val="24"/>
        </w:rPr>
        <w:t>5</w:t>
      </w:r>
    </w:p>
    <w:p w14:paraId="6062A938" w14:textId="5E5FBDA9" w:rsidR="00E85CFA" w:rsidRPr="00321256" w:rsidRDefault="00E85CFA">
      <w:pPr>
        <w:tabs>
          <w:tab w:val="left" w:pos="0"/>
          <w:tab w:val="left" w:pos="709"/>
          <w:tab w:val="left" w:pos="1134"/>
        </w:tabs>
        <w:spacing w:after="0" w:line="360" w:lineRule="auto"/>
        <w:ind w:firstLine="851"/>
        <w:jc w:val="both"/>
        <w:rPr>
          <w:rFonts w:ascii="Times New Roman" w:eastAsia="Calibri" w:hAnsi="Times New Roman" w:cs="Times New Roman"/>
          <w:iCs/>
          <w:sz w:val="24"/>
          <w:szCs w:val="24"/>
        </w:rPr>
      </w:pPr>
      <w:r w:rsidRPr="00EF69D3">
        <w:rPr>
          <w:rFonts w:ascii="Times New Roman" w:eastAsia="Calibri" w:hAnsi="Times New Roman" w:cs="Times New Roman"/>
          <w:i/>
          <w:iCs/>
          <w:sz w:val="24"/>
          <w:szCs w:val="24"/>
        </w:rPr>
        <w:t xml:space="preserve">3.1. </w:t>
      </w:r>
      <w:r w:rsidR="00074462" w:rsidRPr="00074462">
        <w:rPr>
          <w:rFonts w:ascii="Times New Roman" w:eastAsia="Calibri" w:hAnsi="Times New Roman" w:cs="Times New Roman"/>
          <w:i/>
          <w:sz w:val="24"/>
          <w:szCs w:val="24"/>
        </w:rPr>
        <w:t>Neatliekami rinkos tyrimai, viešiesiems pirkimams trūksta skaidrumo, atskirais atvejais egzistuoja ryšiai tarp savivaldybių vadovų ir pirkimus laiminčių tiekėjų</w:t>
      </w:r>
      <w:r w:rsidRPr="00EF69D3">
        <w:rPr>
          <w:rFonts w:ascii="Times New Roman" w:eastAsia="Calibri" w:hAnsi="Times New Roman" w:cs="Times New Roman"/>
          <w:i/>
          <w:sz w:val="24"/>
          <w:szCs w:val="24"/>
        </w:rPr>
        <w:t>.........</w:t>
      </w:r>
      <w:r w:rsidR="00074462">
        <w:rPr>
          <w:rFonts w:ascii="Times New Roman" w:eastAsia="Calibri" w:hAnsi="Times New Roman" w:cs="Times New Roman"/>
          <w:i/>
          <w:sz w:val="24"/>
          <w:szCs w:val="24"/>
        </w:rPr>
        <w:t>.........</w:t>
      </w:r>
      <w:r w:rsidR="00321256">
        <w:rPr>
          <w:rFonts w:ascii="Times New Roman" w:eastAsia="Calibri" w:hAnsi="Times New Roman" w:cs="Times New Roman"/>
          <w:i/>
          <w:sz w:val="24"/>
          <w:szCs w:val="24"/>
        </w:rPr>
        <w:t>............................</w:t>
      </w:r>
      <w:r w:rsidR="00074462">
        <w:rPr>
          <w:rFonts w:ascii="Times New Roman" w:eastAsia="Calibri" w:hAnsi="Times New Roman" w:cs="Times New Roman"/>
          <w:iCs/>
          <w:sz w:val="24"/>
          <w:szCs w:val="24"/>
        </w:rPr>
        <w:t>5</w:t>
      </w:r>
    </w:p>
    <w:p w14:paraId="4402B457" w14:textId="51D81CA0" w:rsidR="00E85CFA" w:rsidRPr="005D4801" w:rsidRDefault="00E85CFA">
      <w:pPr>
        <w:tabs>
          <w:tab w:val="left" w:pos="0"/>
          <w:tab w:val="left" w:pos="709"/>
          <w:tab w:val="left" w:pos="1134"/>
        </w:tabs>
        <w:spacing w:after="0" w:line="360" w:lineRule="auto"/>
        <w:ind w:firstLine="851"/>
        <w:jc w:val="both"/>
        <w:rPr>
          <w:rFonts w:ascii="Times New Roman" w:eastAsia="Calibri" w:hAnsi="Times New Roman" w:cs="Times New Roman"/>
          <w:sz w:val="24"/>
          <w:szCs w:val="24"/>
        </w:rPr>
      </w:pPr>
      <w:r w:rsidRPr="00EF69D3">
        <w:rPr>
          <w:rFonts w:ascii="Times New Roman" w:eastAsia="Calibri" w:hAnsi="Times New Roman" w:cs="Times New Roman"/>
          <w:i/>
          <w:iCs/>
          <w:sz w:val="24"/>
          <w:szCs w:val="24"/>
        </w:rPr>
        <w:t xml:space="preserve">3.2. </w:t>
      </w:r>
      <w:r w:rsidR="00074462" w:rsidRPr="00074462">
        <w:rPr>
          <w:rFonts w:ascii="Times New Roman" w:eastAsia="Calibri" w:hAnsi="Times New Roman" w:cs="Times New Roman"/>
          <w:i/>
          <w:iCs/>
          <w:sz w:val="24"/>
          <w:szCs w:val="24"/>
        </w:rPr>
        <w:t>Priimant sprendimus dėl pirkimų laimėtojo bei priimant prekes pagal sudarytas sutartis nepakankamai tikrinama dėl perkamų traktorių atitikties nustatytiems reikalavimams</w:t>
      </w:r>
      <w:r w:rsidRPr="00EF69D3">
        <w:rPr>
          <w:rFonts w:ascii="Times New Roman" w:eastAsia="Calibri" w:hAnsi="Times New Roman" w:cs="Times New Roman"/>
          <w:i/>
          <w:iCs/>
          <w:sz w:val="24"/>
          <w:szCs w:val="24"/>
        </w:rPr>
        <w:t>............</w:t>
      </w:r>
      <w:r w:rsidR="00074462">
        <w:rPr>
          <w:rFonts w:ascii="Times New Roman" w:eastAsia="Calibri" w:hAnsi="Times New Roman" w:cs="Times New Roman"/>
          <w:i/>
          <w:iCs/>
          <w:sz w:val="24"/>
          <w:szCs w:val="24"/>
        </w:rPr>
        <w:t>........</w:t>
      </w:r>
      <w:r w:rsidR="00267654" w:rsidRPr="00EF69D3">
        <w:rPr>
          <w:rFonts w:ascii="Times New Roman" w:eastAsia="Calibri" w:hAnsi="Times New Roman" w:cs="Times New Roman"/>
          <w:i/>
          <w:iCs/>
          <w:sz w:val="24"/>
          <w:szCs w:val="24"/>
        </w:rPr>
        <w:t>.</w:t>
      </w:r>
      <w:r w:rsidR="008B391E">
        <w:rPr>
          <w:rFonts w:ascii="Times New Roman" w:eastAsia="Calibri" w:hAnsi="Times New Roman" w:cs="Times New Roman"/>
          <w:i/>
          <w:iCs/>
          <w:sz w:val="24"/>
          <w:szCs w:val="24"/>
        </w:rPr>
        <w:t>.</w:t>
      </w:r>
      <w:r w:rsidR="00E64CC9">
        <w:rPr>
          <w:rFonts w:ascii="Times New Roman" w:eastAsia="Calibri" w:hAnsi="Times New Roman" w:cs="Times New Roman"/>
          <w:sz w:val="24"/>
          <w:szCs w:val="24"/>
        </w:rPr>
        <w:t>30</w:t>
      </w:r>
    </w:p>
    <w:p w14:paraId="36CD5622" w14:textId="23BCC734" w:rsidR="00E85CFA" w:rsidRPr="005D4801" w:rsidRDefault="00E85CFA" w:rsidP="0085643F">
      <w:pPr>
        <w:spacing w:after="0" w:line="360" w:lineRule="auto"/>
        <w:ind w:firstLine="851"/>
        <w:jc w:val="both"/>
        <w:rPr>
          <w:rFonts w:ascii="Times New Roman" w:eastAsia="Calibri" w:hAnsi="Times New Roman" w:cs="Times New Roman"/>
          <w:sz w:val="24"/>
          <w:szCs w:val="24"/>
        </w:rPr>
      </w:pPr>
      <w:r w:rsidRPr="00EF69D3">
        <w:rPr>
          <w:rFonts w:ascii="Times New Roman" w:eastAsia="Calibri" w:hAnsi="Times New Roman" w:cs="Times New Roman"/>
          <w:i/>
          <w:iCs/>
          <w:sz w:val="24"/>
          <w:szCs w:val="24"/>
        </w:rPr>
        <w:t>3.3.</w:t>
      </w:r>
      <w:r w:rsidRPr="00EF69D3">
        <w:rPr>
          <w:rFonts w:ascii="Times New Roman" w:eastAsia="Calibri" w:hAnsi="Times New Roman" w:cs="Times New Roman"/>
          <w:sz w:val="24"/>
          <w:szCs w:val="24"/>
        </w:rPr>
        <w:t xml:space="preserve"> </w:t>
      </w:r>
      <w:r w:rsidR="00074462" w:rsidRPr="00074462">
        <w:rPr>
          <w:rFonts w:ascii="Times New Roman" w:eastAsia="Calibri" w:hAnsi="Times New Roman" w:cs="Times New Roman"/>
          <w:i/>
          <w:iCs/>
          <w:sz w:val="24"/>
          <w:szCs w:val="24"/>
        </w:rPr>
        <w:t>Neatskiriamos viešųjų pirkimų funkcijos</w:t>
      </w:r>
      <w:r w:rsidRPr="00EF69D3">
        <w:rPr>
          <w:rFonts w:ascii="Times New Roman" w:eastAsia="Calibri" w:hAnsi="Times New Roman" w:cs="Times New Roman"/>
          <w:i/>
          <w:iCs/>
          <w:sz w:val="24"/>
          <w:szCs w:val="24"/>
        </w:rPr>
        <w:t>........</w:t>
      </w:r>
      <w:r w:rsidR="00074462">
        <w:rPr>
          <w:rFonts w:ascii="Times New Roman" w:eastAsia="Calibri" w:hAnsi="Times New Roman" w:cs="Times New Roman"/>
          <w:i/>
          <w:iCs/>
          <w:sz w:val="24"/>
          <w:szCs w:val="24"/>
        </w:rPr>
        <w:t>......................</w:t>
      </w:r>
      <w:r w:rsidRPr="00EF69D3">
        <w:rPr>
          <w:rFonts w:ascii="Times New Roman" w:eastAsia="Calibri" w:hAnsi="Times New Roman" w:cs="Times New Roman"/>
          <w:i/>
          <w:iCs/>
          <w:sz w:val="24"/>
          <w:szCs w:val="24"/>
        </w:rPr>
        <w:t>........</w:t>
      </w:r>
      <w:r w:rsidR="005D4801">
        <w:rPr>
          <w:rFonts w:ascii="Times New Roman" w:eastAsia="Calibri" w:hAnsi="Times New Roman" w:cs="Times New Roman"/>
          <w:i/>
          <w:iCs/>
          <w:sz w:val="24"/>
          <w:szCs w:val="24"/>
        </w:rPr>
        <w:t>.................................</w:t>
      </w:r>
      <w:r w:rsidRPr="00EF69D3">
        <w:rPr>
          <w:rFonts w:ascii="Times New Roman" w:eastAsia="Calibri" w:hAnsi="Times New Roman" w:cs="Times New Roman"/>
          <w:i/>
          <w:iCs/>
          <w:sz w:val="24"/>
          <w:szCs w:val="24"/>
        </w:rPr>
        <w:t>.</w:t>
      </w:r>
      <w:r w:rsidR="00074462">
        <w:rPr>
          <w:rFonts w:ascii="Times New Roman" w:eastAsia="Calibri" w:hAnsi="Times New Roman" w:cs="Times New Roman"/>
          <w:sz w:val="24"/>
          <w:szCs w:val="24"/>
        </w:rPr>
        <w:t>3</w:t>
      </w:r>
      <w:r w:rsidR="00E64CC9">
        <w:rPr>
          <w:rFonts w:ascii="Times New Roman" w:eastAsia="Calibri" w:hAnsi="Times New Roman" w:cs="Times New Roman"/>
          <w:sz w:val="24"/>
          <w:szCs w:val="24"/>
        </w:rPr>
        <w:t>4</w:t>
      </w:r>
    </w:p>
    <w:p w14:paraId="7E6E18BC" w14:textId="676EBE43" w:rsidR="00E85CFA" w:rsidRPr="005D4801" w:rsidRDefault="00E85CFA">
      <w:pPr>
        <w:tabs>
          <w:tab w:val="left" w:pos="0"/>
          <w:tab w:val="left" w:pos="709"/>
          <w:tab w:val="left" w:pos="1134"/>
        </w:tabs>
        <w:spacing w:after="0" w:line="360" w:lineRule="auto"/>
        <w:ind w:firstLine="851"/>
        <w:contextualSpacing/>
        <w:jc w:val="both"/>
        <w:rPr>
          <w:rFonts w:ascii="Times New Roman" w:eastAsia="Calibri" w:hAnsi="Times New Roman" w:cs="Times New Roman"/>
          <w:sz w:val="24"/>
          <w:szCs w:val="24"/>
        </w:rPr>
      </w:pPr>
      <w:r w:rsidRPr="00EF69D3">
        <w:rPr>
          <w:rFonts w:ascii="Times New Roman" w:eastAsia="Calibri" w:hAnsi="Times New Roman" w:cs="Times New Roman"/>
          <w:i/>
          <w:iCs/>
          <w:sz w:val="24"/>
          <w:szCs w:val="24"/>
        </w:rPr>
        <w:t xml:space="preserve">3.4. </w:t>
      </w:r>
      <w:r w:rsidR="00074462" w:rsidRPr="00074462">
        <w:rPr>
          <w:rFonts w:ascii="Times New Roman" w:eastAsia="Calibri" w:hAnsi="Times New Roman" w:cs="Times New Roman"/>
          <w:i/>
          <w:iCs/>
          <w:sz w:val="24"/>
          <w:szCs w:val="24"/>
        </w:rPr>
        <w:t>Pasvalio rajono savivaldybėje nustatytas atvejis dėl galimo privačių interesų nedeklaravimo</w:t>
      </w:r>
      <w:r w:rsidR="005D4801">
        <w:rPr>
          <w:rFonts w:ascii="Times New Roman" w:eastAsia="Calibri" w:hAnsi="Times New Roman" w:cs="Times New Roman"/>
          <w:i/>
          <w:iCs/>
          <w:sz w:val="24"/>
          <w:szCs w:val="24"/>
        </w:rPr>
        <w:t>.</w:t>
      </w:r>
      <w:r w:rsidR="00074462">
        <w:rPr>
          <w:rFonts w:ascii="Times New Roman" w:eastAsia="Calibri" w:hAnsi="Times New Roman" w:cs="Times New Roman"/>
          <w:i/>
          <w:iCs/>
          <w:sz w:val="24"/>
          <w:szCs w:val="24"/>
        </w:rPr>
        <w:t>...................................................................................................................................</w:t>
      </w:r>
      <w:r w:rsidR="00074462">
        <w:rPr>
          <w:rFonts w:ascii="Times New Roman" w:eastAsia="Calibri" w:hAnsi="Times New Roman" w:cs="Times New Roman"/>
          <w:sz w:val="24"/>
          <w:szCs w:val="24"/>
        </w:rPr>
        <w:t>3</w:t>
      </w:r>
      <w:r w:rsidR="00E64CC9">
        <w:rPr>
          <w:rFonts w:ascii="Times New Roman" w:eastAsia="Calibri" w:hAnsi="Times New Roman" w:cs="Times New Roman"/>
          <w:sz w:val="24"/>
          <w:szCs w:val="24"/>
        </w:rPr>
        <w:t>5</w:t>
      </w:r>
    </w:p>
    <w:p w14:paraId="60B7E1F3" w14:textId="2149E070" w:rsidR="00E85CFA" w:rsidRPr="00EF69D3" w:rsidRDefault="00E85CFA">
      <w:pPr>
        <w:tabs>
          <w:tab w:val="left" w:pos="0"/>
        </w:tabs>
        <w:spacing w:after="0" w:line="360" w:lineRule="auto"/>
        <w:ind w:firstLine="851"/>
        <w:contextualSpacing/>
        <w:jc w:val="both"/>
        <w:rPr>
          <w:rFonts w:ascii="Times New Roman" w:eastAsia="Calibri" w:hAnsi="Times New Roman" w:cs="Times New Roman"/>
          <w:sz w:val="24"/>
          <w:szCs w:val="24"/>
        </w:rPr>
      </w:pPr>
      <w:r w:rsidRPr="00EF69D3">
        <w:rPr>
          <w:rFonts w:ascii="Times New Roman" w:eastAsia="Calibri" w:hAnsi="Times New Roman" w:cs="Times New Roman"/>
          <w:sz w:val="24"/>
          <w:szCs w:val="24"/>
        </w:rPr>
        <w:t>4. MOTYVUOTOS IŠVADOS (PASTABOS)...........................................</w:t>
      </w:r>
      <w:r w:rsidR="00267654" w:rsidRPr="00EF69D3">
        <w:rPr>
          <w:rFonts w:ascii="Times New Roman" w:eastAsia="Calibri" w:hAnsi="Times New Roman" w:cs="Times New Roman"/>
          <w:sz w:val="24"/>
          <w:szCs w:val="24"/>
        </w:rPr>
        <w:t>.........................</w:t>
      </w:r>
      <w:r w:rsidR="00074462">
        <w:rPr>
          <w:rFonts w:ascii="Times New Roman" w:eastAsia="Calibri" w:hAnsi="Times New Roman" w:cs="Times New Roman"/>
          <w:sz w:val="24"/>
          <w:szCs w:val="24"/>
        </w:rPr>
        <w:t>3</w:t>
      </w:r>
      <w:r w:rsidR="00BE4FF2">
        <w:rPr>
          <w:rFonts w:ascii="Times New Roman" w:eastAsia="Calibri" w:hAnsi="Times New Roman" w:cs="Times New Roman"/>
          <w:sz w:val="24"/>
          <w:szCs w:val="24"/>
        </w:rPr>
        <w:t>7</w:t>
      </w:r>
    </w:p>
    <w:p w14:paraId="096418A6" w14:textId="231C02B9" w:rsidR="00E85CFA" w:rsidRPr="00EF69D3" w:rsidRDefault="00E85CFA">
      <w:pPr>
        <w:tabs>
          <w:tab w:val="left" w:pos="0"/>
        </w:tabs>
        <w:spacing w:after="0" w:line="360" w:lineRule="auto"/>
        <w:ind w:firstLine="851"/>
        <w:contextualSpacing/>
        <w:jc w:val="both"/>
        <w:rPr>
          <w:rFonts w:ascii="Times New Roman" w:eastAsia="Calibri" w:hAnsi="Times New Roman" w:cs="Times New Roman"/>
          <w:sz w:val="24"/>
          <w:szCs w:val="24"/>
        </w:rPr>
      </w:pPr>
      <w:r w:rsidRPr="00EF69D3">
        <w:rPr>
          <w:rFonts w:ascii="Times New Roman" w:eastAsia="Calibri" w:hAnsi="Times New Roman" w:cs="Times New Roman"/>
          <w:sz w:val="24"/>
          <w:szCs w:val="24"/>
        </w:rPr>
        <w:t>5. REKOMENDACINIO POBŪDŽIO PASIŪLYMAI.........................</w:t>
      </w:r>
      <w:r w:rsidR="00267654" w:rsidRPr="00EF69D3">
        <w:rPr>
          <w:rFonts w:ascii="Times New Roman" w:eastAsia="Calibri" w:hAnsi="Times New Roman" w:cs="Times New Roman"/>
          <w:sz w:val="24"/>
          <w:szCs w:val="24"/>
        </w:rPr>
        <w:t>..............................</w:t>
      </w:r>
      <w:r w:rsidR="00074462">
        <w:rPr>
          <w:rFonts w:ascii="Times New Roman" w:eastAsia="Calibri" w:hAnsi="Times New Roman" w:cs="Times New Roman"/>
          <w:sz w:val="24"/>
          <w:szCs w:val="24"/>
        </w:rPr>
        <w:t>3</w:t>
      </w:r>
      <w:r w:rsidR="00BE4FF2">
        <w:rPr>
          <w:rFonts w:ascii="Times New Roman" w:eastAsia="Calibri" w:hAnsi="Times New Roman" w:cs="Times New Roman"/>
          <w:sz w:val="24"/>
          <w:szCs w:val="24"/>
        </w:rPr>
        <w:t>8</w:t>
      </w:r>
    </w:p>
    <w:p w14:paraId="601244F6" w14:textId="3A1E6227" w:rsidR="00E85CFA" w:rsidRPr="00EF69D3" w:rsidRDefault="00E85CFA">
      <w:pPr>
        <w:spacing w:after="0" w:line="360" w:lineRule="auto"/>
        <w:ind w:firstLine="851"/>
        <w:jc w:val="both"/>
        <w:rPr>
          <w:rFonts w:ascii="Times New Roman" w:eastAsia="Calibri" w:hAnsi="Times New Roman" w:cs="Times New Roman"/>
          <w:bCs/>
          <w:sz w:val="24"/>
          <w:szCs w:val="24"/>
        </w:rPr>
      </w:pPr>
      <w:r w:rsidRPr="00EF69D3">
        <w:rPr>
          <w:rFonts w:ascii="Times New Roman" w:eastAsia="Calibri" w:hAnsi="Times New Roman" w:cs="Times New Roman"/>
          <w:bCs/>
          <w:sz w:val="24"/>
          <w:szCs w:val="24"/>
        </w:rPr>
        <w:t>Priedas. Atliekant korupcijos rizikos analizę įvertinti teisės aktai, dokumentai ir informacija............................................................................................................</w:t>
      </w:r>
      <w:r w:rsidR="00267654" w:rsidRPr="00EF69D3">
        <w:rPr>
          <w:rFonts w:ascii="Times New Roman" w:eastAsia="Calibri" w:hAnsi="Times New Roman" w:cs="Times New Roman"/>
          <w:bCs/>
          <w:sz w:val="24"/>
          <w:szCs w:val="24"/>
        </w:rPr>
        <w:t>..............................</w:t>
      </w:r>
      <w:r w:rsidR="00074462">
        <w:rPr>
          <w:rFonts w:ascii="Times New Roman" w:eastAsia="Calibri" w:hAnsi="Times New Roman" w:cs="Times New Roman"/>
          <w:bCs/>
          <w:sz w:val="24"/>
          <w:szCs w:val="24"/>
        </w:rPr>
        <w:t>4</w:t>
      </w:r>
      <w:r w:rsidR="00BE4FF2">
        <w:rPr>
          <w:rFonts w:ascii="Times New Roman" w:eastAsia="Calibri" w:hAnsi="Times New Roman" w:cs="Times New Roman"/>
          <w:bCs/>
          <w:sz w:val="24"/>
          <w:szCs w:val="24"/>
        </w:rPr>
        <w:t>1</w:t>
      </w:r>
    </w:p>
    <w:p w14:paraId="37EC7519" w14:textId="77777777" w:rsidR="00E85CFA" w:rsidRPr="00EF69D3" w:rsidRDefault="00E85CFA">
      <w:pPr>
        <w:spacing w:after="0" w:line="360" w:lineRule="auto"/>
        <w:ind w:firstLine="851"/>
        <w:jc w:val="both"/>
        <w:rPr>
          <w:rFonts w:ascii="Times New Roman" w:eastAsia="Calibri" w:hAnsi="Times New Roman" w:cs="Times New Roman"/>
          <w:bCs/>
          <w:sz w:val="24"/>
          <w:szCs w:val="24"/>
        </w:rPr>
      </w:pPr>
    </w:p>
    <w:p w14:paraId="055510DC" w14:textId="77777777" w:rsidR="00E85CFA" w:rsidRPr="00EF69D3" w:rsidRDefault="00E85CFA">
      <w:pPr>
        <w:spacing w:after="0" w:line="360" w:lineRule="auto"/>
        <w:ind w:firstLine="851"/>
        <w:jc w:val="both"/>
        <w:rPr>
          <w:rFonts w:ascii="Times New Roman" w:eastAsia="Calibri" w:hAnsi="Times New Roman" w:cs="Times New Roman"/>
          <w:bCs/>
          <w:sz w:val="24"/>
          <w:szCs w:val="24"/>
        </w:rPr>
      </w:pPr>
      <w:r w:rsidRPr="00EF69D3">
        <w:rPr>
          <w:rFonts w:ascii="Times New Roman" w:eastAsia="Calibri" w:hAnsi="Times New Roman" w:cs="Times New Roman"/>
          <w:bCs/>
          <w:sz w:val="24"/>
          <w:szCs w:val="24"/>
          <w:highlight w:val="yellow"/>
        </w:rPr>
        <w:br w:type="page"/>
      </w:r>
    </w:p>
    <w:p w14:paraId="2B74740E" w14:textId="77777777" w:rsidR="00F46AD1" w:rsidRPr="00EF69D3" w:rsidRDefault="00F46AD1" w:rsidP="0085643F">
      <w:pPr>
        <w:spacing w:after="0" w:line="240" w:lineRule="auto"/>
        <w:jc w:val="center"/>
        <w:rPr>
          <w:rFonts w:ascii="Times New Roman" w:hAnsi="Times New Roman" w:cs="Times New Roman"/>
          <w:b/>
          <w:sz w:val="24"/>
          <w:szCs w:val="24"/>
        </w:rPr>
      </w:pPr>
      <w:r w:rsidRPr="00EF69D3">
        <w:rPr>
          <w:rFonts w:ascii="Times New Roman" w:hAnsi="Times New Roman" w:cs="Times New Roman"/>
          <w:b/>
          <w:sz w:val="24"/>
          <w:szCs w:val="24"/>
        </w:rPr>
        <w:lastRenderedPageBreak/>
        <w:t>1. KORUPCIJOS RIZIKOS ANALIZĖS APIMTIS IR METODAI</w:t>
      </w:r>
    </w:p>
    <w:p w14:paraId="2D951667" w14:textId="77777777" w:rsidR="00F46AD1" w:rsidRPr="00EF69D3" w:rsidRDefault="00F46AD1">
      <w:pPr>
        <w:pStyle w:val="Betarp"/>
        <w:rPr>
          <w:rFonts w:ascii="Times New Roman" w:hAnsi="Times New Roman" w:cs="Times New Roman"/>
          <w:sz w:val="24"/>
          <w:szCs w:val="24"/>
        </w:rPr>
      </w:pPr>
    </w:p>
    <w:p w14:paraId="4B8934AD" w14:textId="4181DB4F" w:rsidR="00F46AD1" w:rsidRPr="00EF69D3" w:rsidRDefault="00F46AD1">
      <w:pPr>
        <w:pStyle w:val="Betarp"/>
        <w:spacing w:line="360" w:lineRule="auto"/>
        <w:ind w:firstLine="810"/>
        <w:jc w:val="both"/>
        <w:rPr>
          <w:rFonts w:ascii="Times New Roman" w:hAnsi="Times New Roman" w:cs="Times New Roman"/>
          <w:sz w:val="24"/>
          <w:szCs w:val="24"/>
        </w:rPr>
      </w:pPr>
      <w:r w:rsidRPr="00EF69D3">
        <w:rPr>
          <w:rFonts w:ascii="Times New Roman" w:hAnsi="Times New Roman" w:cs="Times New Roman"/>
          <w:b/>
          <w:sz w:val="24"/>
          <w:szCs w:val="24"/>
        </w:rPr>
        <w:t>Korupcijos rizikos analizės tikslas</w:t>
      </w:r>
      <w:r w:rsidRPr="00EF69D3">
        <w:rPr>
          <w:rFonts w:ascii="Times New Roman" w:hAnsi="Times New Roman" w:cs="Times New Roman"/>
          <w:sz w:val="24"/>
          <w:szCs w:val="24"/>
        </w:rPr>
        <w:t xml:space="preserve"> – antikorupciniu požiūriu įvertinti </w:t>
      </w:r>
      <w:r w:rsidR="00204920">
        <w:rPr>
          <w:rFonts w:ascii="Times New Roman" w:hAnsi="Times New Roman" w:cs="Times New Roman"/>
          <w:sz w:val="24"/>
          <w:szCs w:val="24"/>
        </w:rPr>
        <w:t xml:space="preserve">savivaldybių </w:t>
      </w:r>
      <w:r w:rsidR="00511CFB" w:rsidRPr="00511CFB">
        <w:rPr>
          <w:rFonts w:ascii="Times New Roman" w:hAnsi="Times New Roman" w:cs="Times New Roman"/>
          <w:sz w:val="24"/>
          <w:szCs w:val="24"/>
        </w:rPr>
        <w:t>traktorių</w:t>
      </w:r>
      <w:r w:rsidR="007A2C9D" w:rsidRPr="00511CFB">
        <w:rPr>
          <w:rFonts w:ascii="Times New Roman" w:hAnsi="Times New Roman" w:cs="Times New Roman"/>
          <w:sz w:val="24"/>
          <w:szCs w:val="24"/>
        </w:rPr>
        <w:t xml:space="preserve"> </w:t>
      </w:r>
      <w:r w:rsidR="00204920" w:rsidRPr="00511CFB">
        <w:rPr>
          <w:rFonts w:ascii="Times New Roman" w:hAnsi="Times New Roman" w:cs="Times New Roman"/>
          <w:sz w:val="24"/>
          <w:szCs w:val="24"/>
        </w:rPr>
        <w:t xml:space="preserve">viešųjų pirkimų </w:t>
      </w:r>
      <w:r w:rsidRPr="00511CFB">
        <w:rPr>
          <w:rFonts w:ascii="Times New Roman" w:hAnsi="Times New Roman" w:cs="Times New Roman"/>
          <w:sz w:val="24"/>
          <w:szCs w:val="24"/>
        </w:rPr>
        <w:t xml:space="preserve">procesus, siekiant </w:t>
      </w:r>
      <w:r w:rsidRPr="00EF69D3">
        <w:rPr>
          <w:rFonts w:ascii="Times New Roman" w:hAnsi="Times New Roman" w:cs="Times New Roman"/>
          <w:sz w:val="24"/>
          <w:szCs w:val="24"/>
        </w:rPr>
        <w:t xml:space="preserve">nustatyti korupcijos rizikos veiksnius, </w:t>
      </w:r>
      <w:r w:rsidR="00356EA0" w:rsidRPr="00EF69D3">
        <w:rPr>
          <w:rFonts w:ascii="Times New Roman" w:hAnsi="Times New Roman" w:cs="Times New Roman"/>
          <w:sz w:val="24"/>
          <w:szCs w:val="24"/>
        </w:rPr>
        <w:t>g</w:t>
      </w:r>
      <w:r w:rsidRPr="00EF69D3">
        <w:rPr>
          <w:rFonts w:ascii="Times New Roman" w:hAnsi="Times New Roman" w:cs="Times New Roman"/>
          <w:sz w:val="24"/>
          <w:szCs w:val="24"/>
        </w:rPr>
        <w:t>alinčius sudaryti prielaidų</w:t>
      </w:r>
      <w:r w:rsidR="00CF1296" w:rsidRPr="00EF69D3">
        <w:rPr>
          <w:rFonts w:ascii="Times New Roman" w:hAnsi="Times New Roman" w:cs="Times New Roman"/>
          <w:sz w:val="24"/>
          <w:szCs w:val="24"/>
        </w:rPr>
        <w:t xml:space="preserve"> neskaidriems procesams,</w:t>
      </w:r>
      <w:r w:rsidRPr="00EF69D3">
        <w:rPr>
          <w:rFonts w:ascii="Times New Roman" w:hAnsi="Times New Roman" w:cs="Times New Roman"/>
          <w:sz w:val="24"/>
          <w:szCs w:val="24"/>
        </w:rPr>
        <w:t xml:space="preserve"> darbuotojams ar kitiems asmenims padaryti korupcinio pobūdžio teisės pažeidimus</w:t>
      </w:r>
      <w:r w:rsidR="00CF1296" w:rsidRPr="00EF69D3">
        <w:rPr>
          <w:rFonts w:ascii="Times New Roman" w:hAnsi="Times New Roman" w:cs="Times New Roman"/>
          <w:sz w:val="24"/>
          <w:szCs w:val="24"/>
        </w:rPr>
        <w:t xml:space="preserve">, </w:t>
      </w:r>
      <w:r w:rsidR="00C00AE0" w:rsidRPr="00EF69D3">
        <w:rPr>
          <w:rFonts w:ascii="Times New Roman" w:hAnsi="Times New Roman" w:cs="Times New Roman"/>
          <w:sz w:val="24"/>
          <w:szCs w:val="24"/>
        </w:rPr>
        <w:t xml:space="preserve">kurie </w:t>
      </w:r>
      <w:r w:rsidR="00CF1296" w:rsidRPr="00EF69D3">
        <w:rPr>
          <w:rFonts w:ascii="Times New Roman" w:hAnsi="Times New Roman" w:cs="Times New Roman"/>
          <w:sz w:val="24"/>
          <w:szCs w:val="24"/>
        </w:rPr>
        <w:t>pažeidžia lygiateisiškumo</w:t>
      </w:r>
      <w:r w:rsidR="00AB0A76">
        <w:rPr>
          <w:rFonts w:ascii="Times New Roman" w:hAnsi="Times New Roman" w:cs="Times New Roman"/>
          <w:sz w:val="24"/>
          <w:szCs w:val="24"/>
        </w:rPr>
        <w:t>, skaidrumo ir kitus viešųjų pirkimų</w:t>
      </w:r>
      <w:r w:rsidR="00CF1296" w:rsidRPr="00EF69D3">
        <w:rPr>
          <w:rFonts w:ascii="Times New Roman" w:hAnsi="Times New Roman" w:cs="Times New Roman"/>
          <w:sz w:val="24"/>
          <w:szCs w:val="24"/>
        </w:rPr>
        <w:t xml:space="preserve"> principus</w:t>
      </w:r>
      <w:r w:rsidRPr="00EF69D3">
        <w:rPr>
          <w:rFonts w:ascii="Times New Roman" w:hAnsi="Times New Roman" w:cs="Times New Roman"/>
          <w:sz w:val="24"/>
          <w:szCs w:val="24"/>
        </w:rPr>
        <w:t xml:space="preserve"> ir pateikti rekomendacinio pobūdžio pasiūlymus sumažinti nustatytą korupcijos riziką ir (ar) pašalinti korupcijos rizikos veiksnius, skaidrinti </w:t>
      </w:r>
      <w:r w:rsidR="00511CFB">
        <w:rPr>
          <w:rFonts w:ascii="Times New Roman" w:hAnsi="Times New Roman" w:cs="Times New Roman"/>
          <w:sz w:val="24"/>
          <w:szCs w:val="24"/>
        </w:rPr>
        <w:t>savivaldybių</w:t>
      </w:r>
      <w:r w:rsidRPr="00EF69D3">
        <w:rPr>
          <w:rFonts w:ascii="Times New Roman" w:hAnsi="Times New Roman" w:cs="Times New Roman"/>
          <w:sz w:val="24"/>
          <w:szCs w:val="24"/>
        </w:rPr>
        <w:t xml:space="preserve"> </w:t>
      </w:r>
      <w:r w:rsidR="00511CFB">
        <w:rPr>
          <w:rFonts w:ascii="Times New Roman" w:hAnsi="Times New Roman" w:cs="Times New Roman"/>
          <w:sz w:val="24"/>
          <w:szCs w:val="24"/>
        </w:rPr>
        <w:t xml:space="preserve">veiklą bei </w:t>
      </w:r>
      <w:r w:rsidR="00AB0A76">
        <w:rPr>
          <w:rFonts w:ascii="Times New Roman" w:hAnsi="Times New Roman" w:cs="Times New Roman"/>
          <w:sz w:val="24"/>
          <w:szCs w:val="24"/>
        </w:rPr>
        <w:t>viešųjų pirkimų</w:t>
      </w:r>
      <w:r w:rsidRPr="00EF69D3">
        <w:rPr>
          <w:rFonts w:ascii="Times New Roman" w:hAnsi="Times New Roman" w:cs="Times New Roman"/>
          <w:sz w:val="24"/>
          <w:szCs w:val="24"/>
        </w:rPr>
        <w:t xml:space="preserve"> proces</w:t>
      </w:r>
      <w:r w:rsidR="00AB0A76">
        <w:rPr>
          <w:rFonts w:ascii="Times New Roman" w:hAnsi="Times New Roman" w:cs="Times New Roman"/>
          <w:sz w:val="24"/>
          <w:szCs w:val="24"/>
        </w:rPr>
        <w:t>us</w:t>
      </w:r>
      <w:r w:rsidRPr="00EF69D3">
        <w:rPr>
          <w:rFonts w:ascii="Times New Roman" w:hAnsi="Times New Roman" w:cs="Times New Roman"/>
          <w:sz w:val="24"/>
          <w:szCs w:val="24"/>
        </w:rPr>
        <w:t xml:space="preserve">.  </w:t>
      </w:r>
    </w:p>
    <w:p w14:paraId="69B6A0B8" w14:textId="77777777" w:rsidR="00F46AD1" w:rsidRPr="00EF69D3" w:rsidRDefault="00F46AD1" w:rsidP="0085643F">
      <w:pPr>
        <w:pStyle w:val="Betarp"/>
        <w:ind w:firstLine="811"/>
        <w:jc w:val="both"/>
        <w:rPr>
          <w:rFonts w:ascii="Times New Roman" w:hAnsi="Times New Roman" w:cs="Times New Roman"/>
          <w:b/>
          <w:sz w:val="24"/>
          <w:szCs w:val="24"/>
        </w:rPr>
      </w:pPr>
    </w:p>
    <w:p w14:paraId="1E40A4D0" w14:textId="77777777" w:rsidR="00F46AD1" w:rsidRPr="00EF69D3" w:rsidRDefault="00F46AD1" w:rsidP="0085643F">
      <w:pPr>
        <w:tabs>
          <w:tab w:val="left" w:pos="0"/>
          <w:tab w:val="left" w:pos="1134"/>
        </w:tabs>
        <w:suppressAutoHyphens/>
        <w:spacing w:after="0" w:line="360" w:lineRule="auto"/>
        <w:ind w:firstLine="851"/>
        <w:jc w:val="both"/>
        <w:rPr>
          <w:rFonts w:ascii="Times New Roman" w:hAnsi="Times New Roman" w:cs="Times New Roman"/>
          <w:b/>
          <w:sz w:val="24"/>
          <w:szCs w:val="24"/>
        </w:rPr>
      </w:pPr>
      <w:r w:rsidRPr="00EF69D3">
        <w:rPr>
          <w:rFonts w:ascii="Times New Roman" w:hAnsi="Times New Roman" w:cs="Times New Roman"/>
          <w:b/>
          <w:sz w:val="24"/>
          <w:szCs w:val="24"/>
        </w:rPr>
        <w:t>Korupcijos rizikos analizės uždaviniai:</w:t>
      </w:r>
    </w:p>
    <w:p w14:paraId="30FF7D9B" w14:textId="36290358" w:rsidR="00F46AD1" w:rsidRPr="00EF69D3" w:rsidRDefault="00F46AD1">
      <w:pPr>
        <w:pStyle w:val="Sraopastraipa"/>
        <w:numPr>
          <w:ilvl w:val="0"/>
          <w:numId w:val="5"/>
        </w:numPr>
        <w:tabs>
          <w:tab w:val="left" w:pos="1134"/>
        </w:tabs>
        <w:suppressAutoHyphens/>
        <w:spacing w:line="360" w:lineRule="auto"/>
        <w:ind w:left="0" w:firstLine="851"/>
        <w:jc w:val="both"/>
        <w:rPr>
          <w:rFonts w:cs="Times New Roman"/>
          <w:szCs w:val="24"/>
        </w:rPr>
      </w:pPr>
      <w:r w:rsidRPr="00EF69D3">
        <w:rPr>
          <w:rFonts w:cs="Times New Roman"/>
          <w:szCs w:val="24"/>
        </w:rPr>
        <w:t>nustatyti teisinio reglamentavimo trūkumus, kurie sudaro prielaidų korupcijai pasireikšti;</w:t>
      </w:r>
    </w:p>
    <w:p w14:paraId="54826612" w14:textId="77777777" w:rsidR="00F46AD1" w:rsidRPr="00EF69D3" w:rsidRDefault="00F46AD1">
      <w:pPr>
        <w:pStyle w:val="Sraopastraipa"/>
        <w:numPr>
          <w:ilvl w:val="0"/>
          <w:numId w:val="5"/>
        </w:numPr>
        <w:tabs>
          <w:tab w:val="left" w:pos="1134"/>
        </w:tabs>
        <w:suppressAutoHyphens/>
        <w:spacing w:line="360" w:lineRule="auto"/>
        <w:ind w:left="0" w:firstLine="851"/>
        <w:jc w:val="both"/>
        <w:rPr>
          <w:rFonts w:cs="Times New Roman"/>
          <w:szCs w:val="24"/>
        </w:rPr>
      </w:pPr>
      <w:r w:rsidRPr="00EF69D3">
        <w:rPr>
          <w:rFonts w:cs="Times New Roman"/>
          <w:szCs w:val="24"/>
        </w:rPr>
        <w:t>išanalizavus praktinį procedūrų vykdymą, nustatyti teisės aktų įgyvendinimo problemas, susijusias su korupcija;</w:t>
      </w:r>
    </w:p>
    <w:p w14:paraId="29929450" w14:textId="5E72048F" w:rsidR="00F46AD1" w:rsidRPr="00EF69D3" w:rsidRDefault="00F46AD1">
      <w:pPr>
        <w:pStyle w:val="Sraopastraipa"/>
        <w:numPr>
          <w:ilvl w:val="0"/>
          <w:numId w:val="5"/>
        </w:numPr>
        <w:tabs>
          <w:tab w:val="left" w:pos="1134"/>
        </w:tabs>
        <w:suppressAutoHyphens/>
        <w:spacing w:line="360" w:lineRule="auto"/>
        <w:ind w:left="0" w:firstLine="851"/>
        <w:jc w:val="both"/>
        <w:rPr>
          <w:rFonts w:cs="Times New Roman"/>
          <w:szCs w:val="24"/>
        </w:rPr>
      </w:pPr>
      <w:r w:rsidRPr="00EF69D3">
        <w:rPr>
          <w:rFonts w:cs="Times New Roman"/>
          <w:szCs w:val="24"/>
        </w:rPr>
        <w:t>pasiūlyti korupcijos riziką ir (ar) jos veiksnius mažinančias priemones.</w:t>
      </w:r>
    </w:p>
    <w:p w14:paraId="77507762" w14:textId="77777777" w:rsidR="00F46AD1" w:rsidRPr="00EF69D3" w:rsidRDefault="00F46AD1" w:rsidP="0085643F">
      <w:pPr>
        <w:pStyle w:val="Betarp"/>
        <w:ind w:firstLine="811"/>
        <w:jc w:val="both"/>
        <w:rPr>
          <w:rFonts w:ascii="Times New Roman" w:hAnsi="Times New Roman" w:cs="Times New Roman"/>
          <w:b/>
          <w:sz w:val="24"/>
          <w:szCs w:val="24"/>
        </w:rPr>
      </w:pPr>
    </w:p>
    <w:p w14:paraId="6500DEE3" w14:textId="77777777" w:rsidR="00F46AD1" w:rsidRPr="00EF69D3" w:rsidRDefault="00F46AD1">
      <w:pPr>
        <w:pStyle w:val="Betarp"/>
        <w:spacing w:line="360" w:lineRule="auto"/>
        <w:ind w:firstLine="810"/>
        <w:jc w:val="both"/>
        <w:rPr>
          <w:rFonts w:ascii="Times New Roman" w:hAnsi="Times New Roman" w:cs="Times New Roman"/>
          <w:b/>
          <w:sz w:val="24"/>
          <w:szCs w:val="24"/>
        </w:rPr>
      </w:pPr>
      <w:r w:rsidRPr="00EF69D3">
        <w:rPr>
          <w:rFonts w:ascii="Times New Roman" w:hAnsi="Times New Roman" w:cs="Times New Roman"/>
          <w:b/>
          <w:sz w:val="24"/>
          <w:szCs w:val="24"/>
        </w:rPr>
        <w:t>Objektas:</w:t>
      </w:r>
    </w:p>
    <w:p w14:paraId="6D73A711" w14:textId="2FEC21BE" w:rsidR="00F46AD1" w:rsidRPr="00BE0E87" w:rsidRDefault="00BE0E87">
      <w:pPr>
        <w:pStyle w:val="Betarp"/>
        <w:spacing w:line="360" w:lineRule="auto"/>
        <w:ind w:firstLine="810"/>
        <w:jc w:val="both"/>
        <w:rPr>
          <w:rFonts w:ascii="Times New Roman" w:hAnsi="Times New Roman" w:cs="Times New Roman"/>
          <w:sz w:val="24"/>
          <w:szCs w:val="24"/>
        </w:rPr>
      </w:pPr>
      <w:r w:rsidRPr="00BE0E87">
        <w:rPr>
          <w:rFonts w:ascii="Times New Roman" w:hAnsi="Times New Roman" w:cs="Times New Roman"/>
          <w:sz w:val="24"/>
          <w:szCs w:val="24"/>
        </w:rPr>
        <w:t>Savivaldybių traktorių pirkimai</w:t>
      </w:r>
      <w:r w:rsidR="00F46AD1" w:rsidRPr="00BE0E87">
        <w:rPr>
          <w:rFonts w:ascii="Times New Roman" w:hAnsi="Times New Roman" w:cs="Times New Roman"/>
          <w:sz w:val="24"/>
          <w:szCs w:val="24"/>
        </w:rPr>
        <w:t>. Vertinamas 20</w:t>
      </w:r>
      <w:r w:rsidR="009028F6" w:rsidRPr="00BE0E87">
        <w:rPr>
          <w:rFonts w:ascii="Times New Roman" w:hAnsi="Times New Roman" w:cs="Times New Roman"/>
          <w:sz w:val="24"/>
          <w:szCs w:val="24"/>
        </w:rPr>
        <w:t>2</w:t>
      </w:r>
      <w:r w:rsidRPr="00BE0E87">
        <w:rPr>
          <w:rFonts w:ascii="Times New Roman" w:hAnsi="Times New Roman" w:cs="Times New Roman"/>
          <w:sz w:val="24"/>
          <w:szCs w:val="24"/>
        </w:rPr>
        <w:t>3</w:t>
      </w:r>
      <w:r w:rsidR="00F46AD1" w:rsidRPr="00BE0E87">
        <w:rPr>
          <w:rFonts w:ascii="Times New Roman" w:hAnsi="Times New Roman" w:cs="Times New Roman"/>
          <w:sz w:val="24"/>
          <w:szCs w:val="24"/>
        </w:rPr>
        <w:t>–202</w:t>
      </w:r>
      <w:r w:rsidRPr="00BE0E87">
        <w:rPr>
          <w:rFonts w:ascii="Times New Roman" w:hAnsi="Times New Roman" w:cs="Times New Roman"/>
          <w:sz w:val="24"/>
          <w:szCs w:val="24"/>
        </w:rPr>
        <w:t>5</w:t>
      </w:r>
      <w:r w:rsidR="00F46AD1" w:rsidRPr="00BE0E87">
        <w:rPr>
          <w:rFonts w:ascii="Times New Roman" w:hAnsi="Times New Roman" w:cs="Times New Roman"/>
          <w:sz w:val="24"/>
          <w:szCs w:val="24"/>
        </w:rPr>
        <w:t xml:space="preserve"> m. laikotarpis</w:t>
      </w:r>
      <w:r w:rsidR="00F46AD1" w:rsidRPr="00BE0E87">
        <w:rPr>
          <w:rStyle w:val="Puslapioinaosnuoroda"/>
          <w:rFonts w:ascii="Times New Roman" w:hAnsi="Times New Roman" w:cs="Times New Roman"/>
          <w:sz w:val="24"/>
          <w:szCs w:val="24"/>
        </w:rPr>
        <w:footnoteReference w:id="1"/>
      </w:r>
      <w:r w:rsidR="00F46AD1" w:rsidRPr="00BE0E87">
        <w:rPr>
          <w:rFonts w:ascii="Times New Roman" w:hAnsi="Times New Roman" w:cs="Times New Roman"/>
          <w:sz w:val="24"/>
          <w:szCs w:val="24"/>
        </w:rPr>
        <w:t>.</w:t>
      </w:r>
    </w:p>
    <w:p w14:paraId="08DD3A01" w14:textId="77777777" w:rsidR="00F46AD1" w:rsidRPr="00EF69D3" w:rsidRDefault="00F46AD1" w:rsidP="0085643F">
      <w:pPr>
        <w:pStyle w:val="Betarp"/>
        <w:ind w:firstLine="811"/>
        <w:jc w:val="both"/>
        <w:rPr>
          <w:rFonts w:ascii="Times New Roman" w:hAnsi="Times New Roman" w:cs="Times New Roman"/>
          <w:b/>
          <w:sz w:val="24"/>
          <w:szCs w:val="24"/>
        </w:rPr>
      </w:pPr>
    </w:p>
    <w:p w14:paraId="2A06F189" w14:textId="77777777" w:rsidR="00F46AD1" w:rsidRPr="00EF69D3" w:rsidRDefault="00F46AD1">
      <w:pPr>
        <w:pStyle w:val="Betarp"/>
        <w:spacing w:line="360" w:lineRule="auto"/>
        <w:ind w:firstLine="810"/>
        <w:jc w:val="both"/>
        <w:rPr>
          <w:rFonts w:ascii="Times New Roman" w:hAnsi="Times New Roman" w:cs="Times New Roman"/>
          <w:b/>
          <w:sz w:val="24"/>
          <w:szCs w:val="24"/>
        </w:rPr>
      </w:pPr>
      <w:r w:rsidRPr="00EF69D3">
        <w:rPr>
          <w:rFonts w:ascii="Times New Roman" w:hAnsi="Times New Roman" w:cs="Times New Roman"/>
          <w:b/>
          <w:sz w:val="24"/>
          <w:szCs w:val="24"/>
        </w:rPr>
        <w:t>Subjektai:</w:t>
      </w:r>
    </w:p>
    <w:p w14:paraId="676CDEF2" w14:textId="35943840" w:rsidR="00F46AD1" w:rsidRPr="00BE0E87" w:rsidRDefault="00BE0E87">
      <w:pPr>
        <w:pStyle w:val="Betarp"/>
        <w:spacing w:line="360" w:lineRule="auto"/>
        <w:ind w:firstLine="810"/>
        <w:jc w:val="both"/>
        <w:rPr>
          <w:rFonts w:ascii="Times New Roman" w:hAnsi="Times New Roman" w:cs="Times New Roman"/>
          <w:sz w:val="24"/>
          <w:szCs w:val="24"/>
        </w:rPr>
      </w:pPr>
      <w:r>
        <w:rPr>
          <w:rFonts w:ascii="Times New Roman" w:hAnsi="Times New Roman" w:cs="Times New Roman"/>
          <w:sz w:val="24"/>
          <w:szCs w:val="24"/>
        </w:rPr>
        <w:t>Kauno, Pasvalio, Rokiškio, Šilalės, Telšių rajonų savivaldybės.</w:t>
      </w:r>
    </w:p>
    <w:p w14:paraId="24698715" w14:textId="77777777" w:rsidR="004B0D6A" w:rsidRDefault="004B0D6A" w:rsidP="0085643F">
      <w:pPr>
        <w:pStyle w:val="Betarp"/>
        <w:ind w:firstLine="811"/>
        <w:jc w:val="both"/>
        <w:rPr>
          <w:rFonts w:ascii="Times New Roman" w:hAnsi="Times New Roman" w:cs="Times New Roman"/>
          <w:b/>
          <w:sz w:val="24"/>
          <w:szCs w:val="24"/>
        </w:rPr>
      </w:pPr>
    </w:p>
    <w:p w14:paraId="56B1E35F" w14:textId="1873900A" w:rsidR="00F46AD1" w:rsidRPr="00EF69D3" w:rsidRDefault="00F46AD1">
      <w:pPr>
        <w:pStyle w:val="Betarp"/>
        <w:spacing w:line="360" w:lineRule="auto"/>
        <w:ind w:firstLine="810"/>
        <w:jc w:val="both"/>
        <w:rPr>
          <w:rFonts w:ascii="Times New Roman" w:hAnsi="Times New Roman" w:cs="Times New Roman"/>
          <w:b/>
          <w:color w:val="000000"/>
          <w:sz w:val="24"/>
          <w:szCs w:val="24"/>
        </w:rPr>
      </w:pPr>
      <w:r w:rsidRPr="00EF69D3">
        <w:rPr>
          <w:rFonts w:ascii="Times New Roman" w:hAnsi="Times New Roman" w:cs="Times New Roman"/>
          <w:b/>
          <w:sz w:val="24"/>
          <w:szCs w:val="24"/>
        </w:rPr>
        <w:t>Duomenų rinkimo ir vertinimo metodai:</w:t>
      </w:r>
    </w:p>
    <w:p w14:paraId="016C9E37" w14:textId="77777777" w:rsidR="00F46AD1" w:rsidRPr="00EF69D3" w:rsidRDefault="00F46AD1" w:rsidP="0085643F">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EF69D3">
        <w:rPr>
          <w:rFonts w:ascii="Times New Roman" w:hAnsi="Times New Roman" w:cs="Times New Roman"/>
          <w:sz w:val="24"/>
          <w:szCs w:val="24"/>
        </w:rPr>
        <w:t>Teisės aktų ir dokumentų turinio analizė.</w:t>
      </w:r>
    </w:p>
    <w:p w14:paraId="3EFE4A45" w14:textId="77777777" w:rsidR="00F46AD1" w:rsidRPr="00EF69D3" w:rsidRDefault="00F46AD1" w:rsidP="0085643F">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EF69D3">
        <w:rPr>
          <w:rFonts w:ascii="Times New Roman" w:hAnsi="Times New Roman" w:cs="Times New Roman"/>
          <w:sz w:val="24"/>
          <w:szCs w:val="24"/>
        </w:rPr>
        <w:t>Teisės aktų praktinio įgyvendinimo vertinimas.</w:t>
      </w:r>
    </w:p>
    <w:p w14:paraId="3C740BF0" w14:textId="6F8C1F83" w:rsidR="00F46AD1" w:rsidRPr="00EF69D3" w:rsidRDefault="00F46AD1" w:rsidP="0085643F">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EF69D3">
        <w:rPr>
          <w:rFonts w:ascii="Times New Roman" w:hAnsi="Times New Roman" w:cs="Times New Roman"/>
          <w:sz w:val="24"/>
          <w:szCs w:val="24"/>
        </w:rPr>
        <w:t xml:space="preserve">Interviu metodas </w:t>
      </w:r>
      <w:r w:rsidR="00BE0E87">
        <w:rPr>
          <w:rFonts w:ascii="Times New Roman" w:hAnsi="Times New Roman" w:cs="Times New Roman"/>
          <w:sz w:val="24"/>
          <w:szCs w:val="24"/>
        </w:rPr>
        <w:t>(</w:t>
      </w:r>
      <w:r w:rsidRPr="00EF69D3">
        <w:rPr>
          <w:rFonts w:ascii="Times New Roman" w:hAnsi="Times New Roman" w:cs="Times New Roman"/>
          <w:sz w:val="24"/>
          <w:szCs w:val="24"/>
        </w:rPr>
        <w:t>pateikti klausimai).</w:t>
      </w:r>
    </w:p>
    <w:p w14:paraId="4AFAD772" w14:textId="4C5723DC" w:rsidR="00F46AD1" w:rsidRPr="00EF69D3" w:rsidRDefault="00F46AD1" w:rsidP="0085643F">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EF69D3">
        <w:rPr>
          <w:rFonts w:ascii="Times New Roman" w:hAnsi="Times New Roman" w:cs="Times New Roman"/>
          <w:sz w:val="24"/>
          <w:szCs w:val="24"/>
        </w:rPr>
        <w:t>Viešai skelbiamos informacijos stebėjimas ir analizavimas (savivaldybių</w:t>
      </w:r>
      <w:r w:rsidR="00EB03A6" w:rsidRPr="00EF69D3">
        <w:rPr>
          <w:rFonts w:ascii="Times New Roman" w:hAnsi="Times New Roman" w:cs="Times New Roman"/>
          <w:sz w:val="24"/>
          <w:szCs w:val="24"/>
        </w:rPr>
        <w:t xml:space="preserve"> interneto sve</w:t>
      </w:r>
      <w:r w:rsidR="00941C88" w:rsidRPr="00EF69D3">
        <w:rPr>
          <w:rFonts w:ascii="Times New Roman" w:hAnsi="Times New Roman" w:cs="Times New Roman"/>
          <w:sz w:val="24"/>
          <w:szCs w:val="24"/>
        </w:rPr>
        <w:t>t</w:t>
      </w:r>
      <w:r w:rsidR="00EB03A6" w:rsidRPr="00EF69D3">
        <w:rPr>
          <w:rFonts w:ascii="Times New Roman" w:hAnsi="Times New Roman" w:cs="Times New Roman"/>
          <w:sz w:val="24"/>
          <w:szCs w:val="24"/>
        </w:rPr>
        <w:t>ain</w:t>
      </w:r>
      <w:r w:rsidRPr="00EF69D3">
        <w:rPr>
          <w:rFonts w:ascii="Times New Roman" w:hAnsi="Times New Roman" w:cs="Times New Roman"/>
          <w:sz w:val="24"/>
          <w:szCs w:val="24"/>
        </w:rPr>
        <w:t xml:space="preserve">ėse pateikiama informacija, informacija žiniasklaidoje ir pan.). </w:t>
      </w:r>
    </w:p>
    <w:p w14:paraId="1428016A" w14:textId="46079EA4" w:rsidR="00F46AD1" w:rsidRPr="00EF69D3" w:rsidRDefault="00F46AD1" w:rsidP="0085643F">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EF69D3">
        <w:rPr>
          <w:rFonts w:ascii="Times New Roman" w:hAnsi="Times New Roman" w:cs="Times New Roman"/>
          <w:sz w:val="24"/>
          <w:szCs w:val="24"/>
        </w:rPr>
        <w:t>Valstybės registruose ir informacinėse sistemose sukauptos informacijos analizė.</w:t>
      </w:r>
    </w:p>
    <w:p w14:paraId="0284AD0F" w14:textId="77777777" w:rsidR="00BE0E87" w:rsidRDefault="00BE0E87">
      <w:pPr>
        <w:pStyle w:val="Betarp"/>
        <w:spacing w:line="360" w:lineRule="auto"/>
        <w:ind w:firstLine="810"/>
        <w:jc w:val="both"/>
        <w:rPr>
          <w:rFonts w:ascii="Times New Roman" w:hAnsi="Times New Roman" w:cs="Times New Roman"/>
          <w:b/>
          <w:sz w:val="24"/>
          <w:szCs w:val="24"/>
        </w:rPr>
      </w:pPr>
    </w:p>
    <w:p w14:paraId="4FE0C7CF" w14:textId="2D5DCCC0" w:rsidR="00F46AD1" w:rsidRPr="00EF69D3" w:rsidRDefault="00F46AD1">
      <w:pPr>
        <w:pStyle w:val="Betarp"/>
        <w:spacing w:line="360" w:lineRule="auto"/>
        <w:ind w:firstLine="810"/>
        <w:jc w:val="both"/>
        <w:rPr>
          <w:rFonts w:ascii="Times New Roman" w:hAnsi="Times New Roman" w:cs="Times New Roman"/>
          <w:b/>
          <w:sz w:val="24"/>
          <w:szCs w:val="24"/>
        </w:rPr>
      </w:pPr>
      <w:r w:rsidRPr="00EF69D3">
        <w:rPr>
          <w:rFonts w:ascii="Times New Roman" w:hAnsi="Times New Roman" w:cs="Times New Roman"/>
          <w:b/>
          <w:sz w:val="24"/>
          <w:szCs w:val="24"/>
        </w:rPr>
        <w:t>Atliekant korupcijos rizikos analizę išnagrinėta ir (ar) įvertinta:</w:t>
      </w:r>
    </w:p>
    <w:p w14:paraId="7D5E3EF1" w14:textId="77777777" w:rsidR="00F46AD1" w:rsidRPr="00EF69D3" w:rsidRDefault="00F46AD1" w:rsidP="0085643F">
      <w:pPr>
        <w:pStyle w:val="Betarp"/>
        <w:numPr>
          <w:ilvl w:val="0"/>
          <w:numId w:val="3"/>
        </w:numPr>
        <w:tabs>
          <w:tab w:val="left" w:pos="1080"/>
        </w:tabs>
        <w:spacing w:line="360" w:lineRule="auto"/>
        <w:ind w:left="0" w:firstLine="810"/>
        <w:jc w:val="both"/>
        <w:rPr>
          <w:rFonts w:ascii="Times New Roman" w:hAnsi="Times New Roman" w:cs="Times New Roman"/>
          <w:sz w:val="24"/>
          <w:szCs w:val="24"/>
        </w:rPr>
      </w:pPr>
      <w:r w:rsidRPr="00EF69D3">
        <w:rPr>
          <w:rFonts w:ascii="Times New Roman" w:hAnsi="Times New Roman" w:cs="Times New Roman"/>
          <w:color w:val="000000"/>
          <w:sz w:val="24"/>
          <w:szCs w:val="24"/>
        </w:rPr>
        <w:t>Korupcijos rizikos analizės atlikimo tvarkos aprašo, patvirtinto Specialiųjų tyrimų tarnybos (toliau – STT) direktoriaus 2021 m. lapkričio 9 d. įsakymu Nr. 2-229, 15 punkte nurodyti duomenys.</w:t>
      </w:r>
    </w:p>
    <w:p w14:paraId="23A18F3A" w14:textId="77777777" w:rsidR="00F46AD1" w:rsidRPr="00EF69D3" w:rsidRDefault="00F46AD1" w:rsidP="0085643F">
      <w:pPr>
        <w:pStyle w:val="Betarp"/>
        <w:numPr>
          <w:ilvl w:val="0"/>
          <w:numId w:val="3"/>
        </w:numPr>
        <w:tabs>
          <w:tab w:val="left" w:pos="1080"/>
        </w:tabs>
        <w:spacing w:line="360" w:lineRule="auto"/>
        <w:ind w:left="0" w:firstLine="810"/>
        <w:jc w:val="both"/>
        <w:rPr>
          <w:rFonts w:ascii="Times New Roman" w:hAnsi="Times New Roman" w:cs="Times New Roman"/>
          <w:sz w:val="24"/>
          <w:szCs w:val="24"/>
        </w:rPr>
      </w:pPr>
      <w:r w:rsidRPr="00EF69D3">
        <w:rPr>
          <w:rFonts w:ascii="Times New Roman" w:hAnsi="Times New Roman" w:cs="Times New Roman"/>
          <w:sz w:val="24"/>
          <w:szCs w:val="24"/>
        </w:rPr>
        <w:lastRenderedPageBreak/>
        <w:t>Išvados dėl korupcijos rizikos analizės priede nurodyti teisės aktai, dokumentai ir informacija.</w:t>
      </w:r>
    </w:p>
    <w:p w14:paraId="0800584D" w14:textId="280DE96C" w:rsidR="00F46AD1" w:rsidRPr="00EF69D3" w:rsidRDefault="002E4B28" w:rsidP="0085643F">
      <w:pPr>
        <w:pStyle w:val="Betarp"/>
        <w:numPr>
          <w:ilvl w:val="0"/>
          <w:numId w:val="3"/>
        </w:numPr>
        <w:tabs>
          <w:tab w:val="left" w:pos="1080"/>
        </w:tabs>
        <w:spacing w:line="360" w:lineRule="auto"/>
        <w:ind w:left="0" w:firstLine="810"/>
        <w:jc w:val="both"/>
        <w:rPr>
          <w:rFonts w:ascii="Times New Roman" w:hAnsi="Times New Roman" w:cs="Times New Roman"/>
          <w:sz w:val="24"/>
          <w:szCs w:val="24"/>
        </w:rPr>
      </w:pPr>
      <w:r w:rsidRPr="00EF69D3">
        <w:rPr>
          <w:rFonts w:ascii="Times New Roman" w:hAnsi="Times New Roman" w:cs="Times New Roman"/>
          <w:sz w:val="24"/>
          <w:szCs w:val="24"/>
        </w:rPr>
        <w:t>Savivaldybių</w:t>
      </w:r>
      <w:r w:rsidR="00F46AD1" w:rsidRPr="00EF69D3">
        <w:rPr>
          <w:rFonts w:ascii="Times New Roman" w:hAnsi="Times New Roman" w:cs="Times New Roman"/>
          <w:sz w:val="24"/>
          <w:szCs w:val="24"/>
        </w:rPr>
        <w:t xml:space="preserve"> interneto svetainėse skelbiama informacija, susijusi su analizuojamais procesais.</w:t>
      </w:r>
    </w:p>
    <w:p w14:paraId="1048263E" w14:textId="77777777" w:rsidR="00F46AD1" w:rsidRPr="00EF69D3" w:rsidRDefault="00F46AD1" w:rsidP="0085643F">
      <w:pPr>
        <w:pStyle w:val="Betarp"/>
        <w:numPr>
          <w:ilvl w:val="0"/>
          <w:numId w:val="3"/>
        </w:numPr>
        <w:tabs>
          <w:tab w:val="left" w:pos="1080"/>
        </w:tabs>
        <w:spacing w:line="360" w:lineRule="auto"/>
        <w:ind w:left="0" w:firstLine="810"/>
        <w:jc w:val="both"/>
        <w:rPr>
          <w:rFonts w:ascii="Times New Roman" w:hAnsi="Times New Roman" w:cs="Times New Roman"/>
          <w:sz w:val="24"/>
          <w:szCs w:val="24"/>
        </w:rPr>
      </w:pPr>
      <w:r w:rsidRPr="00EF69D3">
        <w:rPr>
          <w:rFonts w:ascii="Times New Roman" w:hAnsi="Times New Roman" w:cs="Times New Roman"/>
          <w:sz w:val="24"/>
          <w:szCs w:val="24"/>
        </w:rPr>
        <w:t>Raštu ir elektroniniu paštu gauta informacija apie darbo praktiką analizuojamuose procesuose.</w:t>
      </w:r>
    </w:p>
    <w:p w14:paraId="3AEFC8B4" w14:textId="77777777" w:rsidR="00F46AD1" w:rsidRPr="00EF69D3" w:rsidRDefault="00F46AD1">
      <w:pPr>
        <w:pStyle w:val="Sraopastraipa"/>
        <w:numPr>
          <w:ilvl w:val="0"/>
          <w:numId w:val="3"/>
        </w:numPr>
        <w:spacing w:line="360" w:lineRule="auto"/>
        <w:jc w:val="both"/>
        <w:rPr>
          <w:rFonts w:cs="Times New Roman"/>
          <w:color w:val="000000"/>
          <w:szCs w:val="24"/>
        </w:rPr>
      </w:pPr>
      <w:r w:rsidRPr="00EF69D3">
        <w:rPr>
          <w:rFonts w:cs="Times New Roman"/>
          <w:color w:val="000000"/>
          <w:szCs w:val="24"/>
        </w:rPr>
        <w:t>Kita informacija, reikalinga korupcijos rizikos analizei atlikti.</w:t>
      </w:r>
    </w:p>
    <w:p w14:paraId="1BF3735D" w14:textId="77777777" w:rsidR="00F46AD1" w:rsidRPr="00EF69D3" w:rsidRDefault="00F46AD1" w:rsidP="0085643F">
      <w:pPr>
        <w:pStyle w:val="Betarp"/>
        <w:tabs>
          <w:tab w:val="left" w:pos="1080"/>
        </w:tabs>
        <w:ind w:left="810"/>
        <w:jc w:val="both"/>
        <w:rPr>
          <w:rFonts w:ascii="Times New Roman" w:hAnsi="Times New Roman" w:cs="Times New Roman"/>
          <w:sz w:val="24"/>
          <w:szCs w:val="24"/>
        </w:rPr>
      </w:pPr>
    </w:p>
    <w:p w14:paraId="659D85AF" w14:textId="38A1EEE3" w:rsidR="00F46AD1" w:rsidRDefault="00F46AD1" w:rsidP="0085643F">
      <w:pPr>
        <w:spacing w:after="0" w:line="240" w:lineRule="auto"/>
        <w:ind w:firstLine="851"/>
        <w:contextualSpacing/>
        <w:jc w:val="both"/>
        <w:rPr>
          <w:rFonts w:ascii="Times New Roman" w:hAnsi="Times New Roman" w:cs="Times New Roman"/>
          <w:b/>
          <w:color w:val="000000"/>
          <w:sz w:val="24"/>
          <w:szCs w:val="24"/>
        </w:rPr>
      </w:pPr>
      <w:r w:rsidRPr="00EF69D3">
        <w:rPr>
          <w:rFonts w:ascii="Times New Roman" w:hAnsi="Times New Roman" w:cs="Times New Roman"/>
          <w:b/>
          <w:color w:val="000000"/>
          <w:sz w:val="24"/>
          <w:szCs w:val="24"/>
        </w:rPr>
        <w:t>Korupcijos rizikos analizės išvados padarytos remiantis nurodytų dokumentų ir duomenų analize, vertinant:</w:t>
      </w:r>
    </w:p>
    <w:p w14:paraId="3756398E" w14:textId="77777777" w:rsidR="004B0D6A" w:rsidRPr="00EF69D3" w:rsidRDefault="004B0D6A" w:rsidP="0085643F">
      <w:pPr>
        <w:spacing w:after="0" w:line="240" w:lineRule="auto"/>
        <w:ind w:firstLine="851"/>
        <w:contextualSpacing/>
        <w:jc w:val="both"/>
        <w:rPr>
          <w:rFonts w:ascii="Times New Roman" w:hAnsi="Times New Roman" w:cs="Times New Roman"/>
          <w:b/>
          <w:color w:val="000000"/>
          <w:sz w:val="24"/>
          <w:szCs w:val="24"/>
        </w:rPr>
      </w:pPr>
    </w:p>
    <w:p w14:paraId="671E6EAD"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color w:val="000000"/>
          <w:szCs w:val="24"/>
        </w:rPr>
        <w:t>Sociologinių tyrimų duomenis</w:t>
      </w:r>
      <w:r w:rsidRPr="00EF69D3">
        <w:rPr>
          <w:rStyle w:val="Puslapioinaosnuoroda"/>
          <w:rFonts w:cs="Times New Roman"/>
          <w:color w:val="000000"/>
          <w:szCs w:val="24"/>
        </w:rPr>
        <w:footnoteReference w:id="2"/>
      </w:r>
      <w:r w:rsidRPr="00EF69D3">
        <w:rPr>
          <w:rFonts w:cs="Times New Roman"/>
          <w:color w:val="000000"/>
          <w:szCs w:val="24"/>
        </w:rPr>
        <w:t>.</w:t>
      </w:r>
    </w:p>
    <w:p w14:paraId="1588D677"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Galimybę vienam darbuotojui priimti sprendimus.</w:t>
      </w:r>
    </w:p>
    <w:p w14:paraId="3D98511F"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Darbuotojų ir padalinių atstumą nuo centrinio padalinio.</w:t>
      </w:r>
    </w:p>
    <w:p w14:paraId="176CED74"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Darbuotojų savarankiškumo lygį priimant sprendimus ir sprendimų priėmimo diskreciją (teisę spręsti kokį nors klausimą savo nuožiūra).</w:t>
      </w:r>
    </w:p>
    <w:p w14:paraId="48DE30CA"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Darbuotojų ir padalinių priežiūros ir kontrolės lygį.</w:t>
      </w:r>
    </w:p>
    <w:p w14:paraId="0F029153"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Darbuotojų rotacijos lygį.</w:t>
      </w:r>
    </w:p>
    <w:p w14:paraId="708DCBC1"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Atliekamos veiklos ir sudaromų sandorių dokumentavimo reikalavimus.</w:t>
      </w:r>
    </w:p>
    <w:p w14:paraId="0ACEAA92"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Savivaldybių veiklos išorės ir (ar) vidaus audito informaciją.</w:t>
      </w:r>
    </w:p>
    <w:p w14:paraId="35725577"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Savivaldybių teisės aktų priėmimo ir vertinimo sistemą.</w:t>
      </w:r>
    </w:p>
    <w:p w14:paraId="7E45996F"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 xml:space="preserve">STT turimą, prieinamą informaciją, susijusią su </w:t>
      </w:r>
      <w:r w:rsidR="00A54C08" w:rsidRPr="00EF69D3">
        <w:rPr>
          <w:rFonts w:cs="Times New Roman"/>
          <w:szCs w:val="24"/>
        </w:rPr>
        <w:t>aukšto meistriškumo sportininkų rengimo</w:t>
      </w:r>
      <w:r w:rsidRPr="00EF69D3">
        <w:rPr>
          <w:rFonts w:cs="Times New Roman"/>
          <w:szCs w:val="24"/>
        </w:rPr>
        <w:t xml:space="preserve"> procesais.</w:t>
      </w:r>
    </w:p>
    <w:p w14:paraId="4F1C240B" w14:textId="77777777" w:rsidR="00F46AD1" w:rsidRPr="00EF69D3" w:rsidRDefault="00F46AD1">
      <w:pPr>
        <w:pStyle w:val="Sraopastraipa"/>
        <w:numPr>
          <w:ilvl w:val="0"/>
          <w:numId w:val="4"/>
        </w:numPr>
        <w:tabs>
          <w:tab w:val="left" w:pos="1134"/>
        </w:tabs>
        <w:spacing w:line="360" w:lineRule="auto"/>
        <w:ind w:left="0" w:firstLine="851"/>
        <w:jc w:val="both"/>
        <w:rPr>
          <w:rFonts w:cs="Times New Roman"/>
          <w:color w:val="000000"/>
          <w:szCs w:val="24"/>
        </w:rPr>
      </w:pPr>
      <w:r w:rsidRPr="00EF69D3">
        <w:rPr>
          <w:rFonts w:cs="Times New Roman"/>
          <w:szCs w:val="24"/>
        </w:rPr>
        <w:t>Kitą informaciją, kurios reikia korupcijos rizikos analizei atlikti.</w:t>
      </w:r>
    </w:p>
    <w:p w14:paraId="0EBCDDE7" w14:textId="77777777" w:rsidR="004B0D6A" w:rsidRPr="0085643F" w:rsidRDefault="004B0D6A" w:rsidP="0085643F">
      <w:pPr>
        <w:spacing w:after="0" w:line="360" w:lineRule="auto"/>
        <w:ind w:firstLine="851"/>
        <w:jc w:val="both"/>
        <w:rPr>
          <w:rFonts w:ascii="Times New Roman" w:hAnsi="Times New Roman" w:cs="Times New Roman"/>
          <w:i/>
          <w:sz w:val="24"/>
          <w:szCs w:val="24"/>
        </w:rPr>
      </w:pPr>
    </w:p>
    <w:p w14:paraId="1A25BE69" w14:textId="3C594C2E" w:rsidR="008A54F8" w:rsidRPr="00EF69D3" w:rsidRDefault="008A54F8" w:rsidP="0085643F">
      <w:pPr>
        <w:spacing w:after="0" w:line="360" w:lineRule="auto"/>
        <w:ind w:firstLine="851"/>
        <w:jc w:val="both"/>
        <w:rPr>
          <w:rFonts w:ascii="Times New Roman" w:hAnsi="Times New Roman" w:cs="Times New Roman"/>
          <w:b/>
          <w:sz w:val="24"/>
          <w:szCs w:val="24"/>
        </w:rPr>
      </w:pPr>
      <w:r w:rsidRPr="00EF69D3">
        <w:rPr>
          <w:rFonts w:ascii="Times New Roman" w:hAnsi="Times New Roman" w:cs="Times New Roman"/>
          <w:b/>
          <w:sz w:val="24"/>
          <w:szCs w:val="24"/>
        </w:rPr>
        <w:br w:type="page"/>
      </w:r>
    </w:p>
    <w:p w14:paraId="6296ECF1" w14:textId="77777777" w:rsidR="00FF6706" w:rsidRPr="00EF69D3" w:rsidRDefault="00FF6706" w:rsidP="00932EF4">
      <w:pPr>
        <w:pStyle w:val="Betarp"/>
        <w:jc w:val="center"/>
        <w:rPr>
          <w:rFonts w:ascii="Times New Roman" w:hAnsi="Times New Roman" w:cs="Times New Roman"/>
          <w:b/>
          <w:sz w:val="24"/>
          <w:szCs w:val="24"/>
        </w:rPr>
      </w:pPr>
      <w:r w:rsidRPr="00EF69D3">
        <w:rPr>
          <w:rFonts w:ascii="Times New Roman" w:hAnsi="Times New Roman" w:cs="Times New Roman"/>
          <w:b/>
          <w:sz w:val="24"/>
          <w:szCs w:val="24"/>
        </w:rPr>
        <w:lastRenderedPageBreak/>
        <w:t>2. ĮŽANGA</w:t>
      </w:r>
    </w:p>
    <w:p w14:paraId="530CD781" w14:textId="77777777" w:rsidR="00FF6706" w:rsidRPr="00EF69D3" w:rsidRDefault="00FF6706">
      <w:pPr>
        <w:pStyle w:val="Betarp"/>
        <w:spacing w:line="360" w:lineRule="auto"/>
        <w:ind w:firstLine="851"/>
        <w:jc w:val="center"/>
        <w:rPr>
          <w:rFonts w:ascii="Times New Roman" w:hAnsi="Times New Roman" w:cs="Times New Roman"/>
          <w:b/>
          <w:sz w:val="24"/>
          <w:szCs w:val="24"/>
        </w:rPr>
      </w:pPr>
    </w:p>
    <w:p w14:paraId="7015F389" w14:textId="3482A29F" w:rsidR="00DB114A" w:rsidRPr="00452FEE" w:rsidRDefault="00E94745" w:rsidP="00E94745">
      <w:pPr>
        <w:pStyle w:val="Betarp"/>
        <w:spacing w:line="360" w:lineRule="auto"/>
        <w:ind w:firstLine="851"/>
        <w:jc w:val="both"/>
        <w:rPr>
          <w:rFonts w:ascii="Times New Roman" w:hAnsi="Times New Roman" w:cs="Times New Roman"/>
          <w:sz w:val="24"/>
          <w:szCs w:val="24"/>
        </w:rPr>
      </w:pPr>
      <w:r w:rsidRPr="00452FEE">
        <w:rPr>
          <w:rFonts w:ascii="Times New Roman" w:hAnsi="Times New Roman" w:cs="Times New Roman"/>
          <w:sz w:val="24"/>
          <w:szCs w:val="24"/>
        </w:rPr>
        <w:t>Vietos savivaldos įstatymo</w:t>
      </w:r>
      <w:r w:rsidRPr="00452FEE">
        <w:rPr>
          <w:rStyle w:val="Puslapioinaosnuoroda"/>
          <w:rFonts w:ascii="Times New Roman" w:hAnsi="Times New Roman" w:cs="Times New Roman"/>
          <w:sz w:val="24"/>
          <w:szCs w:val="24"/>
        </w:rPr>
        <w:footnoteReference w:id="3"/>
      </w:r>
      <w:r w:rsidRPr="00452FEE">
        <w:rPr>
          <w:rFonts w:ascii="Times New Roman" w:hAnsi="Times New Roman" w:cs="Times New Roman"/>
          <w:sz w:val="24"/>
          <w:szCs w:val="24"/>
        </w:rPr>
        <w:t xml:space="preserve"> </w:t>
      </w:r>
      <w:r w:rsidR="00DB114A" w:rsidRPr="00452FEE">
        <w:rPr>
          <w:rFonts w:ascii="Times New Roman" w:hAnsi="Times New Roman" w:cs="Times New Roman"/>
          <w:sz w:val="24"/>
          <w:szCs w:val="24"/>
        </w:rPr>
        <w:t>6</w:t>
      </w:r>
      <w:r w:rsidRPr="00452FEE">
        <w:rPr>
          <w:rFonts w:ascii="Times New Roman" w:hAnsi="Times New Roman" w:cs="Times New Roman"/>
          <w:sz w:val="24"/>
          <w:szCs w:val="24"/>
        </w:rPr>
        <w:t xml:space="preserve"> straipsnio 1 dali</w:t>
      </w:r>
      <w:r w:rsidR="00DB114A" w:rsidRPr="00452FEE">
        <w:rPr>
          <w:rFonts w:ascii="Times New Roman" w:hAnsi="Times New Roman" w:cs="Times New Roman"/>
          <w:sz w:val="24"/>
          <w:szCs w:val="24"/>
        </w:rPr>
        <w:t>s</w:t>
      </w:r>
      <w:r w:rsidRPr="00452FEE">
        <w:rPr>
          <w:rFonts w:ascii="Times New Roman" w:hAnsi="Times New Roman" w:cs="Times New Roman"/>
          <w:sz w:val="24"/>
          <w:szCs w:val="24"/>
        </w:rPr>
        <w:t xml:space="preserve"> </w:t>
      </w:r>
      <w:r w:rsidR="00DB114A" w:rsidRPr="00452FEE">
        <w:rPr>
          <w:rFonts w:ascii="Times New Roman" w:hAnsi="Times New Roman" w:cs="Times New Roman"/>
          <w:sz w:val="24"/>
          <w:szCs w:val="24"/>
        </w:rPr>
        <w:t xml:space="preserve">nustato savarankiškąsias savivaldybės funkcijas: kraštovaizdžio, želdynų ir želdinių priežiūra ir tvarkymas (26 punktas), vietinės reikšmės kelių ir gatvių priežiūra (32 punktas), švaros ir tvarkos viešosiose vietose užtikrinimas (36 punktas). Šių funkcijų įgyvendinimui </w:t>
      </w:r>
      <w:r w:rsidRPr="00452FEE">
        <w:rPr>
          <w:rFonts w:ascii="Times New Roman" w:hAnsi="Times New Roman" w:cs="Times New Roman"/>
          <w:sz w:val="24"/>
          <w:szCs w:val="24"/>
        </w:rPr>
        <w:t>reikalingi materialiniai ištekliai įsigyjami viešųjų pirkimų būdu.</w:t>
      </w:r>
      <w:r w:rsidR="00DB114A" w:rsidRPr="00452FEE">
        <w:rPr>
          <w:rFonts w:ascii="Times New Roman" w:hAnsi="Times New Roman" w:cs="Times New Roman"/>
          <w:sz w:val="24"/>
          <w:szCs w:val="24"/>
        </w:rPr>
        <w:t xml:space="preserve"> Savivaldybės pačios pasirenka šių funkcijų įgyvendinimo būdus – p</w:t>
      </w:r>
      <w:r w:rsidR="009B091D">
        <w:rPr>
          <w:rFonts w:ascii="Times New Roman" w:hAnsi="Times New Roman" w:cs="Times New Roman"/>
          <w:sz w:val="24"/>
          <w:szCs w:val="24"/>
        </w:rPr>
        <w:t>irkti</w:t>
      </w:r>
      <w:r w:rsidR="00DB114A" w:rsidRPr="00452FEE">
        <w:rPr>
          <w:rFonts w:ascii="Times New Roman" w:hAnsi="Times New Roman" w:cs="Times New Roman"/>
          <w:sz w:val="24"/>
          <w:szCs w:val="24"/>
        </w:rPr>
        <w:t xml:space="preserve"> reikiamas paslaugas iš ūkio subjektų ar jas įgyvendin</w:t>
      </w:r>
      <w:r w:rsidR="009B091D">
        <w:rPr>
          <w:rFonts w:ascii="Times New Roman" w:hAnsi="Times New Roman" w:cs="Times New Roman"/>
          <w:sz w:val="24"/>
          <w:szCs w:val="24"/>
        </w:rPr>
        <w:t>ti</w:t>
      </w:r>
      <w:r w:rsidR="00DB114A" w:rsidRPr="00452FEE">
        <w:rPr>
          <w:rFonts w:ascii="Times New Roman" w:hAnsi="Times New Roman" w:cs="Times New Roman"/>
          <w:sz w:val="24"/>
          <w:szCs w:val="24"/>
        </w:rPr>
        <w:t xml:space="preserve"> remiantis savo pajėgumais, </w:t>
      </w:r>
      <w:r w:rsidR="009B091D">
        <w:rPr>
          <w:rFonts w:ascii="Times New Roman" w:hAnsi="Times New Roman" w:cs="Times New Roman"/>
          <w:sz w:val="24"/>
          <w:szCs w:val="24"/>
        </w:rPr>
        <w:t>ar derinti ši</w:t>
      </w:r>
      <w:r w:rsidR="00815EB9">
        <w:rPr>
          <w:rFonts w:ascii="Times New Roman" w:hAnsi="Times New Roman" w:cs="Times New Roman"/>
          <w:sz w:val="24"/>
          <w:szCs w:val="24"/>
        </w:rPr>
        <w:t>u</w:t>
      </w:r>
      <w:r w:rsidR="009B091D">
        <w:rPr>
          <w:rFonts w:ascii="Times New Roman" w:hAnsi="Times New Roman" w:cs="Times New Roman"/>
          <w:sz w:val="24"/>
          <w:szCs w:val="24"/>
        </w:rPr>
        <w:t>os du būdus tarpusavyje</w:t>
      </w:r>
      <w:r w:rsidR="00DB114A" w:rsidRPr="00452FEE">
        <w:rPr>
          <w:rFonts w:ascii="Times New Roman" w:hAnsi="Times New Roman" w:cs="Times New Roman"/>
          <w:sz w:val="24"/>
          <w:szCs w:val="24"/>
        </w:rPr>
        <w:t>. Vieni didžiausių pirkinių šių funkcijų įgyvendinimui savo pajėgumais yra traktoriai.</w:t>
      </w:r>
    </w:p>
    <w:p w14:paraId="2E38BCE0" w14:textId="00118304" w:rsidR="00B26F32" w:rsidRPr="00452FEE" w:rsidRDefault="00E94745" w:rsidP="00B26F32">
      <w:pPr>
        <w:pStyle w:val="Betarp"/>
        <w:spacing w:line="360" w:lineRule="auto"/>
        <w:ind w:firstLine="851"/>
        <w:jc w:val="both"/>
        <w:rPr>
          <w:rFonts w:ascii="Times New Roman" w:hAnsi="Times New Roman" w:cs="Times New Roman"/>
          <w:sz w:val="24"/>
          <w:szCs w:val="24"/>
        </w:rPr>
      </w:pPr>
      <w:r w:rsidRPr="00452FEE">
        <w:rPr>
          <w:rFonts w:ascii="Times New Roman" w:hAnsi="Times New Roman" w:cs="Times New Roman"/>
          <w:sz w:val="24"/>
          <w:szCs w:val="24"/>
        </w:rPr>
        <w:t>T</w:t>
      </w:r>
      <w:r w:rsidR="008226F9" w:rsidRPr="00452FEE">
        <w:rPr>
          <w:rFonts w:ascii="Times New Roman" w:hAnsi="Times New Roman" w:cs="Times New Roman"/>
          <w:sz w:val="24"/>
          <w:szCs w:val="24"/>
        </w:rPr>
        <w:t xml:space="preserve">yrimo </w:t>
      </w:r>
      <w:r w:rsidRPr="00452FEE">
        <w:rPr>
          <w:rFonts w:ascii="Times New Roman" w:hAnsi="Times New Roman" w:cs="Times New Roman"/>
          <w:sz w:val="24"/>
          <w:szCs w:val="24"/>
        </w:rPr>
        <w:t>„</w:t>
      </w:r>
      <w:r w:rsidR="008226F9" w:rsidRPr="00452FEE">
        <w:rPr>
          <w:rFonts w:ascii="Times New Roman" w:hAnsi="Times New Roman" w:cs="Times New Roman"/>
          <w:sz w:val="24"/>
          <w:szCs w:val="24"/>
        </w:rPr>
        <w:t xml:space="preserve">Lietuvos korupcijos žemėlapis 2023 </w:t>
      </w:r>
      <w:r w:rsidRPr="00452FEE">
        <w:rPr>
          <w:rFonts w:ascii="Times New Roman" w:hAnsi="Times New Roman" w:cs="Times New Roman"/>
          <w:sz w:val="24"/>
          <w:szCs w:val="24"/>
        </w:rPr>
        <w:t>/ 2024“</w:t>
      </w:r>
      <w:r w:rsidRPr="00452FEE">
        <w:rPr>
          <w:rStyle w:val="Puslapioinaosnuoroda"/>
          <w:rFonts w:ascii="Times New Roman" w:hAnsi="Times New Roman" w:cs="Times New Roman"/>
          <w:sz w:val="24"/>
          <w:szCs w:val="24"/>
        </w:rPr>
        <w:footnoteReference w:id="4"/>
      </w:r>
      <w:r w:rsidR="008226F9" w:rsidRPr="00452FEE">
        <w:rPr>
          <w:rFonts w:ascii="Times New Roman" w:hAnsi="Times New Roman" w:cs="Times New Roman"/>
          <w:sz w:val="24"/>
          <w:szCs w:val="24"/>
        </w:rPr>
        <w:t xml:space="preserve"> duomenimis, 9 procentai įmonių vadovų kaip aktualią </w:t>
      </w:r>
      <w:r w:rsidR="007F30E5" w:rsidRPr="00452FEE">
        <w:rPr>
          <w:rFonts w:ascii="Times New Roman" w:hAnsi="Times New Roman" w:cs="Times New Roman"/>
          <w:sz w:val="24"/>
          <w:szCs w:val="24"/>
        </w:rPr>
        <w:t>verslo vystymo problemą nurodė skaidrumo viešuosiuose pirkimuose stoką</w:t>
      </w:r>
      <w:r w:rsidR="008226F9" w:rsidRPr="00452FEE">
        <w:rPr>
          <w:rFonts w:ascii="Times New Roman" w:hAnsi="Times New Roman" w:cs="Times New Roman"/>
          <w:sz w:val="24"/>
          <w:szCs w:val="24"/>
        </w:rPr>
        <w:t>. Net 88 proc. Lietuvos gyventojų, 79 proc. įmonių vadovų ir 95 procentai valstybės tarnautojų kaip korupciją aiškiai suvokia situacijas, kai verslai laimi viešuosius pirkimus padedant asmeniniams ryšiams</w:t>
      </w:r>
      <w:r w:rsidR="005B1CD5">
        <w:rPr>
          <w:rFonts w:ascii="Times New Roman" w:hAnsi="Times New Roman" w:cs="Times New Roman"/>
          <w:sz w:val="24"/>
          <w:szCs w:val="24"/>
        </w:rPr>
        <w:t xml:space="preserve"> </w:t>
      </w:r>
      <w:r w:rsidR="005B1CD5" w:rsidRPr="005B1CD5">
        <w:rPr>
          <w:rFonts w:ascii="Times New Roman" w:hAnsi="Times New Roman" w:cs="Times New Roman"/>
          <w:sz w:val="24"/>
          <w:szCs w:val="24"/>
        </w:rPr>
        <w:t>(politiniams, giminystės, bičiulystės)</w:t>
      </w:r>
      <w:r w:rsidR="005B1CD5">
        <w:rPr>
          <w:rFonts w:ascii="Times New Roman" w:hAnsi="Times New Roman" w:cs="Times New Roman"/>
          <w:sz w:val="24"/>
          <w:szCs w:val="24"/>
        </w:rPr>
        <w:t>.</w:t>
      </w:r>
      <w:r w:rsidR="005B1CD5" w:rsidRPr="005B1CD5">
        <w:rPr>
          <w:rFonts w:ascii="Times New Roman" w:hAnsi="Times New Roman" w:cs="Times New Roman"/>
          <w:sz w:val="24"/>
          <w:szCs w:val="24"/>
        </w:rPr>
        <w:t xml:space="preserve"> </w:t>
      </w:r>
      <w:r w:rsidR="008226F9" w:rsidRPr="00452FEE">
        <w:rPr>
          <w:rFonts w:ascii="Times New Roman" w:hAnsi="Times New Roman" w:cs="Times New Roman"/>
          <w:sz w:val="24"/>
          <w:szCs w:val="24"/>
        </w:rPr>
        <w:t>8</w:t>
      </w:r>
      <w:r w:rsidR="00391E7B" w:rsidRPr="00452FEE">
        <w:rPr>
          <w:rFonts w:ascii="Times New Roman" w:hAnsi="Times New Roman" w:cs="Times New Roman"/>
          <w:sz w:val="24"/>
          <w:szCs w:val="24"/>
        </w:rPr>
        <w:t>9</w:t>
      </w:r>
      <w:r w:rsidR="008226F9" w:rsidRPr="00452FEE">
        <w:rPr>
          <w:rFonts w:ascii="Times New Roman" w:hAnsi="Times New Roman" w:cs="Times New Roman"/>
          <w:sz w:val="24"/>
          <w:szCs w:val="24"/>
        </w:rPr>
        <w:t xml:space="preserve"> procentai Lietuvos gyventojų</w:t>
      </w:r>
      <w:r w:rsidR="00391E7B" w:rsidRPr="00452FEE">
        <w:rPr>
          <w:rFonts w:ascii="Times New Roman" w:hAnsi="Times New Roman" w:cs="Times New Roman"/>
          <w:sz w:val="24"/>
          <w:szCs w:val="24"/>
        </w:rPr>
        <w:t xml:space="preserve">, 85 procentai įmonių vadovų </w:t>
      </w:r>
      <w:r w:rsidR="008226F9" w:rsidRPr="00452FEE">
        <w:rPr>
          <w:rFonts w:ascii="Times New Roman" w:hAnsi="Times New Roman" w:cs="Times New Roman"/>
          <w:sz w:val="24"/>
          <w:szCs w:val="24"/>
        </w:rPr>
        <w:t>man</w:t>
      </w:r>
      <w:r w:rsidR="00391E7B" w:rsidRPr="00452FEE">
        <w:rPr>
          <w:rFonts w:ascii="Times New Roman" w:hAnsi="Times New Roman" w:cs="Times New Roman"/>
          <w:sz w:val="24"/>
          <w:szCs w:val="24"/>
        </w:rPr>
        <w:t>o</w:t>
      </w:r>
      <w:r w:rsidR="00815EB9">
        <w:rPr>
          <w:rFonts w:ascii="Times New Roman" w:hAnsi="Times New Roman" w:cs="Times New Roman"/>
          <w:sz w:val="24"/>
          <w:szCs w:val="24"/>
        </w:rPr>
        <w:t>,</w:t>
      </w:r>
      <w:r w:rsidR="00391E7B" w:rsidRPr="00452FEE">
        <w:rPr>
          <w:rFonts w:ascii="Times New Roman" w:hAnsi="Times New Roman" w:cs="Times New Roman"/>
          <w:sz w:val="24"/>
          <w:szCs w:val="24"/>
        </w:rPr>
        <w:t xml:space="preserve"> kad tokios situacijos yra paplitusios arba labai paplitusios. 5</w:t>
      </w:r>
      <w:r w:rsidR="004A6C6D">
        <w:rPr>
          <w:rFonts w:ascii="Times New Roman" w:hAnsi="Times New Roman" w:cs="Times New Roman"/>
          <w:sz w:val="24"/>
          <w:szCs w:val="24"/>
        </w:rPr>
        <w:t>2</w:t>
      </w:r>
      <w:r w:rsidR="00391E7B" w:rsidRPr="00452FEE">
        <w:rPr>
          <w:rFonts w:ascii="Times New Roman" w:hAnsi="Times New Roman" w:cs="Times New Roman"/>
          <w:sz w:val="24"/>
          <w:szCs w:val="24"/>
        </w:rPr>
        <w:t xml:space="preserve"> proc. Lietuvos gyventojų</w:t>
      </w:r>
      <w:r w:rsidR="004A6C6D">
        <w:rPr>
          <w:rFonts w:ascii="Times New Roman" w:hAnsi="Times New Roman" w:cs="Times New Roman"/>
          <w:sz w:val="24"/>
          <w:szCs w:val="24"/>
        </w:rPr>
        <w:t>, 41 proc. įmonių vadovų</w:t>
      </w:r>
      <w:r w:rsidR="00C22DC4">
        <w:rPr>
          <w:rFonts w:ascii="Times New Roman" w:hAnsi="Times New Roman" w:cs="Times New Roman"/>
          <w:sz w:val="24"/>
          <w:szCs w:val="24"/>
        </w:rPr>
        <w:t xml:space="preserve"> ir</w:t>
      </w:r>
      <w:r w:rsidR="004A6C6D">
        <w:rPr>
          <w:rFonts w:ascii="Times New Roman" w:hAnsi="Times New Roman" w:cs="Times New Roman"/>
          <w:sz w:val="24"/>
          <w:szCs w:val="24"/>
        </w:rPr>
        <w:t xml:space="preserve"> 30 proc. valstybės tarnautojų</w:t>
      </w:r>
      <w:r w:rsidR="00391E7B" w:rsidRPr="00452FEE">
        <w:rPr>
          <w:rFonts w:ascii="Times New Roman" w:hAnsi="Times New Roman" w:cs="Times New Roman"/>
          <w:sz w:val="24"/>
          <w:szCs w:val="24"/>
        </w:rPr>
        <w:t xml:space="preserve"> kaip labiausiai korumpuotas inst</w:t>
      </w:r>
      <w:r w:rsidR="00176815" w:rsidRPr="00452FEE">
        <w:rPr>
          <w:rFonts w:ascii="Times New Roman" w:hAnsi="Times New Roman" w:cs="Times New Roman"/>
          <w:sz w:val="24"/>
          <w:szCs w:val="24"/>
        </w:rPr>
        <w:t>i</w:t>
      </w:r>
      <w:r w:rsidR="00391E7B" w:rsidRPr="00452FEE">
        <w:rPr>
          <w:rFonts w:ascii="Times New Roman" w:hAnsi="Times New Roman" w:cs="Times New Roman"/>
          <w:sz w:val="24"/>
          <w:szCs w:val="24"/>
        </w:rPr>
        <w:t>tucijas nurodo savivaldybes (viešųjų pirkimų vykdymas). Nuo 22 iki 36 proc. įmonių vadovų nurodė, kad viešuosiuose pirkimuose egzistuoja korupcinės situacijos: konkurso laimėtoj</w:t>
      </w:r>
      <w:r w:rsidR="005B78EA" w:rsidRPr="00452FEE">
        <w:rPr>
          <w:rFonts w:ascii="Times New Roman" w:hAnsi="Times New Roman" w:cs="Times New Roman"/>
          <w:sz w:val="24"/>
          <w:szCs w:val="24"/>
        </w:rPr>
        <w:t>ai</w:t>
      </w:r>
      <w:r w:rsidR="00391E7B" w:rsidRPr="00452FEE">
        <w:rPr>
          <w:rFonts w:ascii="Times New Roman" w:hAnsi="Times New Roman" w:cs="Times New Roman"/>
          <w:sz w:val="24"/>
          <w:szCs w:val="24"/>
        </w:rPr>
        <w:t xml:space="preserve"> yra žinom</w:t>
      </w:r>
      <w:r w:rsidR="005B78EA" w:rsidRPr="00452FEE">
        <w:rPr>
          <w:rFonts w:ascii="Times New Roman" w:hAnsi="Times New Roman" w:cs="Times New Roman"/>
          <w:sz w:val="24"/>
          <w:szCs w:val="24"/>
        </w:rPr>
        <w:t>i</w:t>
      </w:r>
      <w:r w:rsidR="00391E7B" w:rsidRPr="00452FEE">
        <w:rPr>
          <w:rFonts w:ascii="Times New Roman" w:hAnsi="Times New Roman" w:cs="Times New Roman"/>
          <w:sz w:val="24"/>
          <w:szCs w:val="24"/>
        </w:rPr>
        <w:t xml:space="preserve"> iš anksto; </w:t>
      </w:r>
      <w:r w:rsidR="00B26F32" w:rsidRPr="00452FEE">
        <w:rPr>
          <w:rFonts w:ascii="Times New Roman" w:hAnsi="Times New Roman" w:cs="Times New Roman"/>
          <w:sz w:val="24"/>
          <w:szCs w:val="24"/>
        </w:rPr>
        <w:t>laimė</w:t>
      </w:r>
      <w:r w:rsidR="005B78EA" w:rsidRPr="00452FEE">
        <w:rPr>
          <w:rFonts w:ascii="Times New Roman" w:hAnsi="Times New Roman" w:cs="Times New Roman"/>
          <w:sz w:val="24"/>
          <w:szCs w:val="24"/>
        </w:rPr>
        <w:t>ti</w:t>
      </w:r>
      <w:r w:rsidR="00B26F32" w:rsidRPr="00452FEE">
        <w:rPr>
          <w:rFonts w:ascii="Times New Roman" w:hAnsi="Times New Roman" w:cs="Times New Roman"/>
          <w:sz w:val="24"/>
          <w:szCs w:val="24"/>
        </w:rPr>
        <w:t xml:space="preserve"> vieš</w:t>
      </w:r>
      <w:r w:rsidR="005B78EA" w:rsidRPr="00452FEE">
        <w:rPr>
          <w:rFonts w:ascii="Times New Roman" w:hAnsi="Times New Roman" w:cs="Times New Roman"/>
          <w:sz w:val="24"/>
          <w:szCs w:val="24"/>
        </w:rPr>
        <w:t>uosius</w:t>
      </w:r>
      <w:r w:rsidR="00B26F32" w:rsidRPr="00452FEE">
        <w:rPr>
          <w:rFonts w:ascii="Times New Roman" w:hAnsi="Times New Roman" w:cs="Times New Roman"/>
          <w:sz w:val="24"/>
          <w:szCs w:val="24"/>
        </w:rPr>
        <w:t xml:space="preserve"> pirkim</w:t>
      </w:r>
      <w:r w:rsidR="005B78EA" w:rsidRPr="00452FEE">
        <w:rPr>
          <w:rFonts w:ascii="Times New Roman" w:hAnsi="Times New Roman" w:cs="Times New Roman"/>
          <w:sz w:val="24"/>
          <w:szCs w:val="24"/>
        </w:rPr>
        <w:t>us</w:t>
      </w:r>
      <w:r w:rsidR="00B26F32" w:rsidRPr="00452FEE">
        <w:rPr>
          <w:rFonts w:ascii="Times New Roman" w:hAnsi="Times New Roman" w:cs="Times New Roman"/>
          <w:sz w:val="24"/>
          <w:szCs w:val="24"/>
        </w:rPr>
        <w:t xml:space="preserve"> padeda asmeninia</w:t>
      </w:r>
      <w:r w:rsidR="005B78EA" w:rsidRPr="00452FEE">
        <w:rPr>
          <w:rFonts w:ascii="Times New Roman" w:hAnsi="Times New Roman" w:cs="Times New Roman"/>
          <w:sz w:val="24"/>
          <w:szCs w:val="24"/>
        </w:rPr>
        <w:t>i</w:t>
      </w:r>
      <w:r w:rsidR="00B26F32" w:rsidRPr="00452FEE">
        <w:rPr>
          <w:rFonts w:ascii="Times New Roman" w:hAnsi="Times New Roman" w:cs="Times New Roman"/>
          <w:sz w:val="24"/>
          <w:szCs w:val="24"/>
        </w:rPr>
        <w:t xml:space="preserve"> ryšia</w:t>
      </w:r>
      <w:r w:rsidR="005B78EA" w:rsidRPr="00452FEE">
        <w:rPr>
          <w:rFonts w:ascii="Times New Roman" w:hAnsi="Times New Roman" w:cs="Times New Roman"/>
          <w:sz w:val="24"/>
          <w:szCs w:val="24"/>
        </w:rPr>
        <w:t>i</w:t>
      </w:r>
      <w:r w:rsidR="00B26F32" w:rsidRPr="00452FEE">
        <w:rPr>
          <w:rFonts w:ascii="Times New Roman" w:hAnsi="Times New Roman" w:cs="Times New Roman"/>
          <w:sz w:val="24"/>
          <w:szCs w:val="24"/>
        </w:rPr>
        <w:t xml:space="preserve"> (giminystės, bičiulystės); </w:t>
      </w:r>
      <w:r w:rsidR="005B78EA" w:rsidRPr="00452FEE">
        <w:rPr>
          <w:rFonts w:ascii="Times New Roman" w:hAnsi="Times New Roman" w:cs="Times New Roman"/>
          <w:sz w:val="24"/>
          <w:szCs w:val="24"/>
        </w:rPr>
        <w:t>v</w:t>
      </w:r>
      <w:r w:rsidR="00B26F32" w:rsidRPr="00452FEE">
        <w:rPr>
          <w:rFonts w:ascii="Times New Roman" w:hAnsi="Times New Roman" w:cs="Times New Roman"/>
          <w:sz w:val="24"/>
          <w:szCs w:val="24"/>
        </w:rPr>
        <w:t xml:space="preserve">iešuosius pirkimus rengiantys asmenys tikslingai apriboja pirkimų specifikacijas, kad reikalavimus galėtų atitikti tik konkrečios įmonės; </w:t>
      </w:r>
      <w:r w:rsidR="005B78EA" w:rsidRPr="00452FEE">
        <w:rPr>
          <w:rFonts w:ascii="Times New Roman" w:hAnsi="Times New Roman" w:cs="Times New Roman"/>
          <w:sz w:val="24"/>
          <w:szCs w:val="24"/>
        </w:rPr>
        <w:t>egzistuoja</w:t>
      </w:r>
      <w:r w:rsidR="00B26F32" w:rsidRPr="00452FEE">
        <w:rPr>
          <w:rFonts w:ascii="Times New Roman" w:hAnsi="Times New Roman" w:cs="Times New Roman"/>
          <w:sz w:val="24"/>
          <w:szCs w:val="24"/>
        </w:rPr>
        <w:t xml:space="preserve"> </w:t>
      </w:r>
      <w:r w:rsidR="005B78EA" w:rsidRPr="00452FEE">
        <w:rPr>
          <w:rFonts w:ascii="Times New Roman" w:hAnsi="Times New Roman" w:cs="Times New Roman"/>
          <w:sz w:val="24"/>
          <w:szCs w:val="24"/>
        </w:rPr>
        <w:t>i</w:t>
      </w:r>
      <w:r w:rsidR="00B26F32" w:rsidRPr="00452FEE">
        <w:rPr>
          <w:rFonts w:ascii="Times New Roman" w:hAnsi="Times New Roman" w:cs="Times New Roman"/>
          <w:sz w:val="24"/>
          <w:szCs w:val="24"/>
        </w:rPr>
        <w:t xml:space="preserve">šankstiniai potencialių tiekėjų susitarimai, kurie riboja konkurenciją; </w:t>
      </w:r>
      <w:r w:rsidR="005B78EA" w:rsidRPr="00452FEE">
        <w:rPr>
          <w:rFonts w:ascii="Times New Roman" w:hAnsi="Times New Roman" w:cs="Times New Roman"/>
          <w:sz w:val="24"/>
          <w:szCs w:val="24"/>
        </w:rPr>
        <w:t>taikomos</w:t>
      </w:r>
      <w:r w:rsidR="00B26F32" w:rsidRPr="00452FEE">
        <w:rPr>
          <w:rFonts w:ascii="Times New Roman" w:hAnsi="Times New Roman" w:cs="Times New Roman"/>
          <w:sz w:val="24"/>
          <w:szCs w:val="24"/>
        </w:rPr>
        <w:t xml:space="preserve"> politini</w:t>
      </w:r>
      <w:r w:rsidR="005B78EA" w:rsidRPr="00452FEE">
        <w:rPr>
          <w:rFonts w:ascii="Times New Roman" w:hAnsi="Times New Roman" w:cs="Times New Roman"/>
          <w:sz w:val="24"/>
          <w:szCs w:val="24"/>
        </w:rPr>
        <w:t>o</w:t>
      </w:r>
      <w:r w:rsidR="00B26F32" w:rsidRPr="00452FEE">
        <w:rPr>
          <w:rFonts w:ascii="Times New Roman" w:hAnsi="Times New Roman" w:cs="Times New Roman"/>
          <w:sz w:val="24"/>
          <w:szCs w:val="24"/>
        </w:rPr>
        <w:t xml:space="preserve"> spaudim</w:t>
      </w:r>
      <w:r w:rsidR="005B78EA" w:rsidRPr="00452FEE">
        <w:rPr>
          <w:rFonts w:ascii="Times New Roman" w:hAnsi="Times New Roman" w:cs="Times New Roman"/>
          <w:sz w:val="24"/>
          <w:szCs w:val="24"/>
        </w:rPr>
        <w:t>o priemonės</w:t>
      </w:r>
      <w:r w:rsidR="00B26F32" w:rsidRPr="00452FEE">
        <w:rPr>
          <w:rFonts w:ascii="Times New Roman" w:hAnsi="Times New Roman" w:cs="Times New Roman"/>
          <w:sz w:val="24"/>
          <w:szCs w:val="24"/>
        </w:rPr>
        <w:t xml:space="preserve">; </w:t>
      </w:r>
      <w:r w:rsidR="005B78EA" w:rsidRPr="00452FEE">
        <w:rPr>
          <w:rFonts w:ascii="Times New Roman" w:hAnsi="Times New Roman" w:cs="Times New Roman"/>
          <w:sz w:val="24"/>
          <w:szCs w:val="24"/>
        </w:rPr>
        <w:t>v</w:t>
      </w:r>
      <w:r w:rsidR="00B26F32" w:rsidRPr="00452FEE">
        <w:rPr>
          <w:rFonts w:ascii="Times New Roman" w:hAnsi="Times New Roman" w:cs="Times New Roman"/>
          <w:sz w:val="24"/>
          <w:szCs w:val="24"/>
        </w:rPr>
        <w:t>iešųjų pirkimų sutartys reguliariai sudaromos su tais pačiais pirkimų dalyviais, nors yra ir kitų potencialiai tinkamų tiekėjų pasiūlymų.</w:t>
      </w:r>
    </w:p>
    <w:p w14:paraId="027B0668" w14:textId="28C69F3C" w:rsidR="00DB114A" w:rsidRPr="00452FEE" w:rsidRDefault="004002DE" w:rsidP="004A1B70">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Žiniasklaidoje </w:t>
      </w:r>
      <w:r w:rsidR="004A1B70" w:rsidRPr="004A1B70">
        <w:rPr>
          <w:rFonts w:ascii="Times New Roman" w:eastAsia="Times New Roman" w:hAnsi="Times New Roman" w:cs="Times New Roman"/>
          <w:sz w:val="24"/>
          <w:szCs w:val="24"/>
        </w:rPr>
        <w:t xml:space="preserve">buvo </w:t>
      </w:r>
      <w:r w:rsidR="004A1B70">
        <w:rPr>
          <w:rFonts w:ascii="Times New Roman" w:eastAsia="Times New Roman" w:hAnsi="Times New Roman" w:cs="Times New Roman"/>
          <w:sz w:val="24"/>
          <w:szCs w:val="24"/>
        </w:rPr>
        <w:t>keliami klausimai dėl</w:t>
      </w:r>
      <w:r w:rsidR="004A1B70" w:rsidRPr="004A1B70">
        <w:rPr>
          <w:rFonts w:ascii="Times New Roman" w:eastAsia="Times New Roman" w:hAnsi="Times New Roman" w:cs="Times New Roman"/>
          <w:sz w:val="24"/>
          <w:szCs w:val="24"/>
        </w:rPr>
        <w:t xml:space="preserve"> </w:t>
      </w:r>
      <w:r w:rsidR="004A1B70">
        <w:rPr>
          <w:rFonts w:ascii="Times New Roman" w:eastAsia="Times New Roman" w:hAnsi="Times New Roman" w:cs="Times New Roman"/>
          <w:sz w:val="24"/>
          <w:szCs w:val="24"/>
        </w:rPr>
        <w:t>traktorių viešųjų pirkimų skaidrumo:</w:t>
      </w:r>
      <w:r w:rsidR="004A1B70" w:rsidRPr="004A1B70">
        <w:rPr>
          <w:rFonts w:ascii="Times New Roman" w:eastAsia="Times New Roman" w:hAnsi="Times New Roman" w:cs="Times New Roman"/>
          <w:sz w:val="24"/>
          <w:szCs w:val="24"/>
        </w:rPr>
        <w:t xml:space="preserve"> Rokiškio rajono savivaldybės administracija pirko naują brangų traktorių „John Deer“ iš įmonės, kurioje dirba mero sūnus</w:t>
      </w:r>
      <w:r w:rsidR="004A1B70" w:rsidRPr="004A1B70">
        <w:rPr>
          <w:rFonts w:ascii="Times New Roman" w:eastAsia="Times New Roman" w:hAnsi="Times New Roman" w:cs="Times New Roman"/>
          <w:sz w:val="24"/>
          <w:szCs w:val="24"/>
          <w:vertAlign w:val="superscript"/>
        </w:rPr>
        <w:footnoteReference w:id="5"/>
      </w:r>
      <w:r w:rsidR="004A1B70" w:rsidRPr="004A1B70">
        <w:rPr>
          <w:rFonts w:ascii="Times New Roman" w:eastAsia="Times New Roman" w:hAnsi="Times New Roman" w:cs="Times New Roman"/>
          <w:sz w:val="24"/>
          <w:szCs w:val="24"/>
        </w:rPr>
        <w:t>; Šilalės rajono savivaldybės administracija 3 naudotus traktorius pirko iš vicemero bendrapartiečio</w:t>
      </w:r>
      <w:r w:rsidR="004A1B70" w:rsidRPr="004A1B70">
        <w:rPr>
          <w:rFonts w:ascii="Times New Roman" w:eastAsia="Times New Roman" w:hAnsi="Times New Roman" w:cs="Times New Roman"/>
          <w:sz w:val="24"/>
          <w:szCs w:val="24"/>
          <w:vertAlign w:val="superscript"/>
        </w:rPr>
        <w:footnoteReference w:id="6"/>
      </w:r>
      <w:r w:rsidR="004A1B70">
        <w:rPr>
          <w:rFonts w:ascii="Times New Roman" w:eastAsia="Times New Roman" w:hAnsi="Times New Roman" w:cs="Times New Roman"/>
          <w:sz w:val="24"/>
          <w:szCs w:val="24"/>
        </w:rPr>
        <w:t>.</w:t>
      </w:r>
    </w:p>
    <w:p w14:paraId="365D717D" w14:textId="5EB42607" w:rsidR="008A54F8" w:rsidRPr="00452FEE" w:rsidRDefault="004A1B70" w:rsidP="004A1B70">
      <w:pPr>
        <w:spacing w:after="0" w:line="360" w:lineRule="auto"/>
        <w:ind w:firstLine="851"/>
        <w:jc w:val="both"/>
        <w:rPr>
          <w:rFonts w:ascii="Times New Roman" w:hAnsi="Times New Roman" w:cs="Times New Roman"/>
          <w:sz w:val="24"/>
          <w:szCs w:val="24"/>
        </w:rPr>
      </w:pPr>
      <w:r w:rsidRPr="004A1B70">
        <w:rPr>
          <w:rFonts w:ascii="Times New Roman" w:hAnsi="Times New Roman" w:cs="Times New Roman"/>
          <w:sz w:val="24"/>
          <w:szCs w:val="24"/>
        </w:rPr>
        <w:t xml:space="preserve">Todėl svarbu, kad savivaldybių viešųjų pirkimų procesai vyktų skaidriai ir sąžiningai, o skiriamos lėšos būtų naudojamos skaidriai, racionaliai ir efektyviai. </w:t>
      </w:r>
      <w:r w:rsidR="008A54F8" w:rsidRPr="00452FEE">
        <w:rPr>
          <w:rFonts w:ascii="Times New Roman" w:hAnsi="Times New Roman" w:cs="Times New Roman"/>
          <w:sz w:val="24"/>
          <w:szCs w:val="24"/>
        </w:rPr>
        <w:br w:type="page"/>
      </w:r>
    </w:p>
    <w:p w14:paraId="39D79776" w14:textId="5049C313" w:rsidR="00FF6706" w:rsidRPr="00744227" w:rsidRDefault="00FF6706">
      <w:pPr>
        <w:pStyle w:val="Betarp"/>
        <w:jc w:val="center"/>
        <w:rPr>
          <w:rFonts w:ascii="Times New Roman" w:hAnsi="Times New Roman" w:cs="Times New Roman"/>
          <w:b/>
          <w:sz w:val="24"/>
          <w:szCs w:val="24"/>
        </w:rPr>
      </w:pPr>
      <w:r w:rsidRPr="00744227">
        <w:rPr>
          <w:rFonts w:ascii="Times New Roman" w:hAnsi="Times New Roman" w:cs="Times New Roman"/>
          <w:b/>
          <w:sz w:val="24"/>
          <w:szCs w:val="24"/>
        </w:rPr>
        <w:lastRenderedPageBreak/>
        <w:t xml:space="preserve">3. KORUPCIJOS RIZIKOS </w:t>
      </w:r>
      <w:r w:rsidR="00AE3A9A" w:rsidRPr="00744227">
        <w:rPr>
          <w:rFonts w:ascii="Times New Roman" w:hAnsi="Times New Roman" w:cs="Times New Roman"/>
          <w:b/>
          <w:sz w:val="24"/>
          <w:szCs w:val="24"/>
        </w:rPr>
        <w:t xml:space="preserve">SAVIVALDYBIŲ </w:t>
      </w:r>
      <w:r w:rsidR="00744227" w:rsidRPr="00744227">
        <w:rPr>
          <w:rFonts w:ascii="Times New Roman" w:hAnsi="Times New Roman" w:cs="Times New Roman"/>
          <w:b/>
          <w:sz w:val="24"/>
          <w:szCs w:val="24"/>
        </w:rPr>
        <w:t>TRAKTORIŲ</w:t>
      </w:r>
      <w:r w:rsidR="00AE3A9A" w:rsidRPr="00744227">
        <w:rPr>
          <w:rFonts w:ascii="Times New Roman" w:hAnsi="Times New Roman" w:cs="Times New Roman"/>
          <w:b/>
          <w:sz w:val="24"/>
          <w:szCs w:val="24"/>
        </w:rPr>
        <w:t xml:space="preserve"> VIEŠŲJŲ PIRKIMŲ </w:t>
      </w:r>
      <w:r w:rsidRPr="00744227">
        <w:rPr>
          <w:rFonts w:ascii="Times New Roman" w:hAnsi="Times New Roman" w:cs="Times New Roman"/>
          <w:b/>
          <w:sz w:val="24"/>
          <w:szCs w:val="24"/>
        </w:rPr>
        <w:t>PROCESUOSE</w:t>
      </w:r>
    </w:p>
    <w:p w14:paraId="1EDA6C8D" w14:textId="77777777" w:rsidR="00FF6706" w:rsidRPr="00EF69D3" w:rsidRDefault="00FF6706">
      <w:pPr>
        <w:pStyle w:val="Betarp"/>
        <w:spacing w:line="360" w:lineRule="auto"/>
        <w:ind w:firstLine="851"/>
        <w:jc w:val="both"/>
        <w:rPr>
          <w:rFonts w:ascii="Times New Roman" w:hAnsi="Times New Roman" w:cs="Times New Roman"/>
          <w:sz w:val="24"/>
          <w:szCs w:val="24"/>
        </w:rPr>
      </w:pPr>
    </w:p>
    <w:p w14:paraId="4D42143E" w14:textId="38C4E6DD" w:rsidR="001778EF" w:rsidRPr="00744227" w:rsidRDefault="009A6AA1">
      <w:pPr>
        <w:pStyle w:val="Betarp"/>
        <w:spacing w:line="360" w:lineRule="auto"/>
        <w:ind w:firstLine="851"/>
        <w:jc w:val="both"/>
        <w:rPr>
          <w:rFonts w:ascii="Times New Roman" w:hAnsi="Times New Roman" w:cs="Times New Roman"/>
          <w:sz w:val="24"/>
          <w:szCs w:val="24"/>
        </w:rPr>
      </w:pPr>
      <w:r w:rsidRPr="00744227">
        <w:rPr>
          <w:rFonts w:ascii="Times New Roman" w:hAnsi="Times New Roman" w:cs="Times New Roman"/>
          <w:sz w:val="24"/>
          <w:szCs w:val="24"/>
        </w:rPr>
        <w:t xml:space="preserve">Įvertinus </w:t>
      </w:r>
      <w:r w:rsidR="00744227" w:rsidRPr="00744227">
        <w:rPr>
          <w:rFonts w:ascii="Times New Roman" w:hAnsi="Times New Roman" w:cs="Times New Roman"/>
          <w:sz w:val="24"/>
          <w:szCs w:val="24"/>
        </w:rPr>
        <w:t>savivaldybių traktorių</w:t>
      </w:r>
      <w:r w:rsidR="00E33421" w:rsidRPr="00744227">
        <w:rPr>
          <w:rFonts w:ascii="Times New Roman" w:hAnsi="Times New Roman" w:cs="Times New Roman"/>
          <w:sz w:val="24"/>
          <w:szCs w:val="24"/>
        </w:rPr>
        <w:t xml:space="preserve"> </w:t>
      </w:r>
      <w:r w:rsidR="00AE3A9A" w:rsidRPr="00744227">
        <w:rPr>
          <w:rFonts w:ascii="Times New Roman" w:hAnsi="Times New Roman" w:cs="Times New Roman"/>
          <w:sz w:val="24"/>
          <w:szCs w:val="24"/>
        </w:rPr>
        <w:t xml:space="preserve">viešųjų pirkimų </w:t>
      </w:r>
      <w:r w:rsidRPr="00744227">
        <w:rPr>
          <w:rFonts w:ascii="Times New Roman" w:hAnsi="Times New Roman" w:cs="Times New Roman"/>
          <w:sz w:val="24"/>
          <w:szCs w:val="24"/>
        </w:rPr>
        <w:t>procesus</w:t>
      </w:r>
      <w:r w:rsidR="00AE3A9A" w:rsidRPr="00744227">
        <w:rPr>
          <w:rFonts w:ascii="Times New Roman" w:hAnsi="Times New Roman" w:cs="Times New Roman"/>
          <w:sz w:val="24"/>
          <w:szCs w:val="24"/>
        </w:rPr>
        <w:t>,</w:t>
      </w:r>
      <w:r w:rsidRPr="00744227">
        <w:rPr>
          <w:rFonts w:ascii="Times New Roman" w:hAnsi="Times New Roman" w:cs="Times New Roman"/>
          <w:sz w:val="24"/>
          <w:szCs w:val="24"/>
        </w:rPr>
        <w:t xml:space="preserve"> nustatyt</w:t>
      </w:r>
      <w:r w:rsidR="0091023B" w:rsidRPr="00744227">
        <w:rPr>
          <w:rFonts w:ascii="Times New Roman" w:hAnsi="Times New Roman" w:cs="Times New Roman"/>
          <w:sz w:val="24"/>
          <w:szCs w:val="24"/>
        </w:rPr>
        <w:t xml:space="preserve">a </w:t>
      </w:r>
      <w:r w:rsidR="00C006BD" w:rsidRPr="00744227">
        <w:rPr>
          <w:rFonts w:ascii="Times New Roman" w:hAnsi="Times New Roman" w:cs="Times New Roman"/>
          <w:sz w:val="24"/>
          <w:szCs w:val="24"/>
        </w:rPr>
        <w:t>korupcijos rizikos veiksni</w:t>
      </w:r>
      <w:r w:rsidR="0091023B" w:rsidRPr="00744227">
        <w:rPr>
          <w:rFonts w:ascii="Times New Roman" w:hAnsi="Times New Roman" w:cs="Times New Roman"/>
          <w:sz w:val="24"/>
          <w:szCs w:val="24"/>
        </w:rPr>
        <w:t xml:space="preserve">ų, kurie padidina korupcinio, neetiško elgesio, įvairių piktnaudžiavimų, kurie gali turėti neigiamą poveikį </w:t>
      </w:r>
      <w:r w:rsidR="00744227" w:rsidRPr="00744227">
        <w:rPr>
          <w:rFonts w:ascii="Times New Roman" w:hAnsi="Times New Roman" w:cs="Times New Roman"/>
          <w:sz w:val="24"/>
          <w:szCs w:val="24"/>
        </w:rPr>
        <w:t>savivaldybių</w:t>
      </w:r>
      <w:r w:rsidR="0091023B" w:rsidRPr="00744227">
        <w:rPr>
          <w:rFonts w:ascii="Times New Roman" w:hAnsi="Times New Roman" w:cs="Times New Roman"/>
          <w:sz w:val="24"/>
          <w:szCs w:val="24"/>
        </w:rPr>
        <w:t xml:space="preserve"> tikslams, veiklai, tikimybę.</w:t>
      </w:r>
    </w:p>
    <w:p w14:paraId="649C6A64" w14:textId="5B3CB6A5" w:rsidR="001778EF" w:rsidRPr="00744227" w:rsidRDefault="001778EF">
      <w:pPr>
        <w:pStyle w:val="Betarp"/>
        <w:spacing w:line="360" w:lineRule="auto"/>
        <w:ind w:firstLine="851"/>
        <w:jc w:val="both"/>
        <w:rPr>
          <w:rFonts w:ascii="Times New Roman" w:hAnsi="Times New Roman" w:cs="Times New Roman"/>
          <w:sz w:val="24"/>
          <w:szCs w:val="24"/>
        </w:rPr>
      </w:pPr>
      <w:r w:rsidRPr="00744227">
        <w:rPr>
          <w:rFonts w:ascii="Times New Roman" w:hAnsi="Times New Roman" w:cs="Times New Roman"/>
          <w:sz w:val="24"/>
          <w:szCs w:val="24"/>
        </w:rPr>
        <w:t xml:space="preserve">Analizės metu </w:t>
      </w:r>
      <w:r w:rsidR="00C37E75" w:rsidRPr="00744227">
        <w:rPr>
          <w:rFonts w:ascii="Times New Roman" w:hAnsi="Times New Roman" w:cs="Times New Roman"/>
          <w:sz w:val="24"/>
          <w:szCs w:val="24"/>
        </w:rPr>
        <w:t>identifikavome</w:t>
      </w:r>
      <w:r w:rsidRPr="00744227">
        <w:rPr>
          <w:rFonts w:ascii="Times New Roman" w:hAnsi="Times New Roman" w:cs="Times New Roman"/>
          <w:sz w:val="24"/>
          <w:szCs w:val="24"/>
        </w:rPr>
        <w:t xml:space="preserve"> </w:t>
      </w:r>
      <w:r w:rsidR="00C37E75" w:rsidRPr="00744227">
        <w:rPr>
          <w:rFonts w:ascii="Times New Roman" w:hAnsi="Times New Roman" w:cs="Times New Roman"/>
          <w:sz w:val="24"/>
          <w:szCs w:val="24"/>
        </w:rPr>
        <w:t>kritines</w:t>
      </w:r>
      <w:r w:rsidRPr="00744227">
        <w:rPr>
          <w:rFonts w:ascii="Times New Roman" w:hAnsi="Times New Roman" w:cs="Times New Roman"/>
          <w:sz w:val="24"/>
          <w:szCs w:val="24"/>
        </w:rPr>
        <w:t xml:space="preserve"> korupcijos rizik</w:t>
      </w:r>
      <w:r w:rsidR="00C37E75" w:rsidRPr="00744227">
        <w:rPr>
          <w:rFonts w:ascii="Times New Roman" w:hAnsi="Times New Roman" w:cs="Times New Roman"/>
          <w:sz w:val="24"/>
          <w:szCs w:val="24"/>
        </w:rPr>
        <w:t xml:space="preserve">as keliančius galimus </w:t>
      </w:r>
      <w:r w:rsidR="00744227" w:rsidRPr="00744227">
        <w:rPr>
          <w:rFonts w:ascii="Times New Roman" w:hAnsi="Times New Roman" w:cs="Times New Roman"/>
          <w:sz w:val="24"/>
          <w:szCs w:val="24"/>
        </w:rPr>
        <w:t>ryšius</w:t>
      </w:r>
      <w:r w:rsidR="00C37E75" w:rsidRPr="00744227">
        <w:rPr>
          <w:rFonts w:ascii="Times New Roman" w:hAnsi="Times New Roman" w:cs="Times New Roman"/>
          <w:sz w:val="24"/>
          <w:szCs w:val="24"/>
        </w:rPr>
        <w:t xml:space="preserve"> tarp </w:t>
      </w:r>
      <w:r w:rsidR="00744227" w:rsidRPr="00744227">
        <w:rPr>
          <w:rFonts w:ascii="Times New Roman" w:hAnsi="Times New Roman" w:cs="Times New Roman"/>
          <w:sz w:val="24"/>
          <w:szCs w:val="24"/>
        </w:rPr>
        <w:t>savivaldybių</w:t>
      </w:r>
      <w:r w:rsidR="00C37E75" w:rsidRPr="00744227">
        <w:rPr>
          <w:rFonts w:ascii="Times New Roman" w:hAnsi="Times New Roman" w:cs="Times New Roman"/>
          <w:sz w:val="24"/>
          <w:szCs w:val="24"/>
        </w:rPr>
        <w:t xml:space="preserve"> vadovų ir pirkimuose dalyvaujančių tiekėjų</w:t>
      </w:r>
      <w:r w:rsidRPr="00744227">
        <w:rPr>
          <w:rFonts w:ascii="Times New Roman" w:hAnsi="Times New Roman" w:cs="Times New Roman"/>
          <w:sz w:val="24"/>
          <w:szCs w:val="24"/>
        </w:rPr>
        <w:t>.</w:t>
      </w:r>
      <w:r w:rsidR="00744227" w:rsidRPr="00744227">
        <w:rPr>
          <w:rFonts w:ascii="Times New Roman" w:hAnsi="Times New Roman" w:cs="Times New Roman"/>
          <w:sz w:val="24"/>
          <w:szCs w:val="24"/>
        </w:rPr>
        <w:t xml:space="preserve"> </w:t>
      </w:r>
      <w:r w:rsidR="00744227">
        <w:rPr>
          <w:rFonts w:ascii="Times New Roman" w:hAnsi="Times New Roman" w:cs="Times New Roman"/>
          <w:sz w:val="24"/>
          <w:szCs w:val="24"/>
        </w:rPr>
        <w:t xml:space="preserve">Paprastai savivaldybių vadovai, turintys ryšių su pirkimuose dalyvaujančiais tiekėjais, nedalyvauja </w:t>
      </w:r>
      <w:r w:rsidR="00744227" w:rsidRPr="00744227">
        <w:rPr>
          <w:rFonts w:ascii="Times New Roman" w:hAnsi="Times New Roman" w:cs="Times New Roman"/>
          <w:sz w:val="24"/>
          <w:szCs w:val="24"/>
        </w:rPr>
        <w:t>rengiant, svarstant ar priimant sprendimus</w:t>
      </w:r>
      <w:r w:rsidR="00744227">
        <w:rPr>
          <w:rFonts w:ascii="Times New Roman" w:hAnsi="Times New Roman" w:cs="Times New Roman"/>
          <w:sz w:val="24"/>
          <w:szCs w:val="24"/>
        </w:rPr>
        <w:t xml:space="preserve">, susijusius su traktorių pirkimais. </w:t>
      </w:r>
      <w:r w:rsidR="00E709C0">
        <w:rPr>
          <w:rFonts w:ascii="Times New Roman" w:hAnsi="Times New Roman" w:cs="Times New Roman"/>
          <w:sz w:val="24"/>
          <w:szCs w:val="24"/>
        </w:rPr>
        <w:t xml:space="preserve">Vis dėl to, </w:t>
      </w:r>
      <w:r w:rsidR="00425A3E">
        <w:rPr>
          <w:rFonts w:ascii="Times New Roman" w:hAnsi="Times New Roman" w:cs="Times New Roman"/>
          <w:sz w:val="24"/>
          <w:szCs w:val="24"/>
        </w:rPr>
        <w:t>subjektyvios traktorių viešųjų pirkimų sąlygos</w:t>
      </w:r>
      <w:r w:rsidR="00425A3E">
        <w:rPr>
          <w:rStyle w:val="Puslapioinaosnuoroda"/>
          <w:rFonts w:ascii="Times New Roman" w:hAnsi="Times New Roman" w:cs="Times New Roman"/>
          <w:sz w:val="24"/>
          <w:szCs w:val="24"/>
        </w:rPr>
        <w:footnoteReference w:id="7"/>
      </w:r>
      <w:r w:rsidR="00425A3E">
        <w:rPr>
          <w:rFonts w:ascii="Times New Roman" w:hAnsi="Times New Roman" w:cs="Times New Roman"/>
          <w:sz w:val="24"/>
          <w:szCs w:val="24"/>
        </w:rPr>
        <w:t>, pirkimų procedūros ir jų rezultatai, ryšiai su pirkimų laimėtojais</w:t>
      </w:r>
      <w:r w:rsidR="00793165">
        <w:rPr>
          <w:rFonts w:ascii="Times New Roman" w:hAnsi="Times New Roman" w:cs="Times New Roman"/>
          <w:sz w:val="24"/>
          <w:szCs w:val="24"/>
        </w:rPr>
        <w:t xml:space="preserve"> indikuoja galimas rizikas dėl poveikio</w:t>
      </w:r>
      <w:r w:rsidR="00793165" w:rsidRPr="00793165">
        <w:rPr>
          <w:rFonts w:ascii="Times New Roman" w:hAnsi="Times New Roman" w:cs="Times New Roman"/>
          <w:sz w:val="24"/>
          <w:szCs w:val="24"/>
        </w:rPr>
        <w:t xml:space="preserve"> </w:t>
      </w:r>
      <w:r w:rsidR="00793165">
        <w:rPr>
          <w:rFonts w:ascii="Times New Roman" w:hAnsi="Times New Roman" w:cs="Times New Roman"/>
          <w:sz w:val="24"/>
          <w:szCs w:val="24"/>
        </w:rPr>
        <w:t>viešųjų pirkimų procesuose dalyvaujančių asmenų sprendimams.</w:t>
      </w:r>
    </w:p>
    <w:p w14:paraId="0C694617" w14:textId="784E54B2" w:rsidR="00D62EA2" w:rsidRDefault="00D62EA2">
      <w:pPr>
        <w:pStyle w:val="Betarp"/>
        <w:spacing w:line="360" w:lineRule="auto"/>
        <w:ind w:firstLine="851"/>
        <w:jc w:val="both"/>
        <w:rPr>
          <w:rFonts w:ascii="Times New Roman" w:hAnsi="Times New Roman" w:cs="Times New Roman"/>
          <w:sz w:val="24"/>
          <w:szCs w:val="24"/>
        </w:rPr>
      </w:pPr>
    </w:p>
    <w:p w14:paraId="64BFF2CE" w14:textId="5BEB3DB6" w:rsidR="00B423DA" w:rsidRPr="00987FC8" w:rsidRDefault="00B423DA" w:rsidP="00321256">
      <w:pPr>
        <w:pStyle w:val="Betarp"/>
        <w:numPr>
          <w:ilvl w:val="1"/>
          <w:numId w:val="20"/>
        </w:numPr>
        <w:spacing w:line="360" w:lineRule="auto"/>
        <w:ind w:left="0" w:firstLine="851"/>
        <w:jc w:val="both"/>
        <w:rPr>
          <w:rFonts w:ascii="Times New Roman" w:hAnsi="Times New Roman" w:cs="Times New Roman"/>
          <w:b/>
          <w:bCs/>
          <w:i/>
          <w:iCs/>
          <w:sz w:val="24"/>
          <w:szCs w:val="24"/>
        </w:rPr>
      </w:pPr>
      <w:r w:rsidRPr="00987FC8">
        <w:rPr>
          <w:rFonts w:ascii="Times New Roman" w:hAnsi="Times New Roman" w:cs="Times New Roman"/>
          <w:b/>
          <w:bCs/>
          <w:i/>
          <w:iCs/>
          <w:sz w:val="24"/>
          <w:szCs w:val="24"/>
        </w:rPr>
        <w:t>Neatliekami rinkos tyrimai</w:t>
      </w:r>
      <w:r w:rsidR="008A2FE3">
        <w:rPr>
          <w:rFonts w:ascii="Times New Roman" w:hAnsi="Times New Roman" w:cs="Times New Roman"/>
          <w:b/>
          <w:bCs/>
          <w:i/>
          <w:iCs/>
          <w:sz w:val="24"/>
          <w:szCs w:val="24"/>
        </w:rPr>
        <w:t xml:space="preserve">, viešiesiems pirkimams trūksta skaidrumo, </w:t>
      </w:r>
      <w:r w:rsidR="00274C0E">
        <w:rPr>
          <w:rFonts w:ascii="Times New Roman" w:hAnsi="Times New Roman" w:cs="Times New Roman"/>
          <w:b/>
          <w:bCs/>
          <w:i/>
          <w:iCs/>
          <w:sz w:val="24"/>
          <w:szCs w:val="24"/>
        </w:rPr>
        <w:t xml:space="preserve">atskirais atvejais </w:t>
      </w:r>
      <w:r w:rsidR="008A2FE3">
        <w:rPr>
          <w:rFonts w:ascii="Times New Roman" w:hAnsi="Times New Roman" w:cs="Times New Roman"/>
          <w:b/>
          <w:bCs/>
          <w:i/>
          <w:iCs/>
          <w:sz w:val="24"/>
          <w:szCs w:val="24"/>
        </w:rPr>
        <w:t>eg</w:t>
      </w:r>
      <w:r w:rsidR="002417A3">
        <w:rPr>
          <w:rFonts w:ascii="Times New Roman" w:hAnsi="Times New Roman" w:cs="Times New Roman"/>
          <w:b/>
          <w:bCs/>
          <w:i/>
          <w:iCs/>
          <w:sz w:val="24"/>
          <w:szCs w:val="24"/>
        </w:rPr>
        <w:t>zistuoja ryšiai tarp savivaldybių vadovų ir pirkimus laiminčių tiekėjų</w:t>
      </w:r>
      <w:r w:rsidRPr="00987FC8">
        <w:rPr>
          <w:rFonts w:ascii="Times New Roman" w:hAnsi="Times New Roman" w:cs="Times New Roman"/>
          <w:b/>
          <w:bCs/>
          <w:i/>
          <w:iCs/>
          <w:sz w:val="24"/>
          <w:szCs w:val="24"/>
        </w:rPr>
        <w:t xml:space="preserve"> (kritinė antikorupcinė pastaba).</w:t>
      </w:r>
    </w:p>
    <w:p w14:paraId="10A61600" w14:textId="32B4DB32" w:rsidR="004D3290" w:rsidRDefault="002F7ECD" w:rsidP="00B423DA">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Pagal </w:t>
      </w:r>
      <w:r w:rsidR="004D3290" w:rsidRPr="004D3290">
        <w:rPr>
          <w:rFonts w:ascii="Times New Roman" w:hAnsi="Times New Roman" w:cs="Times New Roman"/>
          <w:sz w:val="24"/>
          <w:szCs w:val="24"/>
        </w:rPr>
        <w:t>Viešųjų pirkimų įstatymo 37 straipsnio 3 dal</w:t>
      </w:r>
      <w:r>
        <w:rPr>
          <w:rFonts w:ascii="Times New Roman" w:hAnsi="Times New Roman" w:cs="Times New Roman"/>
          <w:sz w:val="24"/>
          <w:szCs w:val="24"/>
        </w:rPr>
        <w:t>į</w:t>
      </w:r>
      <w:r w:rsidR="00503BF1">
        <w:rPr>
          <w:rStyle w:val="Puslapioinaosnuoroda"/>
          <w:rFonts w:ascii="Times New Roman" w:hAnsi="Times New Roman" w:cs="Times New Roman"/>
          <w:sz w:val="24"/>
          <w:szCs w:val="24"/>
        </w:rPr>
        <w:footnoteReference w:id="8"/>
      </w:r>
      <w:r>
        <w:rPr>
          <w:rFonts w:ascii="Times New Roman" w:hAnsi="Times New Roman" w:cs="Times New Roman"/>
          <w:sz w:val="24"/>
          <w:szCs w:val="24"/>
        </w:rPr>
        <w:t xml:space="preserve"> t</w:t>
      </w:r>
      <w:r w:rsidRPr="002F7ECD">
        <w:rPr>
          <w:rFonts w:ascii="Times New Roman" w:hAnsi="Times New Roman" w:cs="Times New Roman"/>
          <w:sz w:val="24"/>
          <w:szCs w:val="24"/>
        </w:rPr>
        <w:t>echninė specifikacija turi užtikrinti konkurenciją ir nediskriminuoti tiekėjų</w:t>
      </w:r>
      <w:r w:rsidR="004D3290" w:rsidRPr="004D3290">
        <w:rPr>
          <w:rFonts w:ascii="Times New Roman" w:hAnsi="Times New Roman" w:cs="Times New Roman"/>
          <w:sz w:val="24"/>
          <w:szCs w:val="24"/>
        </w:rPr>
        <w:t xml:space="preserve">, </w:t>
      </w:r>
      <w:r>
        <w:rPr>
          <w:rFonts w:ascii="Times New Roman" w:hAnsi="Times New Roman" w:cs="Times New Roman"/>
          <w:sz w:val="24"/>
          <w:szCs w:val="24"/>
        </w:rPr>
        <w:t xml:space="preserve">pagal </w:t>
      </w:r>
      <w:r w:rsidR="004D3290" w:rsidRPr="004D3290">
        <w:rPr>
          <w:rFonts w:ascii="Times New Roman" w:hAnsi="Times New Roman" w:cs="Times New Roman"/>
          <w:sz w:val="24"/>
          <w:szCs w:val="24"/>
        </w:rPr>
        <w:t>17 straipsnio 3 dalies nuostat</w:t>
      </w:r>
      <w:r>
        <w:rPr>
          <w:rFonts w:ascii="Times New Roman" w:hAnsi="Times New Roman" w:cs="Times New Roman"/>
          <w:sz w:val="24"/>
          <w:szCs w:val="24"/>
        </w:rPr>
        <w:t>as</w:t>
      </w:r>
      <w:r w:rsidRPr="002F7ECD">
        <w:t xml:space="preserve"> </w:t>
      </w:r>
      <w:r>
        <w:t>p</w:t>
      </w:r>
      <w:r w:rsidRPr="002F7ECD">
        <w:rPr>
          <w:rFonts w:ascii="Times New Roman" w:hAnsi="Times New Roman" w:cs="Times New Roman"/>
          <w:sz w:val="24"/>
          <w:szCs w:val="24"/>
        </w:rPr>
        <w:t xml:space="preserve">lanuojant pirkimus ir jiems rengiantis negali būti siekiama išvengti šiame įstatyme nustatytos tvarkos taikymo ar dirbtinai sumažinti konkurenciją </w:t>
      </w:r>
      <w:r>
        <w:rPr>
          <w:rFonts w:ascii="Times New Roman" w:hAnsi="Times New Roman" w:cs="Times New Roman"/>
          <w:sz w:val="24"/>
          <w:szCs w:val="24"/>
        </w:rPr>
        <w:t>(l</w:t>
      </w:r>
      <w:r w:rsidRPr="002F7ECD">
        <w:rPr>
          <w:rFonts w:ascii="Times New Roman" w:hAnsi="Times New Roman" w:cs="Times New Roman"/>
          <w:sz w:val="24"/>
          <w:szCs w:val="24"/>
        </w:rPr>
        <w:t>aikoma, kad konkurencija yra dirbtinai sumažinta, kai pirkimu nepagrįstai sudaromos palankesnės ar nepalankesnės sąlygos tam tikriems tiekėjams</w:t>
      </w:r>
      <w:r>
        <w:rPr>
          <w:rFonts w:ascii="Times New Roman" w:hAnsi="Times New Roman" w:cs="Times New Roman"/>
          <w:sz w:val="24"/>
          <w:szCs w:val="24"/>
        </w:rPr>
        <w:t>)</w:t>
      </w:r>
      <w:r w:rsidR="002231CF">
        <w:rPr>
          <w:rFonts w:ascii="Times New Roman" w:hAnsi="Times New Roman" w:cs="Times New Roman"/>
          <w:sz w:val="24"/>
          <w:szCs w:val="24"/>
        </w:rPr>
        <w:t>.</w:t>
      </w:r>
      <w:r>
        <w:rPr>
          <w:rFonts w:ascii="Times New Roman" w:hAnsi="Times New Roman" w:cs="Times New Roman"/>
          <w:sz w:val="24"/>
          <w:szCs w:val="24"/>
        </w:rPr>
        <w:t xml:space="preserve"> </w:t>
      </w:r>
      <w:r w:rsidR="004D3290" w:rsidRPr="004D3290">
        <w:rPr>
          <w:rFonts w:ascii="Times New Roman" w:hAnsi="Times New Roman" w:cs="Times New Roman"/>
          <w:sz w:val="24"/>
          <w:szCs w:val="24"/>
        </w:rPr>
        <w:t>17 straipsnio 1 dalyje įtvirtint</w:t>
      </w:r>
      <w:r w:rsidR="009F4F8E">
        <w:rPr>
          <w:rFonts w:ascii="Times New Roman" w:hAnsi="Times New Roman" w:cs="Times New Roman"/>
          <w:sz w:val="24"/>
          <w:szCs w:val="24"/>
        </w:rPr>
        <w:t>as</w:t>
      </w:r>
      <w:r w:rsidR="004D3290" w:rsidRPr="004D3290">
        <w:rPr>
          <w:rFonts w:ascii="Times New Roman" w:hAnsi="Times New Roman" w:cs="Times New Roman"/>
          <w:sz w:val="24"/>
          <w:szCs w:val="24"/>
        </w:rPr>
        <w:t xml:space="preserve"> </w:t>
      </w:r>
      <w:r w:rsidR="002231CF">
        <w:rPr>
          <w:rFonts w:ascii="Times New Roman" w:hAnsi="Times New Roman" w:cs="Times New Roman"/>
          <w:sz w:val="24"/>
          <w:szCs w:val="24"/>
        </w:rPr>
        <w:t xml:space="preserve">viešųjų pirkimų </w:t>
      </w:r>
      <w:r w:rsidR="009F4F8E">
        <w:rPr>
          <w:rFonts w:ascii="Times New Roman" w:hAnsi="Times New Roman" w:cs="Times New Roman"/>
          <w:sz w:val="24"/>
          <w:szCs w:val="24"/>
        </w:rPr>
        <w:t xml:space="preserve">skaidrumo </w:t>
      </w:r>
      <w:r w:rsidR="004D3290" w:rsidRPr="004D3290">
        <w:rPr>
          <w:rFonts w:ascii="Times New Roman" w:hAnsi="Times New Roman" w:cs="Times New Roman"/>
          <w:sz w:val="24"/>
          <w:szCs w:val="24"/>
        </w:rPr>
        <w:t>principa</w:t>
      </w:r>
      <w:r w:rsidR="009F4F8E">
        <w:rPr>
          <w:rFonts w:ascii="Times New Roman" w:hAnsi="Times New Roman" w:cs="Times New Roman"/>
          <w:sz w:val="24"/>
          <w:szCs w:val="24"/>
        </w:rPr>
        <w:t>s</w:t>
      </w:r>
      <w:r>
        <w:rPr>
          <w:rFonts w:ascii="Times New Roman" w:hAnsi="Times New Roman" w:cs="Times New Roman"/>
          <w:sz w:val="24"/>
          <w:szCs w:val="24"/>
        </w:rPr>
        <w:t xml:space="preserve"> reikalauja</w:t>
      </w:r>
      <w:r w:rsidR="002231CF">
        <w:rPr>
          <w:rFonts w:ascii="Times New Roman" w:hAnsi="Times New Roman" w:cs="Times New Roman"/>
          <w:sz w:val="24"/>
          <w:szCs w:val="24"/>
        </w:rPr>
        <w:t xml:space="preserve">, kad iš </w:t>
      </w:r>
      <w:r w:rsidR="002231CF" w:rsidRPr="002231CF">
        <w:rPr>
          <w:rFonts w:ascii="Times New Roman" w:hAnsi="Times New Roman" w:cs="Times New Roman"/>
          <w:sz w:val="24"/>
          <w:szCs w:val="24"/>
        </w:rPr>
        <w:t>perkančiosios organizacijos pusės</w:t>
      </w:r>
      <w:r w:rsidR="002231CF">
        <w:rPr>
          <w:rFonts w:ascii="Times New Roman" w:hAnsi="Times New Roman" w:cs="Times New Roman"/>
          <w:sz w:val="24"/>
          <w:szCs w:val="24"/>
        </w:rPr>
        <w:t>, vykdant viešuosius pirkimus,</w:t>
      </w:r>
      <w:r w:rsidR="002231CF" w:rsidRPr="002231CF">
        <w:rPr>
          <w:rFonts w:ascii="Times New Roman" w:hAnsi="Times New Roman" w:cs="Times New Roman"/>
          <w:sz w:val="24"/>
          <w:szCs w:val="24"/>
        </w:rPr>
        <w:t xml:space="preserve"> </w:t>
      </w:r>
      <w:r w:rsidR="00222820">
        <w:rPr>
          <w:rFonts w:ascii="Times New Roman" w:hAnsi="Times New Roman" w:cs="Times New Roman"/>
          <w:sz w:val="24"/>
          <w:szCs w:val="24"/>
        </w:rPr>
        <w:t xml:space="preserve">jie būtų skaidrūs, </w:t>
      </w:r>
      <w:r w:rsidR="002231CF" w:rsidRPr="002231CF">
        <w:rPr>
          <w:rFonts w:ascii="Times New Roman" w:hAnsi="Times New Roman" w:cs="Times New Roman"/>
          <w:sz w:val="24"/>
          <w:szCs w:val="24"/>
        </w:rPr>
        <w:t>nebūtų favoritizmo rizik</w:t>
      </w:r>
      <w:r w:rsidR="002231CF">
        <w:rPr>
          <w:rFonts w:ascii="Times New Roman" w:hAnsi="Times New Roman" w:cs="Times New Roman"/>
          <w:sz w:val="24"/>
          <w:szCs w:val="24"/>
        </w:rPr>
        <w:t>ų</w:t>
      </w:r>
      <w:r w:rsidR="002231CF" w:rsidRPr="002231CF">
        <w:rPr>
          <w:rFonts w:ascii="Times New Roman" w:hAnsi="Times New Roman" w:cs="Times New Roman"/>
          <w:sz w:val="24"/>
          <w:szCs w:val="24"/>
        </w:rPr>
        <w:t xml:space="preserve"> ir savavališkumo.</w:t>
      </w:r>
      <w:r>
        <w:rPr>
          <w:rFonts w:ascii="Times New Roman" w:hAnsi="Times New Roman" w:cs="Times New Roman"/>
          <w:sz w:val="24"/>
          <w:szCs w:val="24"/>
        </w:rPr>
        <w:t xml:space="preserve"> </w:t>
      </w:r>
      <w:r w:rsidR="00C02B7B">
        <w:rPr>
          <w:rFonts w:ascii="Times New Roman" w:hAnsi="Times New Roman" w:cs="Times New Roman"/>
          <w:sz w:val="24"/>
          <w:szCs w:val="24"/>
        </w:rPr>
        <w:t xml:space="preserve">Taigi, </w:t>
      </w:r>
      <w:r w:rsidR="00246D07">
        <w:rPr>
          <w:rFonts w:ascii="Times New Roman" w:hAnsi="Times New Roman" w:cs="Times New Roman"/>
          <w:sz w:val="24"/>
          <w:szCs w:val="24"/>
        </w:rPr>
        <w:t>visų viešųjų pirkimų atvejais, nepaisant jų vertės, būtina užtikrinti pirkimų skaidrumą bei konkurencingumą</w:t>
      </w:r>
      <w:r w:rsidR="00C81586">
        <w:rPr>
          <w:rFonts w:ascii="Times New Roman" w:hAnsi="Times New Roman" w:cs="Times New Roman"/>
          <w:sz w:val="24"/>
          <w:szCs w:val="24"/>
        </w:rPr>
        <w:t>, tai yra perkančiųjų organizacijų pareiga</w:t>
      </w:r>
      <w:r w:rsidR="00246D07">
        <w:rPr>
          <w:rFonts w:ascii="Times New Roman" w:hAnsi="Times New Roman" w:cs="Times New Roman"/>
          <w:sz w:val="24"/>
          <w:szCs w:val="24"/>
        </w:rPr>
        <w:t>.</w:t>
      </w:r>
    </w:p>
    <w:p w14:paraId="57AE0509" w14:textId="5B8C8238" w:rsidR="005A1B71" w:rsidRDefault="00222820" w:rsidP="00222820">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Siekiant, kad pirkimo sąlygos, techninės specifikacijos užtikrintų konkurenciją ir nediskriminuotų tiekėjų, </w:t>
      </w:r>
      <w:r w:rsidR="00C54087">
        <w:rPr>
          <w:rFonts w:ascii="Times New Roman" w:hAnsi="Times New Roman" w:cs="Times New Roman"/>
          <w:sz w:val="24"/>
          <w:szCs w:val="24"/>
        </w:rPr>
        <w:t xml:space="preserve">labai </w:t>
      </w:r>
      <w:r>
        <w:rPr>
          <w:rFonts w:ascii="Times New Roman" w:hAnsi="Times New Roman" w:cs="Times New Roman"/>
          <w:sz w:val="24"/>
          <w:szCs w:val="24"/>
        </w:rPr>
        <w:t>svarbus rinkos tyrimų atlikimas s</w:t>
      </w:r>
      <w:r w:rsidRPr="00222820">
        <w:rPr>
          <w:rFonts w:ascii="Times New Roman" w:hAnsi="Times New Roman" w:cs="Times New Roman"/>
          <w:sz w:val="24"/>
          <w:szCs w:val="24"/>
        </w:rPr>
        <w:t xml:space="preserve">iekiant įvertinti kokių techninių charakteristikų </w:t>
      </w:r>
      <w:r>
        <w:rPr>
          <w:rFonts w:ascii="Times New Roman" w:hAnsi="Times New Roman" w:cs="Times New Roman"/>
          <w:sz w:val="24"/>
          <w:szCs w:val="24"/>
        </w:rPr>
        <w:t xml:space="preserve">traktorius </w:t>
      </w:r>
      <w:r w:rsidRPr="00222820">
        <w:rPr>
          <w:rFonts w:ascii="Times New Roman" w:hAnsi="Times New Roman" w:cs="Times New Roman"/>
          <w:sz w:val="24"/>
          <w:szCs w:val="24"/>
        </w:rPr>
        <w:t xml:space="preserve">galėtų pateikti tiekėjai, preliminarias </w:t>
      </w:r>
      <w:r>
        <w:rPr>
          <w:rFonts w:ascii="Times New Roman" w:hAnsi="Times New Roman" w:cs="Times New Roman"/>
          <w:sz w:val="24"/>
          <w:szCs w:val="24"/>
        </w:rPr>
        <w:t xml:space="preserve">jų </w:t>
      </w:r>
      <w:r w:rsidRPr="00222820">
        <w:rPr>
          <w:rFonts w:ascii="Times New Roman" w:hAnsi="Times New Roman" w:cs="Times New Roman"/>
          <w:sz w:val="24"/>
          <w:szCs w:val="24"/>
        </w:rPr>
        <w:t>kainas ir parengti konkurencingas pirkimo sąlygas</w:t>
      </w:r>
      <w:r w:rsidR="000502D0">
        <w:rPr>
          <w:rFonts w:ascii="Times New Roman" w:hAnsi="Times New Roman" w:cs="Times New Roman"/>
          <w:sz w:val="24"/>
          <w:szCs w:val="24"/>
        </w:rPr>
        <w:t>, technines specifikacijas (aprašymus)</w:t>
      </w:r>
      <w:r w:rsidRPr="00222820">
        <w:rPr>
          <w:rFonts w:ascii="Times New Roman" w:hAnsi="Times New Roman" w:cs="Times New Roman"/>
          <w:sz w:val="24"/>
          <w:szCs w:val="24"/>
        </w:rPr>
        <w:t xml:space="preserve">, </w:t>
      </w:r>
      <w:r w:rsidR="000502D0">
        <w:rPr>
          <w:rFonts w:ascii="Times New Roman" w:hAnsi="Times New Roman" w:cs="Times New Roman"/>
          <w:sz w:val="24"/>
          <w:szCs w:val="24"/>
        </w:rPr>
        <w:t xml:space="preserve">taip pat </w:t>
      </w:r>
      <w:r w:rsidRPr="00222820">
        <w:rPr>
          <w:rFonts w:ascii="Times New Roman" w:hAnsi="Times New Roman" w:cs="Times New Roman"/>
          <w:sz w:val="24"/>
          <w:szCs w:val="24"/>
        </w:rPr>
        <w:t>numatyti pirkim</w:t>
      </w:r>
      <w:r w:rsidR="000502D0">
        <w:rPr>
          <w:rFonts w:ascii="Times New Roman" w:hAnsi="Times New Roman" w:cs="Times New Roman"/>
          <w:sz w:val="24"/>
          <w:szCs w:val="24"/>
        </w:rPr>
        <w:t>ams</w:t>
      </w:r>
      <w:r w:rsidRPr="00222820">
        <w:rPr>
          <w:rFonts w:ascii="Times New Roman" w:hAnsi="Times New Roman" w:cs="Times New Roman"/>
          <w:sz w:val="24"/>
          <w:szCs w:val="24"/>
        </w:rPr>
        <w:t xml:space="preserve"> skirt</w:t>
      </w:r>
      <w:r w:rsidR="000502D0">
        <w:rPr>
          <w:rFonts w:ascii="Times New Roman" w:hAnsi="Times New Roman" w:cs="Times New Roman"/>
          <w:sz w:val="24"/>
          <w:szCs w:val="24"/>
        </w:rPr>
        <w:t>as</w:t>
      </w:r>
      <w:r w:rsidRPr="00222820">
        <w:rPr>
          <w:rFonts w:ascii="Times New Roman" w:hAnsi="Times New Roman" w:cs="Times New Roman"/>
          <w:sz w:val="24"/>
          <w:szCs w:val="24"/>
        </w:rPr>
        <w:t xml:space="preserve"> lėšų sum</w:t>
      </w:r>
      <w:r w:rsidR="000502D0">
        <w:rPr>
          <w:rFonts w:ascii="Times New Roman" w:hAnsi="Times New Roman" w:cs="Times New Roman"/>
          <w:sz w:val="24"/>
          <w:szCs w:val="24"/>
        </w:rPr>
        <w:t>as</w:t>
      </w:r>
      <w:r w:rsidR="009F4F8E">
        <w:rPr>
          <w:rFonts w:ascii="Times New Roman" w:hAnsi="Times New Roman" w:cs="Times New Roman"/>
          <w:sz w:val="24"/>
          <w:szCs w:val="24"/>
        </w:rPr>
        <w:t>. Taip pat,</w:t>
      </w:r>
      <w:r>
        <w:rPr>
          <w:rFonts w:ascii="Times New Roman" w:hAnsi="Times New Roman" w:cs="Times New Roman"/>
          <w:sz w:val="24"/>
          <w:szCs w:val="24"/>
        </w:rPr>
        <w:t xml:space="preserve"> perkančioji organizacija </w:t>
      </w:r>
      <w:r w:rsidR="00C54087">
        <w:rPr>
          <w:rFonts w:ascii="Times New Roman" w:hAnsi="Times New Roman" w:cs="Times New Roman"/>
          <w:sz w:val="24"/>
          <w:szCs w:val="24"/>
        </w:rPr>
        <w:t xml:space="preserve">rinkos tyrimo metu </w:t>
      </w:r>
      <w:r w:rsidR="000502D0">
        <w:rPr>
          <w:rFonts w:ascii="Times New Roman" w:hAnsi="Times New Roman" w:cs="Times New Roman"/>
          <w:sz w:val="24"/>
          <w:szCs w:val="24"/>
        </w:rPr>
        <w:t xml:space="preserve">turėtų </w:t>
      </w:r>
      <w:r>
        <w:rPr>
          <w:rFonts w:ascii="Times New Roman" w:hAnsi="Times New Roman" w:cs="Times New Roman"/>
          <w:sz w:val="24"/>
          <w:szCs w:val="24"/>
        </w:rPr>
        <w:t>įsitikint</w:t>
      </w:r>
      <w:r w:rsidR="000502D0">
        <w:rPr>
          <w:rFonts w:ascii="Times New Roman" w:hAnsi="Times New Roman" w:cs="Times New Roman"/>
          <w:sz w:val="24"/>
          <w:szCs w:val="24"/>
        </w:rPr>
        <w:t>i</w:t>
      </w:r>
      <w:r w:rsidRPr="00A51883">
        <w:rPr>
          <w:rFonts w:ascii="Times New Roman" w:hAnsi="Times New Roman" w:cs="Times New Roman"/>
          <w:sz w:val="24"/>
          <w:szCs w:val="24"/>
        </w:rPr>
        <w:t xml:space="preserve">, jog rinkoje egzistuoja </w:t>
      </w:r>
      <w:r w:rsidRPr="00A51883">
        <w:rPr>
          <w:rFonts w:ascii="Times New Roman" w:hAnsi="Times New Roman" w:cs="Times New Roman"/>
          <w:sz w:val="24"/>
          <w:szCs w:val="24"/>
        </w:rPr>
        <w:lastRenderedPageBreak/>
        <w:t xml:space="preserve">daugiau kaip viena prekė, atitinkanti </w:t>
      </w:r>
      <w:r>
        <w:rPr>
          <w:rFonts w:ascii="Times New Roman" w:hAnsi="Times New Roman" w:cs="Times New Roman"/>
          <w:sz w:val="24"/>
          <w:szCs w:val="24"/>
        </w:rPr>
        <w:t>p</w:t>
      </w:r>
      <w:r w:rsidRPr="00A51883">
        <w:rPr>
          <w:rFonts w:ascii="Times New Roman" w:hAnsi="Times New Roman" w:cs="Times New Roman"/>
          <w:sz w:val="24"/>
          <w:szCs w:val="24"/>
        </w:rPr>
        <w:t>irkimo techninės specifikacijos reikalavimų visumą</w:t>
      </w:r>
      <w:r w:rsidR="006B582C">
        <w:rPr>
          <w:rFonts w:ascii="Times New Roman" w:hAnsi="Times New Roman" w:cs="Times New Roman"/>
          <w:sz w:val="24"/>
          <w:szCs w:val="24"/>
        </w:rPr>
        <w:t>, kurią gali pateikti skirtingi tiekėjai</w:t>
      </w:r>
      <w:r>
        <w:rPr>
          <w:rStyle w:val="Puslapioinaosnuoroda"/>
          <w:rFonts w:ascii="Times New Roman" w:hAnsi="Times New Roman" w:cs="Times New Roman"/>
          <w:sz w:val="24"/>
          <w:szCs w:val="24"/>
        </w:rPr>
        <w:footnoteReference w:id="9"/>
      </w:r>
      <w:r>
        <w:rPr>
          <w:rFonts w:ascii="Times New Roman" w:hAnsi="Times New Roman" w:cs="Times New Roman"/>
          <w:sz w:val="24"/>
          <w:szCs w:val="24"/>
        </w:rPr>
        <w:t>.</w:t>
      </w:r>
    </w:p>
    <w:p w14:paraId="0AE1CEEC" w14:textId="4E5BE49E" w:rsidR="009B0B84" w:rsidRPr="009B0B84" w:rsidRDefault="009B0B84" w:rsidP="009B0B84">
      <w:pPr>
        <w:pStyle w:val="Betarp"/>
        <w:spacing w:line="360" w:lineRule="auto"/>
        <w:ind w:firstLine="851"/>
        <w:jc w:val="both"/>
        <w:rPr>
          <w:rFonts w:ascii="Times New Roman" w:hAnsi="Times New Roman" w:cs="Times New Roman"/>
          <w:sz w:val="24"/>
          <w:szCs w:val="24"/>
        </w:rPr>
      </w:pPr>
      <w:r w:rsidRPr="009B0B84">
        <w:rPr>
          <w:rFonts w:ascii="Times New Roman" w:hAnsi="Times New Roman" w:cs="Times New Roman"/>
          <w:sz w:val="24"/>
          <w:szCs w:val="24"/>
        </w:rPr>
        <w:t>Vis</w:t>
      </w:r>
      <w:r w:rsidR="000502D0">
        <w:rPr>
          <w:rFonts w:ascii="Times New Roman" w:hAnsi="Times New Roman" w:cs="Times New Roman"/>
          <w:sz w:val="24"/>
          <w:szCs w:val="24"/>
        </w:rPr>
        <w:t>ų</w:t>
      </w:r>
      <w:r w:rsidRPr="009B0B84">
        <w:rPr>
          <w:rFonts w:ascii="Times New Roman" w:hAnsi="Times New Roman" w:cs="Times New Roman"/>
          <w:sz w:val="24"/>
          <w:szCs w:val="24"/>
        </w:rPr>
        <w:t xml:space="preserve"> vertint</w:t>
      </w:r>
      <w:r w:rsidR="000502D0">
        <w:rPr>
          <w:rFonts w:ascii="Times New Roman" w:hAnsi="Times New Roman" w:cs="Times New Roman"/>
          <w:sz w:val="24"/>
          <w:szCs w:val="24"/>
        </w:rPr>
        <w:t>ų</w:t>
      </w:r>
      <w:r w:rsidRPr="009B0B84">
        <w:rPr>
          <w:rFonts w:ascii="Times New Roman" w:hAnsi="Times New Roman" w:cs="Times New Roman"/>
          <w:sz w:val="24"/>
          <w:szCs w:val="24"/>
        </w:rPr>
        <w:t xml:space="preserve"> savivaldyb</w:t>
      </w:r>
      <w:r w:rsidR="000502D0">
        <w:rPr>
          <w:rFonts w:ascii="Times New Roman" w:hAnsi="Times New Roman" w:cs="Times New Roman"/>
          <w:sz w:val="24"/>
          <w:szCs w:val="24"/>
        </w:rPr>
        <w:t>ių</w:t>
      </w:r>
      <w:r w:rsidRPr="009B0B84">
        <w:rPr>
          <w:rFonts w:ascii="Times New Roman" w:hAnsi="Times New Roman" w:cs="Times New Roman"/>
          <w:sz w:val="24"/>
          <w:szCs w:val="24"/>
        </w:rPr>
        <w:t xml:space="preserve"> </w:t>
      </w:r>
      <w:r w:rsidR="000502D0">
        <w:rPr>
          <w:rFonts w:ascii="Times New Roman" w:hAnsi="Times New Roman" w:cs="Times New Roman"/>
          <w:sz w:val="24"/>
          <w:szCs w:val="24"/>
        </w:rPr>
        <w:t>pr</w:t>
      </w:r>
      <w:r w:rsidRPr="009B0B84">
        <w:rPr>
          <w:rFonts w:ascii="Times New Roman" w:hAnsi="Times New Roman" w:cs="Times New Roman"/>
          <w:sz w:val="24"/>
          <w:szCs w:val="24"/>
        </w:rPr>
        <w:t>aš</w:t>
      </w:r>
      <w:r w:rsidR="000502D0">
        <w:rPr>
          <w:rFonts w:ascii="Times New Roman" w:hAnsi="Times New Roman" w:cs="Times New Roman"/>
          <w:sz w:val="24"/>
          <w:szCs w:val="24"/>
        </w:rPr>
        <w:t>ėme</w:t>
      </w:r>
      <w:r w:rsidRPr="009B0B84">
        <w:rPr>
          <w:rFonts w:ascii="Times New Roman" w:hAnsi="Times New Roman" w:cs="Times New Roman"/>
          <w:sz w:val="24"/>
          <w:szCs w:val="24"/>
        </w:rPr>
        <w:t xml:space="preserve"> pateikti </w:t>
      </w:r>
      <w:r w:rsidR="00E754F7">
        <w:rPr>
          <w:rFonts w:ascii="Times New Roman" w:hAnsi="Times New Roman" w:cs="Times New Roman"/>
          <w:sz w:val="24"/>
          <w:szCs w:val="24"/>
        </w:rPr>
        <w:t xml:space="preserve">ir </w:t>
      </w:r>
      <w:r w:rsidRPr="009B0B84">
        <w:rPr>
          <w:rFonts w:ascii="Times New Roman" w:hAnsi="Times New Roman" w:cs="Times New Roman"/>
          <w:sz w:val="24"/>
          <w:szCs w:val="24"/>
        </w:rPr>
        <w:t xml:space="preserve">informaciją apie traktorių pirkimuose atliktus rinkos tyrimus, konsultacijas su tiekėjais, tačiau nei vienu atveju tokia informacija nebuvo pateikta. Nesant atliktų rinkos tyrimų kyla abejonių dėl pirkimų sąlygų, techninių specifikacijų skaidrumo, konkurencijos ir tiekėjų nediskriminavimo užtikrinimo, </w:t>
      </w:r>
      <w:r w:rsidR="00E754F7">
        <w:rPr>
          <w:rFonts w:ascii="Times New Roman" w:hAnsi="Times New Roman" w:cs="Times New Roman"/>
          <w:sz w:val="24"/>
          <w:szCs w:val="24"/>
        </w:rPr>
        <w:t xml:space="preserve">objektyvios pirkimo vertės nustatymo, </w:t>
      </w:r>
      <w:r w:rsidRPr="009B0B84">
        <w:rPr>
          <w:rFonts w:ascii="Times New Roman" w:hAnsi="Times New Roman" w:cs="Times New Roman"/>
          <w:sz w:val="24"/>
          <w:szCs w:val="24"/>
        </w:rPr>
        <w:t>ką ir patvirtina nustatyti korupcijos rizikos</w:t>
      </w:r>
      <w:r>
        <w:rPr>
          <w:rFonts w:ascii="Times New Roman" w:hAnsi="Times New Roman" w:cs="Times New Roman"/>
          <w:sz w:val="24"/>
          <w:szCs w:val="24"/>
        </w:rPr>
        <w:t xml:space="preserve"> veiksniai</w:t>
      </w:r>
      <w:r w:rsidRPr="009B0B84">
        <w:rPr>
          <w:rFonts w:ascii="Times New Roman" w:hAnsi="Times New Roman" w:cs="Times New Roman"/>
          <w:sz w:val="24"/>
          <w:szCs w:val="24"/>
        </w:rPr>
        <w:t xml:space="preserve">. </w:t>
      </w:r>
    </w:p>
    <w:p w14:paraId="7F3BE310" w14:textId="04A8C82F" w:rsidR="00043D67" w:rsidRDefault="00124B57" w:rsidP="00043D67">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Pagal vertintus pavyzdžius, n</w:t>
      </w:r>
      <w:r w:rsidR="00C85A7B">
        <w:rPr>
          <w:rFonts w:ascii="Times New Roman" w:hAnsi="Times New Roman" w:cs="Times New Roman"/>
          <w:sz w:val="24"/>
          <w:szCs w:val="24"/>
        </w:rPr>
        <w:t>eskelbiamų traktorių pirkimų atvejais</w:t>
      </w:r>
      <w:r w:rsidR="00043D67">
        <w:rPr>
          <w:rFonts w:ascii="Times New Roman" w:hAnsi="Times New Roman" w:cs="Times New Roman"/>
          <w:sz w:val="24"/>
          <w:szCs w:val="24"/>
        </w:rPr>
        <w:t xml:space="preserve"> </w:t>
      </w:r>
      <w:r w:rsidR="00043D67" w:rsidRPr="00572C0B">
        <w:rPr>
          <w:rFonts w:ascii="Times New Roman" w:hAnsi="Times New Roman" w:cs="Times New Roman"/>
          <w:sz w:val="24"/>
          <w:szCs w:val="24"/>
        </w:rPr>
        <w:t>technin</w:t>
      </w:r>
      <w:r w:rsidR="00043D67">
        <w:rPr>
          <w:rFonts w:ascii="Times New Roman" w:hAnsi="Times New Roman" w:cs="Times New Roman"/>
          <w:sz w:val="24"/>
          <w:szCs w:val="24"/>
        </w:rPr>
        <w:t>ių</w:t>
      </w:r>
      <w:r w:rsidR="00043D67" w:rsidRPr="00572C0B">
        <w:rPr>
          <w:rFonts w:ascii="Times New Roman" w:hAnsi="Times New Roman" w:cs="Times New Roman"/>
          <w:sz w:val="24"/>
          <w:szCs w:val="24"/>
        </w:rPr>
        <w:t xml:space="preserve"> specifikacij</w:t>
      </w:r>
      <w:r w:rsidR="00043D67">
        <w:rPr>
          <w:rFonts w:ascii="Times New Roman" w:hAnsi="Times New Roman" w:cs="Times New Roman"/>
          <w:sz w:val="24"/>
          <w:szCs w:val="24"/>
        </w:rPr>
        <w:t>ų</w:t>
      </w:r>
      <w:r w:rsidR="00043D67" w:rsidRPr="00572C0B">
        <w:rPr>
          <w:rFonts w:ascii="Times New Roman" w:hAnsi="Times New Roman" w:cs="Times New Roman"/>
          <w:sz w:val="24"/>
          <w:szCs w:val="24"/>
        </w:rPr>
        <w:t xml:space="preserve"> reikalavimai </w:t>
      </w:r>
      <w:r w:rsidR="00C85A7B">
        <w:rPr>
          <w:rFonts w:ascii="Times New Roman" w:hAnsi="Times New Roman" w:cs="Times New Roman"/>
          <w:sz w:val="24"/>
          <w:szCs w:val="24"/>
        </w:rPr>
        <w:t xml:space="preserve">paprastai </w:t>
      </w:r>
      <w:r w:rsidR="00043D67" w:rsidRPr="00572C0B">
        <w:rPr>
          <w:rFonts w:ascii="Times New Roman" w:hAnsi="Times New Roman" w:cs="Times New Roman"/>
          <w:sz w:val="24"/>
          <w:szCs w:val="24"/>
        </w:rPr>
        <w:t>apibūdina minimalias reikiamas traktorių funkcines charakteristikas</w:t>
      </w:r>
      <w:r w:rsidR="00043D67">
        <w:rPr>
          <w:rFonts w:ascii="Times New Roman" w:hAnsi="Times New Roman" w:cs="Times New Roman"/>
          <w:sz w:val="24"/>
          <w:szCs w:val="24"/>
        </w:rPr>
        <w:t>, techninius reikalavimus</w:t>
      </w:r>
      <w:r w:rsidR="00043D67" w:rsidRPr="00572C0B">
        <w:rPr>
          <w:rFonts w:ascii="Times New Roman" w:hAnsi="Times New Roman" w:cs="Times New Roman"/>
          <w:sz w:val="24"/>
          <w:szCs w:val="24"/>
        </w:rPr>
        <w:t>, paliekant galimybę tiekėjams siūlyti įvairių techninių charakteristikų traktorius, atitinkančius būtinas jų funkcines charakteristikas.</w:t>
      </w:r>
      <w:r w:rsidR="00043D67">
        <w:rPr>
          <w:rFonts w:ascii="Times New Roman" w:hAnsi="Times New Roman" w:cs="Times New Roman"/>
          <w:sz w:val="24"/>
          <w:szCs w:val="24"/>
        </w:rPr>
        <w:t xml:space="preserve"> Tačiau, apklausiant vienintelį tiekėją neskelbiamų pirkimų atvejais,</w:t>
      </w:r>
      <w:r w:rsidR="00C85A7B">
        <w:rPr>
          <w:rFonts w:ascii="Times New Roman" w:hAnsi="Times New Roman" w:cs="Times New Roman"/>
          <w:sz w:val="24"/>
          <w:szCs w:val="24"/>
        </w:rPr>
        <w:t xml:space="preserve"> ar kelis tiekėjus, iš kurių tik vienas yra realiai suinteresuotas dalyvauti pirkime,</w:t>
      </w:r>
      <w:r w:rsidR="00043D67">
        <w:rPr>
          <w:rFonts w:ascii="Times New Roman" w:hAnsi="Times New Roman" w:cs="Times New Roman"/>
          <w:sz w:val="24"/>
          <w:szCs w:val="24"/>
        </w:rPr>
        <w:t xml:space="preserve"> minimalių techninių reikalavimų nurodymas iš esmės neužtikrina jokio konkurencingumo. Ir priešingai, skelbiamų pirkimų atvejais techninių specifikacijų reikalavimai </w:t>
      </w:r>
      <w:r w:rsidR="00C85A7B">
        <w:rPr>
          <w:rFonts w:ascii="Times New Roman" w:hAnsi="Times New Roman" w:cs="Times New Roman"/>
          <w:sz w:val="24"/>
          <w:szCs w:val="24"/>
        </w:rPr>
        <w:t xml:space="preserve">dažniausiai </w:t>
      </w:r>
      <w:r w:rsidR="00043D67">
        <w:rPr>
          <w:rFonts w:ascii="Times New Roman" w:hAnsi="Times New Roman" w:cs="Times New Roman"/>
          <w:sz w:val="24"/>
          <w:szCs w:val="24"/>
        </w:rPr>
        <w:t>labai detaliai nurodo reikiamas traktorių funkcines charakteristikas, techninius reikalavimus, kuriuos, manytina, gali pateikti konkretūs tiekėjai – t</w:t>
      </w:r>
      <w:r w:rsidR="00043D67" w:rsidRPr="00572C0B">
        <w:rPr>
          <w:rFonts w:ascii="Times New Roman" w:hAnsi="Times New Roman" w:cs="Times New Roman"/>
          <w:sz w:val="24"/>
          <w:szCs w:val="24"/>
        </w:rPr>
        <w:t xml:space="preserve">echninių specifikacijų sąlygos </w:t>
      </w:r>
      <w:r w:rsidR="00043D67">
        <w:rPr>
          <w:rFonts w:ascii="Times New Roman" w:hAnsi="Times New Roman" w:cs="Times New Roman"/>
          <w:sz w:val="24"/>
          <w:szCs w:val="24"/>
        </w:rPr>
        <w:t xml:space="preserve">galimai </w:t>
      </w:r>
      <w:r w:rsidR="00043D67" w:rsidRPr="00572C0B">
        <w:rPr>
          <w:rFonts w:ascii="Times New Roman" w:hAnsi="Times New Roman" w:cs="Times New Roman"/>
          <w:sz w:val="24"/>
          <w:szCs w:val="24"/>
        </w:rPr>
        <w:t xml:space="preserve">rengiamos pagal konkrečių tiekėjų turimų </w:t>
      </w:r>
      <w:r>
        <w:rPr>
          <w:rFonts w:ascii="Times New Roman" w:hAnsi="Times New Roman" w:cs="Times New Roman"/>
          <w:sz w:val="24"/>
          <w:szCs w:val="24"/>
        </w:rPr>
        <w:t xml:space="preserve">ir norimų įsigyti </w:t>
      </w:r>
      <w:r w:rsidR="00043D67" w:rsidRPr="00572C0B">
        <w:rPr>
          <w:rFonts w:ascii="Times New Roman" w:hAnsi="Times New Roman" w:cs="Times New Roman"/>
          <w:sz w:val="24"/>
          <w:szCs w:val="24"/>
        </w:rPr>
        <w:t xml:space="preserve">konkrečių </w:t>
      </w:r>
      <w:r w:rsidR="00043D67">
        <w:rPr>
          <w:rFonts w:ascii="Times New Roman" w:hAnsi="Times New Roman" w:cs="Times New Roman"/>
          <w:sz w:val="24"/>
          <w:szCs w:val="24"/>
        </w:rPr>
        <w:t>traktorių</w:t>
      </w:r>
      <w:r w:rsidR="00043D67" w:rsidRPr="00572C0B">
        <w:rPr>
          <w:rFonts w:ascii="Times New Roman" w:hAnsi="Times New Roman" w:cs="Times New Roman"/>
          <w:sz w:val="24"/>
          <w:szCs w:val="24"/>
        </w:rPr>
        <w:t xml:space="preserve"> technines charakteristikas</w:t>
      </w:r>
      <w:r w:rsidR="00043D67">
        <w:rPr>
          <w:rFonts w:ascii="Times New Roman" w:hAnsi="Times New Roman" w:cs="Times New Roman"/>
          <w:sz w:val="24"/>
          <w:szCs w:val="24"/>
        </w:rPr>
        <w:t>.</w:t>
      </w:r>
      <w:r w:rsidR="00043D67" w:rsidRPr="00572C0B">
        <w:rPr>
          <w:rFonts w:ascii="Times New Roman" w:hAnsi="Times New Roman" w:cs="Times New Roman"/>
          <w:sz w:val="24"/>
          <w:szCs w:val="24"/>
        </w:rPr>
        <w:t xml:space="preserve"> </w:t>
      </w:r>
      <w:r>
        <w:rPr>
          <w:rFonts w:ascii="Times New Roman" w:hAnsi="Times New Roman" w:cs="Times New Roman"/>
          <w:sz w:val="24"/>
          <w:szCs w:val="24"/>
        </w:rPr>
        <w:t xml:space="preserve">Tokiais </w:t>
      </w:r>
      <w:r w:rsidR="00043D67">
        <w:rPr>
          <w:rFonts w:ascii="Times New Roman" w:hAnsi="Times New Roman" w:cs="Times New Roman"/>
          <w:sz w:val="24"/>
          <w:szCs w:val="24"/>
        </w:rPr>
        <w:t xml:space="preserve"> atvej</w:t>
      </w:r>
      <w:r>
        <w:rPr>
          <w:rFonts w:ascii="Times New Roman" w:hAnsi="Times New Roman" w:cs="Times New Roman"/>
          <w:sz w:val="24"/>
          <w:szCs w:val="24"/>
        </w:rPr>
        <w:t>ais</w:t>
      </w:r>
      <w:r w:rsidR="00043D67">
        <w:rPr>
          <w:rFonts w:ascii="Times New Roman" w:hAnsi="Times New Roman" w:cs="Times New Roman"/>
          <w:sz w:val="24"/>
          <w:szCs w:val="24"/>
        </w:rPr>
        <w:t xml:space="preserve"> </w:t>
      </w:r>
      <w:r w:rsidR="00F967D8">
        <w:rPr>
          <w:rFonts w:ascii="Times New Roman" w:hAnsi="Times New Roman" w:cs="Times New Roman"/>
          <w:sz w:val="24"/>
          <w:szCs w:val="24"/>
        </w:rPr>
        <w:t xml:space="preserve">pirkimų </w:t>
      </w:r>
      <w:r w:rsidR="000502D0">
        <w:rPr>
          <w:rFonts w:ascii="Times New Roman" w:hAnsi="Times New Roman" w:cs="Times New Roman"/>
          <w:sz w:val="24"/>
          <w:szCs w:val="24"/>
        </w:rPr>
        <w:t xml:space="preserve">konkurencija taip pat nėra </w:t>
      </w:r>
      <w:r w:rsidR="00043D67">
        <w:rPr>
          <w:rFonts w:ascii="Times New Roman" w:hAnsi="Times New Roman" w:cs="Times New Roman"/>
          <w:sz w:val="24"/>
          <w:szCs w:val="24"/>
        </w:rPr>
        <w:t>užtikrinama.</w:t>
      </w:r>
    </w:p>
    <w:p w14:paraId="42571993" w14:textId="5ECA646A" w:rsidR="000502D0" w:rsidRDefault="000502D0" w:rsidP="001972BF">
      <w:pPr>
        <w:pStyle w:val="Betarp"/>
        <w:spacing w:line="360" w:lineRule="auto"/>
        <w:ind w:firstLine="851"/>
        <w:jc w:val="both"/>
        <w:rPr>
          <w:rFonts w:ascii="Times New Roman" w:hAnsi="Times New Roman" w:cs="Times New Roman"/>
          <w:bCs/>
          <w:iCs/>
          <w:sz w:val="24"/>
          <w:szCs w:val="24"/>
        </w:rPr>
      </w:pPr>
      <w:r>
        <w:rPr>
          <w:rFonts w:ascii="Times New Roman" w:hAnsi="Times New Roman" w:cs="Times New Roman"/>
          <w:sz w:val="24"/>
          <w:szCs w:val="24"/>
        </w:rPr>
        <w:t>Dažniausiai t</w:t>
      </w:r>
      <w:r w:rsidRPr="000502D0">
        <w:rPr>
          <w:rFonts w:ascii="Times New Roman" w:hAnsi="Times New Roman" w:cs="Times New Roman"/>
          <w:sz w:val="24"/>
          <w:szCs w:val="24"/>
        </w:rPr>
        <w:t>iekėjų pasiūlymų atitiktis kai kuriems techninių specifikacijų reikalavimams įrodinėjama nepatikimais, pačių tiekėjų, kurie suinteresuoti pirkimo procedūrų baigtimi, deklaruojamais duomenimis.</w:t>
      </w:r>
      <w:r>
        <w:rPr>
          <w:rFonts w:ascii="Times New Roman" w:hAnsi="Times New Roman" w:cs="Times New Roman"/>
          <w:sz w:val="24"/>
          <w:szCs w:val="24"/>
        </w:rPr>
        <w:t xml:space="preserve"> </w:t>
      </w:r>
      <w:r>
        <w:rPr>
          <w:rFonts w:ascii="Times New Roman" w:hAnsi="Times New Roman" w:cs="Times New Roman"/>
          <w:bCs/>
          <w:iCs/>
          <w:sz w:val="24"/>
          <w:szCs w:val="24"/>
        </w:rPr>
        <w:t xml:space="preserve">Vertinant tiekėjų pasiūlymus perkančiosios organizacijos turi pareigą  įsitikinti, ar tiekėjų siūlomi traktoriai, jų įranga atitinka nustatytus reikalavimus. Objektyvioms vertinimo procedūroms yra būtini detalūs, išsamūs ir objektyvūs duomenys apie siūlomų traktorių, įrangos technines charakteristikas. Tuo tikslu perkančiosios organizacijos turi pareigą iš tiekėjų reikalauti patvirtinančių </w:t>
      </w:r>
      <w:r w:rsidRPr="00EA347B">
        <w:rPr>
          <w:rFonts w:ascii="Times New Roman" w:hAnsi="Times New Roman" w:cs="Times New Roman"/>
          <w:bCs/>
          <w:iCs/>
          <w:sz w:val="24"/>
          <w:szCs w:val="24"/>
        </w:rPr>
        <w:t>dokument</w:t>
      </w:r>
      <w:r>
        <w:rPr>
          <w:rFonts w:ascii="Times New Roman" w:hAnsi="Times New Roman" w:cs="Times New Roman"/>
          <w:bCs/>
          <w:iCs/>
          <w:sz w:val="24"/>
          <w:szCs w:val="24"/>
        </w:rPr>
        <w:t>ų</w:t>
      </w:r>
      <w:r w:rsidRPr="00EA347B">
        <w:rPr>
          <w:rFonts w:ascii="Times New Roman" w:hAnsi="Times New Roman" w:cs="Times New Roman"/>
          <w:bCs/>
          <w:iCs/>
          <w:sz w:val="24"/>
          <w:szCs w:val="24"/>
        </w:rPr>
        <w:t>, įrodanči</w:t>
      </w:r>
      <w:r>
        <w:rPr>
          <w:rFonts w:ascii="Times New Roman" w:hAnsi="Times New Roman" w:cs="Times New Roman"/>
          <w:bCs/>
          <w:iCs/>
          <w:sz w:val="24"/>
          <w:szCs w:val="24"/>
        </w:rPr>
        <w:t>ų</w:t>
      </w:r>
      <w:r w:rsidRPr="00EA347B">
        <w:rPr>
          <w:rFonts w:ascii="Times New Roman" w:hAnsi="Times New Roman" w:cs="Times New Roman"/>
          <w:bCs/>
          <w:iCs/>
          <w:sz w:val="24"/>
          <w:szCs w:val="24"/>
        </w:rPr>
        <w:t>, kad siūloma prekė atitinka</w:t>
      </w:r>
      <w:r>
        <w:rPr>
          <w:rFonts w:ascii="Times New Roman" w:hAnsi="Times New Roman" w:cs="Times New Roman"/>
          <w:bCs/>
          <w:iCs/>
          <w:sz w:val="24"/>
          <w:szCs w:val="24"/>
        </w:rPr>
        <w:t xml:space="preserve"> nustatytus techninės specifikacijos reikalavimus</w:t>
      </w:r>
      <w:r>
        <w:rPr>
          <w:rStyle w:val="Puslapioinaosnuoroda"/>
          <w:rFonts w:ascii="Times New Roman" w:hAnsi="Times New Roman" w:cs="Times New Roman"/>
          <w:bCs/>
          <w:iCs/>
          <w:sz w:val="24"/>
          <w:szCs w:val="24"/>
        </w:rPr>
        <w:footnoteReference w:id="10"/>
      </w:r>
      <w:r>
        <w:rPr>
          <w:rFonts w:ascii="Times New Roman" w:hAnsi="Times New Roman" w:cs="Times New Roman"/>
          <w:bCs/>
          <w:iCs/>
          <w:sz w:val="24"/>
          <w:szCs w:val="24"/>
        </w:rPr>
        <w:t>.</w:t>
      </w:r>
      <w:r w:rsidR="001972BF">
        <w:rPr>
          <w:rFonts w:ascii="Times New Roman" w:hAnsi="Times New Roman" w:cs="Times New Roman"/>
          <w:bCs/>
          <w:iCs/>
          <w:sz w:val="24"/>
          <w:szCs w:val="24"/>
        </w:rPr>
        <w:t xml:space="preserve"> </w:t>
      </w:r>
      <w:r>
        <w:rPr>
          <w:rFonts w:ascii="Times New Roman" w:hAnsi="Times New Roman" w:cs="Times New Roman"/>
          <w:bCs/>
          <w:iCs/>
          <w:sz w:val="24"/>
          <w:szCs w:val="24"/>
        </w:rPr>
        <w:t>Pagal L</w:t>
      </w:r>
      <w:r w:rsidR="001972BF">
        <w:rPr>
          <w:rFonts w:ascii="Times New Roman" w:hAnsi="Times New Roman" w:cs="Times New Roman"/>
          <w:bCs/>
          <w:iCs/>
          <w:sz w:val="24"/>
          <w:szCs w:val="24"/>
        </w:rPr>
        <w:t>ietuvos Aukščiausiojo Teismo</w:t>
      </w:r>
      <w:r>
        <w:rPr>
          <w:rFonts w:ascii="Times New Roman" w:hAnsi="Times New Roman" w:cs="Times New Roman"/>
          <w:bCs/>
          <w:iCs/>
          <w:sz w:val="24"/>
          <w:szCs w:val="24"/>
        </w:rPr>
        <w:t xml:space="preserve"> praktiką, t</w:t>
      </w:r>
      <w:r w:rsidRPr="001A5106">
        <w:rPr>
          <w:rFonts w:ascii="Times New Roman" w:hAnsi="Times New Roman" w:cs="Times New Roman"/>
          <w:bCs/>
          <w:iCs/>
          <w:sz w:val="24"/>
          <w:szCs w:val="24"/>
        </w:rPr>
        <w:t xml:space="preserve">iekėjų pasiūlymų atitiktis techniniams reikalavimams privalo būti pagrįsta gamintojų techniniais dokumentais ar kitais </w:t>
      </w:r>
      <w:r w:rsidRPr="001A5106">
        <w:rPr>
          <w:rFonts w:ascii="Times New Roman" w:hAnsi="Times New Roman" w:cs="Times New Roman"/>
          <w:bCs/>
          <w:iCs/>
          <w:sz w:val="24"/>
          <w:szCs w:val="24"/>
        </w:rPr>
        <w:lastRenderedPageBreak/>
        <w:t>lygiaverčiais duomenimis. Viena vertus, tokiu būdu užtikrinamas gautos informacijos patikimumas ir patikrinamumas, nes perkančioji organizacija gauna informaciją iš objektyvaus ir nešališko šaltinio, paprastai nesuinteresuoto konkretaus viešojo pirkimo baigtimi. Kita vertus, užtikrinamas skaidrumo imperatyvas, įpareigojantis perkančiąją organizaciją, reikalavusią kartu su pasiūlymu pateikti, pavyzdžiui, gamintojo parengtus katalogus ir siūlomų prekių techninių charakteristikų aprašymus, laikytis savo pačios nustatytų sąlygų ir tiekėjų pasiūlymus vertinti išimtinai pagal viešojo pirkimo dokumentus</w:t>
      </w:r>
      <w:r w:rsidR="001972BF">
        <w:rPr>
          <w:rStyle w:val="Puslapioinaosnuoroda"/>
          <w:rFonts w:ascii="Times New Roman" w:hAnsi="Times New Roman" w:cs="Times New Roman"/>
          <w:bCs/>
          <w:iCs/>
          <w:sz w:val="24"/>
          <w:szCs w:val="24"/>
        </w:rPr>
        <w:footnoteReference w:id="11"/>
      </w:r>
      <w:r w:rsidR="001972BF">
        <w:rPr>
          <w:rFonts w:ascii="Times New Roman" w:hAnsi="Times New Roman" w:cs="Times New Roman"/>
          <w:bCs/>
          <w:iCs/>
          <w:sz w:val="24"/>
          <w:szCs w:val="24"/>
        </w:rPr>
        <w:t>.</w:t>
      </w:r>
      <w:r w:rsidRPr="001A5106">
        <w:rPr>
          <w:rFonts w:ascii="Times New Roman" w:hAnsi="Times New Roman" w:cs="Times New Roman"/>
          <w:bCs/>
          <w:iCs/>
          <w:sz w:val="24"/>
          <w:szCs w:val="24"/>
        </w:rPr>
        <w:t xml:space="preserve"> </w:t>
      </w:r>
      <w:r w:rsidR="001972BF">
        <w:rPr>
          <w:rFonts w:ascii="Times New Roman" w:hAnsi="Times New Roman" w:cs="Times New Roman"/>
          <w:bCs/>
          <w:iCs/>
          <w:sz w:val="24"/>
          <w:szCs w:val="24"/>
        </w:rPr>
        <w:t>Lietuvos Aukščiausiasis Teismas</w:t>
      </w:r>
      <w:r w:rsidRPr="001A5106">
        <w:rPr>
          <w:rFonts w:ascii="Times New Roman" w:hAnsi="Times New Roman" w:cs="Times New Roman"/>
          <w:bCs/>
          <w:iCs/>
          <w:sz w:val="24"/>
          <w:szCs w:val="24"/>
        </w:rPr>
        <w:t xml:space="preserve"> </w:t>
      </w:r>
      <w:r>
        <w:rPr>
          <w:rFonts w:ascii="Times New Roman" w:hAnsi="Times New Roman" w:cs="Times New Roman"/>
          <w:bCs/>
          <w:iCs/>
          <w:sz w:val="24"/>
          <w:szCs w:val="24"/>
        </w:rPr>
        <w:t xml:space="preserve">taip </w:t>
      </w:r>
      <w:r w:rsidRPr="001A5106">
        <w:rPr>
          <w:rFonts w:ascii="Times New Roman" w:hAnsi="Times New Roman" w:cs="Times New Roman"/>
          <w:bCs/>
          <w:iCs/>
          <w:sz w:val="24"/>
          <w:szCs w:val="24"/>
        </w:rPr>
        <w:t xml:space="preserve">pat </w:t>
      </w:r>
      <w:r>
        <w:rPr>
          <w:rFonts w:ascii="Times New Roman" w:hAnsi="Times New Roman" w:cs="Times New Roman"/>
          <w:bCs/>
          <w:iCs/>
          <w:sz w:val="24"/>
          <w:szCs w:val="24"/>
        </w:rPr>
        <w:t xml:space="preserve">yra </w:t>
      </w:r>
      <w:r w:rsidRPr="001A5106">
        <w:rPr>
          <w:rFonts w:ascii="Times New Roman" w:hAnsi="Times New Roman" w:cs="Times New Roman"/>
          <w:bCs/>
          <w:iCs/>
          <w:sz w:val="24"/>
          <w:szCs w:val="24"/>
        </w:rPr>
        <w:t>pripažin</w:t>
      </w:r>
      <w:r>
        <w:rPr>
          <w:rFonts w:ascii="Times New Roman" w:hAnsi="Times New Roman" w:cs="Times New Roman"/>
          <w:bCs/>
          <w:iCs/>
          <w:sz w:val="24"/>
          <w:szCs w:val="24"/>
        </w:rPr>
        <w:t>ęs</w:t>
      </w:r>
      <w:r w:rsidRPr="001A5106">
        <w:rPr>
          <w:rFonts w:ascii="Times New Roman" w:hAnsi="Times New Roman" w:cs="Times New Roman"/>
          <w:bCs/>
          <w:iCs/>
          <w:sz w:val="24"/>
          <w:szCs w:val="24"/>
        </w:rPr>
        <w:t xml:space="preserve">, kad tokiu atveju, kai įsitikinti, ar dalyvio pasiūlymas iš tiesų atitinka pirkimo dokumentuose įtvirtintus reikalavimus, įmanoma tik remiantis pačiu pasiūlymu, kuriame atitiktis perkančiosios organizacijos reikalavimams formaliai deklaruota paties tiekėjo, tokio dokumento vertinimas įrodančiu, t. y., patvirtinančiu atitiktį techninės specifikacijos sąlygoms, prieštarauja </w:t>
      </w:r>
      <w:r>
        <w:rPr>
          <w:rFonts w:ascii="Times New Roman" w:hAnsi="Times New Roman" w:cs="Times New Roman"/>
          <w:bCs/>
          <w:iCs/>
          <w:sz w:val="24"/>
          <w:szCs w:val="24"/>
        </w:rPr>
        <w:t>Viešųjų pirkimų įstatyme</w:t>
      </w:r>
      <w:r w:rsidRPr="001A5106">
        <w:rPr>
          <w:rFonts w:ascii="Times New Roman" w:hAnsi="Times New Roman" w:cs="Times New Roman"/>
          <w:bCs/>
          <w:iCs/>
          <w:sz w:val="24"/>
          <w:szCs w:val="24"/>
        </w:rPr>
        <w:t xml:space="preserve"> nurodytiems pirkimų principams</w:t>
      </w:r>
      <w:r w:rsidR="001972BF">
        <w:rPr>
          <w:rStyle w:val="Puslapioinaosnuoroda"/>
          <w:rFonts w:ascii="Times New Roman" w:hAnsi="Times New Roman" w:cs="Times New Roman"/>
          <w:bCs/>
          <w:iCs/>
          <w:sz w:val="24"/>
          <w:szCs w:val="24"/>
        </w:rPr>
        <w:footnoteReference w:id="12"/>
      </w:r>
      <w:r w:rsidR="001972BF">
        <w:rPr>
          <w:rFonts w:ascii="Times New Roman" w:hAnsi="Times New Roman" w:cs="Times New Roman"/>
          <w:bCs/>
          <w:iCs/>
          <w:sz w:val="24"/>
          <w:szCs w:val="24"/>
        </w:rPr>
        <w:t xml:space="preserve">. </w:t>
      </w:r>
      <w:r>
        <w:rPr>
          <w:rFonts w:ascii="Times New Roman" w:hAnsi="Times New Roman" w:cs="Times New Roman"/>
          <w:bCs/>
          <w:iCs/>
          <w:sz w:val="24"/>
          <w:szCs w:val="24"/>
        </w:rPr>
        <w:t>Tokios praktikos laikosi ir Viešųjų pirkimų t</w:t>
      </w:r>
      <w:r w:rsidRPr="001A5106">
        <w:rPr>
          <w:rFonts w:ascii="Times New Roman" w:hAnsi="Times New Roman" w:cs="Times New Roman"/>
          <w:bCs/>
          <w:iCs/>
          <w:sz w:val="24"/>
          <w:szCs w:val="24"/>
        </w:rPr>
        <w:t>arnyba</w:t>
      </w:r>
      <w:r>
        <w:rPr>
          <w:rFonts w:ascii="Times New Roman" w:hAnsi="Times New Roman" w:cs="Times New Roman"/>
          <w:bCs/>
          <w:iCs/>
          <w:sz w:val="24"/>
          <w:szCs w:val="24"/>
        </w:rPr>
        <w:t xml:space="preserve"> atlikdama viešųjų pirkimų procedūrų vertinimus.</w:t>
      </w:r>
      <w:r w:rsidR="001972BF">
        <w:rPr>
          <w:rFonts w:ascii="Times New Roman" w:hAnsi="Times New Roman" w:cs="Times New Roman"/>
          <w:bCs/>
          <w:iCs/>
          <w:sz w:val="24"/>
          <w:szCs w:val="24"/>
        </w:rPr>
        <w:t xml:space="preserve"> </w:t>
      </w:r>
      <w:r>
        <w:rPr>
          <w:rFonts w:ascii="Times New Roman" w:hAnsi="Times New Roman" w:cs="Times New Roman"/>
          <w:bCs/>
          <w:iCs/>
          <w:sz w:val="24"/>
          <w:szCs w:val="24"/>
        </w:rPr>
        <w:t>Todėl perkančiosios organizacijos, n</w:t>
      </w:r>
      <w:r w:rsidRPr="001A5106">
        <w:rPr>
          <w:rFonts w:ascii="Times New Roman" w:hAnsi="Times New Roman" w:cs="Times New Roman"/>
          <w:bCs/>
          <w:iCs/>
          <w:sz w:val="24"/>
          <w:szCs w:val="24"/>
        </w:rPr>
        <w:t>enustačiusi</w:t>
      </w:r>
      <w:r>
        <w:rPr>
          <w:rFonts w:ascii="Times New Roman" w:hAnsi="Times New Roman" w:cs="Times New Roman"/>
          <w:bCs/>
          <w:iCs/>
          <w:sz w:val="24"/>
          <w:szCs w:val="24"/>
        </w:rPr>
        <w:t>os</w:t>
      </w:r>
      <w:r w:rsidRPr="001A5106">
        <w:rPr>
          <w:rFonts w:ascii="Times New Roman" w:hAnsi="Times New Roman" w:cs="Times New Roman"/>
          <w:bCs/>
          <w:iCs/>
          <w:sz w:val="24"/>
          <w:szCs w:val="24"/>
        </w:rPr>
        <w:t xml:space="preserve"> reikalavimo tiekėjams pateikti patvirtinančius dokumentus, įrodančius, kad prekė atitinka </w:t>
      </w:r>
      <w:r>
        <w:rPr>
          <w:rFonts w:ascii="Times New Roman" w:hAnsi="Times New Roman" w:cs="Times New Roman"/>
          <w:bCs/>
          <w:iCs/>
          <w:sz w:val="24"/>
          <w:szCs w:val="24"/>
        </w:rPr>
        <w:t>t</w:t>
      </w:r>
      <w:r w:rsidRPr="001A5106">
        <w:rPr>
          <w:rFonts w:ascii="Times New Roman" w:hAnsi="Times New Roman" w:cs="Times New Roman"/>
          <w:bCs/>
          <w:iCs/>
          <w:sz w:val="24"/>
          <w:szCs w:val="24"/>
        </w:rPr>
        <w:t>echninės specifikacijos reikalavimus, pažeid</w:t>
      </w:r>
      <w:r>
        <w:rPr>
          <w:rFonts w:ascii="Times New Roman" w:hAnsi="Times New Roman" w:cs="Times New Roman"/>
          <w:bCs/>
          <w:iCs/>
          <w:sz w:val="24"/>
          <w:szCs w:val="24"/>
        </w:rPr>
        <w:t>žia Viešųjų pirkimų į</w:t>
      </w:r>
      <w:r w:rsidRPr="001A5106">
        <w:rPr>
          <w:rFonts w:ascii="Times New Roman" w:hAnsi="Times New Roman" w:cs="Times New Roman"/>
          <w:bCs/>
          <w:iCs/>
          <w:sz w:val="24"/>
          <w:szCs w:val="24"/>
        </w:rPr>
        <w:t>statymo 17 straipsnio 1 dalyje įtvirtintą skaidrumo principą.</w:t>
      </w:r>
      <w:r>
        <w:rPr>
          <w:rFonts w:ascii="Times New Roman" w:hAnsi="Times New Roman" w:cs="Times New Roman"/>
          <w:bCs/>
          <w:iCs/>
          <w:sz w:val="24"/>
          <w:szCs w:val="24"/>
        </w:rPr>
        <w:t xml:space="preserve"> Atitinkamai skaidrumo principas yra pažeidžiamas ir tais atvejais, kai </w:t>
      </w:r>
      <w:r w:rsidRPr="00DD56E0">
        <w:rPr>
          <w:rFonts w:ascii="Times New Roman" w:hAnsi="Times New Roman" w:cs="Times New Roman"/>
          <w:bCs/>
          <w:iCs/>
          <w:sz w:val="24"/>
          <w:szCs w:val="24"/>
        </w:rPr>
        <w:t>reikalavim</w:t>
      </w:r>
      <w:r>
        <w:rPr>
          <w:rFonts w:ascii="Times New Roman" w:hAnsi="Times New Roman" w:cs="Times New Roman"/>
          <w:bCs/>
          <w:iCs/>
          <w:sz w:val="24"/>
          <w:szCs w:val="24"/>
        </w:rPr>
        <w:t>ai</w:t>
      </w:r>
      <w:r w:rsidRPr="00DD56E0">
        <w:rPr>
          <w:rFonts w:ascii="Times New Roman" w:hAnsi="Times New Roman" w:cs="Times New Roman"/>
          <w:bCs/>
          <w:iCs/>
          <w:sz w:val="24"/>
          <w:szCs w:val="24"/>
        </w:rPr>
        <w:t xml:space="preserve"> tiekėjams pateikti patvirtinančius dokumentus, įrodančius, kad prekė atitinka techninės specifikacijos reikalavimus</w:t>
      </w:r>
      <w:r>
        <w:rPr>
          <w:rFonts w:ascii="Times New Roman" w:hAnsi="Times New Roman" w:cs="Times New Roman"/>
          <w:bCs/>
          <w:iCs/>
          <w:sz w:val="24"/>
          <w:szCs w:val="24"/>
        </w:rPr>
        <w:t>, yra nustatomi, tačiau jie nepateikiami, o vertinant pasiūlymus remiamasi tiekėjų, t. y. pirkimo baigtimi suinteresuotų asmenų, deklaracijomis.</w:t>
      </w:r>
    </w:p>
    <w:p w14:paraId="157B2CE6" w14:textId="77777777" w:rsidR="00333A32" w:rsidRDefault="00333A32" w:rsidP="001972BF">
      <w:pPr>
        <w:pStyle w:val="Betarp"/>
        <w:spacing w:line="360" w:lineRule="auto"/>
        <w:ind w:firstLine="851"/>
        <w:jc w:val="both"/>
        <w:rPr>
          <w:rFonts w:ascii="Times New Roman" w:hAnsi="Times New Roman" w:cs="Times New Roman"/>
          <w:bCs/>
          <w:iCs/>
          <w:sz w:val="24"/>
          <w:szCs w:val="24"/>
        </w:rPr>
      </w:pPr>
    </w:p>
    <w:p w14:paraId="2A4AF9BE" w14:textId="7BC18AFC" w:rsidR="00333A32" w:rsidRPr="008C4CB3" w:rsidRDefault="00333A32" w:rsidP="00333A32">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bookmarkStart w:id="0" w:name="_Hlk211413519"/>
      <w:r>
        <w:rPr>
          <w:rFonts w:ascii="Times New Roman" w:hAnsi="Times New Roman" w:cs="Times New Roman"/>
          <w:b/>
          <w:bCs/>
          <w:i/>
          <w:iCs/>
          <w:sz w:val="24"/>
          <w:szCs w:val="24"/>
        </w:rPr>
        <w:t xml:space="preserve">Kauno </w:t>
      </w:r>
      <w:r w:rsidRPr="008C4CB3">
        <w:rPr>
          <w:rFonts w:ascii="Times New Roman" w:hAnsi="Times New Roman" w:cs="Times New Roman"/>
          <w:b/>
          <w:bCs/>
          <w:i/>
          <w:iCs/>
          <w:sz w:val="24"/>
          <w:szCs w:val="24"/>
        </w:rPr>
        <w:t>rajono savivaldybė</w:t>
      </w:r>
    </w:p>
    <w:bookmarkEnd w:id="0"/>
    <w:p w14:paraId="7638130F" w14:textId="4AFDEAEC" w:rsidR="007F5790"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Pagal Kauno rajono savivaldybės </w:t>
      </w:r>
      <w:r w:rsidR="00150493">
        <w:rPr>
          <w:rFonts w:ascii="Times New Roman" w:hAnsi="Times New Roman" w:cs="Times New Roman"/>
          <w:sz w:val="24"/>
          <w:szCs w:val="24"/>
        </w:rPr>
        <w:t xml:space="preserve">administracijos </w:t>
      </w:r>
      <w:r>
        <w:rPr>
          <w:rFonts w:ascii="Times New Roman" w:hAnsi="Times New Roman" w:cs="Times New Roman"/>
          <w:sz w:val="24"/>
          <w:szCs w:val="24"/>
        </w:rPr>
        <w:t xml:space="preserve">pateiktą informaciją, 2023 – 2025 m. buvo įsigyti 9 traktoriai, tačiau nei vienu atveju nebuvo pateiktas atlikto rinkos tyrimo aprašymas, nors </w:t>
      </w:r>
      <w:r w:rsidRPr="005B627E">
        <w:rPr>
          <w:rFonts w:ascii="Times New Roman" w:hAnsi="Times New Roman" w:cs="Times New Roman"/>
          <w:sz w:val="24"/>
          <w:szCs w:val="24"/>
        </w:rPr>
        <w:t>Centralizuotų viešųjų pirkimų organizavimo ir vidaus kontrolės tvarkos aprašas</w:t>
      </w:r>
      <w:r w:rsidRPr="005B627E">
        <w:rPr>
          <w:rStyle w:val="Puslapioinaosnuoroda"/>
          <w:rFonts w:ascii="Times New Roman" w:hAnsi="Times New Roman" w:cs="Times New Roman"/>
          <w:sz w:val="24"/>
          <w:szCs w:val="24"/>
        </w:rPr>
        <w:footnoteReference w:id="13"/>
      </w:r>
      <w:r w:rsidRPr="005B627E">
        <w:rPr>
          <w:rFonts w:ascii="Times New Roman" w:hAnsi="Times New Roman" w:cs="Times New Roman"/>
          <w:sz w:val="24"/>
          <w:szCs w:val="24"/>
        </w:rPr>
        <w:t xml:space="preserve"> numato rinkos tyrimų atlikimą</w:t>
      </w:r>
      <w:r w:rsidRPr="005B627E">
        <w:rPr>
          <w:rStyle w:val="Puslapioinaosnuoroda"/>
          <w:rFonts w:ascii="Times New Roman" w:hAnsi="Times New Roman" w:cs="Times New Roman"/>
          <w:sz w:val="24"/>
          <w:szCs w:val="24"/>
        </w:rPr>
        <w:footnoteReference w:id="14"/>
      </w:r>
      <w:r w:rsidRPr="005B627E">
        <w:rPr>
          <w:rFonts w:ascii="Times New Roman" w:hAnsi="Times New Roman" w:cs="Times New Roman"/>
          <w:sz w:val="24"/>
          <w:szCs w:val="24"/>
        </w:rPr>
        <w:t>, kurio metu surinkti duomenys turi būti susisteminti, suklasifikuoti, struktūrizuoti ir kaupiami elektroninėse priemonėse (Excel duomenų rinkmenų pavidalu, diagramose ar kt.)</w:t>
      </w:r>
      <w:r w:rsidRPr="005B627E">
        <w:rPr>
          <w:rStyle w:val="Puslapioinaosnuoroda"/>
          <w:rFonts w:ascii="Times New Roman" w:hAnsi="Times New Roman" w:cs="Times New Roman"/>
          <w:sz w:val="24"/>
          <w:szCs w:val="24"/>
        </w:rPr>
        <w:footnoteReference w:id="15"/>
      </w:r>
      <w:r w:rsidRPr="005B627E">
        <w:rPr>
          <w:rFonts w:ascii="Times New Roman" w:hAnsi="Times New Roman" w:cs="Times New Roman"/>
          <w:sz w:val="24"/>
          <w:szCs w:val="24"/>
        </w:rPr>
        <w:t>. Atitinkamos nuostatos įtvirtintos ir Kauno rajono savivaldybės seniūnijų Viešųjų pirkimų organizavimo ir vidaus kontrolės taisyklėse.</w:t>
      </w:r>
    </w:p>
    <w:p w14:paraId="195BB8BB" w14:textId="43D14C63" w:rsidR="00333A32" w:rsidRPr="00617D21" w:rsidRDefault="0057524E" w:rsidP="0057524E">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Kauno rajono savivaldybės administracijai perkant traktorius nėra užtikrinama konkurencija, pirkimams trūksta skaidrumo. </w:t>
      </w:r>
      <w:r w:rsidR="007F5790">
        <w:rPr>
          <w:rFonts w:ascii="Times New Roman" w:hAnsi="Times New Roman" w:cs="Times New Roman"/>
          <w:sz w:val="24"/>
          <w:szCs w:val="24"/>
        </w:rPr>
        <w:t>Nagrinėjant praktines pirkimų procedūras, nustatyti šie, korupcijos rizikas galintys kelti, pirkimų atvejai:</w:t>
      </w:r>
      <w:r w:rsidR="00333A32">
        <w:rPr>
          <w:rFonts w:ascii="Times New Roman" w:hAnsi="Times New Roman" w:cs="Times New Roman"/>
          <w:sz w:val="24"/>
          <w:szCs w:val="24"/>
        </w:rPr>
        <w:t xml:space="preserve"> </w:t>
      </w:r>
    </w:p>
    <w:p w14:paraId="6ECA9514" w14:textId="77777777" w:rsidR="00333A32" w:rsidRPr="00D517BE"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965C2F">
        <w:rPr>
          <w:rFonts w:ascii="Times New Roman" w:hAnsi="Times New Roman" w:cs="Times New Roman"/>
          <w:sz w:val="24"/>
          <w:szCs w:val="24"/>
        </w:rPr>
        <w:t>Naujo traktoriaus skelbiamo mažos vertės pirkimo</w:t>
      </w:r>
      <w:r>
        <w:rPr>
          <w:rStyle w:val="Puslapioinaosnuoroda"/>
          <w:rFonts w:ascii="Times New Roman" w:hAnsi="Times New Roman" w:cs="Times New Roman"/>
          <w:sz w:val="24"/>
          <w:szCs w:val="24"/>
        </w:rPr>
        <w:footnoteReference w:id="16"/>
      </w:r>
      <w:r w:rsidRPr="00965C2F">
        <w:rPr>
          <w:rFonts w:ascii="Times New Roman" w:hAnsi="Times New Roman" w:cs="Times New Roman"/>
          <w:sz w:val="24"/>
          <w:szCs w:val="24"/>
        </w:rPr>
        <w:t xml:space="preserve"> techninėje specifikacijoje numatyt</w:t>
      </w:r>
      <w:r>
        <w:rPr>
          <w:rFonts w:ascii="Times New Roman" w:hAnsi="Times New Roman" w:cs="Times New Roman"/>
          <w:sz w:val="24"/>
          <w:szCs w:val="24"/>
        </w:rPr>
        <w:t>a</w:t>
      </w:r>
      <w:r w:rsidRPr="00965C2F">
        <w:rPr>
          <w:rFonts w:ascii="Times New Roman" w:hAnsi="Times New Roman" w:cs="Times New Roman"/>
          <w:sz w:val="24"/>
          <w:szCs w:val="24"/>
        </w:rPr>
        <w:t xml:space="preserve"> labai specifin</w:t>
      </w:r>
      <w:r>
        <w:rPr>
          <w:rFonts w:ascii="Times New Roman" w:hAnsi="Times New Roman" w:cs="Times New Roman"/>
          <w:sz w:val="24"/>
          <w:szCs w:val="24"/>
        </w:rPr>
        <w:t>ių</w:t>
      </w:r>
      <w:r w:rsidRPr="00965C2F">
        <w:rPr>
          <w:rFonts w:ascii="Times New Roman" w:hAnsi="Times New Roman" w:cs="Times New Roman"/>
          <w:sz w:val="24"/>
          <w:szCs w:val="24"/>
        </w:rPr>
        <w:t xml:space="preserve"> technini</w:t>
      </w:r>
      <w:r>
        <w:rPr>
          <w:rFonts w:ascii="Times New Roman" w:hAnsi="Times New Roman" w:cs="Times New Roman"/>
          <w:sz w:val="24"/>
          <w:szCs w:val="24"/>
        </w:rPr>
        <w:t>ų</w:t>
      </w:r>
      <w:r w:rsidRPr="00965C2F">
        <w:rPr>
          <w:rFonts w:ascii="Times New Roman" w:hAnsi="Times New Roman" w:cs="Times New Roman"/>
          <w:sz w:val="24"/>
          <w:szCs w:val="24"/>
        </w:rPr>
        <w:t xml:space="preserve"> reikalavim</w:t>
      </w:r>
      <w:r>
        <w:rPr>
          <w:rFonts w:ascii="Times New Roman" w:hAnsi="Times New Roman" w:cs="Times New Roman"/>
          <w:sz w:val="24"/>
          <w:szCs w:val="24"/>
        </w:rPr>
        <w:t>ų visuma</w:t>
      </w:r>
      <w:r w:rsidRPr="00965C2F">
        <w:rPr>
          <w:rFonts w:ascii="Times New Roman" w:hAnsi="Times New Roman" w:cs="Times New Roman"/>
          <w:sz w:val="24"/>
          <w:szCs w:val="24"/>
        </w:rPr>
        <w:t xml:space="preserve"> perkamam traktoriui. Pavyzdžiui, </w:t>
      </w:r>
      <w:r>
        <w:rPr>
          <w:rFonts w:ascii="Times New Roman" w:hAnsi="Times New Roman" w:cs="Times New Roman"/>
          <w:sz w:val="24"/>
          <w:szCs w:val="24"/>
        </w:rPr>
        <w:t>t</w:t>
      </w:r>
      <w:r w:rsidRPr="00CF3688">
        <w:rPr>
          <w:rFonts w:ascii="Times New Roman" w:hAnsi="Times New Roman" w:cs="Times New Roman"/>
          <w:sz w:val="24"/>
          <w:szCs w:val="24"/>
        </w:rPr>
        <w:t xml:space="preserve">raktoriaus svoris be priedų </w:t>
      </w:r>
      <w:r>
        <w:rPr>
          <w:rFonts w:ascii="Times New Roman" w:hAnsi="Times New Roman" w:cs="Times New Roman"/>
          <w:sz w:val="24"/>
          <w:szCs w:val="24"/>
        </w:rPr>
        <w:t xml:space="preserve">turi būti </w:t>
      </w:r>
      <w:r w:rsidRPr="00CF3688">
        <w:rPr>
          <w:rFonts w:ascii="Times New Roman" w:hAnsi="Times New Roman" w:cs="Times New Roman"/>
          <w:sz w:val="24"/>
          <w:szCs w:val="24"/>
        </w:rPr>
        <w:t>ne daugiau kaip 2100 kg</w:t>
      </w:r>
      <w:r>
        <w:rPr>
          <w:rFonts w:ascii="Times New Roman" w:hAnsi="Times New Roman" w:cs="Times New Roman"/>
          <w:sz w:val="24"/>
          <w:szCs w:val="24"/>
        </w:rPr>
        <w:t>, o keliamoji galia atitinkamai ne mažiau kaip 1500 kg (g</w:t>
      </w:r>
      <w:r w:rsidRPr="00CF3688">
        <w:rPr>
          <w:rFonts w:ascii="Times New Roman" w:hAnsi="Times New Roman" w:cs="Times New Roman"/>
          <w:sz w:val="24"/>
          <w:szCs w:val="24"/>
        </w:rPr>
        <w:t>alinės tritaškės pakabos</w:t>
      </w:r>
      <w:r>
        <w:rPr>
          <w:rFonts w:ascii="Times New Roman" w:hAnsi="Times New Roman" w:cs="Times New Roman"/>
          <w:sz w:val="24"/>
          <w:szCs w:val="24"/>
        </w:rPr>
        <w:t xml:space="preserve">) ir ne mažiau kaip 1000 kg (priekinės tritaškės pakabos). Nustatytas ir traktoriaus ilgis, kuri turi būti nuo 3000 iki 3500 mm. Variklio darbinis tūris ne mažiau kaip 2,2 l, variklio galia ne mažiau kaip 35 kW arba 47 </w:t>
      </w:r>
      <w:r w:rsidRPr="00D517BE">
        <w:rPr>
          <w:rFonts w:ascii="Times New Roman" w:hAnsi="Times New Roman" w:cs="Times New Roman"/>
          <w:sz w:val="24"/>
          <w:szCs w:val="24"/>
        </w:rPr>
        <w:t xml:space="preserve">AG. Pavarų skaičius ne mažiau 12/12. </w:t>
      </w:r>
    </w:p>
    <w:p w14:paraId="6CC6147A" w14:textId="188F750C"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sidRPr="00CF3688">
        <w:rPr>
          <w:rFonts w:ascii="Times New Roman" w:hAnsi="Times New Roman" w:cs="Times New Roman"/>
          <w:sz w:val="24"/>
          <w:szCs w:val="24"/>
        </w:rPr>
        <w:t>Šis reikalavimų derinys</w:t>
      </w:r>
      <w:r w:rsidR="00D517BE">
        <w:rPr>
          <w:rFonts w:ascii="Times New Roman" w:hAnsi="Times New Roman" w:cs="Times New Roman"/>
          <w:sz w:val="24"/>
          <w:szCs w:val="24"/>
        </w:rPr>
        <w:t>, mūsų vertinimu,</w:t>
      </w:r>
      <w:r w:rsidRPr="00CF3688">
        <w:rPr>
          <w:rFonts w:ascii="Times New Roman" w:hAnsi="Times New Roman" w:cs="Times New Roman"/>
          <w:sz w:val="24"/>
          <w:szCs w:val="24"/>
        </w:rPr>
        <w:t xml:space="preserve"> technologiškai </w:t>
      </w:r>
      <w:r>
        <w:rPr>
          <w:rFonts w:ascii="Times New Roman" w:hAnsi="Times New Roman" w:cs="Times New Roman"/>
          <w:sz w:val="24"/>
          <w:szCs w:val="24"/>
        </w:rPr>
        <w:t xml:space="preserve">yra </w:t>
      </w:r>
      <w:r w:rsidRPr="00CF3688">
        <w:rPr>
          <w:rFonts w:ascii="Times New Roman" w:hAnsi="Times New Roman" w:cs="Times New Roman"/>
          <w:sz w:val="24"/>
          <w:szCs w:val="24"/>
        </w:rPr>
        <w:t>prieštaringas, nes jis jungia dviejų skirtingų traktorių klas</w:t>
      </w:r>
      <w:r w:rsidR="00667A43">
        <w:rPr>
          <w:rFonts w:ascii="Times New Roman" w:hAnsi="Times New Roman" w:cs="Times New Roman"/>
          <w:sz w:val="24"/>
          <w:szCs w:val="24"/>
        </w:rPr>
        <w:t>ių</w:t>
      </w:r>
      <w:r w:rsidRPr="00CF3688">
        <w:rPr>
          <w:rFonts w:ascii="Times New Roman" w:hAnsi="Times New Roman" w:cs="Times New Roman"/>
          <w:sz w:val="24"/>
          <w:szCs w:val="24"/>
        </w:rPr>
        <w:t xml:space="preserve"> požymius:</w:t>
      </w:r>
      <w:r>
        <w:rPr>
          <w:rFonts w:ascii="Times New Roman" w:hAnsi="Times New Roman" w:cs="Times New Roman"/>
          <w:sz w:val="24"/>
          <w:szCs w:val="24"/>
        </w:rPr>
        <w:t xml:space="preserve"> mažesnis nei </w:t>
      </w:r>
      <w:r w:rsidRPr="00CF3688">
        <w:rPr>
          <w:rFonts w:ascii="Times New Roman" w:hAnsi="Times New Roman" w:cs="Times New Roman"/>
          <w:sz w:val="24"/>
          <w:szCs w:val="24"/>
        </w:rPr>
        <w:t xml:space="preserve">2100 kg </w:t>
      </w:r>
      <w:r>
        <w:rPr>
          <w:rFonts w:ascii="Times New Roman" w:hAnsi="Times New Roman" w:cs="Times New Roman"/>
          <w:sz w:val="24"/>
          <w:szCs w:val="24"/>
        </w:rPr>
        <w:t xml:space="preserve">svoris labiau </w:t>
      </w:r>
      <w:r w:rsidRPr="00CF3688">
        <w:rPr>
          <w:rFonts w:ascii="Times New Roman" w:hAnsi="Times New Roman" w:cs="Times New Roman"/>
          <w:sz w:val="24"/>
          <w:szCs w:val="24"/>
        </w:rPr>
        <w:t>būdingas kompaktiškų traktorių klasei (apie 35–40 AG)</w:t>
      </w:r>
      <w:r>
        <w:rPr>
          <w:rFonts w:ascii="Times New Roman" w:hAnsi="Times New Roman" w:cs="Times New Roman"/>
          <w:sz w:val="24"/>
          <w:szCs w:val="24"/>
        </w:rPr>
        <w:t>, o k</w:t>
      </w:r>
      <w:r w:rsidRPr="00CF3688">
        <w:rPr>
          <w:rFonts w:ascii="Times New Roman" w:hAnsi="Times New Roman" w:cs="Times New Roman"/>
          <w:sz w:val="24"/>
          <w:szCs w:val="24"/>
        </w:rPr>
        <w:t>eliamoji galia 1500 kg (gale) ir 1000 kg (priekyje) būdinga vidutinės klasės (45–60 AG) traktoriams, kurie paprastai sveria nuo 2300 iki 2800 kg.</w:t>
      </w:r>
      <w:r>
        <w:rPr>
          <w:rFonts w:ascii="Times New Roman" w:hAnsi="Times New Roman" w:cs="Times New Roman"/>
          <w:sz w:val="24"/>
          <w:szCs w:val="24"/>
        </w:rPr>
        <w:t xml:space="preserve"> Pagal viešą informaciją, rinkoje iki 2100 kg svorio traktorių, kurie turėtų 1500 kg (gale) ir 1000 kg (priekyje) keliamąją galią daugiau nėra, išskyrus UAB „Ordo“ pasiūlytą Branson 5025C</w:t>
      </w:r>
      <w:r w:rsidRPr="00CF3688">
        <w:rPr>
          <w:rFonts w:ascii="Times New Roman" w:hAnsi="Times New Roman" w:cs="Times New Roman"/>
          <w:sz w:val="24"/>
          <w:szCs w:val="24"/>
        </w:rPr>
        <w:t>.</w:t>
      </w:r>
      <w:r>
        <w:rPr>
          <w:rFonts w:ascii="Times New Roman" w:hAnsi="Times New Roman" w:cs="Times New Roman"/>
          <w:sz w:val="24"/>
          <w:szCs w:val="24"/>
        </w:rPr>
        <w:t xml:space="preserve"> Pirkimo vertė 30 613 su PVM.</w:t>
      </w:r>
    </w:p>
    <w:p w14:paraId="060C8209" w14:textId="4D2CA2FB" w:rsidR="00333A32" w:rsidRDefault="00EA3F9A" w:rsidP="00EA3F9A">
      <w:pPr>
        <w:pStyle w:val="Iskirtacitata"/>
        <w:ind w:left="0" w:right="-1"/>
      </w:pPr>
      <w:bookmarkStart w:id="1" w:name="_Hlk213927548"/>
      <w:r>
        <w:t>P</w:t>
      </w:r>
      <w:r w:rsidR="00333A32" w:rsidRPr="00CE2ED2">
        <w:t>irkim</w:t>
      </w:r>
      <w:r w:rsidR="00333A32">
        <w:t>o</w:t>
      </w:r>
      <w:r w:rsidR="00333A32" w:rsidRPr="00CE2ED2">
        <w:t xml:space="preserve"> metu </w:t>
      </w:r>
      <w:r w:rsidR="007F5790">
        <w:t xml:space="preserve">galimai </w:t>
      </w:r>
      <w:r w:rsidR="00333A32" w:rsidRPr="00CE2ED2">
        <w:t xml:space="preserve">nebuvo užtikrinta konkurencija, </w:t>
      </w:r>
      <w:r w:rsidR="00333A32">
        <w:t xml:space="preserve">skaidrumo principas, </w:t>
      </w:r>
      <w:r w:rsidR="00333A32" w:rsidRPr="00CE2ED2">
        <w:t>nes</w:t>
      </w:r>
      <w:r w:rsidR="00333A32">
        <w:t xml:space="preserve"> naujo traktoriaus pirkimo techninė specifikacija galimai buvo pritaikyta būtent </w:t>
      </w:r>
      <w:r w:rsidR="00333A32" w:rsidRPr="005A0A8D">
        <w:t>UAB „Ordo“ pasiūlyt</w:t>
      </w:r>
      <w:r w:rsidR="00333A32">
        <w:t>am traktoriui</w:t>
      </w:r>
      <w:r w:rsidR="00333A32" w:rsidRPr="005A0A8D">
        <w:t xml:space="preserve"> Branson 5025C</w:t>
      </w:r>
      <w:r w:rsidR="00333A32">
        <w:t>.</w:t>
      </w:r>
    </w:p>
    <w:bookmarkEnd w:id="1"/>
    <w:p w14:paraId="28E55489" w14:textId="77777777" w:rsidR="00333A32" w:rsidRPr="005A0A8D"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2024 m. sausio 4 d. prašyme atlikti pirkimą VP-10 nurodytas konkretus ratinis traktorius ISEKI TM3185 su priedais, siūloma apklausti traktorių turinčią UAB „Damcata“. Pirkimo vertė 17303 Eur su PVM.</w:t>
      </w:r>
      <w:r w:rsidRPr="004D6269">
        <w:rPr>
          <w:rFonts w:ascii="Times New Roman" w:hAnsi="Times New Roman" w:cs="Times New Roman"/>
          <w:color w:val="FF0000"/>
          <w:sz w:val="24"/>
          <w:szCs w:val="24"/>
        </w:rPr>
        <w:t xml:space="preserve"> </w:t>
      </w:r>
    </w:p>
    <w:p w14:paraId="00E8C744" w14:textId="255BACAE" w:rsidR="00333A32" w:rsidRDefault="00333A32" w:rsidP="00FD391B">
      <w:pPr>
        <w:pStyle w:val="Iskirtacitata"/>
        <w:ind w:left="0" w:right="-1"/>
      </w:pPr>
      <w:r>
        <w:t>Naudoto traktoriaus pirkimo metu buvo iš anksto nuspręsta dėl konkrečios traktoriaus markės ir modelio, kurį norima įsigyti</w:t>
      </w:r>
      <w:r w:rsidR="00992102">
        <w:t xml:space="preserve"> iš konkretaus tiekėjo</w:t>
      </w:r>
      <w:r>
        <w:t xml:space="preserve">, taip </w:t>
      </w:r>
      <w:r w:rsidR="00AE6953">
        <w:t xml:space="preserve">galimai </w:t>
      </w:r>
      <w:r>
        <w:t>dirbtinai apribojant konkurenciją.</w:t>
      </w:r>
    </w:p>
    <w:p w14:paraId="7D3137B8" w14:textId="0A0BFCDD" w:rsidR="00333A32"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965C2F">
        <w:rPr>
          <w:rFonts w:ascii="Times New Roman" w:hAnsi="Times New Roman" w:cs="Times New Roman"/>
          <w:sz w:val="24"/>
          <w:szCs w:val="24"/>
        </w:rPr>
        <w:t>Naujo traktoriaus skelbiamo mažos vertės pirkimo</w:t>
      </w:r>
      <w:r>
        <w:rPr>
          <w:rStyle w:val="Puslapioinaosnuoroda"/>
          <w:rFonts w:ascii="Times New Roman" w:hAnsi="Times New Roman" w:cs="Times New Roman"/>
          <w:sz w:val="24"/>
          <w:szCs w:val="24"/>
        </w:rPr>
        <w:footnoteReference w:id="17"/>
      </w:r>
      <w:r w:rsidRPr="00965C2F">
        <w:rPr>
          <w:rFonts w:ascii="Times New Roman" w:hAnsi="Times New Roman" w:cs="Times New Roman"/>
          <w:sz w:val="24"/>
          <w:szCs w:val="24"/>
        </w:rPr>
        <w:t xml:space="preserve"> </w:t>
      </w:r>
      <w:r>
        <w:rPr>
          <w:rFonts w:ascii="Times New Roman" w:hAnsi="Times New Roman" w:cs="Times New Roman"/>
          <w:sz w:val="24"/>
          <w:szCs w:val="24"/>
        </w:rPr>
        <w:t xml:space="preserve">(2022 m. gruodžio 12 d. pirkimo užduotis) </w:t>
      </w:r>
      <w:r w:rsidRPr="00965C2F">
        <w:rPr>
          <w:rFonts w:ascii="Times New Roman" w:hAnsi="Times New Roman" w:cs="Times New Roman"/>
          <w:sz w:val="24"/>
          <w:szCs w:val="24"/>
        </w:rPr>
        <w:t>techninėje specifikacijoje numatyt</w:t>
      </w:r>
      <w:r>
        <w:rPr>
          <w:rFonts w:ascii="Times New Roman" w:hAnsi="Times New Roman" w:cs="Times New Roman"/>
          <w:sz w:val="24"/>
          <w:szCs w:val="24"/>
        </w:rPr>
        <w:t>a labai specifinių techninių reikalavimų visuma perkamam traktoriui - t</w:t>
      </w:r>
      <w:r w:rsidRPr="004D6269">
        <w:rPr>
          <w:rFonts w:ascii="Times New Roman" w:hAnsi="Times New Roman" w:cs="Times New Roman"/>
          <w:sz w:val="24"/>
          <w:szCs w:val="24"/>
        </w:rPr>
        <w:t>raktoriaus plotis ne daugiau kaip 1400 mm su pasirinktais ratais. Traktoriaus aukštis (su kabina) ne daugiau 2200 mm</w:t>
      </w:r>
      <w:r>
        <w:rPr>
          <w:rFonts w:ascii="Times New Roman" w:hAnsi="Times New Roman" w:cs="Times New Roman"/>
          <w:sz w:val="24"/>
          <w:szCs w:val="24"/>
        </w:rPr>
        <w:t>; n</w:t>
      </w:r>
      <w:r w:rsidRPr="004D6269">
        <w:rPr>
          <w:rFonts w:ascii="Times New Roman" w:hAnsi="Times New Roman" w:cs="Times New Roman"/>
          <w:sz w:val="24"/>
          <w:szCs w:val="24"/>
        </w:rPr>
        <w:t xml:space="preserve">ominali variklio galia ne mažiau kaip 28 kW, </w:t>
      </w:r>
      <w:r w:rsidR="000E423F">
        <w:rPr>
          <w:rFonts w:ascii="Times New Roman" w:hAnsi="Times New Roman" w:cs="Times New Roman"/>
          <w:sz w:val="24"/>
          <w:szCs w:val="24"/>
        </w:rPr>
        <w:t xml:space="preserve">variklis </w:t>
      </w:r>
      <w:r w:rsidRPr="004D6269">
        <w:rPr>
          <w:rFonts w:ascii="Times New Roman" w:hAnsi="Times New Roman" w:cs="Times New Roman"/>
          <w:sz w:val="24"/>
          <w:szCs w:val="24"/>
        </w:rPr>
        <w:t xml:space="preserve">ne </w:t>
      </w:r>
      <w:r w:rsidRPr="004D6269">
        <w:rPr>
          <w:rFonts w:ascii="Times New Roman" w:hAnsi="Times New Roman" w:cs="Times New Roman"/>
          <w:sz w:val="24"/>
          <w:szCs w:val="24"/>
        </w:rPr>
        <w:lastRenderedPageBreak/>
        <w:t>mažiau kaip 4  cilindrų, darbinis tūris ne mažiau 1450 cm³</w:t>
      </w:r>
      <w:r>
        <w:rPr>
          <w:rFonts w:ascii="Times New Roman" w:hAnsi="Times New Roman" w:cs="Times New Roman"/>
          <w:sz w:val="24"/>
          <w:szCs w:val="24"/>
        </w:rPr>
        <w:t>; g</w:t>
      </w:r>
      <w:r w:rsidRPr="004D6269">
        <w:rPr>
          <w:rFonts w:ascii="Times New Roman" w:hAnsi="Times New Roman" w:cs="Times New Roman"/>
          <w:sz w:val="24"/>
          <w:szCs w:val="24"/>
        </w:rPr>
        <w:t>alinė trijų taškų pakaba, ne mažiau kaip 1100 kg kėlimo galios</w:t>
      </w:r>
      <w:r>
        <w:rPr>
          <w:rFonts w:ascii="Times New Roman" w:hAnsi="Times New Roman" w:cs="Times New Roman"/>
          <w:sz w:val="24"/>
          <w:szCs w:val="24"/>
        </w:rPr>
        <w:t>; p</w:t>
      </w:r>
      <w:r w:rsidRPr="004D6269">
        <w:rPr>
          <w:rFonts w:ascii="Times New Roman" w:hAnsi="Times New Roman" w:cs="Times New Roman"/>
          <w:sz w:val="24"/>
          <w:szCs w:val="24"/>
        </w:rPr>
        <w:t>riekinė trijų taškų pakaba, ne mažiau kaip 780 kg kėlimo galios.</w:t>
      </w:r>
    </w:p>
    <w:p w14:paraId="64337AA4" w14:textId="4E39F8C1"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Pagal viešai prieinamą informaciją internete, standartinių kompaktiškų traktorių plotis paprastai yra apie 1450 – 1700 mm. Abejotina, kodėl palyginti nedidelės galios traktoriui reikalaujamas 4 cilindrų variklis, nes kai</w:t>
      </w:r>
      <w:r w:rsidRPr="0069647C">
        <w:rPr>
          <w:rFonts w:ascii="Times New Roman" w:hAnsi="Times New Roman" w:cs="Times New Roman"/>
          <w:sz w:val="24"/>
          <w:szCs w:val="24"/>
        </w:rPr>
        <w:t xml:space="preserve"> kurie šiuolaikiniai 3 cilindrų varikliai atitinka tokią galią ir našumą.</w:t>
      </w:r>
      <w:r>
        <w:rPr>
          <w:rFonts w:ascii="Times New Roman" w:hAnsi="Times New Roman" w:cs="Times New Roman"/>
          <w:sz w:val="24"/>
          <w:szCs w:val="24"/>
        </w:rPr>
        <w:t xml:space="preserve"> Paprastai virš 28 kW galios traktoriuose gana paplitęs kėlimo gebėjimas gale yra iki 1000 kg. Apsisukimo spindulys iki 2.5 m. taip pat yra gana ribojantis net kompaktiškiems traktoriams. Todėl manytina, kad techninės specifikacijos reikalavimų visuma </w:t>
      </w:r>
      <w:r w:rsidR="00AE6953">
        <w:rPr>
          <w:rFonts w:ascii="Times New Roman" w:hAnsi="Times New Roman" w:cs="Times New Roman"/>
          <w:sz w:val="24"/>
          <w:szCs w:val="24"/>
        </w:rPr>
        <w:t xml:space="preserve">galimai </w:t>
      </w:r>
      <w:r>
        <w:rPr>
          <w:rFonts w:ascii="Times New Roman" w:hAnsi="Times New Roman" w:cs="Times New Roman"/>
          <w:sz w:val="24"/>
          <w:szCs w:val="24"/>
        </w:rPr>
        <w:t>neužtikrino konkurencijos, nėra aišku, ar tiekėjai Lietuvoje iš esmės galėjo pasiūlyti bent kelis traktorius, atitinkančius nustatytų reikalavimų visumą.</w:t>
      </w:r>
    </w:p>
    <w:p w14:paraId="25F4C111" w14:textId="06BA1E6F"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Vienintelis tiekėjas UAB „Stokker“ pasiūlė traktorių Kubota LX401, už 33 057 Eur su PVM</w:t>
      </w:r>
      <w:r>
        <w:rPr>
          <w:rStyle w:val="Puslapioinaosnuoroda"/>
          <w:rFonts w:ascii="Times New Roman" w:hAnsi="Times New Roman" w:cs="Times New Roman"/>
          <w:sz w:val="24"/>
          <w:szCs w:val="24"/>
        </w:rPr>
        <w:footnoteReference w:id="18"/>
      </w:r>
      <w:r>
        <w:rPr>
          <w:rFonts w:ascii="Times New Roman" w:hAnsi="Times New Roman" w:cs="Times New Roman"/>
          <w:sz w:val="24"/>
          <w:szCs w:val="24"/>
        </w:rPr>
        <w:t xml:space="preserve">, kuris </w:t>
      </w:r>
      <w:r w:rsidR="00AE6953">
        <w:rPr>
          <w:rFonts w:ascii="Times New Roman" w:hAnsi="Times New Roman" w:cs="Times New Roman"/>
          <w:sz w:val="24"/>
          <w:szCs w:val="24"/>
        </w:rPr>
        <w:t>iš esmės</w:t>
      </w:r>
      <w:r>
        <w:rPr>
          <w:rFonts w:ascii="Times New Roman" w:hAnsi="Times New Roman" w:cs="Times New Roman"/>
          <w:sz w:val="24"/>
          <w:szCs w:val="24"/>
        </w:rPr>
        <w:t xml:space="preserve"> atitiko nustatyt</w:t>
      </w:r>
      <w:r w:rsidR="00AE6953">
        <w:rPr>
          <w:rFonts w:ascii="Times New Roman" w:hAnsi="Times New Roman" w:cs="Times New Roman"/>
          <w:sz w:val="24"/>
          <w:szCs w:val="24"/>
        </w:rPr>
        <w:t>u</w:t>
      </w:r>
      <w:r>
        <w:rPr>
          <w:rFonts w:ascii="Times New Roman" w:hAnsi="Times New Roman" w:cs="Times New Roman"/>
          <w:sz w:val="24"/>
          <w:szCs w:val="24"/>
        </w:rPr>
        <w:t>s reikalavim</w:t>
      </w:r>
      <w:r w:rsidR="00AE6953">
        <w:rPr>
          <w:rFonts w:ascii="Times New Roman" w:hAnsi="Times New Roman" w:cs="Times New Roman"/>
          <w:sz w:val="24"/>
          <w:szCs w:val="24"/>
        </w:rPr>
        <w:t>u</w:t>
      </w:r>
      <w:r>
        <w:rPr>
          <w:rFonts w:ascii="Times New Roman" w:hAnsi="Times New Roman" w:cs="Times New Roman"/>
          <w:sz w:val="24"/>
          <w:szCs w:val="24"/>
        </w:rPr>
        <w:t>s, pavyzdžiui:</w:t>
      </w:r>
    </w:p>
    <w:tbl>
      <w:tblPr>
        <w:tblStyle w:val="Lentelstinklelis"/>
        <w:tblW w:w="0" w:type="auto"/>
        <w:tblLook w:val="04A0" w:firstRow="1" w:lastRow="0" w:firstColumn="1" w:lastColumn="0" w:noHBand="0" w:noVBand="1"/>
      </w:tblPr>
      <w:tblGrid>
        <w:gridCol w:w="6091"/>
        <w:gridCol w:w="3537"/>
      </w:tblGrid>
      <w:tr w:rsidR="00333A32" w:rsidRPr="00D4434C" w14:paraId="5B407526" w14:textId="77777777" w:rsidTr="000B7298">
        <w:tc>
          <w:tcPr>
            <w:tcW w:w="6091" w:type="dxa"/>
          </w:tcPr>
          <w:p w14:paraId="399F7AB3" w14:textId="77777777" w:rsidR="00333A32" w:rsidRPr="00D4434C" w:rsidRDefault="00333A32" w:rsidP="000B7298">
            <w:pPr>
              <w:jc w:val="center"/>
              <w:rPr>
                <w:rFonts w:ascii="Times New Roman" w:hAnsi="Times New Roman" w:cs="Times New Roman"/>
                <w:b/>
                <w:bCs/>
              </w:rPr>
            </w:pPr>
            <w:r w:rsidRPr="00D4434C">
              <w:rPr>
                <w:rFonts w:ascii="Times New Roman" w:hAnsi="Times New Roman" w:cs="Times New Roman"/>
                <w:b/>
                <w:bCs/>
              </w:rPr>
              <w:t>Reikalaujamas parametras</w:t>
            </w:r>
          </w:p>
        </w:tc>
        <w:tc>
          <w:tcPr>
            <w:tcW w:w="3537" w:type="dxa"/>
          </w:tcPr>
          <w:p w14:paraId="3632F07B"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b/>
                <w:bCs/>
              </w:rPr>
              <w:t>P</w:t>
            </w:r>
            <w:r w:rsidRPr="00D4434C">
              <w:rPr>
                <w:rFonts w:ascii="Times New Roman" w:hAnsi="Times New Roman" w:cs="Times New Roman"/>
                <w:b/>
                <w:bCs/>
              </w:rPr>
              <w:t>asiūlytas parametras</w:t>
            </w:r>
          </w:p>
        </w:tc>
      </w:tr>
      <w:tr w:rsidR="00333A32" w:rsidRPr="00D4434C" w14:paraId="06A02D19" w14:textId="77777777" w:rsidTr="000B7298">
        <w:tc>
          <w:tcPr>
            <w:tcW w:w="6091" w:type="dxa"/>
          </w:tcPr>
          <w:p w14:paraId="52DB242C" w14:textId="77777777" w:rsidR="00333A32" w:rsidRPr="00D4434C" w:rsidRDefault="00333A32" w:rsidP="000B7298">
            <w:pPr>
              <w:jc w:val="both"/>
              <w:rPr>
                <w:rFonts w:ascii="Times New Roman" w:hAnsi="Times New Roman" w:cs="Times New Roman"/>
              </w:rPr>
            </w:pPr>
            <w:r w:rsidRPr="000C3A88">
              <w:rPr>
                <w:rFonts w:ascii="Times New Roman" w:hAnsi="Times New Roman" w:cs="Times New Roman"/>
              </w:rPr>
              <w:t>Traktoriaus plotis ne daugiau kaip 1400 mm su pasirinktais ratais. Traktoriaus aukštis (su kabina) ne daugiau 2200 mm</w:t>
            </w:r>
          </w:p>
        </w:tc>
        <w:tc>
          <w:tcPr>
            <w:tcW w:w="3537" w:type="dxa"/>
          </w:tcPr>
          <w:p w14:paraId="3C077F01" w14:textId="77777777" w:rsidR="00333A32" w:rsidRPr="00D4434C" w:rsidRDefault="00333A32" w:rsidP="000B7298">
            <w:pPr>
              <w:rPr>
                <w:rFonts w:ascii="Times New Roman" w:hAnsi="Times New Roman" w:cs="Times New Roman"/>
              </w:rPr>
            </w:pPr>
            <w:r>
              <w:rPr>
                <w:rFonts w:ascii="Times New Roman" w:hAnsi="Times New Roman" w:cs="Times New Roman"/>
              </w:rPr>
              <w:t>1311 mm, 2175 mm</w:t>
            </w:r>
          </w:p>
        </w:tc>
      </w:tr>
      <w:tr w:rsidR="00333A32" w:rsidRPr="00D4434C" w14:paraId="3A03E662" w14:textId="77777777" w:rsidTr="000B7298">
        <w:tc>
          <w:tcPr>
            <w:tcW w:w="6091" w:type="dxa"/>
          </w:tcPr>
          <w:p w14:paraId="49EEC27E" w14:textId="77777777" w:rsidR="00333A32" w:rsidRPr="00D4434C" w:rsidRDefault="00333A32" w:rsidP="000B7298">
            <w:pPr>
              <w:jc w:val="both"/>
              <w:rPr>
                <w:rFonts w:ascii="Times New Roman" w:hAnsi="Times New Roman" w:cs="Times New Roman"/>
              </w:rPr>
            </w:pPr>
            <w:r w:rsidRPr="000C3A88">
              <w:rPr>
                <w:rFonts w:ascii="Times New Roman" w:hAnsi="Times New Roman" w:cs="Times New Roman"/>
              </w:rPr>
              <w:t>Nominali variklio galia ne mažiau kaip 28 kW, ne mažiau kaip 4  cilindrų, darbinis tūris ne mažiau 1450 cm³.</w:t>
            </w:r>
          </w:p>
        </w:tc>
        <w:tc>
          <w:tcPr>
            <w:tcW w:w="3537" w:type="dxa"/>
          </w:tcPr>
          <w:p w14:paraId="67A82E44" w14:textId="77777777" w:rsidR="00333A32" w:rsidRPr="00D4434C" w:rsidRDefault="00333A32" w:rsidP="000B7298">
            <w:pPr>
              <w:rPr>
                <w:rFonts w:ascii="Times New Roman" w:hAnsi="Times New Roman" w:cs="Times New Roman"/>
              </w:rPr>
            </w:pPr>
            <w:r>
              <w:rPr>
                <w:rFonts w:ascii="Times New Roman" w:hAnsi="Times New Roman" w:cs="Times New Roman"/>
              </w:rPr>
              <w:t>28,3 kW, 1498 cm</w:t>
            </w:r>
            <w:r w:rsidRPr="000C3A88">
              <w:rPr>
                <w:rFonts w:ascii="Times New Roman" w:hAnsi="Times New Roman" w:cs="Times New Roman"/>
                <w:vertAlign w:val="superscript"/>
              </w:rPr>
              <w:t>3</w:t>
            </w:r>
          </w:p>
        </w:tc>
      </w:tr>
      <w:tr w:rsidR="00333A32" w:rsidRPr="00D4434C" w14:paraId="1EC7CCB7" w14:textId="77777777" w:rsidTr="000B7298">
        <w:tc>
          <w:tcPr>
            <w:tcW w:w="6091" w:type="dxa"/>
          </w:tcPr>
          <w:p w14:paraId="42AA04DC" w14:textId="77777777" w:rsidR="00333A32" w:rsidRPr="00D4434C" w:rsidRDefault="00333A32" w:rsidP="000B7298">
            <w:pPr>
              <w:jc w:val="both"/>
              <w:rPr>
                <w:rFonts w:ascii="Times New Roman" w:hAnsi="Times New Roman" w:cs="Times New Roman"/>
              </w:rPr>
            </w:pPr>
            <w:r>
              <w:rPr>
                <w:rFonts w:ascii="Times New Roman" w:hAnsi="Times New Roman" w:cs="Times New Roman"/>
              </w:rPr>
              <w:t>Apsisukimo spindulys n</w:t>
            </w:r>
            <w:r w:rsidRPr="000C3A88">
              <w:rPr>
                <w:rFonts w:ascii="Times New Roman" w:hAnsi="Times New Roman" w:cs="Times New Roman"/>
              </w:rPr>
              <w:t>e daugiau 2,5 m.</w:t>
            </w:r>
          </w:p>
        </w:tc>
        <w:tc>
          <w:tcPr>
            <w:tcW w:w="3537" w:type="dxa"/>
          </w:tcPr>
          <w:p w14:paraId="0F893BCC" w14:textId="77777777" w:rsidR="00333A32" w:rsidRPr="00D4434C" w:rsidRDefault="00333A32" w:rsidP="000B7298">
            <w:pPr>
              <w:rPr>
                <w:rFonts w:ascii="Times New Roman" w:hAnsi="Times New Roman" w:cs="Times New Roman"/>
              </w:rPr>
            </w:pPr>
            <w:r>
              <w:rPr>
                <w:rFonts w:ascii="Times New Roman" w:hAnsi="Times New Roman" w:cs="Times New Roman"/>
              </w:rPr>
              <w:t xml:space="preserve">Atitinka </w:t>
            </w:r>
          </w:p>
        </w:tc>
      </w:tr>
      <w:tr w:rsidR="00333A32" w:rsidRPr="00D4434C" w14:paraId="7AC7D3E4" w14:textId="77777777" w:rsidTr="000B7298">
        <w:tc>
          <w:tcPr>
            <w:tcW w:w="6091" w:type="dxa"/>
          </w:tcPr>
          <w:p w14:paraId="72054685" w14:textId="77777777" w:rsidR="00333A32" w:rsidRDefault="00333A32" w:rsidP="000B7298">
            <w:pPr>
              <w:jc w:val="both"/>
              <w:rPr>
                <w:rFonts w:ascii="Times New Roman" w:hAnsi="Times New Roman" w:cs="Times New Roman"/>
              </w:rPr>
            </w:pPr>
            <w:r w:rsidRPr="000C3A88">
              <w:rPr>
                <w:rFonts w:ascii="Times New Roman" w:hAnsi="Times New Roman" w:cs="Times New Roman"/>
              </w:rPr>
              <w:t>Bendras hidraulinės sistemos siurblių našumas prikabinamos įrangos ne mažiau 34 l/min</w:t>
            </w:r>
          </w:p>
        </w:tc>
        <w:tc>
          <w:tcPr>
            <w:tcW w:w="3537" w:type="dxa"/>
          </w:tcPr>
          <w:p w14:paraId="4F6F4571" w14:textId="77777777" w:rsidR="00333A32" w:rsidRDefault="00333A32" w:rsidP="000B7298">
            <w:pPr>
              <w:rPr>
                <w:rFonts w:ascii="Times New Roman" w:hAnsi="Times New Roman" w:cs="Times New Roman"/>
              </w:rPr>
            </w:pPr>
            <w:r>
              <w:rPr>
                <w:rFonts w:ascii="Times New Roman" w:hAnsi="Times New Roman" w:cs="Times New Roman"/>
              </w:rPr>
              <w:t>34,7 l/min</w:t>
            </w:r>
          </w:p>
        </w:tc>
      </w:tr>
      <w:tr w:rsidR="00333A32" w:rsidRPr="00D4434C" w14:paraId="1D674C93" w14:textId="77777777" w:rsidTr="000B7298">
        <w:tc>
          <w:tcPr>
            <w:tcW w:w="6091" w:type="dxa"/>
          </w:tcPr>
          <w:p w14:paraId="5F18DBD8" w14:textId="77777777" w:rsidR="00333A32" w:rsidRPr="00D4434C" w:rsidRDefault="00333A32" w:rsidP="000B7298">
            <w:pPr>
              <w:jc w:val="both"/>
              <w:rPr>
                <w:rFonts w:ascii="Times New Roman" w:hAnsi="Times New Roman" w:cs="Times New Roman"/>
              </w:rPr>
            </w:pPr>
            <w:r w:rsidRPr="000C3A88">
              <w:rPr>
                <w:rFonts w:ascii="Times New Roman" w:hAnsi="Times New Roman" w:cs="Times New Roman"/>
              </w:rPr>
              <w:t>Galinė trijų taškų pakaba, ne mažiau kaip 1100 kg kėlimo galios.</w:t>
            </w:r>
          </w:p>
        </w:tc>
        <w:tc>
          <w:tcPr>
            <w:tcW w:w="3537" w:type="dxa"/>
          </w:tcPr>
          <w:p w14:paraId="57B6DDC9" w14:textId="77777777" w:rsidR="00333A32" w:rsidRPr="00D4434C" w:rsidRDefault="00333A32" w:rsidP="000B7298">
            <w:pPr>
              <w:rPr>
                <w:rFonts w:ascii="Times New Roman" w:hAnsi="Times New Roman" w:cs="Times New Roman"/>
              </w:rPr>
            </w:pPr>
            <w:r>
              <w:rPr>
                <w:rFonts w:ascii="Times New Roman" w:hAnsi="Times New Roman" w:cs="Times New Roman"/>
              </w:rPr>
              <w:t>1150 kg</w:t>
            </w:r>
          </w:p>
        </w:tc>
      </w:tr>
      <w:tr w:rsidR="00333A32" w:rsidRPr="00D4434C" w14:paraId="049A31E6" w14:textId="77777777" w:rsidTr="000B7298">
        <w:tc>
          <w:tcPr>
            <w:tcW w:w="6091" w:type="dxa"/>
          </w:tcPr>
          <w:p w14:paraId="1EF1741A" w14:textId="77777777" w:rsidR="00333A32" w:rsidRPr="002A6CBC" w:rsidRDefault="00333A32" w:rsidP="000B7298">
            <w:pPr>
              <w:tabs>
                <w:tab w:val="left" w:pos="4215"/>
              </w:tabs>
              <w:jc w:val="both"/>
              <w:rPr>
                <w:rFonts w:ascii="Times New Roman" w:hAnsi="Times New Roman" w:cs="Times New Roman"/>
              </w:rPr>
            </w:pPr>
            <w:r w:rsidRPr="000C3A88">
              <w:rPr>
                <w:rFonts w:ascii="Times New Roman" w:hAnsi="Times New Roman" w:cs="Times New Roman"/>
              </w:rPr>
              <w:t>Priekinė trijų taškų pakaba, ne mažiau kaip 780 kg kėlimo galios.</w:t>
            </w:r>
          </w:p>
        </w:tc>
        <w:tc>
          <w:tcPr>
            <w:tcW w:w="3537" w:type="dxa"/>
          </w:tcPr>
          <w:p w14:paraId="2FFFD4F9" w14:textId="77777777" w:rsidR="00333A32" w:rsidRPr="00D4434C" w:rsidRDefault="00333A32" w:rsidP="000B7298">
            <w:pPr>
              <w:rPr>
                <w:rFonts w:ascii="Times New Roman" w:hAnsi="Times New Roman" w:cs="Times New Roman"/>
              </w:rPr>
            </w:pPr>
            <w:r>
              <w:rPr>
                <w:rFonts w:ascii="Times New Roman" w:hAnsi="Times New Roman" w:cs="Times New Roman"/>
              </w:rPr>
              <w:t>800 kg</w:t>
            </w:r>
          </w:p>
        </w:tc>
      </w:tr>
    </w:tbl>
    <w:p w14:paraId="2A78E513" w14:textId="2D2E4325" w:rsidR="00333A32" w:rsidRDefault="00AE6953"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Atkreiptinas dėmesys, jog</w:t>
      </w:r>
      <w:r w:rsidR="00333A32">
        <w:rPr>
          <w:rFonts w:ascii="Times New Roman" w:hAnsi="Times New Roman" w:cs="Times New Roman"/>
          <w:sz w:val="24"/>
          <w:szCs w:val="24"/>
        </w:rPr>
        <w:t xml:space="preserve"> nebuvo pateikti gamintojo dokumentai dėl atitikimo nustatytiems techninės specifikacijos reikalavimams.</w:t>
      </w:r>
    </w:p>
    <w:p w14:paraId="7AF8DD4B" w14:textId="68F8A312" w:rsidR="00333A32" w:rsidRDefault="00FD391B" w:rsidP="00FD391B">
      <w:pPr>
        <w:pStyle w:val="Iskirtacitata"/>
        <w:ind w:left="0" w:right="-1"/>
      </w:pPr>
      <w:r>
        <w:t>P</w:t>
      </w:r>
      <w:r w:rsidR="00333A32" w:rsidRPr="00CE2ED2">
        <w:t>irkim</w:t>
      </w:r>
      <w:r w:rsidR="00333A32">
        <w:t>o</w:t>
      </w:r>
      <w:r w:rsidR="00333A32" w:rsidRPr="00CE2ED2">
        <w:t xml:space="preserve"> metu </w:t>
      </w:r>
      <w:r w:rsidR="00AE6953">
        <w:t xml:space="preserve">galimai </w:t>
      </w:r>
      <w:r w:rsidR="00333A32" w:rsidRPr="00CE2ED2">
        <w:t xml:space="preserve">nebuvo užtikrinta konkurencija, </w:t>
      </w:r>
      <w:r w:rsidR="00333A32">
        <w:t xml:space="preserve">skaidrumo principas, </w:t>
      </w:r>
      <w:r w:rsidR="00333A32" w:rsidRPr="00CE2ED2">
        <w:t>nes</w:t>
      </w:r>
      <w:r w:rsidR="00333A32">
        <w:t xml:space="preserve"> naujo traktoriaus pirkimo techninė specifikacija galimai buvo pritaikyta būtent </w:t>
      </w:r>
      <w:r w:rsidR="00333A32" w:rsidRPr="00BD3ACA">
        <w:t>UAB „Stokker“ pasiūl</w:t>
      </w:r>
      <w:r w:rsidR="00333A32">
        <w:t>ytam</w:t>
      </w:r>
      <w:r w:rsidR="00333A32" w:rsidRPr="00BD3ACA">
        <w:t xml:space="preserve"> traktori</w:t>
      </w:r>
      <w:r w:rsidR="00333A32">
        <w:t>ui</w:t>
      </w:r>
      <w:r w:rsidR="00333A32" w:rsidRPr="00BD3ACA">
        <w:t xml:space="preserve"> Kubota LX401</w:t>
      </w:r>
      <w:r w:rsidR="00333A32">
        <w:t>.</w:t>
      </w:r>
    </w:p>
    <w:p w14:paraId="384E8CD1" w14:textId="77777777" w:rsidR="00333A32"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Traktoriaus su priedais pirkimo atviro konkurso būdu</w:t>
      </w:r>
      <w:r>
        <w:rPr>
          <w:rStyle w:val="Puslapioinaosnuoroda"/>
          <w:rFonts w:ascii="Times New Roman" w:hAnsi="Times New Roman" w:cs="Times New Roman"/>
          <w:sz w:val="24"/>
          <w:szCs w:val="24"/>
        </w:rPr>
        <w:footnoteReference w:id="19"/>
      </w:r>
      <w:r>
        <w:rPr>
          <w:rFonts w:ascii="Times New Roman" w:hAnsi="Times New Roman" w:cs="Times New Roman"/>
          <w:sz w:val="24"/>
          <w:szCs w:val="24"/>
        </w:rPr>
        <w:t xml:space="preserve"> pirkimo sąlygų techninėje specifikacijoje numatyta, kad traktoriaus svoris be priedų turi būti </w:t>
      </w:r>
      <w:r w:rsidRPr="00D557B7">
        <w:rPr>
          <w:rFonts w:ascii="Times New Roman" w:hAnsi="Times New Roman" w:cs="Times New Roman"/>
          <w:sz w:val="24"/>
          <w:szCs w:val="24"/>
        </w:rPr>
        <w:t>ne daugiau kaip 2100 kg</w:t>
      </w:r>
      <w:r>
        <w:rPr>
          <w:rFonts w:ascii="Times New Roman" w:hAnsi="Times New Roman" w:cs="Times New Roman"/>
          <w:sz w:val="24"/>
          <w:szCs w:val="24"/>
        </w:rPr>
        <w:t>; g</w:t>
      </w:r>
      <w:r w:rsidRPr="00D557B7">
        <w:rPr>
          <w:rFonts w:ascii="Times New Roman" w:hAnsi="Times New Roman" w:cs="Times New Roman"/>
          <w:sz w:val="24"/>
          <w:szCs w:val="24"/>
        </w:rPr>
        <w:t>alinės tritaškės pakabos keliamoji galia ne mažiau 1450 kg</w:t>
      </w:r>
      <w:r>
        <w:rPr>
          <w:rFonts w:ascii="Times New Roman" w:hAnsi="Times New Roman" w:cs="Times New Roman"/>
          <w:sz w:val="24"/>
          <w:szCs w:val="24"/>
        </w:rPr>
        <w:t>; p</w:t>
      </w:r>
      <w:r w:rsidRPr="00D557B7">
        <w:rPr>
          <w:rFonts w:ascii="Times New Roman" w:hAnsi="Times New Roman" w:cs="Times New Roman"/>
          <w:sz w:val="24"/>
          <w:szCs w:val="24"/>
        </w:rPr>
        <w:t>riekinės tritaškės pakabos keliamoji galia ne mažiau 9kN</w:t>
      </w:r>
      <w:r>
        <w:rPr>
          <w:rFonts w:ascii="Times New Roman" w:hAnsi="Times New Roman" w:cs="Times New Roman"/>
          <w:sz w:val="24"/>
          <w:szCs w:val="24"/>
        </w:rPr>
        <w:t xml:space="preserve"> (918 kg), kitame punkte (4.1) numatyta, kad priekinės pakabos keliamoji galia turi būti ne mažiau 1000 kg. </w:t>
      </w:r>
    </w:p>
    <w:p w14:paraId="387D1075" w14:textId="0036D606"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sidRPr="00D557B7">
        <w:rPr>
          <w:rFonts w:ascii="Times New Roman" w:hAnsi="Times New Roman" w:cs="Times New Roman"/>
          <w:sz w:val="24"/>
          <w:szCs w:val="24"/>
        </w:rPr>
        <w:t>Traktoriai, kurie siekia tokią galinę keliamąją galią (≥ 1450 kg), paprastai yra didesnės konstrukcijos, tvirtesni, sunkesni – jų svoris be priedų dažnai būna virš 2100 kg</w:t>
      </w:r>
      <w:r>
        <w:rPr>
          <w:rFonts w:ascii="Times New Roman" w:hAnsi="Times New Roman" w:cs="Times New Roman"/>
          <w:sz w:val="24"/>
          <w:szCs w:val="24"/>
        </w:rPr>
        <w:t xml:space="preserve">. </w:t>
      </w:r>
      <w:r w:rsidRPr="00D557B7">
        <w:rPr>
          <w:rFonts w:ascii="Times New Roman" w:hAnsi="Times New Roman" w:cs="Times New Roman"/>
          <w:sz w:val="24"/>
          <w:szCs w:val="24"/>
        </w:rPr>
        <w:t xml:space="preserve">Priekinė </w:t>
      </w:r>
      <w:r>
        <w:rPr>
          <w:rFonts w:ascii="Times New Roman" w:hAnsi="Times New Roman" w:cs="Times New Roman"/>
          <w:sz w:val="24"/>
          <w:szCs w:val="24"/>
        </w:rPr>
        <w:t>1000 – 9</w:t>
      </w:r>
      <w:r w:rsidRPr="00D557B7">
        <w:rPr>
          <w:rFonts w:ascii="Times New Roman" w:hAnsi="Times New Roman" w:cs="Times New Roman"/>
          <w:sz w:val="24"/>
          <w:szCs w:val="24"/>
        </w:rPr>
        <w:t xml:space="preserve">00 </w:t>
      </w:r>
      <w:r w:rsidRPr="00D557B7">
        <w:rPr>
          <w:rFonts w:ascii="Times New Roman" w:hAnsi="Times New Roman" w:cs="Times New Roman"/>
          <w:sz w:val="24"/>
          <w:szCs w:val="24"/>
        </w:rPr>
        <w:lastRenderedPageBreak/>
        <w:t xml:space="preserve">kg </w:t>
      </w:r>
      <w:r>
        <w:rPr>
          <w:rFonts w:ascii="Times New Roman" w:hAnsi="Times New Roman" w:cs="Times New Roman"/>
          <w:sz w:val="24"/>
          <w:szCs w:val="24"/>
        </w:rPr>
        <w:t xml:space="preserve">keliamojo galia mažam, iki 2100 kg svorio </w:t>
      </w:r>
      <w:r w:rsidRPr="00D557B7">
        <w:rPr>
          <w:rFonts w:ascii="Times New Roman" w:hAnsi="Times New Roman" w:cs="Times New Roman"/>
          <w:sz w:val="24"/>
          <w:szCs w:val="24"/>
        </w:rPr>
        <w:t xml:space="preserve">traktoriui, reikalautų labai stiprios konstrukcijos ir subalansavimo </w:t>
      </w:r>
      <w:r>
        <w:rPr>
          <w:rFonts w:ascii="Times New Roman" w:hAnsi="Times New Roman" w:cs="Times New Roman"/>
          <w:sz w:val="24"/>
          <w:szCs w:val="24"/>
        </w:rPr>
        <w:t>(balastavimo).</w:t>
      </w:r>
      <w:r w:rsidRPr="00D557B7">
        <w:t xml:space="preserve"> </w:t>
      </w:r>
      <w:r w:rsidRPr="00D557B7">
        <w:rPr>
          <w:rFonts w:ascii="Times New Roman" w:hAnsi="Times New Roman" w:cs="Times New Roman"/>
          <w:sz w:val="24"/>
          <w:szCs w:val="24"/>
        </w:rPr>
        <w:t xml:space="preserve">Todėl manytina, kad techninės specifikacijos reikalavimų visuma </w:t>
      </w:r>
      <w:r w:rsidR="00AE6953">
        <w:rPr>
          <w:rFonts w:ascii="Times New Roman" w:hAnsi="Times New Roman" w:cs="Times New Roman"/>
          <w:sz w:val="24"/>
          <w:szCs w:val="24"/>
        </w:rPr>
        <w:t xml:space="preserve">galimai </w:t>
      </w:r>
      <w:r w:rsidRPr="00D557B7">
        <w:rPr>
          <w:rFonts w:ascii="Times New Roman" w:hAnsi="Times New Roman" w:cs="Times New Roman"/>
          <w:sz w:val="24"/>
          <w:szCs w:val="24"/>
        </w:rPr>
        <w:t>neužtikrino konkurencijos, nėra aišku, ar tiekėjai Lietuvoje iš esmės galėjo pasiūlyti bent kelis traktorius, atitinkančius nustatytų reikalavimų visumą.</w:t>
      </w:r>
    </w:p>
    <w:p w14:paraId="30ED2CE0" w14:textId="7FFA4279"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Iš 12 susidomėjusių tiekėjų gautas tik 1 pasiūlymas. UAB „Ordo“, už 42 100 Eur su PVM pasiūlė traktorių TYM 5025C,</w:t>
      </w:r>
      <w:r w:rsidRPr="00BA5ECA">
        <w:rPr>
          <w:rFonts w:ascii="Times New Roman" w:hAnsi="Times New Roman" w:cs="Times New Roman"/>
          <w:sz w:val="24"/>
          <w:szCs w:val="24"/>
        </w:rPr>
        <w:t xml:space="preserve"> </w:t>
      </w:r>
      <w:r>
        <w:rPr>
          <w:rFonts w:ascii="Times New Roman" w:hAnsi="Times New Roman" w:cs="Times New Roman"/>
          <w:sz w:val="24"/>
          <w:szCs w:val="24"/>
        </w:rPr>
        <w:t xml:space="preserve">kuris </w:t>
      </w:r>
      <w:r w:rsidR="00AE6953">
        <w:rPr>
          <w:rFonts w:ascii="Times New Roman" w:hAnsi="Times New Roman" w:cs="Times New Roman"/>
          <w:sz w:val="24"/>
          <w:szCs w:val="24"/>
        </w:rPr>
        <w:t>iš esmės</w:t>
      </w:r>
      <w:r>
        <w:rPr>
          <w:rFonts w:ascii="Times New Roman" w:hAnsi="Times New Roman" w:cs="Times New Roman"/>
          <w:sz w:val="24"/>
          <w:szCs w:val="24"/>
        </w:rPr>
        <w:t xml:space="preserve"> atitiko nustatyt</w:t>
      </w:r>
      <w:r w:rsidR="00AE6953">
        <w:rPr>
          <w:rFonts w:ascii="Times New Roman" w:hAnsi="Times New Roman" w:cs="Times New Roman"/>
          <w:sz w:val="24"/>
          <w:szCs w:val="24"/>
        </w:rPr>
        <w:t>u</w:t>
      </w:r>
      <w:r>
        <w:rPr>
          <w:rFonts w:ascii="Times New Roman" w:hAnsi="Times New Roman" w:cs="Times New Roman"/>
          <w:sz w:val="24"/>
          <w:szCs w:val="24"/>
        </w:rPr>
        <w:t>s reikalavim</w:t>
      </w:r>
      <w:r w:rsidR="00AE6953">
        <w:rPr>
          <w:rFonts w:ascii="Times New Roman" w:hAnsi="Times New Roman" w:cs="Times New Roman"/>
          <w:sz w:val="24"/>
          <w:szCs w:val="24"/>
        </w:rPr>
        <w:t>u</w:t>
      </w:r>
      <w:r>
        <w:rPr>
          <w:rFonts w:ascii="Times New Roman" w:hAnsi="Times New Roman" w:cs="Times New Roman"/>
          <w:sz w:val="24"/>
          <w:szCs w:val="24"/>
        </w:rPr>
        <w:t>s, pavyzdžiui:</w:t>
      </w:r>
    </w:p>
    <w:tbl>
      <w:tblPr>
        <w:tblStyle w:val="Lentelstinklelis"/>
        <w:tblW w:w="0" w:type="auto"/>
        <w:tblLook w:val="04A0" w:firstRow="1" w:lastRow="0" w:firstColumn="1" w:lastColumn="0" w:noHBand="0" w:noVBand="1"/>
      </w:tblPr>
      <w:tblGrid>
        <w:gridCol w:w="6091"/>
        <w:gridCol w:w="3537"/>
      </w:tblGrid>
      <w:tr w:rsidR="00333A32" w:rsidRPr="00D4434C" w14:paraId="47E91884" w14:textId="77777777" w:rsidTr="000B7298">
        <w:tc>
          <w:tcPr>
            <w:tcW w:w="6091" w:type="dxa"/>
          </w:tcPr>
          <w:p w14:paraId="15DF5516" w14:textId="77777777" w:rsidR="00333A32" w:rsidRPr="00D4434C" w:rsidRDefault="00333A32" w:rsidP="000B7298">
            <w:pPr>
              <w:jc w:val="center"/>
              <w:rPr>
                <w:rFonts w:ascii="Times New Roman" w:hAnsi="Times New Roman" w:cs="Times New Roman"/>
                <w:b/>
                <w:bCs/>
              </w:rPr>
            </w:pPr>
            <w:r w:rsidRPr="00D4434C">
              <w:rPr>
                <w:rFonts w:ascii="Times New Roman" w:hAnsi="Times New Roman" w:cs="Times New Roman"/>
                <w:b/>
                <w:bCs/>
              </w:rPr>
              <w:t>Reikalaujamas parametras</w:t>
            </w:r>
          </w:p>
        </w:tc>
        <w:tc>
          <w:tcPr>
            <w:tcW w:w="3537" w:type="dxa"/>
          </w:tcPr>
          <w:p w14:paraId="33CFD9F3"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b/>
                <w:bCs/>
              </w:rPr>
              <w:t>P</w:t>
            </w:r>
            <w:r w:rsidRPr="00D4434C">
              <w:rPr>
                <w:rFonts w:ascii="Times New Roman" w:hAnsi="Times New Roman" w:cs="Times New Roman"/>
                <w:b/>
                <w:bCs/>
              </w:rPr>
              <w:t>asiūlytas parametras</w:t>
            </w:r>
          </w:p>
        </w:tc>
      </w:tr>
      <w:tr w:rsidR="00333A32" w:rsidRPr="00D4434C" w14:paraId="5AB1A790" w14:textId="77777777" w:rsidTr="000B7298">
        <w:tc>
          <w:tcPr>
            <w:tcW w:w="6091" w:type="dxa"/>
          </w:tcPr>
          <w:p w14:paraId="545E669B" w14:textId="77777777" w:rsidR="00333A32" w:rsidRPr="00D4434C" w:rsidRDefault="00333A32" w:rsidP="000B7298">
            <w:pPr>
              <w:jc w:val="both"/>
              <w:rPr>
                <w:rFonts w:ascii="Times New Roman" w:hAnsi="Times New Roman" w:cs="Times New Roman"/>
              </w:rPr>
            </w:pPr>
            <w:r w:rsidRPr="00BA5ECA">
              <w:rPr>
                <w:rFonts w:ascii="Times New Roman" w:hAnsi="Times New Roman" w:cs="Times New Roman"/>
              </w:rPr>
              <w:t>Variklio galingumas ne mažiau kaip 47 AG arba 35 kW</w:t>
            </w:r>
          </w:p>
        </w:tc>
        <w:tc>
          <w:tcPr>
            <w:tcW w:w="3537" w:type="dxa"/>
          </w:tcPr>
          <w:p w14:paraId="44931C4E" w14:textId="77777777" w:rsidR="00333A32" w:rsidRPr="00D4434C" w:rsidRDefault="00333A32" w:rsidP="000B7298">
            <w:pPr>
              <w:rPr>
                <w:rFonts w:ascii="Times New Roman" w:hAnsi="Times New Roman" w:cs="Times New Roman"/>
              </w:rPr>
            </w:pPr>
            <w:r>
              <w:rPr>
                <w:rFonts w:ascii="Times New Roman" w:hAnsi="Times New Roman" w:cs="Times New Roman"/>
              </w:rPr>
              <w:t>48 AG 36 kW</w:t>
            </w:r>
          </w:p>
        </w:tc>
      </w:tr>
      <w:tr w:rsidR="00333A32" w:rsidRPr="00D4434C" w14:paraId="31EEDB17" w14:textId="77777777" w:rsidTr="000B7298">
        <w:tc>
          <w:tcPr>
            <w:tcW w:w="6091" w:type="dxa"/>
          </w:tcPr>
          <w:p w14:paraId="6C76273C" w14:textId="77777777" w:rsidR="00333A32" w:rsidRPr="00BA5ECA" w:rsidRDefault="00333A32" w:rsidP="000B7298">
            <w:pPr>
              <w:jc w:val="both"/>
              <w:rPr>
                <w:rFonts w:ascii="Times New Roman" w:hAnsi="Times New Roman" w:cs="Times New Roman"/>
              </w:rPr>
            </w:pPr>
            <w:r w:rsidRPr="00BA5ECA">
              <w:rPr>
                <w:rFonts w:ascii="Times New Roman" w:hAnsi="Times New Roman" w:cs="Times New Roman"/>
              </w:rPr>
              <w:t>Variklio darbinis tūris ne mažiau 2200 cm3</w:t>
            </w:r>
          </w:p>
        </w:tc>
        <w:tc>
          <w:tcPr>
            <w:tcW w:w="3537" w:type="dxa"/>
          </w:tcPr>
          <w:p w14:paraId="0BCC2688" w14:textId="77777777" w:rsidR="00333A32" w:rsidRDefault="00333A32" w:rsidP="000B7298">
            <w:pPr>
              <w:rPr>
                <w:rFonts w:ascii="Times New Roman" w:hAnsi="Times New Roman" w:cs="Times New Roman"/>
              </w:rPr>
            </w:pPr>
            <w:r>
              <w:rPr>
                <w:rFonts w:ascii="Times New Roman" w:hAnsi="Times New Roman" w:cs="Times New Roman"/>
              </w:rPr>
              <w:t>2287</w:t>
            </w:r>
          </w:p>
        </w:tc>
      </w:tr>
      <w:tr w:rsidR="00333A32" w:rsidRPr="00D4434C" w14:paraId="325DA4ED" w14:textId="77777777" w:rsidTr="000B7298">
        <w:tc>
          <w:tcPr>
            <w:tcW w:w="6091" w:type="dxa"/>
          </w:tcPr>
          <w:p w14:paraId="3357D739" w14:textId="77777777" w:rsidR="00333A32" w:rsidRPr="00D4434C" w:rsidRDefault="00333A32" w:rsidP="000B7298">
            <w:pPr>
              <w:jc w:val="both"/>
              <w:rPr>
                <w:rFonts w:ascii="Times New Roman" w:hAnsi="Times New Roman" w:cs="Times New Roman"/>
              </w:rPr>
            </w:pPr>
            <w:r w:rsidRPr="00BA5ECA">
              <w:rPr>
                <w:rFonts w:ascii="Times New Roman" w:hAnsi="Times New Roman" w:cs="Times New Roman"/>
              </w:rPr>
              <w:t>Traktoriaus svoris be priedų ne daugiau kaip 2100 kg</w:t>
            </w:r>
          </w:p>
        </w:tc>
        <w:tc>
          <w:tcPr>
            <w:tcW w:w="3537" w:type="dxa"/>
          </w:tcPr>
          <w:p w14:paraId="4BE885B1" w14:textId="77777777" w:rsidR="00333A32" w:rsidRPr="00D4434C" w:rsidRDefault="00333A32" w:rsidP="000B7298">
            <w:pPr>
              <w:rPr>
                <w:rFonts w:ascii="Times New Roman" w:hAnsi="Times New Roman" w:cs="Times New Roman"/>
              </w:rPr>
            </w:pPr>
            <w:r>
              <w:rPr>
                <w:rFonts w:ascii="Times New Roman" w:hAnsi="Times New Roman" w:cs="Times New Roman"/>
              </w:rPr>
              <w:t>2030</w:t>
            </w:r>
          </w:p>
        </w:tc>
      </w:tr>
      <w:tr w:rsidR="00333A32" w:rsidRPr="00D4434C" w14:paraId="1B7AC041" w14:textId="77777777" w:rsidTr="000B7298">
        <w:tc>
          <w:tcPr>
            <w:tcW w:w="6091" w:type="dxa"/>
          </w:tcPr>
          <w:p w14:paraId="4D8CF8D4" w14:textId="77777777" w:rsidR="00333A32" w:rsidRPr="00D4434C" w:rsidRDefault="00333A32" w:rsidP="000B7298">
            <w:pPr>
              <w:jc w:val="both"/>
              <w:rPr>
                <w:rFonts w:ascii="Times New Roman" w:hAnsi="Times New Roman" w:cs="Times New Roman"/>
              </w:rPr>
            </w:pPr>
            <w:r w:rsidRPr="00BA5ECA">
              <w:rPr>
                <w:rFonts w:ascii="Times New Roman" w:hAnsi="Times New Roman" w:cs="Times New Roman"/>
              </w:rPr>
              <w:t>Galinės tritaškės pakabos keliamoji galia ne mažiau 1450 kg</w:t>
            </w:r>
          </w:p>
        </w:tc>
        <w:tc>
          <w:tcPr>
            <w:tcW w:w="3537" w:type="dxa"/>
          </w:tcPr>
          <w:p w14:paraId="3432C9F6" w14:textId="77777777" w:rsidR="00333A32" w:rsidRPr="00D4434C" w:rsidRDefault="00333A32" w:rsidP="000B7298">
            <w:pPr>
              <w:rPr>
                <w:rFonts w:ascii="Times New Roman" w:hAnsi="Times New Roman" w:cs="Times New Roman"/>
              </w:rPr>
            </w:pPr>
            <w:r>
              <w:rPr>
                <w:rFonts w:ascii="Times New Roman" w:hAnsi="Times New Roman" w:cs="Times New Roman"/>
              </w:rPr>
              <w:t>1500</w:t>
            </w:r>
          </w:p>
        </w:tc>
      </w:tr>
      <w:tr w:rsidR="00333A32" w:rsidRPr="00D4434C" w14:paraId="10643B97" w14:textId="77777777" w:rsidTr="000B7298">
        <w:tc>
          <w:tcPr>
            <w:tcW w:w="6091" w:type="dxa"/>
          </w:tcPr>
          <w:p w14:paraId="4F2E47F1" w14:textId="77777777" w:rsidR="00333A32" w:rsidRDefault="00333A32" w:rsidP="000B7298">
            <w:pPr>
              <w:rPr>
                <w:rFonts w:ascii="Times New Roman" w:hAnsi="Times New Roman" w:cs="Times New Roman"/>
              </w:rPr>
            </w:pPr>
            <w:r w:rsidRPr="00BA5ECA">
              <w:rPr>
                <w:rFonts w:ascii="Times New Roman" w:hAnsi="Times New Roman" w:cs="Times New Roman"/>
              </w:rPr>
              <w:t>Priekinės tritaškės pakabos keliamoji galia ne mažiau 9kN</w:t>
            </w:r>
          </w:p>
        </w:tc>
        <w:tc>
          <w:tcPr>
            <w:tcW w:w="3537" w:type="dxa"/>
          </w:tcPr>
          <w:p w14:paraId="3D8AC995" w14:textId="77777777" w:rsidR="00333A32" w:rsidRDefault="00333A32" w:rsidP="000B7298">
            <w:pPr>
              <w:rPr>
                <w:rFonts w:ascii="Times New Roman" w:hAnsi="Times New Roman" w:cs="Times New Roman"/>
              </w:rPr>
            </w:pPr>
            <w:r>
              <w:rPr>
                <w:rFonts w:ascii="Times New Roman" w:hAnsi="Times New Roman" w:cs="Times New Roman"/>
              </w:rPr>
              <w:t>10</w:t>
            </w:r>
          </w:p>
        </w:tc>
      </w:tr>
      <w:tr w:rsidR="00333A32" w:rsidRPr="00D4434C" w14:paraId="0DA401C4" w14:textId="77777777" w:rsidTr="000B7298">
        <w:tc>
          <w:tcPr>
            <w:tcW w:w="6091" w:type="dxa"/>
          </w:tcPr>
          <w:p w14:paraId="704EB6E4" w14:textId="77777777" w:rsidR="00333A32" w:rsidRPr="00D4434C" w:rsidRDefault="00333A32" w:rsidP="000B7298">
            <w:pPr>
              <w:jc w:val="both"/>
              <w:rPr>
                <w:rFonts w:ascii="Times New Roman" w:hAnsi="Times New Roman" w:cs="Times New Roman"/>
              </w:rPr>
            </w:pPr>
            <w:r>
              <w:rPr>
                <w:rFonts w:ascii="Times New Roman" w:hAnsi="Times New Roman" w:cs="Times New Roman"/>
              </w:rPr>
              <w:t>Priekinės pakabos k</w:t>
            </w:r>
            <w:r w:rsidRPr="00BA5ECA">
              <w:rPr>
                <w:rFonts w:ascii="Times New Roman" w:hAnsi="Times New Roman" w:cs="Times New Roman"/>
              </w:rPr>
              <w:t>eliamoji galia ne mažiau 1000 kg</w:t>
            </w:r>
          </w:p>
        </w:tc>
        <w:tc>
          <w:tcPr>
            <w:tcW w:w="3537" w:type="dxa"/>
          </w:tcPr>
          <w:p w14:paraId="16CB3B06" w14:textId="77777777" w:rsidR="00333A32" w:rsidRPr="00D4434C" w:rsidRDefault="00333A32" w:rsidP="000B7298">
            <w:pPr>
              <w:rPr>
                <w:rFonts w:ascii="Times New Roman" w:hAnsi="Times New Roman" w:cs="Times New Roman"/>
              </w:rPr>
            </w:pPr>
            <w:r>
              <w:rPr>
                <w:rFonts w:ascii="Times New Roman" w:hAnsi="Times New Roman" w:cs="Times New Roman"/>
              </w:rPr>
              <w:t>1020</w:t>
            </w:r>
          </w:p>
        </w:tc>
      </w:tr>
    </w:tbl>
    <w:p w14:paraId="67E47299" w14:textId="74889339" w:rsidR="00333A32" w:rsidRDefault="00FD391B" w:rsidP="00FD391B">
      <w:pPr>
        <w:pStyle w:val="Iskirtacitata"/>
        <w:ind w:left="0" w:right="-1"/>
      </w:pPr>
      <w:r>
        <w:t>P</w:t>
      </w:r>
      <w:r w:rsidR="00333A32" w:rsidRPr="00CE2ED2">
        <w:t>irkim</w:t>
      </w:r>
      <w:r w:rsidR="00333A32">
        <w:t>o</w:t>
      </w:r>
      <w:r w:rsidR="00333A32" w:rsidRPr="00CE2ED2">
        <w:t xml:space="preserve"> metu </w:t>
      </w:r>
      <w:r w:rsidR="00AE6953">
        <w:t xml:space="preserve">galimai </w:t>
      </w:r>
      <w:r w:rsidR="00333A32" w:rsidRPr="00CE2ED2">
        <w:t xml:space="preserve">nebuvo užtikrinta konkurencija, </w:t>
      </w:r>
      <w:r w:rsidR="00333A32">
        <w:t xml:space="preserve">skaidrumo principas, </w:t>
      </w:r>
      <w:r w:rsidR="00333A32" w:rsidRPr="00CE2ED2">
        <w:t>nes</w:t>
      </w:r>
      <w:r w:rsidR="00333A32">
        <w:t xml:space="preserve"> naujo traktoriaus pirkimo techninė specifikacija galimai buvo pritaikyta būtent </w:t>
      </w:r>
      <w:r w:rsidR="00333A32" w:rsidRPr="00BD3ACA">
        <w:t>UAB „</w:t>
      </w:r>
      <w:r w:rsidR="00333A32">
        <w:t>Ordo</w:t>
      </w:r>
      <w:r w:rsidR="00333A32" w:rsidRPr="00BD3ACA">
        <w:t>“ pasiūl</w:t>
      </w:r>
      <w:r w:rsidR="00333A32">
        <w:t>ytam</w:t>
      </w:r>
      <w:r w:rsidR="00333A32" w:rsidRPr="00BD3ACA">
        <w:t xml:space="preserve"> traktori</w:t>
      </w:r>
      <w:r w:rsidR="00333A32">
        <w:t>ui</w:t>
      </w:r>
      <w:r w:rsidR="00333A32" w:rsidRPr="00BD3ACA">
        <w:t xml:space="preserve"> </w:t>
      </w:r>
      <w:r w:rsidR="00333A32">
        <w:t>TYM 5025C.</w:t>
      </w:r>
    </w:p>
    <w:p w14:paraId="420D52D7" w14:textId="3ED50E39" w:rsidR="00333A32" w:rsidRPr="00415763"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sidRPr="00B83BAF">
        <w:rPr>
          <w:rFonts w:ascii="Times New Roman" w:hAnsi="Times New Roman" w:cs="Times New Roman"/>
          <w:i/>
          <w:iCs/>
          <w:sz w:val="24"/>
          <w:szCs w:val="24"/>
        </w:rPr>
        <w:t>Nedidelės vertės traktoriai perkami žodinės apklausos būdu apklausiant vieną tiekėją</w:t>
      </w:r>
      <w:r>
        <w:rPr>
          <w:rFonts w:ascii="Times New Roman" w:hAnsi="Times New Roman" w:cs="Times New Roman"/>
          <w:sz w:val="24"/>
          <w:szCs w:val="24"/>
        </w:rPr>
        <w:t xml:space="preserve">. </w:t>
      </w:r>
      <w:r w:rsidRPr="00A30217">
        <w:rPr>
          <w:rFonts w:ascii="Times New Roman" w:hAnsi="Times New Roman" w:cs="Times New Roman"/>
          <w:sz w:val="24"/>
          <w:szCs w:val="24"/>
        </w:rPr>
        <w:t>Kauno rajono savivaldybės administracijoje pagal nustatytas vidaus taisykles vyravo praktika</w:t>
      </w:r>
      <w:r>
        <w:rPr>
          <w:rFonts w:ascii="Times New Roman" w:hAnsi="Times New Roman" w:cs="Times New Roman"/>
          <w:sz w:val="24"/>
          <w:szCs w:val="24"/>
        </w:rPr>
        <w:t>, kai traktorių pirkimai, nevirši</w:t>
      </w:r>
      <w:r w:rsidR="00AE6953">
        <w:rPr>
          <w:rFonts w:ascii="Times New Roman" w:hAnsi="Times New Roman" w:cs="Times New Roman"/>
          <w:sz w:val="24"/>
          <w:szCs w:val="24"/>
        </w:rPr>
        <w:t>ja</w:t>
      </w:r>
      <w:r>
        <w:rPr>
          <w:rFonts w:ascii="Times New Roman" w:hAnsi="Times New Roman" w:cs="Times New Roman"/>
          <w:sz w:val="24"/>
          <w:szCs w:val="24"/>
        </w:rPr>
        <w:t xml:space="preserve">ntys skelbiamo pirkimo vertės, būdavo atliekami žodinių apklausų būdu, </w:t>
      </w:r>
      <w:r w:rsidRPr="00C52BEA">
        <w:rPr>
          <w:rFonts w:ascii="Times New Roman" w:hAnsi="Times New Roman" w:cs="Times New Roman"/>
          <w:sz w:val="24"/>
          <w:szCs w:val="24"/>
        </w:rPr>
        <w:t>pavyzdžiui</w:t>
      </w:r>
      <w:r w:rsidR="00457C1C">
        <w:rPr>
          <w:rFonts w:ascii="Times New Roman" w:hAnsi="Times New Roman" w:cs="Times New Roman"/>
          <w:sz w:val="24"/>
          <w:szCs w:val="24"/>
        </w:rPr>
        <w:t>,</w:t>
      </w:r>
      <w:r w:rsidRPr="00C52BEA">
        <w:rPr>
          <w:rFonts w:ascii="Times New Roman" w:hAnsi="Times New Roman" w:cs="Times New Roman"/>
          <w:sz w:val="24"/>
          <w:szCs w:val="24"/>
        </w:rPr>
        <w:t xml:space="preserve"> universalus traktoriukas (tiekėjas UAB „Swedish transport technics“), 2023 m.</w:t>
      </w:r>
      <w:r>
        <w:rPr>
          <w:rFonts w:ascii="Times New Roman" w:hAnsi="Times New Roman" w:cs="Times New Roman"/>
          <w:sz w:val="24"/>
          <w:szCs w:val="24"/>
        </w:rPr>
        <w:t>, 9 700 Eur su PVM</w:t>
      </w:r>
      <w:r w:rsidRPr="00C52BEA">
        <w:rPr>
          <w:rFonts w:ascii="Times New Roman" w:hAnsi="Times New Roman" w:cs="Times New Roman"/>
          <w:sz w:val="24"/>
          <w:szCs w:val="24"/>
        </w:rPr>
        <w:t>;</w:t>
      </w:r>
      <w:r>
        <w:rPr>
          <w:rFonts w:ascii="Times New Roman" w:hAnsi="Times New Roman" w:cs="Times New Roman"/>
          <w:sz w:val="24"/>
          <w:szCs w:val="24"/>
        </w:rPr>
        <w:t xml:space="preserve"> vejos traktorius (tiekėjas UAB „Sodlita“), 2024 m., 9 500 Eur su PVM; </w:t>
      </w:r>
      <w:r>
        <w:rPr>
          <w:rFonts w:ascii="Times New Roman" w:hAnsi="Times New Roman" w:cs="Times New Roman"/>
          <w:b/>
          <w:bCs/>
          <w:sz w:val="24"/>
          <w:szCs w:val="24"/>
        </w:rPr>
        <w:t xml:space="preserve"> </w:t>
      </w:r>
      <w:r w:rsidRPr="00415763">
        <w:rPr>
          <w:rFonts w:ascii="Times New Roman" w:hAnsi="Times New Roman" w:cs="Times New Roman"/>
          <w:sz w:val="24"/>
          <w:szCs w:val="24"/>
        </w:rPr>
        <w:t>nulinio apsisukimo traktoriukas (tiekėjas MB „Aplinkos priežiūros darbai“), 2024 m., 9</w:t>
      </w:r>
      <w:r>
        <w:rPr>
          <w:rFonts w:ascii="Times New Roman" w:hAnsi="Times New Roman" w:cs="Times New Roman"/>
          <w:sz w:val="24"/>
          <w:szCs w:val="24"/>
        </w:rPr>
        <w:t xml:space="preserve"> </w:t>
      </w:r>
      <w:r w:rsidRPr="00415763">
        <w:rPr>
          <w:rFonts w:ascii="Times New Roman" w:hAnsi="Times New Roman" w:cs="Times New Roman"/>
          <w:sz w:val="24"/>
          <w:szCs w:val="24"/>
        </w:rPr>
        <w:t>499 Eur; naudoti traktoriai (tiekėjas UAB „Verslo rezervai“, 2025 m., 11</w:t>
      </w:r>
      <w:r>
        <w:rPr>
          <w:rFonts w:ascii="Times New Roman" w:hAnsi="Times New Roman" w:cs="Times New Roman"/>
          <w:sz w:val="24"/>
          <w:szCs w:val="24"/>
        </w:rPr>
        <w:t xml:space="preserve"> </w:t>
      </w:r>
      <w:r w:rsidRPr="00415763">
        <w:rPr>
          <w:rFonts w:ascii="Times New Roman" w:hAnsi="Times New Roman" w:cs="Times New Roman"/>
          <w:sz w:val="24"/>
          <w:szCs w:val="24"/>
        </w:rPr>
        <w:t>800 Eur su PVM.</w:t>
      </w:r>
    </w:p>
    <w:p w14:paraId="142FD43B" w14:textId="1957B933" w:rsidR="00333A32" w:rsidRPr="00415763" w:rsidRDefault="00333A32" w:rsidP="00333A32">
      <w:pPr>
        <w:pStyle w:val="Betarp"/>
        <w:tabs>
          <w:tab w:val="left" w:pos="1134"/>
        </w:tabs>
        <w:spacing w:line="360" w:lineRule="auto"/>
        <w:ind w:firstLine="851"/>
        <w:jc w:val="both"/>
        <w:rPr>
          <w:rFonts w:ascii="Times New Roman" w:hAnsi="Times New Roman" w:cs="Times New Roman"/>
          <w:sz w:val="24"/>
          <w:szCs w:val="24"/>
        </w:rPr>
      </w:pPr>
      <w:r w:rsidRPr="00415763">
        <w:rPr>
          <w:rFonts w:ascii="Times New Roman" w:hAnsi="Times New Roman" w:cs="Times New Roman"/>
          <w:sz w:val="24"/>
          <w:szCs w:val="24"/>
        </w:rPr>
        <w:t>Viena vertus, toks pirkimo būdas (žodinė apklausa) sunkiai tinka tokiems pirkimo objektams, kuriuos iš esmės apibūdina gana plačios techninės specifikacijos, pagrindžiamos gamintojų techniniais dokumentais. Todėl tokiais atvejais</w:t>
      </w:r>
      <w:r w:rsidR="000E423F">
        <w:rPr>
          <w:rFonts w:ascii="Times New Roman" w:hAnsi="Times New Roman" w:cs="Times New Roman"/>
          <w:sz w:val="24"/>
          <w:szCs w:val="24"/>
        </w:rPr>
        <w:t>, kai</w:t>
      </w:r>
      <w:r w:rsidRPr="00415763">
        <w:rPr>
          <w:rFonts w:ascii="Times New Roman" w:hAnsi="Times New Roman" w:cs="Times New Roman"/>
          <w:sz w:val="24"/>
          <w:szCs w:val="24"/>
        </w:rPr>
        <w:t xml:space="preserve"> apklausiamas </w:t>
      </w:r>
      <w:r>
        <w:rPr>
          <w:rFonts w:ascii="Times New Roman" w:hAnsi="Times New Roman" w:cs="Times New Roman"/>
          <w:sz w:val="24"/>
          <w:szCs w:val="24"/>
        </w:rPr>
        <w:t xml:space="preserve">tik </w:t>
      </w:r>
      <w:r w:rsidRPr="00415763">
        <w:rPr>
          <w:rFonts w:ascii="Times New Roman" w:hAnsi="Times New Roman" w:cs="Times New Roman"/>
          <w:sz w:val="24"/>
          <w:szCs w:val="24"/>
        </w:rPr>
        <w:t xml:space="preserve">pasirinktas tiekėjas ir su juo sudaroma pirkimo sutartis, </w:t>
      </w:r>
      <w:r w:rsidR="00457C1C">
        <w:rPr>
          <w:rFonts w:ascii="Times New Roman" w:hAnsi="Times New Roman" w:cs="Times New Roman"/>
          <w:sz w:val="24"/>
          <w:szCs w:val="24"/>
        </w:rPr>
        <w:t xml:space="preserve">galimai </w:t>
      </w:r>
      <w:r w:rsidR="000E423F">
        <w:rPr>
          <w:rFonts w:ascii="Times New Roman" w:hAnsi="Times New Roman" w:cs="Times New Roman"/>
          <w:sz w:val="24"/>
          <w:szCs w:val="24"/>
        </w:rPr>
        <w:t>nėra užtikrinama</w:t>
      </w:r>
      <w:r w:rsidRPr="00415763">
        <w:rPr>
          <w:rFonts w:ascii="Times New Roman" w:hAnsi="Times New Roman" w:cs="Times New Roman"/>
          <w:sz w:val="24"/>
          <w:szCs w:val="24"/>
        </w:rPr>
        <w:t xml:space="preserve"> konkurencija. </w:t>
      </w:r>
      <w:r>
        <w:rPr>
          <w:rFonts w:ascii="Times New Roman" w:hAnsi="Times New Roman" w:cs="Times New Roman"/>
          <w:sz w:val="24"/>
          <w:szCs w:val="24"/>
        </w:rPr>
        <w:t xml:space="preserve">Todėl </w:t>
      </w:r>
      <w:r w:rsidRPr="00415763">
        <w:rPr>
          <w:rFonts w:ascii="Times New Roman" w:hAnsi="Times New Roman" w:cs="Times New Roman"/>
          <w:sz w:val="24"/>
          <w:szCs w:val="24"/>
        </w:rPr>
        <w:t xml:space="preserve">didesnės vertės </w:t>
      </w:r>
      <w:r>
        <w:rPr>
          <w:rFonts w:ascii="Times New Roman" w:hAnsi="Times New Roman" w:cs="Times New Roman"/>
          <w:sz w:val="24"/>
          <w:szCs w:val="24"/>
        </w:rPr>
        <w:t xml:space="preserve">traktorių pirkimams, neviršijantiems skelbiamo pirkimo vertės ribos, </w:t>
      </w:r>
      <w:r w:rsidRPr="00415763">
        <w:rPr>
          <w:rFonts w:ascii="Times New Roman" w:hAnsi="Times New Roman" w:cs="Times New Roman"/>
          <w:sz w:val="24"/>
          <w:szCs w:val="24"/>
        </w:rPr>
        <w:t>siūlytina taikyti neskelbiamų apklausų raštu būdą, konkurenciją ir skaidrumą užtikrinant apklausiant ben</w:t>
      </w:r>
      <w:r>
        <w:rPr>
          <w:rFonts w:ascii="Times New Roman" w:hAnsi="Times New Roman" w:cs="Times New Roman"/>
          <w:sz w:val="24"/>
          <w:szCs w:val="24"/>
        </w:rPr>
        <w:t>t</w:t>
      </w:r>
      <w:r w:rsidRPr="00415763">
        <w:rPr>
          <w:rFonts w:ascii="Times New Roman" w:hAnsi="Times New Roman" w:cs="Times New Roman"/>
          <w:sz w:val="24"/>
          <w:szCs w:val="24"/>
        </w:rPr>
        <w:t xml:space="preserve"> kelis pirkimu realiai suinteresuotus tiekėjus.  </w:t>
      </w:r>
    </w:p>
    <w:p w14:paraId="09ED91E9" w14:textId="77777777" w:rsidR="00333A32" w:rsidRPr="00E95BE9" w:rsidRDefault="00333A32" w:rsidP="00333A32">
      <w:pPr>
        <w:pStyle w:val="Betarp"/>
        <w:tabs>
          <w:tab w:val="left" w:pos="1134"/>
        </w:tabs>
        <w:spacing w:line="360" w:lineRule="auto"/>
        <w:ind w:firstLine="851"/>
        <w:jc w:val="both"/>
        <w:rPr>
          <w:rFonts w:ascii="Times New Roman" w:hAnsi="Times New Roman" w:cs="Times New Roman"/>
          <w:b/>
          <w:bCs/>
          <w:sz w:val="24"/>
          <w:szCs w:val="24"/>
        </w:rPr>
      </w:pPr>
      <w:r w:rsidRPr="00E95BE9">
        <w:rPr>
          <w:rFonts w:ascii="Times New Roman" w:hAnsi="Times New Roman" w:cs="Times New Roman"/>
          <w:b/>
          <w:bCs/>
          <w:sz w:val="24"/>
          <w:szCs w:val="24"/>
        </w:rPr>
        <w:t>PASIŪLYMAI Kauno rajono savivaldybei:</w:t>
      </w:r>
    </w:p>
    <w:p w14:paraId="7A034D24" w14:textId="77777777" w:rsidR="00333A32" w:rsidRDefault="00333A32" w:rsidP="00333A32">
      <w:pPr>
        <w:pStyle w:val="Betarp"/>
        <w:numPr>
          <w:ilvl w:val="0"/>
          <w:numId w:val="25"/>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Nustatyti vidaus kontrolės priemones dėl rinkos tyrimų atlikimo, siekiant įsitikinti</w:t>
      </w:r>
      <w:r w:rsidRPr="00A51883">
        <w:rPr>
          <w:rFonts w:ascii="Times New Roman" w:hAnsi="Times New Roman" w:cs="Times New Roman"/>
          <w:sz w:val="24"/>
          <w:szCs w:val="24"/>
        </w:rPr>
        <w:t xml:space="preserve">, jog rinkoje egzistuoja daugiau kaip viena prekė, atitinkanti </w:t>
      </w:r>
      <w:r>
        <w:rPr>
          <w:rFonts w:ascii="Times New Roman" w:hAnsi="Times New Roman" w:cs="Times New Roman"/>
          <w:sz w:val="24"/>
          <w:szCs w:val="24"/>
        </w:rPr>
        <w:t>p</w:t>
      </w:r>
      <w:r w:rsidRPr="00A51883">
        <w:rPr>
          <w:rFonts w:ascii="Times New Roman" w:hAnsi="Times New Roman" w:cs="Times New Roman"/>
          <w:sz w:val="24"/>
          <w:szCs w:val="24"/>
        </w:rPr>
        <w:t>irkimo techninės specifikacijos reikalavimų visumą</w:t>
      </w:r>
      <w:r>
        <w:rPr>
          <w:rFonts w:ascii="Times New Roman" w:hAnsi="Times New Roman" w:cs="Times New Roman"/>
          <w:sz w:val="24"/>
          <w:szCs w:val="24"/>
        </w:rPr>
        <w:t>, ir parengti konkurencingas pirkimo sąlygas.</w:t>
      </w:r>
    </w:p>
    <w:p w14:paraId="6BB35270" w14:textId="77777777" w:rsidR="00333A32" w:rsidRDefault="00333A32" w:rsidP="00333A32">
      <w:pPr>
        <w:pStyle w:val="Betarp"/>
        <w:numPr>
          <w:ilvl w:val="0"/>
          <w:numId w:val="25"/>
        </w:numPr>
        <w:tabs>
          <w:tab w:val="left" w:pos="1134"/>
        </w:tabs>
        <w:spacing w:line="360" w:lineRule="auto"/>
        <w:ind w:left="0" w:firstLine="851"/>
        <w:jc w:val="both"/>
        <w:rPr>
          <w:rFonts w:ascii="Times New Roman" w:hAnsi="Times New Roman" w:cs="Times New Roman"/>
          <w:sz w:val="24"/>
          <w:szCs w:val="24"/>
        </w:rPr>
      </w:pPr>
      <w:r w:rsidRPr="00E95BE9">
        <w:rPr>
          <w:rFonts w:ascii="Times New Roman" w:hAnsi="Times New Roman" w:cs="Times New Roman"/>
          <w:sz w:val="24"/>
          <w:szCs w:val="24"/>
        </w:rPr>
        <w:lastRenderedPageBreak/>
        <w:t>Pirkimų atvejais reikalauti tiekėjų pateikti objektyvius duomenis ir dokumentus dėl visų numatytų techninių duomenų atitikimo nustatytiems reikalavimams ir juos vertinti pasiūlymų vertinimo metu.</w:t>
      </w:r>
    </w:p>
    <w:p w14:paraId="596E9656" w14:textId="77777777" w:rsidR="00333A32" w:rsidRDefault="00333A32" w:rsidP="00333A32">
      <w:pPr>
        <w:pStyle w:val="Betarp"/>
        <w:numPr>
          <w:ilvl w:val="0"/>
          <w:numId w:val="25"/>
        </w:numPr>
        <w:tabs>
          <w:tab w:val="left" w:pos="1134"/>
        </w:tabs>
        <w:spacing w:line="360" w:lineRule="auto"/>
        <w:ind w:left="0" w:firstLine="851"/>
        <w:jc w:val="both"/>
        <w:rPr>
          <w:rFonts w:ascii="Times New Roman" w:hAnsi="Times New Roman" w:cs="Times New Roman"/>
          <w:sz w:val="24"/>
          <w:szCs w:val="24"/>
        </w:rPr>
      </w:pPr>
      <w:r w:rsidRPr="00E95BE9">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028A40A1" w14:textId="77777777" w:rsidR="00333A32" w:rsidRPr="00E95BE9" w:rsidRDefault="00333A32" w:rsidP="00333A32">
      <w:pPr>
        <w:pStyle w:val="Betarp"/>
        <w:numPr>
          <w:ilvl w:val="0"/>
          <w:numId w:val="25"/>
        </w:numPr>
        <w:tabs>
          <w:tab w:val="left" w:pos="1134"/>
        </w:tabs>
        <w:spacing w:line="360" w:lineRule="auto"/>
        <w:ind w:left="0" w:firstLine="851"/>
        <w:jc w:val="both"/>
        <w:rPr>
          <w:rFonts w:ascii="Times New Roman" w:hAnsi="Times New Roman" w:cs="Times New Roman"/>
          <w:sz w:val="24"/>
          <w:szCs w:val="24"/>
        </w:rPr>
      </w:pPr>
      <w:r w:rsidRPr="00E95BE9">
        <w:rPr>
          <w:rFonts w:ascii="Times New Roman" w:hAnsi="Times New Roman" w:cs="Times New Roman"/>
          <w:sz w:val="24"/>
          <w:szCs w:val="24"/>
        </w:rPr>
        <w:t xml:space="preserve">Spręsti dėl neskelbiamų </w:t>
      </w:r>
      <w:r>
        <w:rPr>
          <w:rFonts w:ascii="Times New Roman" w:hAnsi="Times New Roman" w:cs="Times New Roman"/>
          <w:sz w:val="24"/>
          <w:szCs w:val="24"/>
        </w:rPr>
        <w:t>traktorių</w:t>
      </w:r>
      <w:r w:rsidRPr="00E95BE9">
        <w:rPr>
          <w:rFonts w:ascii="Times New Roman" w:hAnsi="Times New Roman" w:cs="Times New Roman"/>
          <w:sz w:val="24"/>
          <w:szCs w:val="24"/>
        </w:rPr>
        <w:t xml:space="preserve"> pirkimų </w:t>
      </w:r>
      <w:r>
        <w:rPr>
          <w:rFonts w:ascii="Times New Roman" w:hAnsi="Times New Roman" w:cs="Times New Roman"/>
          <w:sz w:val="24"/>
          <w:szCs w:val="24"/>
        </w:rPr>
        <w:t xml:space="preserve">vykdymo apklausos raštu būdu vykdymo, didinant pirkimų </w:t>
      </w:r>
      <w:r w:rsidRPr="00E95BE9">
        <w:rPr>
          <w:rFonts w:ascii="Times New Roman" w:hAnsi="Times New Roman" w:cs="Times New Roman"/>
          <w:sz w:val="24"/>
          <w:szCs w:val="24"/>
        </w:rPr>
        <w:t xml:space="preserve">skaidrumą bei konkurencingumą. </w:t>
      </w:r>
    </w:p>
    <w:p w14:paraId="6BE2C973" w14:textId="317626BB" w:rsidR="00C84528" w:rsidRDefault="00C84528" w:rsidP="001972BF">
      <w:pPr>
        <w:pStyle w:val="Betarp"/>
        <w:spacing w:line="360" w:lineRule="auto"/>
        <w:ind w:firstLine="851"/>
        <w:jc w:val="both"/>
        <w:rPr>
          <w:rFonts w:ascii="Times New Roman" w:hAnsi="Times New Roman" w:cs="Times New Roman"/>
          <w:bCs/>
          <w:iCs/>
          <w:sz w:val="24"/>
          <w:szCs w:val="24"/>
        </w:rPr>
      </w:pPr>
    </w:p>
    <w:p w14:paraId="3CA1E99E" w14:textId="0E8F7AB3" w:rsidR="00333A32" w:rsidRPr="008C4CB3" w:rsidRDefault="00333A32" w:rsidP="00333A32">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Pasvalio </w:t>
      </w:r>
      <w:r w:rsidRPr="008C4CB3">
        <w:rPr>
          <w:rFonts w:ascii="Times New Roman" w:hAnsi="Times New Roman" w:cs="Times New Roman"/>
          <w:b/>
          <w:bCs/>
          <w:i/>
          <w:iCs/>
          <w:sz w:val="24"/>
          <w:szCs w:val="24"/>
        </w:rPr>
        <w:t>rajono savivaldybė</w:t>
      </w:r>
    </w:p>
    <w:p w14:paraId="2A8C292B" w14:textId="4EB19D86" w:rsidR="00333A32" w:rsidRDefault="00300190"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Pasvalio rajono savivaldybės administracijoje analizuojamu laikotarpiu perkant traktorius nebuvo atlikti jokie rinkos tyrimai, nepateikti rinkos tyrimų aprašymai. Pažymėtina, kad </w:t>
      </w:r>
      <w:r w:rsidR="00333A32" w:rsidRPr="005D3D0A">
        <w:rPr>
          <w:rFonts w:ascii="Times New Roman" w:hAnsi="Times New Roman" w:cs="Times New Roman"/>
          <w:sz w:val="24"/>
          <w:szCs w:val="24"/>
        </w:rPr>
        <w:t>Pasvalio rajono savivaldybės administracijos ir Pasvalio rajono savivaldybės kontroliuojamų (valdomų) perkančiųjų organizacijų centralizuotų ir decentralizuotų viešųjų pirkimų vykdymo tvarkos aprašas</w:t>
      </w:r>
      <w:r w:rsidR="00333A32" w:rsidRPr="005D3D0A">
        <w:rPr>
          <w:rStyle w:val="Puslapioinaosnuoroda"/>
          <w:rFonts w:ascii="Times New Roman" w:hAnsi="Times New Roman" w:cs="Times New Roman"/>
          <w:sz w:val="24"/>
          <w:szCs w:val="24"/>
        </w:rPr>
        <w:footnoteReference w:id="20"/>
      </w:r>
      <w:r>
        <w:rPr>
          <w:rFonts w:ascii="Times New Roman" w:hAnsi="Times New Roman" w:cs="Times New Roman"/>
          <w:sz w:val="24"/>
          <w:szCs w:val="24"/>
        </w:rPr>
        <w:t xml:space="preserve"> nuo 2025 m. liepos 1 d. </w:t>
      </w:r>
      <w:r w:rsidR="00333A32" w:rsidRPr="005D3D0A">
        <w:rPr>
          <w:rFonts w:ascii="Times New Roman" w:hAnsi="Times New Roman" w:cs="Times New Roman"/>
          <w:sz w:val="24"/>
          <w:szCs w:val="24"/>
        </w:rPr>
        <w:t>numato rinkos tyrimų atlikimą užpildant rinkos tyrimo suvestinę</w:t>
      </w:r>
      <w:r w:rsidR="00333A32" w:rsidRPr="005D3D0A">
        <w:rPr>
          <w:rStyle w:val="Puslapioinaosnuoroda"/>
          <w:rFonts w:ascii="Times New Roman" w:hAnsi="Times New Roman" w:cs="Times New Roman"/>
          <w:sz w:val="24"/>
          <w:szCs w:val="24"/>
        </w:rPr>
        <w:footnoteReference w:id="21"/>
      </w:r>
      <w:r w:rsidR="00333A32" w:rsidRPr="005D3D0A">
        <w:rPr>
          <w:rFonts w:ascii="Times New Roman" w:hAnsi="Times New Roman" w:cs="Times New Roman"/>
          <w:sz w:val="24"/>
          <w:szCs w:val="24"/>
        </w:rPr>
        <w:t>.</w:t>
      </w:r>
    </w:p>
    <w:p w14:paraId="5E141722" w14:textId="1F2B725B" w:rsidR="00333A32"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Perkant n</w:t>
      </w:r>
      <w:r w:rsidRPr="003C20C7">
        <w:rPr>
          <w:rFonts w:ascii="Times New Roman" w:hAnsi="Times New Roman" w:cs="Times New Roman"/>
          <w:sz w:val="24"/>
          <w:szCs w:val="24"/>
        </w:rPr>
        <w:t>auj</w:t>
      </w:r>
      <w:r>
        <w:rPr>
          <w:rFonts w:ascii="Times New Roman" w:hAnsi="Times New Roman" w:cs="Times New Roman"/>
          <w:sz w:val="24"/>
          <w:szCs w:val="24"/>
        </w:rPr>
        <w:t>ą</w:t>
      </w:r>
      <w:r w:rsidRPr="003C20C7">
        <w:rPr>
          <w:rFonts w:ascii="Times New Roman" w:hAnsi="Times New Roman" w:cs="Times New Roman"/>
          <w:sz w:val="24"/>
          <w:szCs w:val="24"/>
        </w:rPr>
        <w:t xml:space="preserve"> ratin</w:t>
      </w:r>
      <w:r>
        <w:rPr>
          <w:rFonts w:ascii="Times New Roman" w:hAnsi="Times New Roman" w:cs="Times New Roman"/>
          <w:sz w:val="24"/>
          <w:szCs w:val="24"/>
        </w:rPr>
        <w:t>į</w:t>
      </w:r>
      <w:r w:rsidRPr="003C20C7">
        <w:rPr>
          <w:rFonts w:ascii="Times New Roman" w:hAnsi="Times New Roman" w:cs="Times New Roman"/>
          <w:sz w:val="24"/>
          <w:szCs w:val="24"/>
        </w:rPr>
        <w:t xml:space="preserve"> traktori</w:t>
      </w:r>
      <w:r>
        <w:rPr>
          <w:rFonts w:ascii="Times New Roman" w:hAnsi="Times New Roman" w:cs="Times New Roman"/>
          <w:sz w:val="24"/>
          <w:szCs w:val="24"/>
        </w:rPr>
        <w:t>ų</w:t>
      </w:r>
      <w:r w:rsidRPr="003C20C7">
        <w:rPr>
          <w:rFonts w:ascii="Times New Roman" w:hAnsi="Times New Roman" w:cs="Times New Roman"/>
          <w:sz w:val="24"/>
          <w:szCs w:val="24"/>
        </w:rPr>
        <w:t xml:space="preserve"> Pasvalio miesto seniūnijai</w:t>
      </w:r>
      <w:r>
        <w:rPr>
          <w:rStyle w:val="Puslapioinaosnuoroda"/>
          <w:rFonts w:ascii="Times New Roman" w:hAnsi="Times New Roman" w:cs="Times New Roman"/>
          <w:sz w:val="24"/>
          <w:szCs w:val="24"/>
        </w:rPr>
        <w:footnoteReference w:id="22"/>
      </w:r>
      <w:r>
        <w:rPr>
          <w:rFonts w:ascii="Times New Roman" w:hAnsi="Times New Roman" w:cs="Times New Roman"/>
          <w:sz w:val="24"/>
          <w:szCs w:val="24"/>
        </w:rPr>
        <w:t>, techninės specifikacijos 13 punkte buvo reikalaujama p</w:t>
      </w:r>
      <w:r w:rsidRPr="0081343E">
        <w:rPr>
          <w:rFonts w:ascii="Times New Roman" w:hAnsi="Times New Roman" w:cs="Times New Roman"/>
          <w:sz w:val="24"/>
          <w:szCs w:val="24"/>
        </w:rPr>
        <w:t>riekinio tilto diferencialo blokavim</w:t>
      </w:r>
      <w:r>
        <w:rPr>
          <w:rFonts w:ascii="Times New Roman" w:hAnsi="Times New Roman" w:cs="Times New Roman"/>
          <w:sz w:val="24"/>
          <w:szCs w:val="24"/>
        </w:rPr>
        <w:t>o funkcijos,</w:t>
      </w:r>
      <w:r w:rsidRPr="0081343E">
        <w:rPr>
          <w:rFonts w:ascii="Times New Roman" w:hAnsi="Times New Roman" w:cs="Times New Roman"/>
          <w:sz w:val="24"/>
          <w:szCs w:val="24"/>
        </w:rPr>
        <w:t xml:space="preserve"> </w:t>
      </w:r>
      <w:r>
        <w:rPr>
          <w:rFonts w:ascii="Times New Roman" w:hAnsi="Times New Roman" w:cs="Times New Roman"/>
          <w:sz w:val="24"/>
          <w:szCs w:val="24"/>
        </w:rPr>
        <w:t xml:space="preserve">24 punkte – hidraulinių stabdžių priekaboms. Tiekėjai </w:t>
      </w:r>
      <w:r w:rsidRPr="003C20C7">
        <w:rPr>
          <w:rFonts w:ascii="Times New Roman" w:hAnsi="Times New Roman" w:cs="Times New Roman"/>
          <w:sz w:val="24"/>
          <w:szCs w:val="24"/>
        </w:rPr>
        <w:t>UAB „Horo mechanika“ ir UAB „Galuotas“</w:t>
      </w:r>
      <w:r>
        <w:rPr>
          <w:rFonts w:ascii="Times New Roman" w:hAnsi="Times New Roman" w:cs="Times New Roman"/>
          <w:sz w:val="24"/>
          <w:szCs w:val="24"/>
        </w:rPr>
        <w:t xml:space="preserve">, atstovaujantys traktorius </w:t>
      </w:r>
      <w:r w:rsidRPr="003C20C7">
        <w:rPr>
          <w:rFonts w:ascii="Times New Roman" w:hAnsi="Times New Roman" w:cs="Times New Roman"/>
          <w:sz w:val="24"/>
          <w:szCs w:val="24"/>
        </w:rPr>
        <w:t>LS MTRON</w:t>
      </w:r>
      <w:r>
        <w:rPr>
          <w:rFonts w:ascii="Times New Roman" w:hAnsi="Times New Roman" w:cs="Times New Roman"/>
          <w:sz w:val="24"/>
          <w:szCs w:val="24"/>
        </w:rPr>
        <w:t xml:space="preserve"> ir Kioti, buvo pateikę paklausimus dėl minėtų reikalavimų, prašė patikslinti pirkimo sąlygas. Savivaldybės administracija, atsakydama į paklausimus, nurodė, kad priekinio tilto diferencialo blokavimo funkcija yra reikalinga atliekant įvairius komunalinius darbus, o hidrauliniai stabdžiai priekaboms reikalingi perkančiosios organizacija jau turimai priekabai būtent su tokia stabdžių sistema, o planų dėl naujos priekabos įsigijimo perkančioji organizacija neturi</w:t>
      </w:r>
      <w:r>
        <w:rPr>
          <w:rStyle w:val="Puslapioinaosnuoroda"/>
          <w:rFonts w:ascii="Times New Roman" w:hAnsi="Times New Roman" w:cs="Times New Roman"/>
          <w:sz w:val="24"/>
          <w:szCs w:val="24"/>
        </w:rPr>
        <w:footnoteReference w:id="23"/>
      </w:r>
      <w:r>
        <w:rPr>
          <w:rFonts w:ascii="Times New Roman" w:hAnsi="Times New Roman" w:cs="Times New Roman"/>
          <w:sz w:val="24"/>
          <w:szCs w:val="24"/>
        </w:rPr>
        <w:t>. Tačiau korupcijos rizikos analizės atlikimo metu savivaldybės administracija pateikė priešingą atsakymą, kad „i</w:t>
      </w:r>
      <w:r w:rsidRPr="0081343E">
        <w:rPr>
          <w:rFonts w:ascii="Times New Roman" w:hAnsi="Times New Roman" w:cs="Times New Roman"/>
          <w:sz w:val="24"/>
          <w:szCs w:val="24"/>
        </w:rPr>
        <w:t>švestis hidrauliniams stabdžiams</w:t>
      </w:r>
      <w:r>
        <w:rPr>
          <w:rFonts w:ascii="Times New Roman" w:hAnsi="Times New Roman" w:cs="Times New Roman"/>
          <w:sz w:val="24"/>
          <w:szCs w:val="24"/>
        </w:rPr>
        <w:t xml:space="preserve"> buvo </w:t>
      </w:r>
      <w:r w:rsidRPr="0081343E">
        <w:rPr>
          <w:rFonts w:ascii="Times New Roman" w:hAnsi="Times New Roman" w:cs="Times New Roman"/>
          <w:sz w:val="24"/>
          <w:szCs w:val="24"/>
        </w:rPr>
        <w:t xml:space="preserve">reikalinga planuojamai įsigyti traktorinei priekabai su hidrauliniais stabdžiais, kuri bus perkama šių metų </w:t>
      </w:r>
      <w:r>
        <w:rPr>
          <w:rFonts w:ascii="Times New Roman" w:hAnsi="Times New Roman" w:cs="Times New Roman"/>
          <w:sz w:val="24"/>
          <w:szCs w:val="24"/>
        </w:rPr>
        <w:t xml:space="preserve">(t. y. 2025) </w:t>
      </w:r>
      <w:r w:rsidRPr="0081343E">
        <w:rPr>
          <w:rFonts w:ascii="Times New Roman" w:hAnsi="Times New Roman" w:cs="Times New Roman"/>
          <w:sz w:val="24"/>
          <w:szCs w:val="24"/>
        </w:rPr>
        <w:t>pabaigoje arba kitų</w:t>
      </w:r>
      <w:r>
        <w:rPr>
          <w:rFonts w:ascii="Times New Roman" w:hAnsi="Times New Roman" w:cs="Times New Roman"/>
          <w:sz w:val="24"/>
          <w:szCs w:val="24"/>
        </w:rPr>
        <w:t xml:space="preserve"> (2026)</w:t>
      </w:r>
      <w:r w:rsidRPr="0081343E">
        <w:rPr>
          <w:rFonts w:ascii="Times New Roman" w:hAnsi="Times New Roman" w:cs="Times New Roman"/>
          <w:sz w:val="24"/>
          <w:szCs w:val="24"/>
        </w:rPr>
        <w:t xml:space="preserve"> metų pradžioje.</w:t>
      </w:r>
      <w:r>
        <w:rPr>
          <w:rFonts w:ascii="Times New Roman" w:hAnsi="Times New Roman" w:cs="Times New Roman"/>
          <w:sz w:val="24"/>
          <w:szCs w:val="24"/>
        </w:rPr>
        <w:t xml:space="preserve"> Atsižvelgiant į tai, reikalavimas dėl išvesties priekabos stabdžiams rūšies buvo parinktas 2024 m. kovo mėnesį</w:t>
      </w:r>
      <w:r>
        <w:rPr>
          <w:rStyle w:val="Puslapioinaosnuoroda"/>
          <w:rFonts w:ascii="Times New Roman" w:hAnsi="Times New Roman" w:cs="Times New Roman"/>
          <w:sz w:val="24"/>
          <w:szCs w:val="24"/>
        </w:rPr>
        <w:footnoteReference w:id="24"/>
      </w:r>
      <w:r>
        <w:rPr>
          <w:rFonts w:ascii="Times New Roman" w:hAnsi="Times New Roman" w:cs="Times New Roman"/>
          <w:sz w:val="24"/>
          <w:szCs w:val="24"/>
        </w:rPr>
        <w:t xml:space="preserve"> nesant objektyvaus pagrindimo. Manytina, kad siekiant kuo didesnės konkurencijos traktoriaus pirkime, buvo galima reikalauti pneumatinės arba hidraulinės stabdžių </w:t>
      </w:r>
      <w:r>
        <w:rPr>
          <w:rFonts w:ascii="Times New Roman" w:hAnsi="Times New Roman" w:cs="Times New Roman"/>
          <w:sz w:val="24"/>
          <w:szCs w:val="24"/>
        </w:rPr>
        <w:lastRenderedPageBreak/>
        <w:t xml:space="preserve">sistemos priekabai pasirinktinai, o vėliau priekabą pirkti pagal tai, kokia sistemą turės traktorius. Atsižvelgiant į tai, kad traktorius yra brangesnė ir pagrindinė prekė, planuojama pirkti priekaba turėtų būti derinama pagal traktoriaus technines galimybes, o ne atvirkščiai. </w:t>
      </w:r>
      <w:r w:rsidRPr="00077D2E">
        <w:rPr>
          <w:rFonts w:ascii="Times New Roman" w:hAnsi="Times New Roman" w:cs="Times New Roman"/>
          <w:sz w:val="24"/>
          <w:szCs w:val="24"/>
        </w:rPr>
        <w:t>Pasiūlymą pateikė vienintelis tiekėjas</w:t>
      </w:r>
      <w:r>
        <w:rPr>
          <w:rFonts w:ascii="Times New Roman" w:hAnsi="Times New Roman" w:cs="Times New Roman"/>
          <w:sz w:val="24"/>
          <w:szCs w:val="24"/>
        </w:rPr>
        <w:t xml:space="preserve"> UAB „Stokker“.</w:t>
      </w:r>
    </w:p>
    <w:p w14:paraId="43C85C40" w14:textId="0664FCE8" w:rsidR="00333A32" w:rsidRPr="00077D2E" w:rsidRDefault="00EA3F9A" w:rsidP="00FD391B">
      <w:pPr>
        <w:pStyle w:val="Iskirtacitata"/>
        <w:ind w:left="0" w:right="-1"/>
      </w:pPr>
      <w:bookmarkStart w:id="2" w:name="_Hlk213934081"/>
      <w:r>
        <w:t>H</w:t>
      </w:r>
      <w:r w:rsidR="00333A32" w:rsidRPr="00077D2E">
        <w:t xml:space="preserve">idraulinės sistemos priekabos stabdžiams reikalavimas bei atsisakymas patikslinti pirkimo sąlygas </w:t>
      </w:r>
      <w:r w:rsidR="00457C1C">
        <w:t xml:space="preserve">galimai </w:t>
      </w:r>
      <w:r w:rsidR="00333A32" w:rsidRPr="00077D2E">
        <w:t xml:space="preserve">nebuvo sąlygotas objektyvių ir pagrįstų motyvų </w:t>
      </w:r>
      <w:r>
        <w:t>bei</w:t>
      </w:r>
      <w:r w:rsidR="00333A32" w:rsidRPr="00077D2E">
        <w:t xml:space="preserve"> aplinkybių. </w:t>
      </w:r>
    </w:p>
    <w:bookmarkEnd w:id="2"/>
    <w:p w14:paraId="7887E87A" w14:textId="3C844D8F" w:rsidR="00333A32"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Perkant naują r</w:t>
      </w:r>
      <w:r w:rsidRPr="00612C9A">
        <w:rPr>
          <w:rFonts w:ascii="Times New Roman" w:hAnsi="Times New Roman" w:cs="Times New Roman"/>
          <w:sz w:val="24"/>
          <w:szCs w:val="24"/>
        </w:rPr>
        <w:t>atin</w:t>
      </w:r>
      <w:r>
        <w:rPr>
          <w:rFonts w:ascii="Times New Roman" w:hAnsi="Times New Roman" w:cs="Times New Roman"/>
          <w:sz w:val="24"/>
          <w:szCs w:val="24"/>
        </w:rPr>
        <w:t>į</w:t>
      </w:r>
      <w:r w:rsidRPr="00612C9A">
        <w:rPr>
          <w:rFonts w:ascii="Times New Roman" w:hAnsi="Times New Roman" w:cs="Times New Roman"/>
          <w:sz w:val="24"/>
          <w:szCs w:val="24"/>
        </w:rPr>
        <w:t xml:space="preserve"> traktori</w:t>
      </w:r>
      <w:r>
        <w:rPr>
          <w:rFonts w:ascii="Times New Roman" w:hAnsi="Times New Roman" w:cs="Times New Roman"/>
          <w:sz w:val="24"/>
          <w:szCs w:val="24"/>
        </w:rPr>
        <w:t>ų</w:t>
      </w:r>
      <w:r w:rsidRPr="00612C9A">
        <w:rPr>
          <w:rFonts w:ascii="Times New Roman" w:hAnsi="Times New Roman" w:cs="Times New Roman"/>
          <w:sz w:val="24"/>
          <w:szCs w:val="24"/>
        </w:rPr>
        <w:t xml:space="preserve"> Pasvalio apylinkių seniūnijai</w:t>
      </w:r>
      <w:r>
        <w:rPr>
          <w:rStyle w:val="Puslapioinaosnuoroda"/>
          <w:rFonts w:ascii="Times New Roman" w:hAnsi="Times New Roman" w:cs="Times New Roman"/>
          <w:sz w:val="24"/>
          <w:szCs w:val="24"/>
        </w:rPr>
        <w:footnoteReference w:id="25"/>
      </w:r>
      <w:r>
        <w:rPr>
          <w:rFonts w:ascii="Times New Roman" w:hAnsi="Times New Roman" w:cs="Times New Roman"/>
          <w:sz w:val="24"/>
          <w:szCs w:val="24"/>
        </w:rPr>
        <w:t>, pirkimo sąlygų</w:t>
      </w:r>
      <w:r>
        <w:rPr>
          <w:rStyle w:val="Puslapioinaosnuoroda"/>
          <w:rFonts w:ascii="Times New Roman" w:hAnsi="Times New Roman" w:cs="Times New Roman"/>
          <w:sz w:val="24"/>
          <w:szCs w:val="24"/>
        </w:rPr>
        <w:footnoteReference w:id="26"/>
      </w:r>
      <w:r>
        <w:rPr>
          <w:rFonts w:ascii="Times New Roman" w:hAnsi="Times New Roman" w:cs="Times New Roman"/>
          <w:sz w:val="24"/>
          <w:szCs w:val="24"/>
        </w:rPr>
        <w:t xml:space="preserve"> kai kurių techninės specifikacijos reikalavimų visuma </w:t>
      </w:r>
      <w:r w:rsidR="00915A14">
        <w:rPr>
          <w:rFonts w:ascii="Times New Roman" w:hAnsi="Times New Roman" w:cs="Times New Roman"/>
          <w:sz w:val="24"/>
          <w:szCs w:val="24"/>
        </w:rPr>
        <w:t xml:space="preserve">galimai </w:t>
      </w:r>
      <w:r>
        <w:rPr>
          <w:rFonts w:ascii="Times New Roman" w:hAnsi="Times New Roman" w:cs="Times New Roman"/>
          <w:sz w:val="24"/>
          <w:szCs w:val="24"/>
        </w:rPr>
        <w:t xml:space="preserve">nebuvo objektyviai pagrįsta, pavyzdžiui techninės specifikacijos 1.16, 1.17 punktai reikalavo sausos sankabos tipo ir mechaninio </w:t>
      </w:r>
      <w:r w:rsidR="00C50A37">
        <w:rPr>
          <w:rFonts w:ascii="Times New Roman" w:hAnsi="Times New Roman" w:cs="Times New Roman"/>
          <w:sz w:val="24"/>
          <w:szCs w:val="24"/>
        </w:rPr>
        <w:t xml:space="preserve">jos </w:t>
      </w:r>
      <w:r>
        <w:rPr>
          <w:rFonts w:ascii="Times New Roman" w:hAnsi="Times New Roman" w:cs="Times New Roman"/>
          <w:sz w:val="24"/>
          <w:szCs w:val="24"/>
        </w:rPr>
        <w:t>valdymo. Neaišku</w:t>
      </w:r>
      <w:r w:rsidR="00815059">
        <w:rPr>
          <w:rFonts w:ascii="Times New Roman" w:hAnsi="Times New Roman" w:cs="Times New Roman"/>
          <w:sz w:val="24"/>
          <w:szCs w:val="24"/>
        </w:rPr>
        <w:t>,</w:t>
      </w:r>
      <w:r>
        <w:rPr>
          <w:rFonts w:ascii="Times New Roman" w:hAnsi="Times New Roman" w:cs="Times New Roman"/>
          <w:sz w:val="24"/>
          <w:szCs w:val="24"/>
        </w:rPr>
        <w:t xml:space="preserve"> kodėl buvo eliminuoti traktoriai su </w:t>
      </w:r>
      <w:r w:rsidRPr="00F04548">
        <w:rPr>
          <w:rFonts w:ascii="Times New Roman" w:hAnsi="Times New Roman" w:cs="Times New Roman"/>
          <w:sz w:val="24"/>
          <w:szCs w:val="24"/>
        </w:rPr>
        <w:t>šlapi</w:t>
      </w:r>
      <w:r>
        <w:rPr>
          <w:rFonts w:ascii="Times New Roman" w:hAnsi="Times New Roman" w:cs="Times New Roman"/>
          <w:sz w:val="24"/>
          <w:szCs w:val="24"/>
        </w:rPr>
        <w:t>o</w:t>
      </w:r>
      <w:r w:rsidRPr="00F04548">
        <w:rPr>
          <w:rFonts w:ascii="Times New Roman" w:hAnsi="Times New Roman" w:cs="Times New Roman"/>
          <w:sz w:val="24"/>
          <w:szCs w:val="24"/>
        </w:rPr>
        <w:t xml:space="preserve"> </w:t>
      </w:r>
      <w:r>
        <w:rPr>
          <w:rFonts w:ascii="Times New Roman" w:hAnsi="Times New Roman" w:cs="Times New Roman"/>
          <w:sz w:val="24"/>
          <w:szCs w:val="24"/>
        </w:rPr>
        <w:t xml:space="preserve">tipo </w:t>
      </w:r>
      <w:r w:rsidRPr="00F04548">
        <w:rPr>
          <w:rFonts w:ascii="Times New Roman" w:hAnsi="Times New Roman" w:cs="Times New Roman"/>
          <w:sz w:val="24"/>
          <w:szCs w:val="24"/>
        </w:rPr>
        <w:t>daugiadisk</w:t>
      </w:r>
      <w:r>
        <w:rPr>
          <w:rFonts w:ascii="Times New Roman" w:hAnsi="Times New Roman" w:cs="Times New Roman"/>
          <w:sz w:val="24"/>
          <w:szCs w:val="24"/>
        </w:rPr>
        <w:t>e</w:t>
      </w:r>
      <w:r w:rsidRPr="00F04548">
        <w:rPr>
          <w:rFonts w:ascii="Times New Roman" w:hAnsi="Times New Roman" w:cs="Times New Roman"/>
          <w:sz w:val="24"/>
          <w:szCs w:val="24"/>
        </w:rPr>
        <w:t xml:space="preserve"> sankab</w:t>
      </w:r>
      <w:r w:rsidR="00815059">
        <w:rPr>
          <w:rFonts w:ascii="Times New Roman" w:hAnsi="Times New Roman" w:cs="Times New Roman"/>
          <w:sz w:val="24"/>
          <w:szCs w:val="24"/>
        </w:rPr>
        <w:t>a</w:t>
      </w:r>
      <w:r w:rsidRPr="00F04548">
        <w:rPr>
          <w:rFonts w:ascii="Times New Roman" w:hAnsi="Times New Roman" w:cs="Times New Roman"/>
          <w:sz w:val="24"/>
          <w:szCs w:val="24"/>
        </w:rPr>
        <w:t xml:space="preserve"> ir/ar elektrohidraulin</w:t>
      </w:r>
      <w:r>
        <w:rPr>
          <w:rFonts w:ascii="Times New Roman" w:hAnsi="Times New Roman" w:cs="Times New Roman"/>
          <w:sz w:val="24"/>
          <w:szCs w:val="24"/>
        </w:rPr>
        <w:t>iu</w:t>
      </w:r>
      <w:r w:rsidRPr="00F04548">
        <w:rPr>
          <w:rFonts w:ascii="Times New Roman" w:hAnsi="Times New Roman" w:cs="Times New Roman"/>
          <w:sz w:val="24"/>
          <w:szCs w:val="24"/>
        </w:rPr>
        <w:t xml:space="preserve"> valdym</w:t>
      </w:r>
      <w:r>
        <w:rPr>
          <w:rFonts w:ascii="Times New Roman" w:hAnsi="Times New Roman" w:cs="Times New Roman"/>
          <w:sz w:val="24"/>
          <w:szCs w:val="24"/>
        </w:rPr>
        <w:t>u</w:t>
      </w:r>
      <w:r w:rsidRPr="00F04548">
        <w:rPr>
          <w:rFonts w:ascii="Times New Roman" w:hAnsi="Times New Roman" w:cs="Times New Roman"/>
          <w:sz w:val="24"/>
          <w:szCs w:val="24"/>
        </w:rPr>
        <w:t>.</w:t>
      </w:r>
      <w:r>
        <w:rPr>
          <w:rFonts w:ascii="Times New Roman" w:hAnsi="Times New Roman" w:cs="Times New Roman"/>
          <w:sz w:val="24"/>
          <w:szCs w:val="24"/>
        </w:rPr>
        <w:t xml:space="preserve"> Pagal viešą informaciją, g</w:t>
      </w:r>
      <w:r w:rsidRPr="00F04548">
        <w:rPr>
          <w:rFonts w:ascii="Times New Roman" w:hAnsi="Times New Roman" w:cs="Times New Roman"/>
          <w:sz w:val="24"/>
          <w:szCs w:val="24"/>
        </w:rPr>
        <w:t xml:space="preserve">riežtas reikalavimas </w:t>
      </w:r>
      <w:r>
        <w:rPr>
          <w:rFonts w:ascii="Times New Roman" w:hAnsi="Times New Roman" w:cs="Times New Roman"/>
          <w:sz w:val="24"/>
          <w:szCs w:val="24"/>
        </w:rPr>
        <w:t xml:space="preserve">dėl </w:t>
      </w:r>
      <w:r w:rsidRPr="00F04548">
        <w:rPr>
          <w:rFonts w:ascii="Times New Roman" w:hAnsi="Times New Roman" w:cs="Times New Roman"/>
          <w:sz w:val="24"/>
          <w:szCs w:val="24"/>
        </w:rPr>
        <w:t>saus</w:t>
      </w:r>
      <w:r>
        <w:rPr>
          <w:rFonts w:ascii="Times New Roman" w:hAnsi="Times New Roman" w:cs="Times New Roman"/>
          <w:sz w:val="24"/>
          <w:szCs w:val="24"/>
        </w:rPr>
        <w:t xml:space="preserve">o tipo sankabos ir </w:t>
      </w:r>
      <w:r w:rsidRPr="00F04548">
        <w:rPr>
          <w:rFonts w:ascii="Times New Roman" w:hAnsi="Times New Roman" w:cs="Times New Roman"/>
          <w:sz w:val="24"/>
          <w:szCs w:val="24"/>
        </w:rPr>
        <w:t>mechanini</w:t>
      </w:r>
      <w:r>
        <w:rPr>
          <w:rFonts w:ascii="Times New Roman" w:hAnsi="Times New Roman" w:cs="Times New Roman"/>
          <w:sz w:val="24"/>
          <w:szCs w:val="24"/>
        </w:rPr>
        <w:t>o valdymo</w:t>
      </w:r>
      <w:r w:rsidRPr="00F04548">
        <w:rPr>
          <w:rFonts w:ascii="Times New Roman" w:hAnsi="Times New Roman" w:cs="Times New Roman"/>
          <w:sz w:val="24"/>
          <w:szCs w:val="24"/>
        </w:rPr>
        <w:t xml:space="preserve"> eliminuoja nemažai populiarių </w:t>
      </w:r>
      <w:r w:rsidR="00815059">
        <w:rPr>
          <w:rFonts w:ascii="Times New Roman" w:hAnsi="Times New Roman" w:cs="Times New Roman"/>
          <w:sz w:val="24"/>
          <w:szCs w:val="24"/>
        </w:rPr>
        <w:t xml:space="preserve">traktorių </w:t>
      </w:r>
      <w:r w:rsidRPr="00F04548">
        <w:rPr>
          <w:rFonts w:ascii="Times New Roman" w:hAnsi="Times New Roman" w:cs="Times New Roman"/>
          <w:sz w:val="24"/>
          <w:szCs w:val="24"/>
        </w:rPr>
        <w:t>modelių be aiškaus funkcionalaus pagrindo.</w:t>
      </w:r>
      <w:r>
        <w:rPr>
          <w:rFonts w:ascii="Times New Roman" w:hAnsi="Times New Roman" w:cs="Times New Roman"/>
          <w:sz w:val="24"/>
          <w:szCs w:val="24"/>
        </w:rPr>
        <w:t xml:space="preserve"> Techninės specifikacijos 1.24 punktas numatė, kad p</w:t>
      </w:r>
      <w:r w:rsidRPr="00612C9A">
        <w:rPr>
          <w:rFonts w:ascii="Times New Roman" w:hAnsi="Times New Roman" w:cs="Times New Roman"/>
          <w:sz w:val="24"/>
          <w:szCs w:val="24"/>
        </w:rPr>
        <w:t>riekinė</w:t>
      </w:r>
      <w:r>
        <w:rPr>
          <w:rFonts w:ascii="Times New Roman" w:hAnsi="Times New Roman" w:cs="Times New Roman"/>
          <w:sz w:val="24"/>
          <w:szCs w:val="24"/>
        </w:rPr>
        <w:t>s</w:t>
      </w:r>
      <w:r w:rsidRPr="00612C9A">
        <w:rPr>
          <w:rFonts w:ascii="Times New Roman" w:hAnsi="Times New Roman" w:cs="Times New Roman"/>
          <w:sz w:val="24"/>
          <w:szCs w:val="24"/>
        </w:rPr>
        <w:t xml:space="preserve"> trišakė</w:t>
      </w:r>
      <w:r>
        <w:rPr>
          <w:rFonts w:ascii="Times New Roman" w:hAnsi="Times New Roman" w:cs="Times New Roman"/>
          <w:sz w:val="24"/>
          <w:szCs w:val="24"/>
        </w:rPr>
        <w:t>s</w:t>
      </w:r>
      <w:r w:rsidRPr="00612C9A">
        <w:rPr>
          <w:rFonts w:ascii="Times New Roman" w:hAnsi="Times New Roman" w:cs="Times New Roman"/>
          <w:sz w:val="24"/>
          <w:szCs w:val="24"/>
        </w:rPr>
        <w:t xml:space="preserve"> pakab</w:t>
      </w:r>
      <w:r>
        <w:rPr>
          <w:rFonts w:ascii="Times New Roman" w:hAnsi="Times New Roman" w:cs="Times New Roman"/>
          <w:sz w:val="24"/>
          <w:szCs w:val="24"/>
        </w:rPr>
        <w:t>os</w:t>
      </w:r>
      <w:r w:rsidR="003B6C59">
        <w:rPr>
          <w:rFonts w:ascii="Times New Roman" w:hAnsi="Times New Roman" w:cs="Times New Roman"/>
          <w:sz w:val="24"/>
          <w:szCs w:val="24"/>
        </w:rPr>
        <w:t xml:space="preserve"> </w:t>
      </w:r>
      <w:r>
        <w:rPr>
          <w:rFonts w:ascii="Times New Roman" w:hAnsi="Times New Roman" w:cs="Times New Roman"/>
          <w:sz w:val="24"/>
          <w:szCs w:val="24"/>
        </w:rPr>
        <w:t>k</w:t>
      </w:r>
      <w:r w:rsidRPr="00612C9A">
        <w:rPr>
          <w:rFonts w:ascii="Times New Roman" w:hAnsi="Times New Roman" w:cs="Times New Roman"/>
          <w:sz w:val="24"/>
          <w:szCs w:val="24"/>
        </w:rPr>
        <w:t xml:space="preserve">eliamoji galia </w:t>
      </w:r>
      <w:r>
        <w:rPr>
          <w:rFonts w:ascii="Times New Roman" w:hAnsi="Times New Roman" w:cs="Times New Roman"/>
          <w:sz w:val="24"/>
          <w:szCs w:val="24"/>
        </w:rPr>
        <w:t xml:space="preserve">turi būti </w:t>
      </w:r>
      <w:r w:rsidRPr="00612C9A">
        <w:rPr>
          <w:rFonts w:ascii="Times New Roman" w:hAnsi="Times New Roman" w:cs="Times New Roman"/>
          <w:sz w:val="24"/>
          <w:szCs w:val="24"/>
        </w:rPr>
        <w:t>ne maž</w:t>
      </w:r>
      <w:r>
        <w:rPr>
          <w:rFonts w:ascii="Times New Roman" w:hAnsi="Times New Roman" w:cs="Times New Roman"/>
          <w:sz w:val="24"/>
          <w:szCs w:val="24"/>
        </w:rPr>
        <w:t xml:space="preserve">esnė </w:t>
      </w:r>
      <w:r w:rsidRPr="00612C9A">
        <w:rPr>
          <w:rFonts w:ascii="Times New Roman" w:hAnsi="Times New Roman" w:cs="Times New Roman"/>
          <w:sz w:val="24"/>
          <w:szCs w:val="24"/>
        </w:rPr>
        <w:t>2 700 kg</w:t>
      </w:r>
      <w:r>
        <w:rPr>
          <w:rFonts w:ascii="Times New Roman" w:hAnsi="Times New Roman" w:cs="Times New Roman"/>
          <w:sz w:val="24"/>
          <w:szCs w:val="24"/>
        </w:rPr>
        <w:t>.</w:t>
      </w:r>
      <w:r w:rsidRPr="00F04548">
        <w:t xml:space="preserve"> </w:t>
      </w:r>
      <w:r>
        <w:rPr>
          <w:rFonts w:ascii="Times New Roman" w:hAnsi="Times New Roman" w:cs="Times New Roman"/>
          <w:sz w:val="24"/>
          <w:szCs w:val="24"/>
        </w:rPr>
        <w:t xml:space="preserve">Tokia keliamojo galia </w:t>
      </w:r>
      <w:r w:rsidRPr="00F04548">
        <w:rPr>
          <w:rFonts w:ascii="Times New Roman" w:hAnsi="Times New Roman" w:cs="Times New Roman"/>
          <w:sz w:val="24"/>
          <w:szCs w:val="24"/>
        </w:rPr>
        <w:t xml:space="preserve">priekyje </w:t>
      </w:r>
      <w:r>
        <w:rPr>
          <w:rFonts w:ascii="Times New Roman" w:hAnsi="Times New Roman" w:cs="Times New Roman"/>
          <w:sz w:val="24"/>
          <w:szCs w:val="24"/>
        </w:rPr>
        <w:t>yra labiau būdinga</w:t>
      </w:r>
      <w:r w:rsidRPr="00F04548">
        <w:rPr>
          <w:rFonts w:ascii="Times New Roman" w:hAnsi="Times New Roman" w:cs="Times New Roman"/>
          <w:sz w:val="24"/>
          <w:szCs w:val="24"/>
        </w:rPr>
        <w:t xml:space="preserve"> aukštesnės klasės </w:t>
      </w:r>
      <w:r>
        <w:rPr>
          <w:rFonts w:ascii="Times New Roman" w:hAnsi="Times New Roman" w:cs="Times New Roman"/>
          <w:sz w:val="24"/>
          <w:szCs w:val="24"/>
        </w:rPr>
        <w:t>traktoriams.</w:t>
      </w:r>
      <w:r w:rsidRPr="00F04548">
        <w:rPr>
          <w:rFonts w:ascii="Times New Roman" w:hAnsi="Times New Roman" w:cs="Times New Roman"/>
          <w:sz w:val="24"/>
          <w:szCs w:val="24"/>
        </w:rPr>
        <w:t xml:space="preserve"> Ne visi gamintojai turi sertifikuotus </w:t>
      </w:r>
      <w:r w:rsidR="00815059">
        <w:rPr>
          <w:rFonts w:ascii="Times New Roman" w:hAnsi="Times New Roman" w:cs="Times New Roman"/>
          <w:sz w:val="24"/>
          <w:szCs w:val="24"/>
        </w:rPr>
        <w:t xml:space="preserve">priekinės trišakės pakabos </w:t>
      </w:r>
      <w:r w:rsidRPr="00F04548">
        <w:rPr>
          <w:rFonts w:ascii="Times New Roman" w:hAnsi="Times New Roman" w:cs="Times New Roman"/>
          <w:sz w:val="24"/>
          <w:szCs w:val="24"/>
        </w:rPr>
        <w:t>komplektus šiai ašiai, ypač kartu su frontaliniu krautuvu.</w:t>
      </w:r>
      <w:r>
        <w:rPr>
          <w:rFonts w:ascii="Times New Roman" w:hAnsi="Times New Roman" w:cs="Times New Roman"/>
          <w:sz w:val="24"/>
          <w:szCs w:val="24"/>
        </w:rPr>
        <w:t xml:space="preserve"> Pasiūlymą pateikęs tiekėjas pasiūlė montuojamą kito gamintojo priekinę tritaškę pakabą. Šiuo atveju </w:t>
      </w:r>
      <w:r w:rsidRPr="00F04548">
        <w:rPr>
          <w:rFonts w:ascii="Times New Roman" w:hAnsi="Times New Roman" w:cs="Times New Roman"/>
          <w:sz w:val="24"/>
          <w:szCs w:val="24"/>
        </w:rPr>
        <w:t>pranašumą</w:t>
      </w:r>
      <w:r>
        <w:rPr>
          <w:rFonts w:ascii="Times New Roman" w:hAnsi="Times New Roman" w:cs="Times New Roman"/>
          <w:sz w:val="24"/>
          <w:szCs w:val="24"/>
        </w:rPr>
        <w:t xml:space="preserve"> įgyja tie tokio tipo traktorių tiekėjai, kurie turi galimybę montuoti kitų gamintojų sertifikuotus priekinės pakabos komplektus išsaugant traktoriaus garantinius reikalavimus</w:t>
      </w:r>
      <w:r w:rsidRPr="00F04548">
        <w:rPr>
          <w:rFonts w:ascii="Times New Roman" w:hAnsi="Times New Roman" w:cs="Times New Roman"/>
          <w:sz w:val="24"/>
          <w:szCs w:val="24"/>
        </w:rPr>
        <w:t>.</w:t>
      </w:r>
      <w:r>
        <w:rPr>
          <w:rFonts w:ascii="Times New Roman" w:hAnsi="Times New Roman" w:cs="Times New Roman"/>
          <w:sz w:val="24"/>
          <w:szCs w:val="24"/>
        </w:rPr>
        <w:t xml:space="preserve"> Techninės specifikacijos 1.19 punkte reikalaujama p</w:t>
      </w:r>
      <w:r w:rsidRPr="00F04548">
        <w:rPr>
          <w:rFonts w:ascii="Times New Roman" w:hAnsi="Times New Roman" w:cs="Times New Roman"/>
          <w:sz w:val="24"/>
          <w:szCs w:val="24"/>
        </w:rPr>
        <w:t>riekabos pneumatinė</w:t>
      </w:r>
      <w:r>
        <w:rPr>
          <w:rFonts w:ascii="Times New Roman" w:hAnsi="Times New Roman" w:cs="Times New Roman"/>
          <w:sz w:val="24"/>
          <w:szCs w:val="24"/>
        </w:rPr>
        <w:t>s</w:t>
      </w:r>
      <w:r w:rsidRPr="00F04548">
        <w:rPr>
          <w:rFonts w:ascii="Times New Roman" w:hAnsi="Times New Roman" w:cs="Times New Roman"/>
          <w:sz w:val="24"/>
          <w:szCs w:val="24"/>
        </w:rPr>
        <w:t xml:space="preserve"> stabdžių sistem</w:t>
      </w:r>
      <w:r>
        <w:rPr>
          <w:rFonts w:ascii="Times New Roman" w:hAnsi="Times New Roman" w:cs="Times New Roman"/>
          <w:sz w:val="24"/>
          <w:szCs w:val="24"/>
        </w:rPr>
        <w:t xml:space="preserve">os, nenumatant hidraulinės sistemos alternatyvos, nenurodyta kokių parametrų jungtys yra reikalingos. Pažymėtina, kad Pasvalio apylinkių seniūnija turi seną priekabą </w:t>
      </w:r>
      <w:r w:rsidRPr="00F04548">
        <w:rPr>
          <w:rFonts w:ascii="Times New Roman" w:hAnsi="Times New Roman" w:cs="Times New Roman"/>
          <w:sz w:val="24"/>
          <w:szCs w:val="24"/>
        </w:rPr>
        <w:t>2PTS-6</w:t>
      </w:r>
      <w:r>
        <w:rPr>
          <w:rFonts w:ascii="Times New Roman" w:hAnsi="Times New Roman" w:cs="Times New Roman"/>
          <w:sz w:val="24"/>
          <w:szCs w:val="24"/>
        </w:rPr>
        <w:t xml:space="preserve">, tačiau, panašu, kad priekaba nebenaudojama nuo 2023 m. pabaigos, pasibaigus </w:t>
      </w:r>
      <w:r w:rsidR="00815059">
        <w:rPr>
          <w:rFonts w:ascii="Times New Roman" w:hAnsi="Times New Roman" w:cs="Times New Roman"/>
          <w:sz w:val="24"/>
          <w:szCs w:val="24"/>
        </w:rPr>
        <w:t xml:space="preserve">jos </w:t>
      </w:r>
      <w:r>
        <w:rPr>
          <w:rFonts w:ascii="Times New Roman" w:hAnsi="Times New Roman" w:cs="Times New Roman"/>
          <w:sz w:val="24"/>
          <w:szCs w:val="24"/>
        </w:rPr>
        <w:t>techninės apžiūros galiojimui.</w:t>
      </w:r>
    </w:p>
    <w:p w14:paraId="10EE795F" w14:textId="675BF084" w:rsidR="00333A32" w:rsidRPr="00077D2E" w:rsidRDefault="00EA3F9A" w:rsidP="00FD391B">
      <w:pPr>
        <w:pStyle w:val="Iskirtacitata"/>
        <w:ind w:left="0" w:right="-1"/>
      </w:pPr>
      <w:r>
        <w:t>S</w:t>
      </w:r>
      <w:r w:rsidR="00333A32">
        <w:t xml:space="preserve">ankabos tipo reikalavimai, </w:t>
      </w:r>
      <w:r w:rsidR="00333A32" w:rsidRPr="007E1781">
        <w:t>priekinės trišakės pakabos</w:t>
      </w:r>
      <w:r w:rsidR="00333A32">
        <w:t xml:space="preserve"> </w:t>
      </w:r>
      <w:r w:rsidR="00333A32" w:rsidRPr="007E1781">
        <w:t>keliamo</w:t>
      </w:r>
      <w:r w:rsidR="00333A32">
        <w:t>sios</w:t>
      </w:r>
      <w:r w:rsidR="00333A32" w:rsidRPr="007E1781">
        <w:t xml:space="preserve"> gali</w:t>
      </w:r>
      <w:r w:rsidR="00333A32">
        <w:t>os reikalavimai,</w:t>
      </w:r>
      <w:r w:rsidR="00333A32" w:rsidRPr="007E1781">
        <w:t xml:space="preserve"> </w:t>
      </w:r>
      <w:r w:rsidR="00333A32">
        <w:t xml:space="preserve">sistemos </w:t>
      </w:r>
      <w:r w:rsidR="00333A32" w:rsidRPr="00077D2E">
        <w:t xml:space="preserve">priekabos stabdžiams reikalavimas </w:t>
      </w:r>
      <w:r w:rsidR="00915A14">
        <w:t xml:space="preserve">galimai </w:t>
      </w:r>
      <w:r w:rsidR="00333A32" w:rsidRPr="00077D2E">
        <w:t>nebuvo sąlygot</w:t>
      </w:r>
      <w:r w:rsidR="00333A32">
        <w:t>i</w:t>
      </w:r>
      <w:r w:rsidR="00333A32" w:rsidRPr="00077D2E">
        <w:t xml:space="preserve"> objektyvių ir pagrįstų motyvų </w:t>
      </w:r>
      <w:r>
        <w:t>bei</w:t>
      </w:r>
      <w:r w:rsidR="00333A32" w:rsidRPr="00077D2E">
        <w:t xml:space="preserve"> aplinkybių. </w:t>
      </w:r>
    </w:p>
    <w:p w14:paraId="27B2FE77" w14:textId="3162DE46" w:rsidR="00333A32"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Pagal iki 2025 m. liepos 1 d. galiojusios </w:t>
      </w:r>
      <w:r w:rsidRPr="00365093">
        <w:rPr>
          <w:rFonts w:ascii="Times New Roman" w:hAnsi="Times New Roman" w:cs="Times New Roman"/>
          <w:sz w:val="24"/>
          <w:szCs w:val="24"/>
        </w:rPr>
        <w:t xml:space="preserve">Pasvalio rajono savivaldybės administracijos ir Pasvalio rajono savivaldybės kontroliuojamų (valdomų) perkančiųjų organizacijų centralizuotų ir </w:t>
      </w:r>
      <w:r w:rsidRPr="00365093">
        <w:rPr>
          <w:rFonts w:ascii="Times New Roman" w:hAnsi="Times New Roman" w:cs="Times New Roman"/>
          <w:sz w:val="24"/>
          <w:szCs w:val="24"/>
        </w:rPr>
        <w:lastRenderedPageBreak/>
        <w:t>decentralizuotų viešųjų pirkimų vykdymo tvarkos aprašą</w:t>
      </w:r>
      <w:r>
        <w:rPr>
          <w:rStyle w:val="Puslapioinaosnuoroda"/>
          <w:rFonts w:ascii="Times New Roman" w:hAnsi="Times New Roman" w:cs="Times New Roman"/>
          <w:sz w:val="24"/>
          <w:szCs w:val="24"/>
        </w:rPr>
        <w:footnoteReference w:id="27"/>
      </w:r>
      <w:r>
        <w:rPr>
          <w:rFonts w:ascii="Times New Roman" w:hAnsi="Times New Roman" w:cs="Times New Roman"/>
          <w:sz w:val="24"/>
          <w:szCs w:val="24"/>
        </w:rPr>
        <w:t>, p</w:t>
      </w:r>
      <w:r w:rsidRPr="00365093">
        <w:rPr>
          <w:rFonts w:ascii="Times New Roman" w:hAnsi="Times New Roman" w:cs="Times New Roman"/>
          <w:sz w:val="24"/>
          <w:szCs w:val="24"/>
        </w:rPr>
        <w:t>irkimų organizatorius, atlikdamas mažos vertės pirkimą neskelbiamos apklausos būdu, turi apklausti ne mažiau kaip 3 potencialius tiekėjus, išskyrus Aprašo 24 punkte nustatytus atvejus</w:t>
      </w:r>
      <w:r>
        <w:rPr>
          <w:rFonts w:ascii="Times New Roman" w:hAnsi="Times New Roman" w:cs="Times New Roman"/>
          <w:sz w:val="24"/>
          <w:szCs w:val="24"/>
        </w:rPr>
        <w:t xml:space="preserve"> (23 punktas)</w:t>
      </w:r>
      <w:r w:rsidRPr="00365093">
        <w:rPr>
          <w:rFonts w:ascii="Times New Roman" w:hAnsi="Times New Roman" w:cs="Times New Roman"/>
          <w:sz w:val="24"/>
          <w:szCs w:val="24"/>
        </w:rPr>
        <w:t>.</w:t>
      </w:r>
      <w:r>
        <w:rPr>
          <w:rFonts w:ascii="Times New Roman" w:hAnsi="Times New Roman" w:cs="Times New Roman"/>
          <w:sz w:val="24"/>
          <w:szCs w:val="24"/>
        </w:rPr>
        <w:t xml:space="preserve"> </w:t>
      </w:r>
      <w:r w:rsidRPr="00365093">
        <w:rPr>
          <w:rFonts w:ascii="Times New Roman" w:hAnsi="Times New Roman" w:cs="Times New Roman"/>
          <w:sz w:val="24"/>
          <w:szCs w:val="24"/>
        </w:rPr>
        <w:t xml:space="preserve">Mažiau nei 3 tiekėjai gali būti apklausiami, kai rinkoje yra objektyviai mažiau tiekėjų, kurie gali patiekti reikalingų prekių, suteikti paslaugų ar atlikti darbų. Tokiu atveju turi būti apklausiami visi rinkoje esantys tiekėjai. Vienas tiekėjas gali būti apklausiamas </w:t>
      </w:r>
      <w:r>
        <w:rPr>
          <w:rFonts w:ascii="Times New Roman" w:hAnsi="Times New Roman" w:cs="Times New Roman"/>
          <w:sz w:val="24"/>
          <w:szCs w:val="24"/>
        </w:rPr>
        <w:t>(24 punktas) kai</w:t>
      </w:r>
      <w:r w:rsidRPr="00365093">
        <w:rPr>
          <w:rFonts w:ascii="Times New Roman" w:hAnsi="Times New Roman" w:cs="Times New Roman"/>
          <w:sz w:val="24"/>
          <w:szCs w:val="24"/>
        </w:rPr>
        <w:t xml:space="preserve"> perkamos prekės, paslaugos ar darbai, kurių pirkimo sutarties vertė ne didesnė kaip 5.000,00 Eur be PVM;</w:t>
      </w:r>
      <w:r>
        <w:rPr>
          <w:rFonts w:ascii="Times New Roman" w:hAnsi="Times New Roman" w:cs="Times New Roman"/>
          <w:sz w:val="24"/>
          <w:szCs w:val="24"/>
        </w:rPr>
        <w:t xml:space="preserve"> nuo 2024-01-26</w:t>
      </w:r>
      <w:r>
        <w:rPr>
          <w:rStyle w:val="Puslapioinaosnuoroda"/>
          <w:rFonts w:ascii="Times New Roman" w:hAnsi="Times New Roman" w:cs="Times New Roman"/>
          <w:sz w:val="24"/>
          <w:szCs w:val="24"/>
        </w:rPr>
        <w:footnoteReference w:id="28"/>
      </w:r>
      <w:r>
        <w:rPr>
          <w:rFonts w:ascii="Times New Roman" w:hAnsi="Times New Roman" w:cs="Times New Roman"/>
          <w:sz w:val="24"/>
          <w:szCs w:val="24"/>
        </w:rPr>
        <w:t xml:space="preserve"> kai</w:t>
      </w:r>
      <w:r w:rsidRPr="00365093">
        <w:rPr>
          <w:rFonts w:ascii="Times New Roman" w:hAnsi="Times New Roman" w:cs="Times New Roman"/>
          <w:sz w:val="24"/>
          <w:szCs w:val="24"/>
        </w:rPr>
        <w:t xml:space="preserve"> perkamos prekės, paslaugos ar darbai, kurių pirkimo sutarties vertė ne didesnė kaip</w:t>
      </w:r>
      <w:r>
        <w:rPr>
          <w:rFonts w:ascii="Times New Roman" w:hAnsi="Times New Roman" w:cs="Times New Roman"/>
          <w:sz w:val="24"/>
          <w:szCs w:val="24"/>
        </w:rPr>
        <w:t xml:space="preserve"> 1</w:t>
      </w:r>
      <w:r w:rsidRPr="00365093">
        <w:rPr>
          <w:rFonts w:ascii="Times New Roman" w:hAnsi="Times New Roman" w:cs="Times New Roman"/>
          <w:sz w:val="24"/>
          <w:szCs w:val="24"/>
        </w:rPr>
        <w:t xml:space="preserve">0 000,00 Eur be PVM, o </w:t>
      </w:r>
      <w:r>
        <w:rPr>
          <w:rFonts w:ascii="Times New Roman" w:hAnsi="Times New Roman" w:cs="Times New Roman"/>
          <w:sz w:val="24"/>
          <w:szCs w:val="24"/>
        </w:rPr>
        <w:t>nuo 2024 m. gegužės 6 d.</w:t>
      </w:r>
      <w:r>
        <w:rPr>
          <w:rStyle w:val="Puslapioinaosnuoroda"/>
          <w:rFonts w:ascii="Times New Roman" w:hAnsi="Times New Roman" w:cs="Times New Roman"/>
          <w:sz w:val="24"/>
          <w:szCs w:val="24"/>
        </w:rPr>
        <w:footnoteReference w:id="29"/>
      </w:r>
      <w:r>
        <w:rPr>
          <w:rFonts w:ascii="Times New Roman" w:hAnsi="Times New Roman" w:cs="Times New Roman"/>
          <w:sz w:val="24"/>
          <w:szCs w:val="24"/>
        </w:rPr>
        <w:t xml:space="preserve"> - kai</w:t>
      </w:r>
      <w:r w:rsidRPr="00365093">
        <w:rPr>
          <w:rFonts w:ascii="Times New Roman" w:hAnsi="Times New Roman" w:cs="Times New Roman"/>
          <w:sz w:val="24"/>
          <w:szCs w:val="24"/>
        </w:rPr>
        <w:t xml:space="preserve"> perkamos prekės, paslaugos ar darbai, kurių pirkimo sutarties vertė ne didesnė kaip 15 000,00 Eur be PVM.</w:t>
      </w:r>
      <w:r>
        <w:rPr>
          <w:rFonts w:ascii="Times New Roman" w:hAnsi="Times New Roman" w:cs="Times New Roman"/>
          <w:sz w:val="24"/>
          <w:szCs w:val="24"/>
        </w:rPr>
        <w:t xml:space="preserve"> </w:t>
      </w:r>
      <w:r w:rsidRPr="00365093">
        <w:rPr>
          <w:rFonts w:ascii="Times New Roman" w:hAnsi="Times New Roman" w:cs="Times New Roman"/>
          <w:sz w:val="24"/>
          <w:szCs w:val="24"/>
        </w:rPr>
        <w:t>Mažos vertės pirkimo, atliekamo neskelbiamos apklausos būdu, atveju turi būti rengiami šie pirkimo ir su pirkimu susiję dokumentai</w:t>
      </w:r>
      <w:r>
        <w:rPr>
          <w:rFonts w:ascii="Times New Roman" w:hAnsi="Times New Roman" w:cs="Times New Roman"/>
          <w:sz w:val="24"/>
          <w:szCs w:val="24"/>
        </w:rPr>
        <w:t xml:space="preserve"> (26 punktas)</w:t>
      </w:r>
      <w:r w:rsidRPr="00365093">
        <w:rPr>
          <w:rFonts w:ascii="Times New Roman" w:hAnsi="Times New Roman" w:cs="Times New Roman"/>
          <w:sz w:val="24"/>
          <w:szCs w:val="24"/>
        </w:rPr>
        <w:t>:</w:t>
      </w:r>
      <w:r>
        <w:rPr>
          <w:rFonts w:ascii="Times New Roman" w:hAnsi="Times New Roman" w:cs="Times New Roman"/>
          <w:sz w:val="24"/>
          <w:szCs w:val="24"/>
        </w:rPr>
        <w:t xml:space="preserve"> i</w:t>
      </w:r>
      <w:r w:rsidRPr="00365093">
        <w:rPr>
          <w:rFonts w:ascii="Times New Roman" w:hAnsi="Times New Roman" w:cs="Times New Roman"/>
          <w:sz w:val="24"/>
          <w:szCs w:val="24"/>
        </w:rPr>
        <w:t>nicijavimo paraiška,  tiekėjų apklausos pažyma</w:t>
      </w:r>
      <w:r>
        <w:rPr>
          <w:rFonts w:ascii="Times New Roman" w:hAnsi="Times New Roman" w:cs="Times New Roman"/>
          <w:sz w:val="24"/>
          <w:szCs w:val="24"/>
        </w:rPr>
        <w:t xml:space="preserve"> </w:t>
      </w:r>
      <w:r w:rsidRPr="00365093">
        <w:rPr>
          <w:rFonts w:ascii="Times New Roman" w:hAnsi="Times New Roman" w:cs="Times New Roman"/>
          <w:sz w:val="24"/>
          <w:szCs w:val="24"/>
        </w:rPr>
        <w:t xml:space="preserve">(išskyrus atvejus, kai </w:t>
      </w:r>
      <w:r>
        <w:rPr>
          <w:rFonts w:ascii="Times New Roman" w:hAnsi="Times New Roman" w:cs="Times New Roman"/>
          <w:sz w:val="24"/>
          <w:szCs w:val="24"/>
        </w:rPr>
        <w:t>aprašo</w:t>
      </w:r>
      <w:r w:rsidRPr="00365093">
        <w:rPr>
          <w:rFonts w:ascii="Times New Roman" w:hAnsi="Times New Roman" w:cs="Times New Roman"/>
          <w:sz w:val="24"/>
          <w:szCs w:val="24"/>
        </w:rPr>
        <w:t xml:space="preserve"> nustatytais atvejais apklausiamas vienas tiekėjas);</w:t>
      </w:r>
      <w:r>
        <w:rPr>
          <w:rFonts w:ascii="Times New Roman" w:hAnsi="Times New Roman" w:cs="Times New Roman"/>
          <w:sz w:val="24"/>
          <w:szCs w:val="24"/>
        </w:rPr>
        <w:t xml:space="preserve"> kit</w:t>
      </w:r>
      <w:r w:rsidR="00915A14">
        <w:rPr>
          <w:rFonts w:ascii="Times New Roman" w:hAnsi="Times New Roman" w:cs="Times New Roman"/>
          <w:sz w:val="24"/>
          <w:szCs w:val="24"/>
        </w:rPr>
        <w:t>i</w:t>
      </w:r>
      <w:r>
        <w:rPr>
          <w:rFonts w:ascii="Times New Roman" w:hAnsi="Times New Roman" w:cs="Times New Roman"/>
          <w:sz w:val="24"/>
          <w:szCs w:val="24"/>
        </w:rPr>
        <w:t xml:space="preserve"> dokumentai priklausomai nuo pirkimo vykdymo apklausos raštu ar žodžiu.</w:t>
      </w:r>
    </w:p>
    <w:p w14:paraId="18D8E39D" w14:textId="77777777" w:rsidR="00333A32" w:rsidRPr="00703279" w:rsidRDefault="00333A32" w:rsidP="00333A32">
      <w:pPr>
        <w:pStyle w:val="Betarp"/>
        <w:tabs>
          <w:tab w:val="left" w:pos="1134"/>
        </w:tabs>
        <w:spacing w:line="360" w:lineRule="auto"/>
        <w:ind w:firstLine="851"/>
        <w:jc w:val="both"/>
        <w:rPr>
          <w:rFonts w:ascii="Times New Roman" w:hAnsi="Times New Roman" w:cs="Times New Roman"/>
          <w:i/>
          <w:iCs/>
          <w:sz w:val="24"/>
          <w:szCs w:val="24"/>
        </w:rPr>
      </w:pPr>
      <w:r w:rsidRPr="00703279">
        <w:rPr>
          <w:rFonts w:ascii="Times New Roman" w:hAnsi="Times New Roman" w:cs="Times New Roman"/>
          <w:i/>
          <w:iCs/>
          <w:sz w:val="24"/>
          <w:szCs w:val="24"/>
        </w:rPr>
        <w:t>Dėl pirkimų iš UAB „Agrotaka“.</w:t>
      </w:r>
    </w:p>
    <w:p w14:paraId="53A0C358" w14:textId="1E456DAA"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2024 m. liepos 15 d. (p</w:t>
      </w:r>
      <w:r w:rsidRPr="0073723D">
        <w:rPr>
          <w:rFonts w:ascii="Times New Roman" w:hAnsi="Times New Roman" w:cs="Times New Roman"/>
          <w:sz w:val="24"/>
          <w:szCs w:val="24"/>
        </w:rPr>
        <w:t>irkimo Nr. 12808</w:t>
      </w:r>
      <w:r>
        <w:rPr>
          <w:rFonts w:ascii="Times New Roman" w:hAnsi="Times New Roman" w:cs="Times New Roman"/>
          <w:sz w:val="24"/>
          <w:szCs w:val="24"/>
        </w:rPr>
        <w:t>) Pasvalio miesto seniūnijoje buvo inicijuotas traktoriaus Solis su priedais pirkimas</w:t>
      </w:r>
      <w:r w:rsidR="00BC0DDB">
        <w:rPr>
          <w:rFonts w:ascii="Times New Roman" w:hAnsi="Times New Roman" w:cs="Times New Roman"/>
          <w:sz w:val="24"/>
          <w:szCs w:val="24"/>
        </w:rPr>
        <w:t xml:space="preserve"> (traktoriaus markę nurodant pirkimo dokumentuose)</w:t>
      </w:r>
      <w:r>
        <w:rPr>
          <w:rFonts w:ascii="Times New Roman" w:hAnsi="Times New Roman" w:cs="Times New Roman"/>
          <w:sz w:val="24"/>
          <w:szCs w:val="24"/>
        </w:rPr>
        <w:t xml:space="preserve">. Neigiama konkurenciją ribojanti praktika, kai </w:t>
      </w:r>
      <w:r w:rsidR="006313DF">
        <w:rPr>
          <w:rFonts w:ascii="Times New Roman" w:hAnsi="Times New Roman" w:cs="Times New Roman"/>
          <w:sz w:val="24"/>
          <w:szCs w:val="24"/>
        </w:rPr>
        <w:t xml:space="preserve">pirkimo dokumentuose </w:t>
      </w:r>
      <w:r>
        <w:rPr>
          <w:rFonts w:ascii="Times New Roman" w:hAnsi="Times New Roman" w:cs="Times New Roman"/>
          <w:sz w:val="24"/>
          <w:szCs w:val="24"/>
        </w:rPr>
        <w:t xml:space="preserve">nurodoma perkama konkreti prekės markė, taip </w:t>
      </w:r>
      <w:r w:rsidR="00915A14">
        <w:rPr>
          <w:rFonts w:ascii="Times New Roman" w:hAnsi="Times New Roman" w:cs="Times New Roman"/>
          <w:sz w:val="24"/>
          <w:szCs w:val="24"/>
        </w:rPr>
        <w:t xml:space="preserve">galimai </w:t>
      </w:r>
      <w:r>
        <w:rPr>
          <w:rFonts w:ascii="Times New Roman" w:hAnsi="Times New Roman" w:cs="Times New Roman"/>
          <w:sz w:val="24"/>
          <w:szCs w:val="24"/>
        </w:rPr>
        <w:t>diskriminuojant kitus tiekėjus ir gamintojus (Viešųjų pirkimų įstatymo 17 straipsnio 3 dalis). Du tiekėjai apklausti žodžiu. Numatyta pirkimo vertė 14 500 Eur be PVM, 17 545 Eur su PVM. Apklaustų tiekėjų skaičius (2) atitiko nustatytiems reikalavimams, nes pirkimo vertė be PVM neviršijo 15 000 Eur. Pasiūlymus apklausti tiekėjai pateikė raštu – UAB „Agrotaka“ (2024 m. liepos 2 d.), pasiūlymo vertė 17 500 Eur su PVM (pasiūlė naują traktorių Solis 26 su priedais) ir UAB „Baltoji skiedra“ (2024 m. liepos 2 d.), pasiūlymo vertė 20 286 Eur su PVM (pasiūlė naują traktorių Farmtrac 26 su priedais). Pirkimo laimėtoju pripažinta UAB „Agrotaka“.</w:t>
      </w:r>
    </w:p>
    <w:p w14:paraId="5972E17B" w14:textId="5C4D403A"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Tačiau, galima</w:t>
      </w:r>
      <w:r w:rsidR="00915A14">
        <w:rPr>
          <w:rFonts w:ascii="Times New Roman" w:hAnsi="Times New Roman" w:cs="Times New Roman"/>
          <w:sz w:val="24"/>
          <w:szCs w:val="24"/>
        </w:rPr>
        <w:t>i</w:t>
      </w:r>
      <w:r>
        <w:rPr>
          <w:rFonts w:ascii="Times New Roman" w:hAnsi="Times New Roman" w:cs="Times New Roman"/>
          <w:sz w:val="24"/>
          <w:szCs w:val="24"/>
        </w:rPr>
        <w:t xml:space="preserve"> konkurencija buvo imituojama – pagal pirkimo paraišką</w:t>
      </w:r>
      <w:r w:rsidR="00915A14">
        <w:rPr>
          <w:rFonts w:ascii="Times New Roman" w:hAnsi="Times New Roman" w:cs="Times New Roman"/>
          <w:sz w:val="24"/>
          <w:szCs w:val="24"/>
        </w:rPr>
        <w:t xml:space="preserve"> kyla pagrįstas įtarimas, jog </w:t>
      </w:r>
      <w:r>
        <w:rPr>
          <w:rFonts w:ascii="Times New Roman" w:hAnsi="Times New Roman" w:cs="Times New Roman"/>
          <w:sz w:val="24"/>
          <w:szCs w:val="24"/>
        </w:rPr>
        <w:t>buvo norima nupirkti būtent Solis markės traktorių, kurį ir pasiūlė pirkimo laimėtojas UAB „Agrotaka“; UAB „Baltoji skiedra</w:t>
      </w:r>
      <w:r w:rsidR="00915A14">
        <w:rPr>
          <w:rFonts w:ascii="Times New Roman" w:hAnsi="Times New Roman" w:cs="Times New Roman"/>
          <w:sz w:val="24"/>
          <w:szCs w:val="24"/>
        </w:rPr>
        <w:t>“</w:t>
      </w:r>
      <w:r>
        <w:rPr>
          <w:rFonts w:ascii="Times New Roman" w:hAnsi="Times New Roman" w:cs="Times New Roman"/>
          <w:sz w:val="24"/>
          <w:szCs w:val="24"/>
        </w:rPr>
        <w:t xml:space="preserve"> pasiūlymas galimai buvo apsimestinis, nes </w:t>
      </w:r>
      <w:r w:rsidR="006313DF">
        <w:rPr>
          <w:rFonts w:ascii="Times New Roman" w:hAnsi="Times New Roman" w:cs="Times New Roman"/>
          <w:sz w:val="24"/>
          <w:szCs w:val="24"/>
        </w:rPr>
        <w:t xml:space="preserve">buvo pasiūlytas ne Solis markės traktorius, o pati </w:t>
      </w:r>
      <w:r>
        <w:rPr>
          <w:rFonts w:ascii="Times New Roman" w:hAnsi="Times New Roman" w:cs="Times New Roman"/>
          <w:sz w:val="24"/>
          <w:szCs w:val="24"/>
        </w:rPr>
        <w:t>UAB „Baltoji skiedra“</w:t>
      </w:r>
      <w:r w:rsidR="006313DF">
        <w:rPr>
          <w:rFonts w:ascii="Times New Roman" w:hAnsi="Times New Roman" w:cs="Times New Roman"/>
          <w:sz w:val="24"/>
          <w:szCs w:val="24"/>
        </w:rPr>
        <w:t>,</w:t>
      </w:r>
      <w:r>
        <w:rPr>
          <w:rFonts w:ascii="Times New Roman" w:hAnsi="Times New Roman" w:cs="Times New Roman"/>
          <w:sz w:val="24"/>
          <w:szCs w:val="24"/>
        </w:rPr>
        <w:t xml:space="preserve"> pagal viešą informaciją</w:t>
      </w:r>
      <w:r w:rsidR="006313DF">
        <w:rPr>
          <w:rFonts w:ascii="Times New Roman" w:hAnsi="Times New Roman" w:cs="Times New Roman"/>
          <w:sz w:val="24"/>
          <w:szCs w:val="24"/>
        </w:rPr>
        <w:t>,</w:t>
      </w:r>
      <w:r>
        <w:rPr>
          <w:rFonts w:ascii="Times New Roman" w:hAnsi="Times New Roman" w:cs="Times New Roman"/>
          <w:sz w:val="24"/>
          <w:szCs w:val="24"/>
        </w:rPr>
        <w:t xml:space="preserve"> neprekiauja naujais traktoriais</w:t>
      </w:r>
      <w:r w:rsidR="006313DF">
        <w:rPr>
          <w:rFonts w:ascii="Times New Roman" w:hAnsi="Times New Roman" w:cs="Times New Roman"/>
          <w:sz w:val="24"/>
          <w:szCs w:val="24"/>
        </w:rPr>
        <w:t xml:space="preserve"> Farmtrac</w:t>
      </w:r>
      <w:r>
        <w:rPr>
          <w:rFonts w:ascii="Times New Roman" w:hAnsi="Times New Roman" w:cs="Times New Roman"/>
          <w:sz w:val="24"/>
          <w:szCs w:val="24"/>
        </w:rPr>
        <w:t xml:space="preserve">, nėra </w:t>
      </w:r>
      <w:r w:rsidR="006313DF">
        <w:rPr>
          <w:rFonts w:ascii="Times New Roman" w:hAnsi="Times New Roman" w:cs="Times New Roman"/>
          <w:sz w:val="24"/>
          <w:szCs w:val="24"/>
        </w:rPr>
        <w:t xml:space="preserve">šio </w:t>
      </w:r>
      <w:r>
        <w:rPr>
          <w:rFonts w:ascii="Times New Roman" w:hAnsi="Times New Roman" w:cs="Times New Roman"/>
          <w:sz w:val="24"/>
          <w:szCs w:val="24"/>
        </w:rPr>
        <w:t>gamintoj</w:t>
      </w:r>
      <w:r w:rsidR="006313DF">
        <w:rPr>
          <w:rFonts w:ascii="Times New Roman" w:hAnsi="Times New Roman" w:cs="Times New Roman"/>
          <w:sz w:val="24"/>
          <w:szCs w:val="24"/>
        </w:rPr>
        <w:t>o</w:t>
      </w:r>
      <w:r>
        <w:rPr>
          <w:rFonts w:ascii="Times New Roman" w:hAnsi="Times New Roman" w:cs="Times New Roman"/>
          <w:sz w:val="24"/>
          <w:szCs w:val="24"/>
        </w:rPr>
        <w:t xml:space="preserve"> įgaliota atstovė</w:t>
      </w:r>
      <w:r>
        <w:rPr>
          <w:rStyle w:val="Puslapioinaosnuoroda"/>
          <w:rFonts w:ascii="Times New Roman" w:hAnsi="Times New Roman" w:cs="Times New Roman"/>
          <w:sz w:val="24"/>
          <w:szCs w:val="24"/>
        </w:rPr>
        <w:footnoteReference w:id="30"/>
      </w:r>
      <w:r>
        <w:rPr>
          <w:rFonts w:ascii="Times New Roman" w:hAnsi="Times New Roman" w:cs="Times New Roman"/>
          <w:sz w:val="24"/>
          <w:szCs w:val="24"/>
        </w:rPr>
        <w:t xml:space="preserve">. Pagal viešą informaciją, UAB „Baltoji </w:t>
      </w:r>
      <w:r>
        <w:rPr>
          <w:rFonts w:ascii="Times New Roman" w:hAnsi="Times New Roman" w:cs="Times New Roman"/>
          <w:sz w:val="24"/>
          <w:szCs w:val="24"/>
        </w:rPr>
        <w:lastRenderedPageBreak/>
        <w:t>skiedra“ turi (turėjo) ryšių su pirkimo laimėtoju UAB „Agrotaka“, nes UAB „Agrotaka“ prekiavo UAB „Baltoji skiedra“ gaminiais (germinatoriais „Genys“</w:t>
      </w:r>
      <w:r>
        <w:rPr>
          <w:rStyle w:val="Puslapioinaosnuoroda"/>
          <w:rFonts w:ascii="Times New Roman" w:hAnsi="Times New Roman" w:cs="Times New Roman"/>
          <w:sz w:val="24"/>
          <w:szCs w:val="24"/>
        </w:rPr>
        <w:footnoteReference w:id="31"/>
      </w:r>
      <w:r>
        <w:rPr>
          <w:rFonts w:ascii="Times New Roman" w:hAnsi="Times New Roman" w:cs="Times New Roman"/>
          <w:sz w:val="24"/>
          <w:szCs w:val="24"/>
        </w:rPr>
        <w:t>), taip pat UAB „Baltoji skiedra“ vadovas yra dirbęs UAB „Agrotaka</w:t>
      </w:r>
      <w:r w:rsidR="00915A14">
        <w:rPr>
          <w:rFonts w:ascii="Times New Roman" w:hAnsi="Times New Roman" w:cs="Times New Roman"/>
          <w:sz w:val="24"/>
          <w:szCs w:val="24"/>
        </w:rPr>
        <w:t>“</w:t>
      </w:r>
      <w:r>
        <w:rPr>
          <w:rFonts w:ascii="Times New Roman" w:hAnsi="Times New Roman" w:cs="Times New Roman"/>
          <w:sz w:val="24"/>
          <w:szCs w:val="24"/>
        </w:rPr>
        <w:t xml:space="preserve">. Kadangi viešoje erdvėje nėra bei nebuvo jokios informacijos apie tai, kad UAB „Baltoji skiedra“ yra Farmtrac traktorių įgaliota atstovė ir prekiauja </w:t>
      </w:r>
      <w:r w:rsidR="00713332">
        <w:rPr>
          <w:rFonts w:ascii="Times New Roman" w:hAnsi="Times New Roman" w:cs="Times New Roman"/>
          <w:sz w:val="24"/>
          <w:szCs w:val="24"/>
        </w:rPr>
        <w:t xml:space="preserve">šiais </w:t>
      </w:r>
      <w:r>
        <w:rPr>
          <w:rFonts w:ascii="Times New Roman" w:hAnsi="Times New Roman" w:cs="Times New Roman"/>
          <w:sz w:val="24"/>
          <w:szCs w:val="24"/>
        </w:rPr>
        <w:t xml:space="preserve">naujais traktoriais, manytina, kad pirkimo organizatoriai </w:t>
      </w:r>
      <w:r w:rsidR="00915A14">
        <w:rPr>
          <w:rFonts w:ascii="Times New Roman" w:hAnsi="Times New Roman" w:cs="Times New Roman"/>
          <w:sz w:val="24"/>
          <w:szCs w:val="24"/>
        </w:rPr>
        <w:t xml:space="preserve">galėjo </w:t>
      </w:r>
      <w:r>
        <w:rPr>
          <w:rFonts w:ascii="Times New Roman" w:hAnsi="Times New Roman" w:cs="Times New Roman"/>
          <w:sz w:val="24"/>
          <w:szCs w:val="24"/>
        </w:rPr>
        <w:t>iš anksto suderin</w:t>
      </w:r>
      <w:r w:rsidR="00915A14">
        <w:rPr>
          <w:rFonts w:ascii="Times New Roman" w:hAnsi="Times New Roman" w:cs="Times New Roman"/>
          <w:sz w:val="24"/>
          <w:szCs w:val="24"/>
        </w:rPr>
        <w:t>ti</w:t>
      </w:r>
      <w:r>
        <w:rPr>
          <w:rFonts w:ascii="Times New Roman" w:hAnsi="Times New Roman" w:cs="Times New Roman"/>
          <w:sz w:val="24"/>
          <w:szCs w:val="24"/>
        </w:rPr>
        <w:t xml:space="preserve"> pirkimą su UAB „Agrotoka“</w:t>
      </w:r>
      <w:r w:rsidR="00713332">
        <w:rPr>
          <w:rFonts w:ascii="Times New Roman" w:hAnsi="Times New Roman" w:cs="Times New Roman"/>
          <w:sz w:val="24"/>
          <w:szCs w:val="24"/>
        </w:rPr>
        <w:t xml:space="preserve">, o </w:t>
      </w:r>
      <w:r>
        <w:rPr>
          <w:rFonts w:ascii="Times New Roman" w:hAnsi="Times New Roman" w:cs="Times New Roman"/>
          <w:sz w:val="24"/>
          <w:szCs w:val="24"/>
        </w:rPr>
        <w:t>kit</w:t>
      </w:r>
      <w:r w:rsidR="00713332">
        <w:rPr>
          <w:rFonts w:ascii="Times New Roman" w:hAnsi="Times New Roman" w:cs="Times New Roman"/>
          <w:sz w:val="24"/>
          <w:szCs w:val="24"/>
        </w:rPr>
        <w:t>as, UAB „Baltoji skiedra“</w:t>
      </w:r>
      <w:r>
        <w:rPr>
          <w:rFonts w:ascii="Times New Roman" w:hAnsi="Times New Roman" w:cs="Times New Roman"/>
          <w:sz w:val="24"/>
          <w:szCs w:val="24"/>
        </w:rPr>
        <w:t xml:space="preserve"> pasiūlym</w:t>
      </w:r>
      <w:r w:rsidR="005033D8">
        <w:rPr>
          <w:rFonts w:ascii="Times New Roman" w:hAnsi="Times New Roman" w:cs="Times New Roman"/>
          <w:sz w:val="24"/>
          <w:szCs w:val="24"/>
        </w:rPr>
        <w:t>as,</w:t>
      </w:r>
      <w:r w:rsidR="00713332">
        <w:rPr>
          <w:rFonts w:ascii="Times New Roman" w:hAnsi="Times New Roman" w:cs="Times New Roman"/>
          <w:sz w:val="24"/>
          <w:szCs w:val="24"/>
        </w:rPr>
        <w:t xml:space="preserve"> buvo pateiktas</w:t>
      </w:r>
      <w:r>
        <w:rPr>
          <w:rFonts w:ascii="Times New Roman" w:hAnsi="Times New Roman" w:cs="Times New Roman"/>
          <w:sz w:val="24"/>
          <w:szCs w:val="24"/>
        </w:rPr>
        <w:t xml:space="preserve"> </w:t>
      </w:r>
      <w:r w:rsidR="00AB0AE0">
        <w:rPr>
          <w:rFonts w:ascii="Times New Roman" w:hAnsi="Times New Roman" w:cs="Times New Roman"/>
          <w:sz w:val="24"/>
          <w:szCs w:val="24"/>
        </w:rPr>
        <w:t xml:space="preserve">paprašius, </w:t>
      </w:r>
      <w:r>
        <w:rPr>
          <w:rFonts w:ascii="Times New Roman" w:hAnsi="Times New Roman" w:cs="Times New Roman"/>
          <w:sz w:val="24"/>
          <w:szCs w:val="24"/>
        </w:rPr>
        <w:t>siek</w:t>
      </w:r>
      <w:r w:rsidR="00713332">
        <w:rPr>
          <w:rFonts w:ascii="Times New Roman" w:hAnsi="Times New Roman" w:cs="Times New Roman"/>
          <w:sz w:val="24"/>
          <w:szCs w:val="24"/>
        </w:rPr>
        <w:t>iant</w:t>
      </w:r>
      <w:r>
        <w:rPr>
          <w:rFonts w:ascii="Times New Roman" w:hAnsi="Times New Roman" w:cs="Times New Roman"/>
          <w:sz w:val="24"/>
          <w:szCs w:val="24"/>
        </w:rPr>
        <w:t xml:space="preserve"> </w:t>
      </w:r>
      <w:r w:rsidR="00915A14">
        <w:rPr>
          <w:rFonts w:ascii="Times New Roman" w:hAnsi="Times New Roman" w:cs="Times New Roman"/>
          <w:sz w:val="24"/>
          <w:szCs w:val="24"/>
        </w:rPr>
        <w:t xml:space="preserve">imituoti </w:t>
      </w:r>
      <w:r>
        <w:rPr>
          <w:rFonts w:ascii="Times New Roman" w:hAnsi="Times New Roman" w:cs="Times New Roman"/>
          <w:sz w:val="24"/>
          <w:szCs w:val="24"/>
        </w:rPr>
        <w:t xml:space="preserve">konkurencingą pirkimą. Pateikta informacija, kad pirkimo iniciatorius kartu su seniūnijos seniūnu priėmė sprendimą įsigyti traktorių už mažiausią pasiūlytą kainą iš </w:t>
      </w:r>
      <w:bookmarkStart w:id="3" w:name="_Hlk213935936"/>
      <w:r>
        <w:rPr>
          <w:rFonts w:ascii="Times New Roman" w:hAnsi="Times New Roman" w:cs="Times New Roman"/>
          <w:sz w:val="24"/>
          <w:szCs w:val="24"/>
        </w:rPr>
        <w:t>UAB „Agrotaka“. Kadangi tiekėjų konkurencija</w:t>
      </w:r>
      <w:r w:rsidR="00F948CD">
        <w:rPr>
          <w:rFonts w:ascii="Times New Roman" w:hAnsi="Times New Roman" w:cs="Times New Roman"/>
          <w:sz w:val="24"/>
          <w:szCs w:val="24"/>
        </w:rPr>
        <w:t>, atsižvelgiant į pateiktus faktus,</w:t>
      </w:r>
      <w:r>
        <w:rPr>
          <w:rFonts w:ascii="Times New Roman" w:hAnsi="Times New Roman" w:cs="Times New Roman"/>
          <w:sz w:val="24"/>
          <w:szCs w:val="24"/>
        </w:rPr>
        <w:t xml:space="preserve"> </w:t>
      </w:r>
      <w:r w:rsidR="00915A14">
        <w:rPr>
          <w:rFonts w:ascii="Times New Roman" w:hAnsi="Times New Roman" w:cs="Times New Roman"/>
          <w:sz w:val="24"/>
          <w:szCs w:val="24"/>
        </w:rPr>
        <w:t xml:space="preserve">galimai </w:t>
      </w:r>
      <w:r>
        <w:rPr>
          <w:rFonts w:ascii="Times New Roman" w:hAnsi="Times New Roman" w:cs="Times New Roman"/>
          <w:sz w:val="24"/>
          <w:szCs w:val="24"/>
        </w:rPr>
        <w:t xml:space="preserve">buvo apsimestinė, abejotina, ar pirkimui skirtos lėšos buvo panaudotos racionaliausiu būdu. Be to, tiekėjų apklausos pažyma, kaip numatyta </w:t>
      </w:r>
      <w:r w:rsidR="00F948CD">
        <w:rPr>
          <w:rFonts w:ascii="Times New Roman" w:hAnsi="Times New Roman" w:cs="Times New Roman"/>
          <w:sz w:val="24"/>
          <w:szCs w:val="24"/>
        </w:rPr>
        <w:t xml:space="preserve">savivaldybės </w:t>
      </w:r>
      <w:r>
        <w:rPr>
          <w:rFonts w:ascii="Times New Roman" w:hAnsi="Times New Roman" w:cs="Times New Roman"/>
          <w:sz w:val="24"/>
          <w:szCs w:val="24"/>
        </w:rPr>
        <w:t>taisyklių 26.1.2 punkte, nebuvo parengta.</w:t>
      </w:r>
    </w:p>
    <w:bookmarkEnd w:id="3"/>
    <w:p w14:paraId="274115B5" w14:textId="68853A5D"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2024 m. spalio 23 d. Pasvalio miesto seniūnijoje inicijuotas traktoriaus Solis 26 su kabina ir priedais pirkimas (p</w:t>
      </w:r>
      <w:r w:rsidRPr="00486074">
        <w:rPr>
          <w:rFonts w:ascii="Times New Roman" w:hAnsi="Times New Roman" w:cs="Times New Roman"/>
          <w:sz w:val="24"/>
          <w:szCs w:val="24"/>
        </w:rPr>
        <w:t>irkimo Nr. 13038</w:t>
      </w:r>
      <w:r>
        <w:rPr>
          <w:rFonts w:ascii="Times New Roman" w:hAnsi="Times New Roman" w:cs="Times New Roman"/>
          <w:sz w:val="24"/>
          <w:szCs w:val="24"/>
        </w:rPr>
        <w:t>). Pirkimo vertė 14 550 Eur be PVM, 17 605,5 Eur su PVM. N</w:t>
      </w:r>
      <w:r w:rsidRPr="00486074">
        <w:rPr>
          <w:rFonts w:ascii="Times New Roman" w:hAnsi="Times New Roman" w:cs="Times New Roman"/>
          <w:sz w:val="24"/>
          <w:szCs w:val="24"/>
        </w:rPr>
        <w:t>urodoma perkama konkreti prekės markė taip</w:t>
      </w:r>
      <w:r w:rsidR="00915A14">
        <w:rPr>
          <w:rFonts w:ascii="Times New Roman" w:hAnsi="Times New Roman" w:cs="Times New Roman"/>
          <w:sz w:val="24"/>
          <w:szCs w:val="24"/>
        </w:rPr>
        <w:t xml:space="preserve"> galimai</w:t>
      </w:r>
      <w:r w:rsidRPr="00486074">
        <w:rPr>
          <w:rFonts w:ascii="Times New Roman" w:hAnsi="Times New Roman" w:cs="Times New Roman"/>
          <w:sz w:val="24"/>
          <w:szCs w:val="24"/>
        </w:rPr>
        <w:t xml:space="preserve"> diskriminuojant kitus tiekėjus ir gamintojus (</w:t>
      </w:r>
      <w:r>
        <w:rPr>
          <w:rFonts w:ascii="Times New Roman" w:hAnsi="Times New Roman" w:cs="Times New Roman"/>
          <w:sz w:val="24"/>
          <w:szCs w:val="24"/>
        </w:rPr>
        <w:t xml:space="preserve">Viešųjų pirkimų įstatymo </w:t>
      </w:r>
      <w:r w:rsidRPr="00486074">
        <w:rPr>
          <w:rFonts w:ascii="Times New Roman" w:hAnsi="Times New Roman" w:cs="Times New Roman"/>
          <w:sz w:val="24"/>
          <w:szCs w:val="24"/>
        </w:rPr>
        <w:t>17 str</w:t>
      </w:r>
      <w:r>
        <w:rPr>
          <w:rFonts w:ascii="Times New Roman" w:hAnsi="Times New Roman" w:cs="Times New Roman"/>
          <w:sz w:val="24"/>
          <w:szCs w:val="24"/>
        </w:rPr>
        <w:t xml:space="preserve">aipsnio </w:t>
      </w:r>
      <w:r w:rsidRPr="00486074">
        <w:rPr>
          <w:rFonts w:ascii="Times New Roman" w:hAnsi="Times New Roman" w:cs="Times New Roman"/>
          <w:sz w:val="24"/>
          <w:szCs w:val="24"/>
        </w:rPr>
        <w:t>3 d</w:t>
      </w:r>
      <w:r>
        <w:rPr>
          <w:rFonts w:ascii="Times New Roman" w:hAnsi="Times New Roman" w:cs="Times New Roman"/>
          <w:sz w:val="24"/>
          <w:szCs w:val="24"/>
        </w:rPr>
        <w:t>alis</w:t>
      </w:r>
      <w:r w:rsidRPr="00486074">
        <w:rPr>
          <w:rFonts w:ascii="Times New Roman" w:hAnsi="Times New Roman" w:cs="Times New Roman"/>
          <w:sz w:val="24"/>
          <w:szCs w:val="24"/>
        </w:rPr>
        <w:t>)</w:t>
      </w:r>
      <w:r>
        <w:rPr>
          <w:rFonts w:ascii="Times New Roman" w:hAnsi="Times New Roman" w:cs="Times New Roman"/>
          <w:sz w:val="24"/>
          <w:szCs w:val="24"/>
        </w:rPr>
        <w:t xml:space="preserve">, apklausti 2 tiekėjai žodžiu (taip nurodoma). Komercinius pasiūlymus raštu pateikė UAB „Agrotaka“ (2024 m. spalio 9 d.), </w:t>
      </w:r>
      <w:r w:rsidR="00915A14">
        <w:rPr>
          <w:rFonts w:ascii="Times New Roman" w:hAnsi="Times New Roman" w:cs="Times New Roman"/>
          <w:sz w:val="24"/>
          <w:szCs w:val="24"/>
        </w:rPr>
        <w:t xml:space="preserve">kuri </w:t>
      </w:r>
      <w:r>
        <w:rPr>
          <w:rFonts w:ascii="Times New Roman" w:hAnsi="Times New Roman" w:cs="Times New Roman"/>
          <w:sz w:val="24"/>
          <w:szCs w:val="24"/>
        </w:rPr>
        <w:t xml:space="preserve">pasiūlė naują traktorių Solis 26 su priedais už 17 600 Eur su PVM. UAB „Baltoji skiedra“ tos pačios dienos pasiūlymu pasiūlė traktorių Farmtrac 26 su priedais už 18 836 Eur su PVM. Apie tai, kad UAB „Baltoji skiedra“ pasiūlymas </w:t>
      </w:r>
      <w:r w:rsidR="00915A14">
        <w:rPr>
          <w:rFonts w:ascii="Times New Roman" w:hAnsi="Times New Roman" w:cs="Times New Roman"/>
          <w:sz w:val="24"/>
          <w:szCs w:val="24"/>
        </w:rPr>
        <w:t>galimai fiktyvus</w:t>
      </w:r>
      <w:r>
        <w:rPr>
          <w:rFonts w:ascii="Times New Roman" w:hAnsi="Times New Roman" w:cs="Times New Roman"/>
          <w:sz w:val="24"/>
          <w:szCs w:val="24"/>
        </w:rPr>
        <w:t>, išdėstyta buvusioje pastraipoje.</w:t>
      </w:r>
      <w:r w:rsidRPr="001A1D67">
        <w:t xml:space="preserve"> </w:t>
      </w:r>
      <w:r w:rsidRPr="001A1D67">
        <w:rPr>
          <w:rFonts w:ascii="Times New Roman" w:hAnsi="Times New Roman" w:cs="Times New Roman"/>
          <w:sz w:val="24"/>
          <w:szCs w:val="24"/>
        </w:rPr>
        <w:t>Pateikta informacija, kad pirkimo iniciatorius kartu su seniūnijos seniūnu priėmė sprendimą įsi</w:t>
      </w:r>
      <w:r>
        <w:rPr>
          <w:rFonts w:ascii="Times New Roman" w:hAnsi="Times New Roman" w:cs="Times New Roman"/>
          <w:sz w:val="24"/>
          <w:szCs w:val="24"/>
        </w:rPr>
        <w:t>g</w:t>
      </w:r>
      <w:r w:rsidRPr="001A1D67">
        <w:rPr>
          <w:rFonts w:ascii="Times New Roman" w:hAnsi="Times New Roman" w:cs="Times New Roman"/>
          <w:sz w:val="24"/>
          <w:szCs w:val="24"/>
        </w:rPr>
        <w:t xml:space="preserve">yti traktorių už mažiausią pasiūlytą kainą iš </w:t>
      </w:r>
      <w:r>
        <w:rPr>
          <w:rFonts w:ascii="Times New Roman" w:hAnsi="Times New Roman" w:cs="Times New Roman"/>
          <w:sz w:val="24"/>
          <w:szCs w:val="24"/>
        </w:rPr>
        <w:t xml:space="preserve">UAB „Agrotaka“. Kadangi tiekėjų konkurencija </w:t>
      </w:r>
      <w:r w:rsidR="00915A14">
        <w:rPr>
          <w:rFonts w:ascii="Times New Roman" w:hAnsi="Times New Roman" w:cs="Times New Roman"/>
          <w:sz w:val="24"/>
          <w:szCs w:val="24"/>
        </w:rPr>
        <w:t xml:space="preserve">galimai </w:t>
      </w:r>
      <w:r>
        <w:rPr>
          <w:rFonts w:ascii="Times New Roman" w:hAnsi="Times New Roman" w:cs="Times New Roman"/>
          <w:sz w:val="24"/>
          <w:szCs w:val="24"/>
        </w:rPr>
        <w:t xml:space="preserve">buvo apsimestinė, abejotina, ar pirkimui skirtos lėšos buvo panaudotos racionaliausiu būdu. Be to, tiekėjų apklausos </w:t>
      </w:r>
      <w:r>
        <w:rPr>
          <w:rFonts w:ascii="Times New Roman" w:hAnsi="Times New Roman" w:cs="Times New Roman"/>
          <w:sz w:val="24"/>
          <w:szCs w:val="24"/>
        </w:rPr>
        <w:lastRenderedPageBreak/>
        <w:t>pažyma, kaip numatyta taisyklių 26.1.2 punkte, nebuvo parengta. Taip pat, pirkimo paraiška suderinta ir pasirašyta 2024 m. spalio 23 d., o tiekėjų pasiūlymai pateikti 2024 m. spalio 9 d.</w:t>
      </w:r>
    </w:p>
    <w:p w14:paraId="06EA9B6C" w14:textId="729C9680"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Joniškėlio miesto seniūnijoje 2024 m. balandžio 9 d. buvo inicijuotas (pir</w:t>
      </w:r>
      <w:r w:rsidRPr="001A1D67">
        <w:rPr>
          <w:rFonts w:ascii="Times New Roman" w:hAnsi="Times New Roman" w:cs="Times New Roman"/>
          <w:sz w:val="24"/>
          <w:szCs w:val="24"/>
        </w:rPr>
        <w:t>kimo Nr. 12506</w:t>
      </w:r>
      <w:r>
        <w:rPr>
          <w:rFonts w:ascii="Times New Roman" w:hAnsi="Times New Roman" w:cs="Times New Roman"/>
          <w:sz w:val="24"/>
          <w:szCs w:val="24"/>
        </w:rPr>
        <w:t>)</w:t>
      </w:r>
      <w:r w:rsidRPr="001A1D67">
        <w:t xml:space="preserve"> </w:t>
      </w:r>
      <w:r w:rsidRPr="001A1D67">
        <w:rPr>
          <w:rFonts w:ascii="Times New Roman" w:hAnsi="Times New Roman" w:cs="Times New Roman"/>
          <w:sz w:val="24"/>
          <w:szCs w:val="24"/>
        </w:rPr>
        <w:t>traktori</w:t>
      </w:r>
      <w:r>
        <w:rPr>
          <w:rFonts w:ascii="Times New Roman" w:hAnsi="Times New Roman" w:cs="Times New Roman"/>
          <w:sz w:val="24"/>
          <w:szCs w:val="24"/>
        </w:rPr>
        <w:t>a</w:t>
      </w:r>
      <w:r w:rsidRPr="001A1D67">
        <w:rPr>
          <w:rFonts w:ascii="Times New Roman" w:hAnsi="Times New Roman" w:cs="Times New Roman"/>
          <w:sz w:val="24"/>
          <w:szCs w:val="24"/>
        </w:rPr>
        <w:t>us, kuris bus skirtas seniūnij</w:t>
      </w:r>
      <w:r>
        <w:rPr>
          <w:rFonts w:ascii="Times New Roman" w:hAnsi="Times New Roman" w:cs="Times New Roman"/>
          <w:sz w:val="24"/>
          <w:szCs w:val="24"/>
        </w:rPr>
        <w:t>o</w:t>
      </w:r>
      <w:r w:rsidRPr="001A1D67">
        <w:rPr>
          <w:rFonts w:ascii="Times New Roman" w:hAnsi="Times New Roman" w:cs="Times New Roman"/>
          <w:sz w:val="24"/>
          <w:szCs w:val="24"/>
        </w:rPr>
        <w:t>s viešųjų erdvių priežiūrai užtikrinti</w:t>
      </w:r>
      <w:r>
        <w:rPr>
          <w:rFonts w:ascii="Times New Roman" w:hAnsi="Times New Roman" w:cs="Times New Roman"/>
          <w:sz w:val="24"/>
          <w:szCs w:val="24"/>
        </w:rPr>
        <w:t>, pirkimas</w:t>
      </w:r>
      <w:r w:rsidRPr="001A1D67">
        <w:rPr>
          <w:rFonts w:ascii="Times New Roman" w:hAnsi="Times New Roman" w:cs="Times New Roman"/>
          <w:sz w:val="24"/>
          <w:szCs w:val="24"/>
        </w:rPr>
        <w:t>.</w:t>
      </w:r>
      <w:r>
        <w:rPr>
          <w:rFonts w:ascii="Times New Roman" w:hAnsi="Times New Roman" w:cs="Times New Roman"/>
          <w:sz w:val="24"/>
          <w:szCs w:val="24"/>
        </w:rPr>
        <w:t xml:space="preserve"> Pirkimo vertė 9 950 Eur be PVM, 12 039,5 Eur su PVM. Patvirtinta minimali techninė specifikacija. Žodžiu apklausti 3 tiekėjai, kurie pateikė pasiūlymus raštu. Pasiūlymus pateikė UAB „Agrotaka“, kurio vertė 11 979 Eur su PVM (2024 m. balandžio 9 d.), pasiūlytas traktorius Solis 26. UAB „Baltoji skiedra“ tą pačią dieną pateikė pasiūlymą, kurio vertė 14 136 Eur su PVM, pasiūlytas traktorius Farmtrac 26. UAB „Stokker“ tos pačios dienos pasiūlymu pasiūlė traktorių Kubota B2261, pasiūlymo vertė 29 900 Eur su PVM.</w:t>
      </w:r>
      <w:r w:rsidRPr="00224852">
        <w:t xml:space="preserve"> </w:t>
      </w:r>
      <w:r>
        <w:rPr>
          <w:rFonts w:ascii="Times New Roman" w:hAnsi="Times New Roman" w:cs="Times New Roman"/>
          <w:sz w:val="24"/>
          <w:szCs w:val="24"/>
        </w:rPr>
        <w:t xml:space="preserve">Atsižvelgiant į aplinkybių visumą, manytina, kad pirkimas </w:t>
      </w:r>
      <w:r w:rsidR="006F01F0">
        <w:rPr>
          <w:rFonts w:ascii="Times New Roman" w:hAnsi="Times New Roman" w:cs="Times New Roman"/>
          <w:sz w:val="24"/>
          <w:szCs w:val="24"/>
        </w:rPr>
        <w:t xml:space="preserve">galėjo būti </w:t>
      </w:r>
      <w:r>
        <w:rPr>
          <w:rFonts w:ascii="Times New Roman" w:hAnsi="Times New Roman" w:cs="Times New Roman"/>
          <w:sz w:val="24"/>
          <w:szCs w:val="24"/>
        </w:rPr>
        <w:t>suderintas su UAB „Agrotaka“, o kiti pasiūlymai buvo</w:t>
      </w:r>
      <w:r w:rsidR="00E809F2">
        <w:rPr>
          <w:rFonts w:ascii="Times New Roman" w:hAnsi="Times New Roman" w:cs="Times New Roman"/>
          <w:sz w:val="24"/>
          <w:szCs w:val="24"/>
        </w:rPr>
        <w:t xml:space="preserve"> galimai fiktyvūs</w:t>
      </w:r>
      <w:r>
        <w:rPr>
          <w:rFonts w:ascii="Times New Roman" w:hAnsi="Times New Roman" w:cs="Times New Roman"/>
          <w:sz w:val="24"/>
          <w:szCs w:val="24"/>
        </w:rPr>
        <w:t xml:space="preserve">: dėl UAB „Baltoji skiedra“ pasiūlymų pateikimo aplinkybių pasisakyta ankstesnėse šios išvados pastraipose, </w:t>
      </w:r>
      <w:r w:rsidR="00E809F2">
        <w:rPr>
          <w:rFonts w:ascii="Times New Roman" w:hAnsi="Times New Roman" w:cs="Times New Roman"/>
          <w:sz w:val="24"/>
          <w:szCs w:val="24"/>
        </w:rPr>
        <w:t xml:space="preserve">tuo tarpu </w:t>
      </w:r>
      <w:r>
        <w:rPr>
          <w:rFonts w:ascii="Times New Roman" w:hAnsi="Times New Roman" w:cs="Times New Roman"/>
          <w:sz w:val="24"/>
          <w:szCs w:val="24"/>
        </w:rPr>
        <w:t xml:space="preserve">UAB „Stokker“ pasiūlė visai kitos klasės ir vertės traktorių (pasiūlymą pateikė UAB „Stokker“ Šiaulių padalinys, nors UAB „Stokker“ turi padalinį ir Pasvalyje, į kurį, tikėtina ir </w:t>
      </w:r>
      <w:r w:rsidR="000F05C0">
        <w:rPr>
          <w:rFonts w:ascii="Times New Roman" w:hAnsi="Times New Roman" w:cs="Times New Roman"/>
          <w:sz w:val="24"/>
          <w:szCs w:val="24"/>
        </w:rPr>
        <w:t>galėjo</w:t>
      </w:r>
      <w:r>
        <w:rPr>
          <w:rFonts w:ascii="Times New Roman" w:hAnsi="Times New Roman" w:cs="Times New Roman"/>
          <w:sz w:val="24"/>
          <w:szCs w:val="24"/>
        </w:rPr>
        <w:t xml:space="preserve"> kreiptis pirkimo organizatorius</w:t>
      </w:r>
      <w:r>
        <w:rPr>
          <w:rStyle w:val="Puslapioinaosnuoroda"/>
          <w:rFonts w:ascii="Times New Roman" w:hAnsi="Times New Roman" w:cs="Times New Roman"/>
          <w:sz w:val="24"/>
          <w:szCs w:val="24"/>
        </w:rPr>
        <w:footnoteReference w:id="32"/>
      </w:r>
      <w:r>
        <w:rPr>
          <w:rFonts w:ascii="Times New Roman" w:hAnsi="Times New Roman" w:cs="Times New Roman"/>
          <w:sz w:val="24"/>
          <w:szCs w:val="24"/>
        </w:rPr>
        <w:t xml:space="preserve">. </w:t>
      </w:r>
    </w:p>
    <w:p w14:paraId="71592977" w14:textId="52D59F07" w:rsidR="00333A32" w:rsidRPr="002668FC" w:rsidRDefault="00333A32" w:rsidP="00FD391B">
      <w:pPr>
        <w:pStyle w:val="Iskirtacitata"/>
        <w:ind w:left="0" w:right="-1"/>
      </w:pPr>
      <w:r w:rsidRPr="002668FC">
        <w:t>3 pirkim</w:t>
      </w:r>
      <w:r w:rsidR="00EA3F9A">
        <w:t>ai</w:t>
      </w:r>
      <w:r w:rsidRPr="002668FC">
        <w:t xml:space="preserve">, kuriuos laimėjo UAB „Agrotaka“ </w:t>
      </w:r>
      <w:r w:rsidR="000F05C0">
        <w:t xml:space="preserve">galimai </w:t>
      </w:r>
      <w:r w:rsidRPr="002668FC">
        <w:t xml:space="preserve">buvo neskaidrūs: galimai sudaryti išankstiniai susitarimai su pirkimo laimėtoju, </w:t>
      </w:r>
      <w:r w:rsidR="00EA3F9A">
        <w:t xml:space="preserve">draudžiami tiekėjų susitarimai, </w:t>
      </w:r>
      <w:r w:rsidRPr="002668FC">
        <w:t xml:space="preserve">nedokumentuoti sprendimai dėl pirkimo rezultatų. </w:t>
      </w:r>
    </w:p>
    <w:p w14:paraId="0498B305" w14:textId="77777777" w:rsidR="00333A32" w:rsidRPr="00E95BE9" w:rsidRDefault="00333A32" w:rsidP="00333A32">
      <w:pPr>
        <w:pStyle w:val="Betarp"/>
        <w:tabs>
          <w:tab w:val="left" w:pos="1134"/>
        </w:tabs>
        <w:spacing w:line="360" w:lineRule="auto"/>
        <w:ind w:firstLine="851"/>
        <w:jc w:val="both"/>
        <w:rPr>
          <w:rFonts w:ascii="Times New Roman" w:hAnsi="Times New Roman" w:cs="Times New Roman"/>
          <w:b/>
          <w:bCs/>
          <w:sz w:val="24"/>
          <w:szCs w:val="24"/>
        </w:rPr>
      </w:pPr>
      <w:r w:rsidRPr="00E95BE9">
        <w:rPr>
          <w:rFonts w:ascii="Times New Roman" w:hAnsi="Times New Roman" w:cs="Times New Roman"/>
          <w:b/>
          <w:bCs/>
          <w:sz w:val="24"/>
          <w:szCs w:val="24"/>
        </w:rPr>
        <w:t xml:space="preserve">PASIŪLYMAI </w:t>
      </w:r>
      <w:r>
        <w:rPr>
          <w:rFonts w:ascii="Times New Roman" w:hAnsi="Times New Roman" w:cs="Times New Roman"/>
          <w:b/>
          <w:bCs/>
          <w:sz w:val="24"/>
          <w:szCs w:val="24"/>
        </w:rPr>
        <w:t xml:space="preserve">Pasvalio </w:t>
      </w:r>
      <w:r w:rsidRPr="00E95BE9">
        <w:rPr>
          <w:rFonts w:ascii="Times New Roman" w:hAnsi="Times New Roman" w:cs="Times New Roman"/>
          <w:b/>
          <w:bCs/>
          <w:sz w:val="24"/>
          <w:szCs w:val="24"/>
        </w:rPr>
        <w:t>rajono savivaldybei:</w:t>
      </w:r>
    </w:p>
    <w:p w14:paraId="711872CC" w14:textId="77777777" w:rsidR="00333A32" w:rsidRDefault="00333A32" w:rsidP="00333A32">
      <w:pPr>
        <w:pStyle w:val="Betarp"/>
        <w:numPr>
          <w:ilvl w:val="0"/>
          <w:numId w:val="27"/>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Nustatyti vidaus kontrolės priemones dėl rinkos tyrimų atlikimo, siekiant įsitikinti</w:t>
      </w:r>
      <w:r w:rsidRPr="00A51883">
        <w:rPr>
          <w:rFonts w:ascii="Times New Roman" w:hAnsi="Times New Roman" w:cs="Times New Roman"/>
          <w:sz w:val="24"/>
          <w:szCs w:val="24"/>
        </w:rPr>
        <w:t xml:space="preserve">, jog rinkoje egzistuoja daugiau kaip viena prekė, atitinkanti </w:t>
      </w:r>
      <w:r>
        <w:rPr>
          <w:rFonts w:ascii="Times New Roman" w:hAnsi="Times New Roman" w:cs="Times New Roman"/>
          <w:sz w:val="24"/>
          <w:szCs w:val="24"/>
        </w:rPr>
        <w:t>p</w:t>
      </w:r>
      <w:r w:rsidRPr="00A51883">
        <w:rPr>
          <w:rFonts w:ascii="Times New Roman" w:hAnsi="Times New Roman" w:cs="Times New Roman"/>
          <w:sz w:val="24"/>
          <w:szCs w:val="24"/>
        </w:rPr>
        <w:t>irkimo techninės specifikacijos reikalavimų visumą</w:t>
      </w:r>
      <w:r>
        <w:rPr>
          <w:rFonts w:ascii="Times New Roman" w:hAnsi="Times New Roman" w:cs="Times New Roman"/>
          <w:sz w:val="24"/>
          <w:szCs w:val="24"/>
        </w:rPr>
        <w:t>, ir parengti konkurencingas pirkimo sąlygas.</w:t>
      </w:r>
    </w:p>
    <w:p w14:paraId="51F8EDDA" w14:textId="77777777" w:rsidR="00333A32" w:rsidRDefault="00333A32" w:rsidP="00333A32">
      <w:pPr>
        <w:pStyle w:val="Betarp"/>
        <w:numPr>
          <w:ilvl w:val="0"/>
          <w:numId w:val="27"/>
        </w:numPr>
        <w:spacing w:line="360" w:lineRule="auto"/>
        <w:ind w:left="0" w:firstLine="851"/>
        <w:jc w:val="both"/>
        <w:rPr>
          <w:rFonts w:ascii="Times New Roman" w:hAnsi="Times New Roman" w:cs="Times New Roman"/>
          <w:sz w:val="24"/>
          <w:szCs w:val="24"/>
        </w:rPr>
      </w:pPr>
      <w:r w:rsidRPr="002668FC">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55C993D8" w14:textId="47170A88" w:rsidR="00333A32" w:rsidRDefault="00333A32" w:rsidP="00333A32">
      <w:pPr>
        <w:pStyle w:val="Betarp"/>
        <w:numPr>
          <w:ilvl w:val="0"/>
          <w:numId w:val="27"/>
        </w:numPr>
        <w:spacing w:line="360" w:lineRule="auto"/>
        <w:ind w:left="0" w:firstLine="851"/>
        <w:jc w:val="both"/>
        <w:rPr>
          <w:rFonts w:ascii="Times New Roman" w:hAnsi="Times New Roman" w:cs="Times New Roman"/>
          <w:sz w:val="24"/>
          <w:szCs w:val="24"/>
        </w:rPr>
      </w:pPr>
      <w:r w:rsidRPr="002668FC">
        <w:rPr>
          <w:rFonts w:ascii="Times New Roman" w:hAnsi="Times New Roman" w:cs="Times New Roman"/>
          <w:sz w:val="24"/>
          <w:szCs w:val="24"/>
        </w:rPr>
        <w:t xml:space="preserve">Spręsti dėl neskelbiamų traktorių pirkimų vykdymo apklausos raštu būdu didinant pirkimų skaidrumą bei konkurencingumą. </w:t>
      </w:r>
    </w:p>
    <w:p w14:paraId="59FBDA66" w14:textId="1DEE4A93" w:rsidR="00FD391B" w:rsidRPr="002668FC" w:rsidRDefault="00FD391B" w:rsidP="00333A32">
      <w:pPr>
        <w:pStyle w:val="Betarp"/>
        <w:numPr>
          <w:ilvl w:val="0"/>
          <w:numId w:val="27"/>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Nustatyti vidaus kontrolės priemones dėl draudžiamų tiekėjų susitarimų identifikavimo.</w:t>
      </w:r>
    </w:p>
    <w:p w14:paraId="75830671" w14:textId="7C4692B3" w:rsidR="00333A32" w:rsidRDefault="00333A32" w:rsidP="001972BF">
      <w:pPr>
        <w:pStyle w:val="Betarp"/>
        <w:spacing w:line="360" w:lineRule="auto"/>
        <w:ind w:firstLine="851"/>
        <w:jc w:val="both"/>
        <w:rPr>
          <w:rFonts w:ascii="Times New Roman" w:hAnsi="Times New Roman" w:cs="Times New Roman"/>
          <w:bCs/>
          <w:iCs/>
          <w:sz w:val="24"/>
          <w:szCs w:val="24"/>
        </w:rPr>
      </w:pPr>
    </w:p>
    <w:p w14:paraId="3A76D3F0" w14:textId="7BAD8237" w:rsidR="00B83BAF" w:rsidRDefault="00B83BAF" w:rsidP="001972BF">
      <w:pPr>
        <w:pStyle w:val="Betarp"/>
        <w:spacing w:line="360" w:lineRule="auto"/>
        <w:ind w:firstLine="851"/>
        <w:jc w:val="both"/>
        <w:rPr>
          <w:rFonts w:ascii="Times New Roman" w:hAnsi="Times New Roman" w:cs="Times New Roman"/>
          <w:bCs/>
          <w:iCs/>
          <w:sz w:val="24"/>
          <w:szCs w:val="24"/>
        </w:rPr>
      </w:pPr>
    </w:p>
    <w:p w14:paraId="4A6964A0" w14:textId="77777777" w:rsidR="00B83BAF" w:rsidRDefault="00B83BAF" w:rsidP="001972BF">
      <w:pPr>
        <w:pStyle w:val="Betarp"/>
        <w:spacing w:line="360" w:lineRule="auto"/>
        <w:ind w:firstLine="851"/>
        <w:jc w:val="both"/>
        <w:rPr>
          <w:rFonts w:ascii="Times New Roman" w:hAnsi="Times New Roman" w:cs="Times New Roman"/>
          <w:bCs/>
          <w:iCs/>
          <w:sz w:val="24"/>
          <w:szCs w:val="24"/>
        </w:rPr>
      </w:pPr>
    </w:p>
    <w:p w14:paraId="1627DBBA" w14:textId="48AB670E" w:rsidR="00333A32" w:rsidRPr="008C4CB3" w:rsidRDefault="00333A32" w:rsidP="00333A32">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Rokiškio </w:t>
      </w:r>
      <w:r w:rsidRPr="008C4CB3">
        <w:rPr>
          <w:rFonts w:ascii="Times New Roman" w:hAnsi="Times New Roman" w:cs="Times New Roman"/>
          <w:b/>
          <w:bCs/>
          <w:i/>
          <w:iCs/>
          <w:sz w:val="24"/>
          <w:szCs w:val="24"/>
        </w:rPr>
        <w:t>rajono savivaldybė</w:t>
      </w:r>
    </w:p>
    <w:p w14:paraId="12253B73" w14:textId="3D71FF2F" w:rsidR="00333A32" w:rsidRPr="00A71022"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Pagal Rokiškio rajono savivaldybės </w:t>
      </w:r>
      <w:r w:rsidR="007603CF">
        <w:rPr>
          <w:rFonts w:ascii="Times New Roman" w:hAnsi="Times New Roman" w:cs="Times New Roman"/>
          <w:sz w:val="24"/>
          <w:szCs w:val="24"/>
        </w:rPr>
        <w:t xml:space="preserve">administracijos </w:t>
      </w:r>
      <w:r>
        <w:rPr>
          <w:rFonts w:ascii="Times New Roman" w:hAnsi="Times New Roman" w:cs="Times New Roman"/>
          <w:sz w:val="24"/>
          <w:szCs w:val="24"/>
        </w:rPr>
        <w:t xml:space="preserve">pateiktą informaciją, 2023 – 2025 m. buvo įsigyti 6 </w:t>
      </w:r>
      <w:r w:rsidRPr="00D07E4B">
        <w:rPr>
          <w:rFonts w:ascii="Times New Roman" w:hAnsi="Times New Roman" w:cs="Times New Roman"/>
          <w:sz w:val="24"/>
          <w:szCs w:val="24"/>
        </w:rPr>
        <w:t>traktoriai, tačiau nei vienu atveju nebuvo pateiktas atlikto rinkos tyrimo aprašymas, nors Rokiškio rajono savivaldybės administracijos Centralizuotų ir decentralizuotų viešųjų pirkimų vykdymo ir vidaus kontrolės tvarkos aprašas</w:t>
      </w:r>
      <w:r w:rsidRPr="00D07E4B">
        <w:rPr>
          <w:rStyle w:val="Puslapioinaosnuoroda"/>
          <w:rFonts w:ascii="Times New Roman" w:hAnsi="Times New Roman" w:cs="Times New Roman"/>
          <w:sz w:val="24"/>
          <w:szCs w:val="24"/>
        </w:rPr>
        <w:footnoteReference w:id="33"/>
      </w:r>
      <w:r w:rsidRPr="00D07E4B">
        <w:rPr>
          <w:rFonts w:ascii="Times New Roman" w:hAnsi="Times New Roman" w:cs="Times New Roman"/>
          <w:sz w:val="24"/>
          <w:szCs w:val="24"/>
        </w:rPr>
        <w:t xml:space="preserve"> numato pirkimo iniciatorių pareigą atlikti rinkos tyrimą, siekiant nustatyti rinkos kainas, potencialius tiekėjus, o pirkimo inicijavimo etape pateikti informaciją apie atliktą rinkos tyrimą</w:t>
      </w:r>
      <w:r w:rsidRPr="00D07E4B">
        <w:rPr>
          <w:rStyle w:val="Puslapioinaosnuoroda"/>
          <w:rFonts w:ascii="Times New Roman" w:hAnsi="Times New Roman" w:cs="Times New Roman"/>
          <w:sz w:val="24"/>
          <w:szCs w:val="24"/>
        </w:rPr>
        <w:footnoteReference w:id="34"/>
      </w:r>
      <w:r w:rsidRPr="00D07E4B">
        <w:rPr>
          <w:rFonts w:ascii="Times New Roman" w:hAnsi="Times New Roman" w:cs="Times New Roman"/>
          <w:sz w:val="24"/>
          <w:szCs w:val="24"/>
        </w:rPr>
        <w:t>.</w:t>
      </w:r>
      <w:r w:rsidRPr="00A71022">
        <w:rPr>
          <w:rFonts w:ascii="Times New Roman" w:hAnsi="Times New Roman" w:cs="Times New Roman"/>
          <w:sz w:val="24"/>
          <w:szCs w:val="24"/>
        </w:rPr>
        <w:t xml:space="preserve"> </w:t>
      </w:r>
    </w:p>
    <w:p w14:paraId="39666C31" w14:textId="0E5BBDA5" w:rsidR="00333A32"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bookmarkStart w:id="4" w:name="_Hlk210295366"/>
      <w:r>
        <w:rPr>
          <w:rFonts w:ascii="Times New Roman" w:hAnsi="Times New Roman" w:cs="Times New Roman"/>
          <w:sz w:val="24"/>
          <w:szCs w:val="24"/>
        </w:rPr>
        <w:t>Naujo traktoriaus Pandėlio seniūnijai atviro konkurso būdu pirkimo</w:t>
      </w:r>
      <w:r>
        <w:rPr>
          <w:rStyle w:val="Puslapioinaosnuoroda"/>
          <w:rFonts w:ascii="Times New Roman" w:hAnsi="Times New Roman" w:cs="Times New Roman"/>
          <w:sz w:val="24"/>
          <w:szCs w:val="24"/>
        </w:rPr>
        <w:footnoteReference w:id="35"/>
      </w:r>
      <w:r>
        <w:rPr>
          <w:rFonts w:ascii="Times New Roman" w:hAnsi="Times New Roman" w:cs="Times New Roman"/>
          <w:sz w:val="24"/>
          <w:szCs w:val="24"/>
        </w:rPr>
        <w:t xml:space="preserve"> (2023 m. vasario 15 d. paraiška Nr. </w:t>
      </w:r>
      <w:r w:rsidRPr="00FA499C">
        <w:rPr>
          <w:rFonts w:ascii="Times New Roman" w:hAnsi="Times New Roman" w:cs="Times New Roman"/>
          <w:sz w:val="24"/>
          <w:szCs w:val="24"/>
        </w:rPr>
        <w:t>2023-INIC-RRSA-60</w:t>
      </w:r>
      <w:r>
        <w:rPr>
          <w:rFonts w:ascii="Times New Roman" w:hAnsi="Times New Roman" w:cs="Times New Roman"/>
          <w:sz w:val="24"/>
          <w:szCs w:val="24"/>
        </w:rPr>
        <w:t xml:space="preserve">) techninėje specifikacijoje numatyti techniniai reikalavimai perkamam traktoriui </w:t>
      </w:r>
      <w:r w:rsidR="00316196">
        <w:rPr>
          <w:rFonts w:ascii="Times New Roman" w:hAnsi="Times New Roman" w:cs="Times New Roman"/>
          <w:sz w:val="24"/>
          <w:szCs w:val="24"/>
        </w:rPr>
        <w:t xml:space="preserve">galimai </w:t>
      </w:r>
      <w:r>
        <w:rPr>
          <w:rFonts w:ascii="Times New Roman" w:hAnsi="Times New Roman" w:cs="Times New Roman"/>
          <w:sz w:val="24"/>
          <w:szCs w:val="24"/>
        </w:rPr>
        <w:t xml:space="preserve">eliminuoja daugelį </w:t>
      </w:r>
      <w:r w:rsidR="00316196">
        <w:rPr>
          <w:rFonts w:ascii="Times New Roman" w:hAnsi="Times New Roman" w:cs="Times New Roman"/>
          <w:sz w:val="24"/>
          <w:szCs w:val="24"/>
        </w:rPr>
        <w:t xml:space="preserve">kitų </w:t>
      </w:r>
      <w:r>
        <w:rPr>
          <w:rFonts w:ascii="Times New Roman" w:hAnsi="Times New Roman" w:cs="Times New Roman"/>
          <w:sz w:val="24"/>
          <w:szCs w:val="24"/>
        </w:rPr>
        <w:t xml:space="preserve">traktorių. Pavyzdžiui, variklio </w:t>
      </w:r>
      <w:r w:rsidRPr="00FA499C">
        <w:rPr>
          <w:rFonts w:ascii="Times New Roman" w:hAnsi="Times New Roman" w:cs="Times New Roman"/>
          <w:sz w:val="24"/>
          <w:szCs w:val="24"/>
        </w:rPr>
        <w:t>darbinis tūris ne mažiau 4500 cm³</w:t>
      </w:r>
      <w:r>
        <w:rPr>
          <w:rFonts w:ascii="Times New Roman" w:hAnsi="Times New Roman" w:cs="Times New Roman"/>
          <w:sz w:val="24"/>
          <w:szCs w:val="24"/>
        </w:rPr>
        <w:t>, v</w:t>
      </w:r>
      <w:r w:rsidRPr="00FA499C">
        <w:rPr>
          <w:rFonts w:ascii="Times New Roman" w:hAnsi="Times New Roman" w:cs="Times New Roman"/>
          <w:sz w:val="24"/>
          <w:szCs w:val="24"/>
        </w:rPr>
        <w:t>ariklio galia (nominali, be galios didinimo sistemos) ne mažiau 74 kW/100 AG</w:t>
      </w:r>
      <w:r>
        <w:rPr>
          <w:rFonts w:ascii="Times New Roman" w:hAnsi="Times New Roman" w:cs="Times New Roman"/>
          <w:sz w:val="24"/>
          <w:szCs w:val="24"/>
        </w:rPr>
        <w:t>, r</w:t>
      </w:r>
      <w:r w:rsidRPr="00FA499C">
        <w:rPr>
          <w:rFonts w:ascii="Times New Roman" w:hAnsi="Times New Roman" w:cs="Times New Roman"/>
          <w:sz w:val="24"/>
          <w:szCs w:val="24"/>
        </w:rPr>
        <w:t>atų bazė ne daugiau 245 cm.</w:t>
      </w:r>
      <w:r>
        <w:rPr>
          <w:rFonts w:ascii="Times New Roman" w:hAnsi="Times New Roman" w:cs="Times New Roman"/>
          <w:sz w:val="24"/>
          <w:szCs w:val="24"/>
        </w:rPr>
        <w:t xml:space="preserve"> Pagal viešą informaciją, variklio darbinio tūrio reikalavimas </w:t>
      </w:r>
      <w:r w:rsidR="00316196">
        <w:rPr>
          <w:rFonts w:ascii="Times New Roman" w:hAnsi="Times New Roman" w:cs="Times New Roman"/>
          <w:sz w:val="24"/>
          <w:szCs w:val="24"/>
        </w:rPr>
        <w:t xml:space="preserve">galimai </w:t>
      </w:r>
      <w:r>
        <w:rPr>
          <w:rFonts w:ascii="Times New Roman" w:hAnsi="Times New Roman" w:cs="Times New Roman"/>
          <w:sz w:val="24"/>
          <w:szCs w:val="24"/>
        </w:rPr>
        <w:t>eliminuoja daugelį populiarių 100 – 120 AG (74.57 – 89,48 kW) galingumo traktorių, nes jų variklių tūris paprastai yra mažesnis nei 4500 cm</w:t>
      </w:r>
      <w:r w:rsidRPr="00F077AC">
        <w:rPr>
          <w:rFonts w:ascii="Times New Roman" w:hAnsi="Times New Roman" w:cs="Times New Roman"/>
          <w:sz w:val="24"/>
          <w:szCs w:val="24"/>
          <w:vertAlign w:val="superscript"/>
        </w:rPr>
        <w:t>3</w:t>
      </w:r>
      <w:r>
        <w:rPr>
          <w:rFonts w:ascii="Times New Roman" w:hAnsi="Times New Roman" w:cs="Times New Roman"/>
          <w:sz w:val="24"/>
          <w:szCs w:val="24"/>
        </w:rPr>
        <w:t xml:space="preserve">. Ratų bazės ne daugiau kaip 245 cm reikalavimas taip pat </w:t>
      </w:r>
      <w:r w:rsidR="00316196">
        <w:rPr>
          <w:rFonts w:ascii="Times New Roman" w:hAnsi="Times New Roman" w:cs="Times New Roman"/>
          <w:sz w:val="24"/>
          <w:szCs w:val="24"/>
        </w:rPr>
        <w:t xml:space="preserve">galimai </w:t>
      </w:r>
      <w:r>
        <w:rPr>
          <w:rFonts w:ascii="Times New Roman" w:hAnsi="Times New Roman" w:cs="Times New Roman"/>
          <w:sz w:val="24"/>
          <w:szCs w:val="24"/>
        </w:rPr>
        <w:t>eliminuoja daugumą vidutinės klasės traktorių, nes jų ratų bazė paprastai yra didesnė nei 245 cm. Pagal vieš</w:t>
      </w:r>
      <w:r w:rsidR="00316196">
        <w:rPr>
          <w:rFonts w:ascii="Times New Roman" w:hAnsi="Times New Roman" w:cs="Times New Roman"/>
          <w:sz w:val="24"/>
          <w:szCs w:val="24"/>
        </w:rPr>
        <w:t>ą</w:t>
      </w:r>
      <w:r>
        <w:rPr>
          <w:rFonts w:ascii="Times New Roman" w:hAnsi="Times New Roman" w:cs="Times New Roman"/>
          <w:sz w:val="24"/>
          <w:szCs w:val="24"/>
        </w:rPr>
        <w:t xml:space="preserve"> informaciją, nustatytų reikalavimų visumą atitinka tik nauji John Deere 5100, 5111 serijos traktoriai. </w:t>
      </w:r>
    </w:p>
    <w:p w14:paraId="29515D3B"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Pasiūlymą pirkime pateikė vienintelis tiekėjas UAB „Dojus agro“, pasiūlęs John Deere 5100M traktorių, pasiūlymo vertė 77 270,60 Eur su PVM.</w:t>
      </w:r>
    </w:p>
    <w:p w14:paraId="31727A93"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Pažymėtina, kad šio pirkimo metu Rokiškio rajono savivaldybės administracija buvo gavusi tiekėjų prašymą dėl techninės specifikacijos reikalavimų, galimai ribojančių konkurenciją (dėl variklio tūrio, ratų bazės, pakabos kėlimo galios), tačiau buvo priimtas sprendimas nustatytų techninės specifikacijos reikalavimų nekeisti.</w:t>
      </w:r>
    </w:p>
    <w:p w14:paraId="0FD52096" w14:textId="70871298"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Žiniasklaidoje taip pat buvo abejonių dėl šio pirkimo skaidrumo, nes pirkimą laimėjusioje UAB „Dojus agro“ dirba savivaldybės merui artimas asmuo. </w:t>
      </w:r>
      <w:r w:rsidR="00316196">
        <w:rPr>
          <w:rFonts w:ascii="Times New Roman" w:hAnsi="Times New Roman" w:cs="Times New Roman"/>
          <w:sz w:val="24"/>
          <w:szCs w:val="24"/>
        </w:rPr>
        <w:t>Atkreiptinas dėmesys, jog</w:t>
      </w:r>
      <w:r>
        <w:rPr>
          <w:rFonts w:ascii="Times New Roman" w:hAnsi="Times New Roman" w:cs="Times New Roman"/>
          <w:sz w:val="24"/>
          <w:szCs w:val="24"/>
        </w:rPr>
        <w:t xml:space="preserve"> savivaldybės meras, priimant sprendimus šio pirkimo metu, tiesiogiai nedalyvavo.</w:t>
      </w:r>
    </w:p>
    <w:p w14:paraId="7E4FE365"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Taip pat, neskelbiamo mažos vertės pirkimo būdu, apklausiant vienintelį tiekėją UAB „Dojus agro“ (2023 m. balandžio 6 d. paraiška Nr. </w:t>
      </w:r>
      <w:r w:rsidRPr="00A527CE">
        <w:rPr>
          <w:rFonts w:ascii="Times New Roman" w:hAnsi="Times New Roman" w:cs="Times New Roman"/>
          <w:sz w:val="24"/>
          <w:szCs w:val="24"/>
        </w:rPr>
        <w:t>2023-INIC-RRSA-152</w:t>
      </w:r>
      <w:r>
        <w:rPr>
          <w:rFonts w:ascii="Times New Roman" w:hAnsi="Times New Roman" w:cs="Times New Roman"/>
          <w:sz w:val="24"/>
          <w:szCs w:val="24"/>
        </w:rPr>
        <w:t>), buvo įsigytas priedas šiam traktoriui – sniego valytuvas „</w:t>
      </w:r>
      <w:r w:rsidRPr="00A527CE">
        <w:rPr>
          <w:rFonts w:ascii="Times New Roman" w:hAnsi="Times New Roman" w:cs="Times New Roman"/>
          <w:sz w:val="24"/>
          <w:szCs w:val="24"/>
        </w:rPr>
        <w:t>Padagas SSVL- 32M</w:t>
      </w:r>
      <w:r>
        <w:rPr>
          <w:rFonts w:ascii="Times New Roman" w:hAnsi="Times New Roman" w:cs="Times New Roman"/>
          <w:sz w:val="24"/>
          <w:szCs w:val="24"/>
        </w:rPr>
        <w:t xml:space="preserve">“. Pagal viešą informaciją, minėtus sniego valytuvus gamina </w:t>
      </w:r>
      <w:r w:rsidRPr="00A527CE">
        <w:rPr>
          <w:rFonts w:ascii="Times New Roman" w:hAnsi="Times New Roman" w:cs="Times New Roman"/>
          <w:sz w:val="24"/>
          <w:szCs w:val="24"/>
        </w:rPr>
        <w:t>UAB „V. Padagas ir Ko“</w:t>
      </w:r>
      <w:r>
        <w:rPr>
          <w:rFonts w:ascii="Times New Roman" w:hAnsi="Times New Roman" w:cs="Times New Roman"/>
          <w:sz w:val="24"/>
          <w:szCs w:val="24"/>
        </w:rPr>
        <w:t xml:space="preserve">, todėl abejotinas sprendimas kreiptis į vienintelį tiekėją </w:t>
      </w:r>
      <w:r>
        <w:rPr>
          <w:rFonts w:ascii="Times New Roman" w:hAnsi="Times New Roman" w:cs="Times New Roman"/>
          <w:sz w:val="24"/>
          <w:szCs w:val="24"/>
        </w:rPr>
        <w:lastRenderedPageBreak/>
        <w:t>UAB „Dojus agro“ neapklausiant paties gamintojo ir kitų platintojų, nevertinant kitų markių ir modelių sniego valytuvų alternatyvų. Pirkimo vertė – 8 954 Eur su PVM.</w:t>
      </w:r>
    </w:p>
    <w:p w14:paraId="59D38FC7" w14:textId="301543C8" w:rsidR="00333A32" w:rsidRDefault="007603CF" w:rsidP="007603CF">
      <w:pPr>
        <w:pStyle w:val="Iskirtacitata"/>
        <w:ind w:left="0" w:right="-1"/>
      </w:pPr>
      <w:r>
        <w:t>P</w:t>
      </w:r>
      <w:r w:rsidR="00333A32" w:rsidRPr="00CE2ED2">
        <w:t>irkim</w:t>
      </w:r>
      <w:r w:rsidR="00333A32">
        <w:t>ų</w:t>
      </w:r>
      <w:r w:rsidR="00333A32" w:rsidRPr="00CE2ED2">
        <w:t xml:space="preserve"> metu </w:t>
      </w:r>
      <w:r w:rsidR="00316196">
        <w:t xml:space="preserve">galimai </w:t>
      </w:r>
      <w:r w:rsidR="00333A32" w:rsidRPr="00CE2ED2">
        <w:t xml:space="preserve">nebuvo užtikrinta konkurencija, </w:t>
      </w:r>
      <w:r w:rsidR="00333A32">
        <w:t xml:space="preserve">skaidrumo principas, </w:t>
      </w:r>
      <w:r w:rsidR="00333A32" w:rsidRPr="00CE2ED2">
        <w:t>nes</w:t>
      </w:r>
      <w:r w:rsidR="00333A32">
        <w:t xml:space="preserve"> naujo traktoriaus pirkimo techninė specifikacija galimai buvo pritaikyta būtent UAB „Dojus agro“ atstovaujamam John Deere traktoriui, perkant sniego valytuvą buvo apklaustas vienintelis tiekėjas, nepaisant galimų alternatyvų.</w:t>
      </w:r>
    </w:p>
    <w:bookmarkEnd w:id="4"/>
    <w:p w14:paraId="243FA953" w14:textId="6FA12D5E" w:rsidR="00333A32"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Naudoto traktoriaus Jūžintų seniūnijai pirkimo atviro konkurso būdu</w:t>
      </w:r>
      <w:r>
        <w:rPr>
          <w:rStyle w:val="Puslapioinaosnuoroda"/>
          <w:rFonts w:ascii="Times New Roman" w:hAnsi="Times New Roman" w:cs="Times New Roman"/>
          <w:sz w:val="24"/>
          <w:szCs w:val="24"/>
        </w:rPr>
        <w:footnoteReference w:id="36"/>
      </w:r>
      <w:r>
        <w:rPr>
          <w:rFonts w:ascii="Times New Roman" w:hAnsi="Times New Roman" w:cs="Times New Roman"/>
          <w:sz w:val="24"/>
          <w:szCs w:val="24"/>
        </w:rPr>
        <w:t xml:space="preserve"> (2025 m. kovo 3 d. paraiška Nr. </w:t>
      </w:r>
      <w:r w:rsidRPr="00FA499C">
        <w:rPr>
          <w:rFonts w:ascii="Times New Roman" w:hAnsi="Times New Roman" w:cs="Times New Roman"/>
          <w:sz w:val="24"/>
          <w:szCs w:val="24"/>
        </w:rPr>
        <w:t>202</w:t>
      </w:r>
      <w:r>
        <w:rPr>
          <w:rFonts w:ascii="Times New Roman" w:hAnsi="Times New Roman" w:cs="Times New Roman"/>
          <w:sz w:val="24"/>
          <w:szCs w:val="24"/>
        </w:rPr>
        <w:t>5</w:t>
      </w:r>
      <w:r w:rsidRPr="00FA499C">
        <w:rPr>
          <w:rFonts w:ascii="Times New Roman" w:hAnsi="Times New Roman" w:cs="Times New Roman"/>
          <w:sz w:val="24"/>
          <w:szCs w:val="24"/>
        </w:rPr>
        <w:t>-INIC-</w:t>
      </w:r>
      <w:r>
        <w:rPr>
          <w:rFonts w:ascii="Times New Roman" w:hAnsi="Times New Roman" w:cs="Times New Roman"/>
          <w:sz w:val="24"/>
          <w:szCs w:val="24"/>
        </w:rPr>
        <w:t xml:space="preserve">142) techninėje specifikacijoje numatyti techniniai reikalavimai </w:t>
      </w:r>
      <w:r w:rsidR="003D4F5A">
        <w:rPr>
          <w:rFonts w:ascii="Times New Roman" w:hAnsi="Times New Roman" w:cs="Times New Roman"/>
          <w:sz w:val="24"/>
          <w:szCs w:val="24"/>
        </w:rPr>
        <w:t xml:space="preserve">galimai </w:t>
      </w:r>
      <w:r>
        <w:rPr>
          <w:rFonts w:ascii="Times New Roman" w:hAnsi="Times New Roman" w:cs="Times New Roman"/>
          <w:sz w:val="24"/>
          <w:szCs w:val="24"/>
        </w:rPr>
        <w:t xml:space="preserve">buvo pritaikyti ūkininko traktoriui John Deere 6155M. Dėl to skelbiamame pirkime </w:t>
      </w:r>
      <w:r w:rsidR="003D4F5A">
        <w:rPr>
          <w:rFonts w:ascii="Times New Roman" w:hAnsi="Times New Roman" w:cs="Times New Roman"/>
          <w:sz w:val="24"/>
          <w:szCs w:val="24"/>
        </w:rPr>
        <w:t xml:space="preserve">galimai </w:t>
      </w:r>
      <w:r>
        <w:rPr>
          <w:rFonts w:ascii="Times New Roman" w:hAnsi="Times New Roman" w:cs="Times New Roman"/>
          <w:sz w:val="24"/>
          <w:szCs w:val="24"/>
        </w:rPr>
        <w:t xml:space="preserve">nebuvo jokios konkurencijos, o reikalavimų visumą </w:t>
      </w:r>
      <w:r w:rsidR="003D4F5A">
        <w:rPr>
          <w:rFonts w:ascii="Times New Roman" w:hAnsi="Times New Roman" w:cs="Times New Roman"/>
          <w:sz w:val="24"/>
          <w:szCs w:val="24"/>
        </w:rPr>
        <w:t xml:space="preserve">tikėtina </w:t>
      </w:r>
      <w:r>
        <w:rPr>
          <w:rFonts w:ascii="Times New Roman" w:hAnsi="Times New Roman" w:cs="Times New Roman"/>
          <w:sz w:val="24"/>
          <w:szCs w:val="24"/>
        </w:rPr>
        <w:t>idealiai atitiko ūkininko pasiūlytas traktorius, pavyzdžiui:</w:t>
      </w:r>
    </w:p>
    <w:tbl>
      <w:tblPr>
        <w:tblStyle w:val="Lentelstinklelis"/>
        <w:tblW w:w="0" w:type="auto"/>
        <w:tblLook w:val="04A0" w:firstRow="1" w:lastRow="0" w:firstColumn="1" w:lastColumn="0" w:noHBand="0" w:noVBand="1"/>
      </w:tblPr>
      <w:tblGrid>
        <w:gridCol w:w="6091"/>
        <w:gridCol w:w="3537"/>
      </w:tblGrid>
      <w:tr w:rsidR="00333A32" w:rsidRPr="00D4434C" w14:paraId="414E82D7" w14:textId="77777777" w:rsidTr="000B7298">
        <w:tc>
          <w:tcPr>
            <w:tcW w:w="6091" w:type="dxa"/>
          </w:tcPr>
          <w:p w14:paraId="394F9B70"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sz w:val="24"/>
                <w:szCs w:val="24"/>
              </w:rPr>
              <w:t xml:space="preserve"> </w:t>
            </w:r>
            <w:r w:rsidRPr="00D4434C">
              <w:rPr>
                <w:rFonts w:ascii="Times New Roman" w:hAnsi="Times New Roman" w:cs="Times New Roman"/>
                <w:b/>
                <w:bCs/>
              </w:rPr>
              <w:t>Reikalaujamas parametras</w:t>
            </w:r>
          </w:p>
        </w:tc>
        <w:tc>
          <w:tcPr>
            <w:tcW w:w="3537" w:type="dxa"/>
          </w:tcPr>
          <w:p w14:paraId="3E0AD9B3"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b/>
                <w:bCs/>
              </w:rPr>
              <w:t>Ūkininko p</w:t>
            </w:r>
            <w:r w:rsidRPr="00D4434C">
              <w:rPr>
                <w:rFonts w:ascii="Times New Roman" w:hAnsi="Times New Roman" w:cs="Times New Roman"/>
                <w:b/>
                <w:bCs/>
              </w:rPr>
              <w:t>asiūlytas parametras</w:t>
            </w:r>
          </w:p>
        </w:tc>
      </w:tr>
      <w:tr w:rsidR="00333A32" w:rsidRPr="00D4434C" w14:paraId="0F0547BA" w14:textId="77777777" w:rsidTr="000B7298">
        <w:tc>
          <w:tcPr>
            <w:tcW w:w="6091" w:type="dxa"/>
          </w:tcPr>
          <w:p w14:paraId="7BFE51A3" w14:textId="77777777" w:rsidR="00333A32" w:rsidRPr="00D4434C" w:rsidRDefault="00333A32" w:rsidP="000B7298">
            <w:pPr>
              <w:jc w:val="both"/>
              <w:rPr>
                <w:rFonts w:ascii="Times New Roman" w:hAnsi="Times New Roman" w:cs="Times New Roman"/>
              </w:rPr>
            </w:pPr>
            <w:r w:rsidRPr="00251CAA">
              <w:rPr>
                <w:rFonts w:ascii="Times New Roman" w:hAnsi="Times New Roman" w:cs="Times New Roman"/>
              </w:rPr>
              <w:t>Ratinis traktorius eksploatuotas ne daugiau nei 630 moto valandų</w:t>
            </w:r>
          </w:p>
        </w:tc>
        <w:tc>
          <w:tcPr>
            <w:tcW w:w="3537" w:type="dxa"/>
          </w:tcPr>
          <w:p w14:paraId="668ECAC1" w14:textId="77777777" w:rsidR="00333A32" w:rsidRPr="00D4434C" w:rsidRDefault="00333A32" w:rsidP="000B7298">
            <w:pPr>
              <w:rPr>
                <w:rFonts w:ascii="Times New Roman" w:hAnsi="Times New Roman" w:cs="Times New Roman"/>
              </w:rPr>
            </w:pPr>
            <w:r>
              <w:rPr>
                <w:rFonts w:ascii="Times New Roman" w:hAnsi="Times New Roman" w:cs="Times New Roman"/>
              </w:rPr>
              <w:t>628,8 val.</w:t>
            </w:r>
          </w:p>
        </w:tc>
      </w:tr>
      <w:tr w:rsidR="00333A32" w:rsidRPr="00D4434C" w14:paraId="7CFE7956" w14:textId="77777777" w:rsidTr="000B7298">
        <w:tc>
          <w:tcPr>
            <w:tcW w:w="6091" w:type="dxa"/>
          </w:tcPr>
          <w:p w14:paraId="589D567A" w14:textId="77777777" w:rsidR="00333A32" w:rsidRPr="00D4434C" w:rsidRDefault="00333A32" w:rsidP="000B7298">
            <w:pPr>
              <w:jc w:val="both"/>
              <w:rPr>
                <w:rFonts w:ascii="Times New Roman" w:hAnsi="Times New Roman" w:cs="Times New Roman"/>
              </w:rPr>
            </w:pPr>
            <w:r w:rsidRPr="002A6CBC">
              <w:rPr>
                <w:rFonts w:ascii="Times New Roman" w:hAnsi="Times New Roman" w:cs="Times New Roman"/>
              </w:rPr>
              <w:t>Traktoriaus gamybos metai ne anksčiau kaip 2022 m.</w:t>
            </w:r>
          </w:p>
        </w:tc>
        <w:tc>
          <w:tcPr>
            <w:tcW w:w="3537" w:type="dxa"/>
          </w:tcPr>
          <w:p w14:paraId="270B7118" w14:textId="77777777" w:rsidR="00333A32" w:rsidRPr="00D4434C" w:rsidRDefault="00333A32" w:rsidP="000B7298">
            <w:pPr>
              <w:rPr>
                <w:rFonts w:ascii="Times New Roman" w:hAnsi="Times New Roman" w:cs="Times New Roman"/>
              </w:rPr>
            </w:pPr>
            <w:r>
              <w:rPr>
                <w:rFonts w:ascii="Times New Roman" w:hAnsi="Times New Roman" w:cs="Times New Roman"/>
              </w:rPr>
              <w:t>2022 m.</w:t>
            </w:r>
          </w:p>
        </w:tc>
      </w:tr>
      <w:tr w:rsidR="00333A32" w:rsidRPr="00D4434C" w14:paraId="5FEF506F" w14:textId="77777777" w:rsidTr="000B7298">
        <w:tc>
          <w:tcPr>
            <w:tcW w:w="6091" w:type="dxa"/>
          </w:tcPr>
          <w:p w14:paraId="4981CD5B" w14:textId="77777777" w:rsidR="00333A32" w:rsidRPr="00D4434C" w:rsidRDefault="00333A32" w:rsidP="000B7298">
            <w:pPr>
              <w:jc w:val="both"/>
              <w:rPr>
                <w:rFonts w:ascii="Times New Roman" w:hAnsi="Times New Roman" w:cs="Times New Roman"/>
              </w:rPr>
            </w:pPr>
            <w:r w:rsidRPr="002A6CBC">
              <w:rPr>
                <w:rFonts w:ascii="Times New Roman" w:hAnsi="Times New Roman" w:cs="Times New Roman"/>
              </w:rPr>
              <w:t>Variklis – ne mažiau 6 cilindrų, darbinis tūris ne mažiau 6,788 cm³</w:t>
            </w:r>
          </w:p>
        </w:tc>
        <w:tc>
          <w:tcPr>
            <w:tcW w:w="3537" w:type="dxa"/>
          </w:tcPr>
          <w:p w14:paraId="13AFF24E" w14:textId="77777777" w:rsidR="00333A32" w:rsidRPr="00D4434C" w:rsidRDefault="00333A32" w:rsidP="000B7298">
            <w:pPr>
              <w:rPr>
                <w:rFonts w:ascii="Times New Roman" w:hAnsi="Times New Roman" w:cs="Times New Roman"/>
              </w:rPr>
            </w:pPr>
            <w:r>
              <w:rPr>
                <w:rFonts w:ascii="Times New Roman" w:hAnsi="Times New Roman" w:cs="Times New Roman"/>
              </w:rPr>
              <w:t>6,788 cm</w:t>
            </w:r>
            <w:r w:rsidRPr="002A6CBC">
              <w:rPr>
                <w:rFonts w:ascii="Times New Roman" w:hAnsi="Times New Roman" w:cs="Times New Roman"/>
                <w:vertAlign w:val="superscript"/>
              </w:rPr>
              <w:t>3</w:t>
            </w:r>
          </w:p>
        </w:tc>
      </w:tr>
      <w:tr w:rsidR="00333A32" w:rsidRPr="00D4434C" w14:paraId="008337C3" w14:textId="77777777" w:rsidTr="000B7298">
        <w:tc>
          <w:tcPr>
            <w:tcW w:w="6091" w:type="dxa"/>
          </w:tcPr>
          <w:p w14:paraId="7AED91B4" w14:textId="77777777" w:rsidR="00333A32" w:rsidRDefault="00333A32" w:rsidP="000B7298">
            <w:pPr>
              <w:jc w:val="both"/>
              <w:rPr>
                <w:rFonts w:ascii="Times New Roman" w:hAnsi="Times New Roman" w:cs="Times New Roman"/>
              </w:rPr>
            </w:pPr>
            <w:r w:rsidRPr="002A6CBC">
              <w:rPr>
                <w:rFonts w:ascii="Times New Roman" w:hAnsi="Times New Roman" w:cs="Times New Roman"/>
              </w:rPr>
              <w:t>Variklio galia (nominali, be galios didinimo sistemos) ne mažiau 114 kW/155 AG pagal 97/68/EC standartą arba analogą</w:t>
            </w:r>
          </w:p>
        </w:tc>
        <w:tc>
          <w:tcPr>
            <w:tcW w:w="3537" w:type="dxa"/>
          </w:tcPr>
          <w:p w14:paraId="06FBAF5D" w14:textId="77777777" w:rsidR="00333A32" w:rsidRDefault="00333A32" w:rsidP="000B7298">
            <w:pPr>
              <w:rPr>
                <w:rFonts w:ascii="Times New Roman" w:hAnsi="Times New Roman" w:cs="Times New Roman"/>
              </w:rPr>
            </w:pPr>
            <w:r>
              <w:rPr>
                <w:rFonts w:ascii="Times New Roman" w:hAnsi="Times New Roman" w:cs="Times New Roman"/>
              </w:rPr>
              <w:t>114 kW/155AG</w:t>
            </w:r>
          </w:p>
        </w:tc>
      </w:tr>
      <w:tr w:rsidR="00333A32" w:rsidRPr="00D4434C" w14:paraId="7A50F26D" w14:textId="77777777" w:rsidTr="000B7298">
        <w:tc>
          <w:tcPr>
            <w:tcW w:w="6091" w:type="dxa"/>
          </w:tcPr>
          <w:p w14:paraId="44FEF76D" w14:textId="77777777" w:rsidR="00333A32" w:rsidRPr="00D4434C" w:rsidRDefault="00333A32" w:rsidP="000B7298">
            <w:pPr>
              <w:jc w:val="both"/>
              <w:rPr>
                <w:rFonts w:ascii="Times New Roman" w:hAnsi="Times New Roman" w:cs="Times New Roman"/>
              </w:rPr>
            </w:pPr>
            <w:r w:rsidRPr="002A6CBC">
              <w:rPr>
                <w:rFonts w:ascii="Times New Roman" w:hAnsi="Times New Roman" w:cs="Times New Roman"/>
              </w:rPr>
              <w:t>Variklio maksimalus sukimo momentas - ne mažiau kaip 726 Nm</w:t>
            </w:r>
          </w:p>
        </w:tc>
        <w:tc>
          <w:tcPr>
            <w:tcW w:w="3537" w:type="dxa"/>
          </w:tcPr>
          <w:p w14:paraId="0466E44C" w14:textId="77777777" w:rsidR="00333A32" w:rsidRPr="00D4434C" w:rsidRDefault="00333A32" w:rsidP="000B7298">
            <w:pPr>
              <w:rPr>
                <w:rFonts w:ascii="Times New Roman" w:hAnsi="Times New Roman" w:cs="Times New Roman"/>
              </w:rPr>
            </w:pPr>
            <w:r>
              <w:rPr>
                <w:rFonts w:ascii="Times New Roman" w:hAnsi="Times New Roman" w:cs="Times New Roman"/>
              </w:rPr>
              <w:t>726 Nm</w:t>
            </w:r>
          </w:p>
        </w:tc>
      </w:tr>
      <w:tr w:rsidR="00333A32" w:rsidRPr="00D4434C" w14:paraId="7FC3B6E6" w14:textId="77777777" w:rsidTr="000B7298">
        <w:tc>
          <w:tcPr>
            <w:tcW w:w="6091" w:type="dxa"/>
          </w:tcPr>
          <w:p w14:paraId="0E712FFE"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Degalų bakas rakinamas, ne mažiau 270 litrų talpos</w:t>
            </w:r>
          </w:p>
        </w:tc>
        <w:tc>
          <w:tcPr>
            <w:tcW w:w="3537" w:type="dxa"/>
          </w:tcPr>
          <w:p w14:paraId="274AE86F" w14:textId="77777777" w:rsidR="00333A32" w:rsidRPr="00D4434C" w:rsidRDefault="00333A32" w:rsidP="000B7298">
            <w:pPr>
              <w:rPr>
                <w:rFonts w:ascii="Times New Roman" w:hAnsi="Times New Roman" w:cs="Times New Roman"/>
              </w:rPr>
            </w:pPr>
            <w:r>
              <w:rPr>
                <w:rFonts w:ascii="Times New Roman" w:hAnsi="Times New Roman" w:cs="Times New Roman"/>
              </w:rPr>
              <w:t>270 l</w:t>
            </w:r>
          </w:p>
        </w:tc>
      </w:tr>
      <w:tr w:rsidR="00333A32" w:rsidRPr="00D4434C" w14:paraId="251E4C67" w14:textId="77777777" w:rsidTr="000B7298">
        <w:tc>
          <w:tcPr>
            <w:tcW w:w="6091" w:type="dxa"/>
          </w:tcPr>
          <w:p w14:paraId="124C87D3"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Traktoriaus svoris be papildomų priedų ir be priekinė pakabos ne mažiau 6 660 kg</w:t>
            </w:r>
          </w:p>
        </w:tc>
        <w:tc>
          <w:tcPr>
            <w:tcW w:w="3537" w:type="dxa"/>
          </w:tcPr>
          <w:p w14:paraId="1D035D48" w14:textId="77777777" w:rsidR="00333A32" w:rsidRPr="00D4434C" w:rsidRDefault="00333A32" w:rsidP="000B7298">
            <w:pPr>
              <w:rPr>
                <w:rFonts w:ascii="Times New Roman" w:hAnsi="Times New Roman" w:cs="Times New Roman"/>
              </w:rPr>
            </w:pPr>
            <w:r>
              <w:rPr>
                <w:rFonts w:ascii="Times New Roman" w:hAnsi="Times New Roman" w:cs="Times New Roman"/>
              </w:rPr>
              <w:t>6 660 kg</w:t>
            </w:r>
          </w:p>
        </w:tc>
      </w:tr>
      <w:tr w:rsidR="00333A32" w:rsidRPr="00D4434C" w14:paraId="046D4C62" w14:textId="77777777" w:rsidTr="000B7298">
        <w:tc>
          <w:tcPr>
            <w:tcW w:w="6091" w:type="dxa"/>
          </w:tcPr>
          <w:p w14:paraId="1665DC91"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Traktoriaus maksimalus leistinas svoris ne mažiau 8 960 kg</w:t>
            </w:r>
          </w:p>
        </w:tc>
        <w:tc>
          <w:tcPr>
            <w:tcW w:w="3537" w:type="dxa"/>
          </w:tcPr>
          <w:p w14:paraId="5CCB75A6" w14:textId="77777777" w:rsidR="00333A32" w:rsidRPr="00D4434C" w:rsidRDefault="00333A32" w:rsidP="000B7298">
            <w:pPr>
              <w:rPr>
                <w:rFonts w:ascii="Times New Roman" w:hAnsi="Times New Roman" w:cs="Times New Roman"/>
              </w:rPr>
            </w:pPr>
            <w:r>
              <w:rPr>
                <w:rFonts w:ascii="Times New Roman" w:hAnsi="Times New Roman" w:cs="Times New Roman"/>
              </w:rPr>
              <w:t>8 960 kg</w:t>
            </w:r>
          </w:p>
        </w:tc>
      </w:tr>
      <w:tr w:rsidR="00333A32" w:rsidRPr="00D4434C" w14:paraId="34935A09" w14:textId="77777777" w:rsidTr="000B7298">
        <w:tc>
          <w:tcPr>
            <w:tcW w:w="6091" w:type="dxa"/>
          </w:tcPr>
          <w:p w14:paraId="7017EE5E"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Ratų bazė ne mažiau 2 765 mm</w:t>
            </w:r>
          </w:p>
        </w:tc>
        <w:tc>
          <w:tcPr>
            <w:tcW w:w="3537" w:type="dxa"/>
          </w:tcPr>
          <w:p w14:paraId="612070C7" w14:textId="77777777" w:rsidR="00333A32" w:rsidRPr="00D4434C" w:rsidRDefault="00333A32" w:rsidP="000B7298">
            <w:pPr>
              <w:rPr>
                <w:rFonts w:ascii="Times New Roman" w:hAnsi="Times New Roman" w:cs="Times New Roman"/>
              </w:rPr>
            </w:pPr>
            <w:r>
              <w:rPr>
                <w:rFonts w:ascii="Times New Roman" w:hAnsi="Times New Roman" w:cs="Times New Roman"/>
              </w:rPr>
              <w:t>2 765 mm</w:t>
            </w:r>
          </w:p>
        </w:tc>
      </w:tr>
      <w:tr w:rsidR="00333A32" w:rsidRPr="00D4434C" w14:paraId="28B5D297" w14:textId="77777777" w:rsidTr="000B7298">
        <w:tc>
          <w:tcPr>
            <w:tcW w:w="6091" w:type="dxa"/>
          </w:tcPr>
          <w:p w14:paraId="13F1D9A6"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Galinės pakabos kėlimo galia ne mažiau kaip 7 650 kg ant prikabinimo „obuolių“</w:t>
            </w:r>
          </w:p>
        </w:tc>
        <w:tc>
          <w:tcPr>
            <w:tcW w:w="3537" w:type="dxa"/>
          </w:tcPr>
          <w:p w14:paraId="403768A2" w14:textId="77777777" w:rsidR="00333A32" w:rsidRPr="00D4434C" w:rsidRDefault="00333A32" w:rsidP="000B7298">
            <w:pPr>
              <w:rPr>
                <w:rFonts w:ascii="Times New Roman" w:hAnsi="Times New Roman" w:cs="Times New Roman"/>
              </w:rPr>
            </w:pPr>
            <w:r>
              <w:rPr>
                <w:rFonts w:ascii="Times New Roman" w:hAnsi="Times New Roman" w:cs="Times New Roman"/>
              </w:rPr>
              <w:t>7 650 kg</w:t>
            </w:r>
          </w:p>
        </w:tc>
      </w:tr>
      <w:tr w:rsidR="00333A32" w:rsidRPr="00D4434C" w14:paraId="0877A33F" w14:textId="77777777" w:rsidTr="000B7298">
        <w:tc>
          <w:tcPr>
            <w:tcW w:w="6091" w:type="dxa"/>
          </w:tcPr>
          <w:p w14:paraId="625CA61F"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Standartinė hidraulinė sistema, hidraulinio siurblio našumas ne mažiau 114 l/min padargų valdymui</w:t>
            </w:r>
          </w:p>
        </w:tc>
        <w:tc>
          <w:tcPr>
            <w:tcW w:w="3537" w:type="dxa"/>
          </w:tcPr>
          <w:p w14:paraId="175DE71B" w14:textId="77777777" w:rsidR="00333A32" w:rsidRPr="00D4434C" w:rsidRDefault="00333A32" w:rsidP="000B7298">
            <w:pPr>
              <w:rPr>
                <w:rFonts w:ascii="Times New Roman" w:hAnsi="Times New Roman" w:cs="Times New Roman"/>
              </w:rPr>
            </w:pPr>
            <w:r>
              <w:rPr>
                <w:rFonts w:ascii="Times New Roman" w:hAnsi="Times New Roman" w:cs="Times New Roman"/>
              </w:rPr>
              <w:t>114 l/min</w:t>
            </w:r>
          </w:p>
        </w:tc>
      </w:tr>
      <w:tr w:rsidR="00333A32" w:rsidRPr="00D4434C" w14:paraId="0DB2240B" w14:textId="77777777" w:rsidTr="000B7298">
        <w:tc>
          <w:tcPr>
            <w:tcW w:w="6091" w:type="dxa"/>
          </w:tcPr>
          <w:p w14:paraId="70BE5058" w14:textId="77777777" w:rsidR="00333A32" w:rsidRPr="002A6CBC" w:rsidRDefault="00333A32" w:rsidP="000B7298">
            <w:pPr>
              <w:jc w:val="both"/>
              <w:rPr>
                <w:rFonts w:ascii="Times New Roman" w:hAnsi="Times New Roman" w:cs="Times New Roman"/>
              </w:rPr>
            </w:pPr>
            <w:r w:rsidRPr="002A6CBC">
              <w:rPr>
                <w:rFonts w:ascii="Times New Roman" w:hAnsi="Times New Roman" w:cs="Times New Roman"/>
              </w:rPr>
              <w:t>Triukšmo lygis kabinoje – ne daugiau kaip 78 dB (A)</w:t>
            </w:r>
          </w:p>
        </w:tc>
        <w:tc>
          <w:tcPr>
            <w:tcW w:w="3537" w:type="dxa"/>
          </w:tcPr>
          <w:p w14:paraId="501D4378" w14:textId="77777777" w:rsidR="00333A32" w:rsidRPr="00D4434C" w:rsidRDefault="00333A32" w:rsidP="000B7298">
            <w:pPr>
              <w:rPr>
                <w:rFonts w:ascii="Times New Roman" w:hAnsi="Times New Roman" w:cs="Times New Roman"/>
              </w:rPr>
            </w:pPr>
            <w:r>
              <w:rPr>
                <w:rFonts w:ascii="Times New Roman" w:hAnsi="Times New Roman" w:cs="Times New Roman"/>
              </w:rPr>
              <w:t>78 dB</w:t>
            </w:r>
          </w:p>
        </w:tc>
      </w:tr>
      <w:tr w:rsidR="00333A32" w:rsidRPr="00D4434C" w14:paraId="2F78BB0F" w14:textId="77777777" w:rsidTr="000B7298">
        <w:tc>
          <w:tcPr>
            <w:tcW w:w="6091" w:type="dxa"/>
          </w:tcPr>
          <w:p w14:paraId="061D7E7C" w14:textId="77777777" w:rsidR="00333A32" w:rsidRPr="002A6CBC" w:rsidRDefault="00333A32" w:rsidP="000B7298">
            <w:pPr>
              <w:jc w:val="both"/>
              <w:rPr>
                <w:rFonts w:ascii="Times New Roman" w:hAnsi="Times New Roman" w:cs="Times New Roman"/>
              </w:rPr>
            </w:pPr>
            <w:r>
              <w:rPr>
                <w:rFonts w:ascii="Times New Roman" w:hAnsi="Times New Roman" w:cs="Times New Roman"/>
              </w:rPr>
              <w:t>Maksimali pirkimo kaina, nustatyta pirkimo pradžioje 105 270 Eur su PVM ir 105 270 Eur jei pasiūlymą pateiks ne PVM mokėtojas</w:t>
            </w:r>
          </w:p>
        </w:tc>
        <w:tc>
          <w:tcPr>
            <w:tcW w:w="3537" w:type="dxa"/>
          </w:tcPr>
          <w:p w14:paraId="348A0F46" w14:textId="77777777" w:rsidR="00333A32" w:rsidRPr="00D4434C" w:rsidRDefault="00333A32" w:rsidP="000B7298">
            <w:pPr>
              <w:rPr>
                <w:rFonts w:ascii="Times New Roman" w:hAnsi="Times New Roman" w:cs="Times New Roman"/>
              </w:rPr>
            </w:pPr>
            <w:r>
              <w:rPr>
                <w:rFonts w:ascii="Times New Roman" w:hAnsi="Times New Roman" w:cs="Times New Roman"/>
              </w:rPr>
              <w:t>105 000 Eur su PVM</w:t>
            </w:r>
          </w:p>
        </w:tc>
      </w:tr>
    </w:tbl>
    <w:p w14:paraId="45AD04FE" w14:textId="77777777" w:rsidR="00333A32" w:rsidRPr="007D6228" w:rsidRDefault="00333A32" w:rsidP="00333A32">
      <w:pPr>
        <w:pStyle w:val="Betarp"/>
        <w:tabs>
          <w:tab w:val="left" w:pos="1134"/>
        </w:tabs>
        <w:spacing w:line="360" w:lineRule="auto"/>
        <w:jc w:val="both"/>
        <w:rPr>
          <w:rFonts w:ascii="Times New Roman" w:hAnsi="Times New Roman" w:cs="Times New Roman"/>
          <w:sz w:val="10"/>
          <w:szCs w:val="10"/>
        </w:rPr>
      </w:pPr>
    </w:p>
    <w:p w14:paraId="1CE86C20" w14:textId="3FA8DAA2" w:rsidR="00333A32" w:rsidRDefault="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Pasiūlymą pirkime pateikė vienintelis tiekėjas ūkininkas, pasiūlęs John Deere 6155M traktorių, pasiūlymo vertė 105 000 Eur su PVM.</w:t>
      </w:r>
      <w:r w:rsidR="003D4F5A">
        <w:rPr>
          <w:rFonts w:ascii="Times New Roman" w:hAnsi="Times New Roman" w:cs="Times New Roman"/>
          <w:sz w:val="24"/>
          <w:szCs w:val="24"/>
        </w:rPr>
        <w:t xml:space="preserve"> </w:t>
      </w:r>
      <w:r>
        <w:rPr>
          <w:rFonts w:ascii="Times New Roman" w:hAnsi="Times New Roman" w:cs="Times New Roman"/>
          <w:sz w:val="24"/>
          <w:szCs w:val="24"/>
        </w:rPr>
        <w:t xml:space="preserve">Be to, kartu su  2025 m. kovo 19 d. pasiūlymu nebuvo pateikti jokie dokumentai </w:t>
      </w:r>
      <w:r w:rsidRPr="001F6D92">
        <w:rPr>
          <w:rFonts w:ascii="Times New Roman" w:hAnsi="Times New Roman" w:cs="Times New Roman"/>
          <w:sz w:val="24"/>
          <w:szCs w:val="24"/>
        </w:rPr>
        <w:t>pasiūly</w:t>
      </w:r>
      <w:r>
        <w:rPr>
          <w:rFonts w:ascii="Times New Roman" w:hAnsi="Times New Roman" w:cs="Times New Roman"/>
          <w:sz w:val="24"/>
          <w:szCs w:val="24"/>
        </w:rPr>
        <w:t>to traktoriaus parametrų</w:t>
      </w:r>
      <w:r w:rsidRPr="001F6D92">
        <w:rPr>
          <w:rFonts w:ascii="Times New Roman" w:hAnsi="Times New Roman" w:cs="Times New Roman"/>
          <w:sz w:val="24"/>
          <w:szCs w:val="24"/>
        </w:rPr>
        <w:t xml:space="preserve"> atitikti</w:t>
      </w:r>
      <w:r>
        <w:rPr>
          <w:rFonts w:ascii="Times New Roman" w:hAnsi="Times New Roman" w:cs="Times New Roman"/>
          <w:sz w:val="24"/>
          <w:szCs w:val="24"/>
        </w:rPr>
        <w:t>e</w:t>
      </w:r>
      <w:r w:rsidRPr="001F6D92">
        <w:rPr>
          <w:rFonts w:ascii="Times New Roman" w:hAnsi="Times New Roman" w:cs="Times New Roman"/>
          <w:sz w:val="24"/>
          <w:szCs w:val="24"/>
        </w:rPr>
        <w:t>s technin</w:t>
      </w:r>
      <w:r>
        <w:rPr>
          <w:rFonts w:ascii="Times New Roman" w:hAnsi="Times New Roman" w:cs="Times New Roman"/>
          <w:sz w:val="24"/>
          <w:szCs w:val="24"/>
        </w:rPr>
        <w:t>ės</w:t>
      </w:r>
      <w:r w:rsidRPr="001F6D92">
        <w:rPr>
          <w:rFonts w:ascii="Times New Roman" w:hAnsi="Times New Roman" w:cs="Times New Roman"/>
          <w:sz w:val="24"/>
          <w:szCs w:val="24"/>
        </w:rPr>
        <w:t xml:space="preserve"> specifikacij</w:t>
      </w:r>
      <w:r>
        <w:rPr>
          <w:rFonts w:ascii="Times New Roman" w:hAnsi="Times New Roman" w:cs="Times New Roman"/>
          <w:sz w:val="24"/>
          <w:szCs w:val="24"/>
        </w:rPr>
        <w:t>os</w:t>
      </w:r>
      <w:r w:rsidRPr="001F6D92">
        <w:rPr>
          <w:rFonts w:ascii="Times New Roman" w:hAnsi="Times New Roman" w:cs="Times New Roman"/>
          <w:sz w:val="24"/>
          <w:szCs w:val="24"/>
        </w:rPr>
        <w:t xml:space="preserve"> reikalavimams</w:t>
      </w:r>
      <w:r>
        <w:rPr>
          <w:rFonts w:ascii="Times New Roman" w:hAnsi="Times New Roman" w:cs="Times New Roman"/>
          <w:sz w:val="24"/>
          <w:szCs w:val="24"/>
        </w:rPr>
        <w:t>.</w:t>
      </w:r>
      <w:r w:rsidR="003D4F5A">
        <w:rPr>
          <w:rFonts w:ascii="Times New Roman" w:hAnsi="Times New Roman" w:cs="Times New Roman"/>
          <w:sz w:val="24"/>
          <w:szCs w:val="24"/>
        </w:rPr>
        <w:t xml:space="preserve"> </w:t>
      </w:r>
      <w:r>
        <w:rPr>
          <w:rFonts w:ascii="Times New Roman" w:hAnsi="Times New Roman" w:cs="Times New Roman"/>
          <w:sz w:val="24"/>
          <w:szCs w:val="24"/>
        </w:rPr>
        <w:t>Žiniasklaidoje taip pat buvo abejonių dėl lėšų minėtam traktoriui įsigyti panaudojimo efektyvumo</w:t>
      </w:r>
      <w:r>
        <w:rPr>
          <w:rStyle w:val="Puslapioinaosnuoroda"/>
          <w:rFonts w:ascii="Times New Roman" w:hAnsi="Times New Roman" w:cs="Times New Roman"/>
          <w:sz w:val="24"/>
          <w:szCs w:val="24"/>
        </w:rPr>
        <w:footnoteReference w:id="37"/>
      </w:r>
      <w:r>
        <w:rPr>
          <w:rFonts w:ascii="Times New Roman" w:hAnsi="Times New Roman" w:cs="Times New Roman"/>
          <w:sz w:val="24"/>
          <w:szCs w:val="24"/>
        </w:rPr>
        <w:t xml:space="preserve">. </w:t>
      </w:r>
    </w:p>
    <w:p w14:paraId="1B88D4E1" w14:textId="0EBABE8D" w:rsidR="00333A32" w:rsidRDefault="007603CF" w:rsidP="007603CF">
      <w:pPr>
        <w:pStyle w:val="Iskirtacitata"/>
        <w:ind w:left="0" w:right="-1"/>
      </w:pPr>
      <w:r>
        <w:lastRenderedPageBreak/>
        <w:t>P</w:t>
      </w:r>
      <w:r w:rsidR="00333A32" w:rsidRPr="00CE2ED2">
        <w:t>irkim</w:t>
      </w:r>
      <w:r w:rsidR="00333A32">
        <w:t>o</w:t>
      </w:r>
      <w:r w:rsidR="00333A32" w:rsidRPr="00CE2ED2">
        <w:t xml:space="preserve"> metu </w:t>
      </w:r>
      <w:r w:rsidR="003D4F5A">
        <w:t xml:space="preserve">galimai </w:t>
      </w:r>
      <w:r w:rsidR="00333A32" w:rsidRPr="00CE2ED2">
        <w:t xml:space="preserve">nebuvo užtikrinta konkurencija, </w:t>
      </w:r>
      <w:r w:rsidR="00333A32">
        <w:t xml:space="preserve">skaidrumo principas, </w:t>
      </w:r>
      <w:r w:rsidR="00333A32" w:rsidRPr="00CE2ED2">
        <w:t>nes</w:t>
      </w:r>
      <w:r w:rsidR="00333A32">
        <w:t xml:space="preserve"> naudoto traktoriaus pirkimo techninė specifikacija galimai buvo pritaikyta būtent ūkininko</w:t>
      </w:r>
      <w:r w:rsidR="003D4F5A">
        <w:t xml:space="preserve"> pasiūlytam</w:t>
      </w:r>
      <w:r w:rsidR="00333A32">
        <w:t xml:space="preserve"> John Deere traktoriui.</w:t>
      </w:r>
    </w:p>
    <w:p w14:paraId="6B5B79A0" w14:textId="743FB376" w:rsidR="00333A32" w:rsidRDefault="00333A32" w:rsidP="00333A32">
      <w:pPr>
        <w:pStyle w:val="Betarp"/>
        <w:numPr>
          <w:ilvl w:val="0"/>
          <w:numId w:val="2"/>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2024 m. lapkričio 28 d. paraiška Nr. 2024-INIC-RRSA-593 buvo inicijuotas naudoto minitraktoriaus su kabina ir sniego valymo skydu Juodupės seniūnijai pirkimas. 2024 m. gruodžio 3 d. Rokiškio rajono savivaldybės administracijos Viešųjų pirkimų komisijos posėdžio protokolu                 Nr. VPK-120 nustatyta maksimali pirkimo kaina 10 020 Eur su PVM, ar 10 020 Eur, jei pasiūlymą pateiks ne PVM mokėtojas. Taip pat nuspręsta pirkti naudotą traktorių ISEKI su sniego valymo skydu</w:t>
      </w:r>
      <w:r w:rsidR="00190F07">
        <w:rPr>
          <w:rFonts w:ascii="Times New Roman" w:hAnsi="Times New Roman" w:cs="Times New Roman"/>
          <w:sz w:val="24"/>
          <w:szCs w:val="24"/>
        </w:rPr>
        <w:t xml:space="preserve"> (nurodyta konkreti traktoriaus markė)</w:t>
      </w:r>
      <w:r>
        <w:rPr>
          <w:rFonts w:ascii="Times New Roman" w:hAnsi="Times New Roman" w:cs="Times New Roman"/>
          <w:sz w:val="24"/>
          <w:szCs w:val="24"/>
        </w:rPr>
        <w:t>, pirkimą atlikti neskelbiamos apklausos (žodžiu) būdu.</w:t>
      </w:r>
    </w:p>
    <w:p w14:paraId="2F55F0AD" w14:textId="77777777" w:rsidR="00333A32" w:rsidRDefault="00333A32" w:rsidP="00333A32">
      <w:pPr>
        <w:pStyle w:val="Betarp"/>
        <w:tabs>
          <w:tab w:val="left" w:pos="993"/>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Apklaustas vienintelis dalyvis UAB „Gringrasas“, kuris pasiūlė traktorių ISEKI TF19F už 10 020 Eur su PVM. </w:t>
      </w:r>
    </w:p>
    <w:p w14:paraId="0EFEF8F0" w14:textId="52C5AECA" w:rsidR="00333A32" w:rsidRPr="00F67045" w:rsidRDefault="00333A32" w:rsidP="00333A32">
      <w:pPr>
        <w:pStyle w:val="Betarp"/>
        <w:tabs>
          <w:tab w:val="left" w:pos="993"/>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Atkreiptinas dėmesys, kad perkamos prekės turėtų būti apibūdinamos pagal funkcinius ar kitus kriterijus, o konkrečios markės prekės pirkimas </w:t>
      </w:r>
      <w:r w:rsidR="003D4F5A">
        <w:rPr>
          <w:rFonts w:ascii="Times New Roman" w:hAnsi="Times New Roman" w:cs="Times New Roman"/>
          <w:sz w:val="24"/>
          <w:szCs w:val="24"/>
        </w:rPr>
        <w:t xml:space="preserve">galimai </w:t>
      </w:r>
      <w:r>
        <w:rPr>
          <w:rFonts w:ascii="Times New Roman" w:hAnsi="Times New Roman" w:cs="Times New Roman"/>
          <w:sz w:val="24"/>
          <w:szCs w:val="24"/>
        </w:rPr>
        <w:t>neatitinka skaidrumo principo. Juo labiau, kad naudotais minitraktroriais prekiauja ir daugiau tiekėjų juridinių bei fizinių asmenų.</w:t>
      </w:r>
    </w:p>
    <w:p w14:paraId="66A0CBBA" w14:textId="5A2DF6FF" w:rsidR="00333A32" w:rsidRPr="00024FDB" w:rsidRDefault="00333A32" w:rsidP="007603CF">
      <w:pPr>
        <w:pStyle w:val="Iskirtacitata"/>
        <w:ind w:left="0" w:right="-1"/>
      </w:pPr>
      <w:r>
        <w:t xml:space="preserve">Naudoto minitraktoriaus pirkimo metu </w:t>
      </w:r>
      <w:r w:rsidR="003D4F5A">
        <w:t xml:space="preserve">galimai </w:t>
      </w:r>
      <w:r>
        <w:t xml:space="preserve">buvo iš anksto nuspręsta dėl konkrečios traktoriaus markės, kurią norima įsigyti, taip </w:t>
      </w:r>
      <w:r w:rsidR="003D4F5A">
        <w:t xml:space="preserve">tikėtina </w:t>
      </w:r>
      <w:r>
        <w:t>dirbtinai apribojant konkurenciją.</w:t>
      </w:r>
    </w:p>
    <w:p w14:paraId="41B495C8" w14:textId="77777777" w:rsidR="00333A32" w:rsidRPr="0024475C" w:rsidRDefault="00333A32" w:rsidP="00333A32">
      <w:pPr>
        <w:pStyle w:val="Betarp"/>
        <w:tabs>
          <w:tab w:val="left" w:pos="1134"/>
        </w:tabs>
        <w:spacing w:line="360" w:lineRule="auto"/>
        <w:ind w:firstLine="851"/>
        <w:jc w:val="both"/>
        <w:rPr>
          <w:rFonts w:ascii="Times New Roman" w:hAnsi="Times New Roman" w:cs="Times New Roman"/>
          <w:b/>
          <w:bCs/>
          <w:sz w:val="24"/>
          <w:szCs w:val="24"/>
        </w:rPr>
      </w:pPr>
      <w:r w:rsidRPr="0024475C">
        <w:rPr>
          <w:rFonts w:ascii="Times New Roman" w:hAnsi="Times New Roman" w:cs="Times New Roman"/>
          <w:b/>
          <w:bCs/>
          <w:sz w:val="24"/>
          <w:szCs w:val="24"/>
        </w:rPr>
        <w:t>PASIŪLYMAI Rokiškio rajono savivaldybei:</w:t>
      </w:r>
    </w:p>
    <w:p w14:paraId="47E2F31F" w14:textId="77777777" w:rsidR="00333A32" w:rsidRDefault="00333A32" w:rsidP="00333A32">
      <w:pPr>
        <w:pStyle w:val="Betarp"/>
        <w:numPr>
          <w:ilvl w:val="0"/>
          <w:numId w:val="24"/>
        </w:numPr>
        <w:tabs>
          <w:tab w:val="left" w:pos="1134"/>
        </w:tabs>
        <w:spacing w:line="360" w:lineRule="auto"/>
        <w:ind w:left="0" w:firstLine="851"/>
        <w:jc w:val="both"/>
        <w:rPr>
          <w:rFonts w:ascii="Times New Roman" w:hAnsi="Times New Roman" w:cs="Times New Roman"/>
          <w:sz w:val="24"/>
          <w:szCs w:val="24"/>
        </w:rPr>
      </w:pPr>
      <w:bookmarkStart w:id="5" w:name="_Hlk213928354"/>
      <w:r>
        <w:rPr>
          <w:rFonts w:ascii="Times New Roman" w:hAnsi="Times New Roman" w:cs="Times New Roman"/>
          <w:sz w:val="24"/>
          <w:szCs w:val="24"/>
        </w:rPr>
        <w:t>Nustatyti vidaus kontrolės priemones dėl rinkos tyrimų atlikimo, siekiant įsitikinti</w:t>
      </w:r>
      <w:r w:rsidRPr="00A51883">
        <w:rPr>
          <w:rFonts w:ascii="Times New Roman" w:hAnsi="Times New Roman" w:cs="Times New Roman"/>
          <w:sz w:val="24"/>
          <w:szCs w:val="24"/>
        </w:rPr>
        <w:t xml:space="preserve">, jog rinkoje egzistuoja daugiau kaip viena prekė, atitinkanti </w:t>
      </w:r>
      <w:r>
        <w:rPr>
          <w:rFonts w:ascii="Times New Roman" w:hAnsi="Times New Roman" w:cs="Times New Roman"/>
          <w:sz w:val="24"/>
          <w:szCs w:val="24"/>
        </w:rPr>
        <w:t>p</w:t>
      </w:r>
      <w:r w:rsidRPr="00A51883">
        <w:rPr>
          <w:rFonts w:ascii="Times New Roman" w:hAnsi="Times New Roman" w:cs="Times New Roman"/>
          <w:sz w:val="24"/>
          <w:szCs w:val="24"/>
        </w:rPr>
        <w:t>irkimo techninės specifikacijos reikalavimų visumą</w:t>
      </w:r>
      <w:r>
        <w:rPr>
          <w:rFonts w:ascii="Times New Roman" w:hAnsi="Times New Roman" w:cs="Times New Roman"/>
          <w:sz w:val="24"/>
          <w:szCs w:val="24"/>
        </w:rPr>
        <w:t>, ir parengti konkurencingas pirkimo sąlygas.</w:t>
      </w:r>
    </w:p>
    <w:p w14:paraId="6895C174" w14:textId="77777777" w:rsidR="00333A32" w:rsidRDefault="00333A32" w:rsidP="00333A32">
      <w:pPr>
        <w:pStyle w:val="Betarp"/>
        <w:numPr>
          <w:ilvl w:val="0"/>
          <w:numId w:val="24"/>
        </w:numPr>
        <w:tabs>
          <w:tab w:val="left" w:pos="1134"/>
        </w:tabs>
        <w:spacing w:line="360" w:lineRule="auto"/>
        <w:ind w:left="0" w:firstLine="851"/>
        <w:jc w:val="both"/>
        <w:rPr>
          <w:rFonts w:ascii="Times New Roman" w:hAnsi="Times New Roman" w:cs="Times New Roman"/>
          <w:sz w:val="24"/>
          <w:szCs w:val="24"/>
        </w:rPr>
      </w:pPr>
      <w:r w:rsidRPr="0087171B">
        <w:rPr>
          <w:rFonts w:ascii="Times New Roman" w:hAnsi="Times New Roman" w:cs="Times New Roman"/>
          <w:sz w:val="24"/>
          <w:szCs w:val="24"/>
        </w:rPr>
        <w:t>Pirkimų atvejais reikalauti tiekėjų pateikti objektyvius duomenis ir dokumentus dėl visų numatytų techninių duomenų atitikimo nustatytiems reikalavimams</w:t>
      </w:r>
      <w:r>
        <w:rPr>
          <w:rFonts w:ascii="Times New Roman" w:hAnsi="Times New Roman" w:cs="Times New Roman"/>
          <w:sz w:val="24"/>
          <w:szCs w:val="24"/>
        </w:rPr>
        <w:t xml:space="preserve"> ir juos vertinti pasiūlymų vertinimo metu.</w:t>
      </w:r>
    </w:p>
    <w:p w14:paraId="542B6D22" w14:textId="77777777" w:rsidR="00333A32" w:rsidRPr="0087171B" w:rsidRDefault="00333A32" w:rsidP="00333A32">
      <w:pPr>
        <w:pStyle w:val="Betarp"/>
        <w:numPr>
          <w:ilvl w:val="0"/>
          <w:numId w:val="24"/>
        </w:numPr>
        <w:tabs>
          <w:tab w:val="left" w:pos="1134"/>
        </w:tabs>
        <w:spacing w:line="360" w:lineRule="auto"/>
        <w:ind w:left="0" w:firstLine="851"/>
        <w:jc w:val="both"/>
        <w:rPr>
          <w:rFonts w:ascii="Times New Roman" w:hAnsi="Times New Roman" w:cs="Times New Roman"/>
          <w:sz w:val="24"/>
          <w:szCs w:val="24"/>
        </w:rPr>
      </w:pPr>
      <w:r w:rsidRPr="0087171B">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bookmarkEnd w:id="5"/>
    <w:p w14:paraId="60C96C42" w14:textId="08E13F24" w:rsidR="00333A32" w:rsidRDefault="00333A32" w:rsidP="001972BF">
      <w:pPr>
        <w:pStyle w:val="Betarp"/>
        <w:spacing w:line="360" w:lineRule="auto"/>
        <w:ind w:firstLine="851"/>
        <w:jc w:val="both"/>
        <w:rPr>
          <w:rFonts w:ascii="Times New Roman" w:hAnsi="Times New Roman" w:cs="Times New Roman"/>
          <w:bCs/>
          <w:iCs/>
          <w:sz w:val="24"/>
          <w:szCs w:val="24"/>
        </w:rPr>
      </w:pPr>
    </w:p>
    <w:p w14:paraId="44400D89" w14:textId="68542938" w:rsidR="00341AD5" w:rsidRDefault="00341AD5" w:rsidP="001972BF">
      <w:pPr>
        <w:pStyle w:val="Betarp"/>
        <w:spacing w:line="360" w:lineRule="auto"/>
        <w:ind w:firstLine="851"/>
        <w:jc w:val="both"/>
        <w:rPr>
          <w:rFonts w:ascii="Times New Roman" w:hAnsi="Times New Roman" w:cs="Times New Roman"/>
          <w:bCs/>
          <w:iCs/>
          <w:sz w:val="24"/>
          <w:szCs w:val="24"/>
        </w:rPr>
      </w:pPr>
    </w:p>
    <w:p w14:paraId="7FBE2B1F" w14:textId="3D89460A" w:rsidR="00341AD5" w:rsidRDefault="00341AD5" w:rsidP="001972BF">
      <w:pPr>
        <w:pStyle w:val="Betarp"/>
        <w:spacing w:line="360" w:lineRule="auto"/>
        <w:ind w:firstLine="851"/>
        <w:jc w:val="both"/>
        <w:rPr>
          <w:rFonts w:ascii="Times New Roman" w:hAnsi="Times New Roman" w:cs="Times New Roman"/>
          <w:bCs/>
          <w:iCs/>
          <w:sz w:val="24"/>
          <w:szCs w:val="24"/>
        </w:rPr>
      </w:pPr>
    </w:p>
    <w:p w14:paraId="5650B82F" w14:textId="71B6D902" w:rsidR="00341AD5" w:rsidRDefault="00341AD5" w:rsidP="001972BF">
      <w:pPr>
        <w:pStyle w:val="Betarp"/>
        <w:spacing w:line="360" w:lineRule="auto"/>
        <w:ind w:firstLine="851"/>
        <w:jc w:val="both"/>
        <w:rPr>
          <w:rFonts w:ascii="Times New Roman" w:hAnsi="Times New Roman" w:cs="Times New Roman"/>
          <w:bCs/>
          <w:iCs/>
          <w:sz w:val="24"/>
          <w:szCs w:val="24"/>
        </w:rPr>
      </w:pPr>
    </w:p>
    <w:p w14:paraId="0EB01E30" w14:textId="77777777" w:rsidR="00341AD5" w:rsidRDefault="00341AD5" w:rsidP="001972BF">
      <w:pPr>
        <w:pStyle w:val="Betarp"/>
        <w:spacing w:line="360" w:lineRule="auto"/>
        <w:ind w:firstLine="851"/>
        <w:jc w:val="both"/>
        <w:rPr>
          <w:rFonts w:ascii="Times New Roman" w:hAnsi="Times New Roman" w:cs="Times New Roman"/>
          <w:bCs/>
          <w:iCs/>
          <w:sz w:val="24"/>
          <w:szCs w:val="24"/>
        </w:rPr>
      </w:pPr>
    </w:p>
    <w:p w14:paraId="404D47F0" w14:textId="54001814" w:rsidR="00222820" w:rsidRPr="008C4CB3" w:rsidRDefault="008A2FE3" w:rsidP="008C4CB3">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sidRPr="008C4CB3">
        <w:rPr>
          <w:rFonts w:ascii="Times New Roman" w:hAnsi="Times New Roman" w:cs="Times New Roman"/>
          <w:b/>
          <w:bCs/>
          <w:i/>
          <w:iCs/>
          <w:sz w:val="24"/>
          <w:szCs w:val="24"/>
        </w:rPr>
        <w:lastRenderedPageBreak/>
        <w:t>Šilalės rajono savivaldybė</w:t>
      </w:r>
    </w:p>
    <w:p w14:paraId="10A4CEB3" w14:textId="357287AE" w:rsidR="008225E1" w:rsidRDefault="008225E1" w:rsidP="00222820">
      <w:pPr>
        <w:pStyle w:val="Betarp"/>
        <w:spacing w:line="360" w:lineRule="auto"/>
        <w:ind w:firstLine="851"/>
        <w:jc w:val="both"/>
        <w:rPr>
          <w:rFonts w:ascii="Times New Roman" w:hAnsi="Times New Roman" w:cs="Times New Roman"/>
          <w:sz w:val="24"/>
          <w:szCs w:val="24"/>
        </w:rPr>
      </w:pPr>
      <w:r w:rsidRPr="003D440F">
        <w:rPr>
          <w:rFonts w:ascii="Times New Roman" w:hAnsi="Times New Roman" w:cs="Times New Roman"/>
          <w:sz w:val="24"/>
          <w:szCs w:val="24"/>
        </w:rPr>
        <w:t xml:space="preserve">STT </w:t>
      </w:r>
      <w:r w:rsidR="003D440F">
        <w:rPr>
          <w:rFonts w:ascii="Times New Roman" w:hAnsi="Times New Roman" w:cs="Times New Roman"/>
          <w:sz w:val="24"/>
          <w:szCs w:val="24"/>
        </w:rPr>
        <w:t xml:space="preserve">Analitinės antikorupcinės žvalgybos valdybos </w:t>
      </w:r>
      <w:r w:rsidRPr="003D440F">
        <w:rPr>
          <w:rFonts w:ascii="Times New Roman" w:hAnsi="Times New Roman" w:cs="Times New Roman"/>
          <w:sz w:val="24"/>
          <w:szCs w:val="24"/>
        </w:rPr>
        <w:t>atlikto tyrimo apie savivaldybių ir joms pavaldžių įmonių politizaciją</w:t>
      </w:r>
      <w:r w:rsidRPr="003D440F">
        <w:rPr>
          <w:rStyle w:val="Puslapioinaosnuoroda"/>
          <w:rFonts w:ascii="Times New Roman" w:hAnsi="Times New Roman" w:cs="Times New Roman"/>
          <w:sz w:val="24"/>
          <w:szCs w:val="24"/>
        </w:rPr>
        <w:footnoteReference w:id="38"/>
      </w:r>
      <w:r w:rsidRPr="003D440F">
        <w:rPr>
          <w:rFonts w:ascii="Times New Roman" w:hAnsi="Times New Roman" w:cs="Times New Roman"/>
          <w:sz w:val="24"/>
          <w:szCs w:val="24"/>
        </w:rPr>
        <w:t xml:space="preserve"> </w:t>
      </w:r>
      <w:r w:rsidR="003D440F">
        <w:rPr>
          <w:rFonts w:ascii="Times New Roman" w:hAnsi="Times New Roman" w:cs="Times New Roman"/>
          <w:sz w:val="24"/>
          <w:szCs w:val="24"/>
        </w:rPr>
        <w:t>metu</w:t>
      </w:r>
      <w:r w:rsidRPr="003D440F">
        <w:rPr>
          <w:rFonts w:ascii="Times New Roman" w:hAnsi="Times New Roman" w:cs="Times New Roman"/>
          <w:sz w:val="24"/>
          <w:szCs w:val="24"/>
        </w:rPr>
        <w:t xml:space="preserve"> parengtos 60 savivaldybių administracijų politizuotų viešųjų pirkimų palyginimo (%) diagramos. </w:t>
      </w:r>
      <w:r w:rsidR="00972F16">
        <w:rPr>
          <w:rFonts w:ascii="Times New Roman" w:hAnsi="Times New Roman" w:cs="Times New Roman"/>
          <w:sz w:val="24"/>
          <w:szCs w:val="24"/>
        </w:rPr>
        <w:t>Tyrimo metu n</w:t>
      </w:r>
      <w:r w:rsidRPr="003D440F">
        <w:rPr>
          <w:rFonts w:ascii="Times New Roman" w:hAnsi="Times New Roman" w:cs="Times New Roman"/>
          <w:sz w:val="24"/>
          <w:szCs w:val="24"/>
        </w:rPr>
        <w:t>ustatyta, kad „politizuotų“ tiekėjų viešųjų pirkimų sutarčių su Šilalės rajono savivaldybės administr</w:t>
      </w:r>
      <w:r w:rsidR="00972F16">
        <w:rPr>
          <w:rFonts w:ascii="Times New Roman" w:hAnsi="Times New Roman" w:cs="Times New Roman"/>
          <w:sz w:val="24"/>
          <w:szCs w:val="24"/>
        </w:rPr>
        <w:t>ac</w:t>
      </w:r>
      <w:r w:rsidRPr="003D440F">
        <w:rPr>
          <w:rFonts w:ascii="Times New Roman" w:hAnsi="Times New Roman" w:cs="Times New Roman"/>
          <w:sz w:val="24"/>
          <w:szCs w:val="24"/>
        </w:rPr>
        <w:t xml:space="preserve">ija vertė sudaro 51,02 proc. Šios tendencijos pasitvirtino </w:t>
      </w:r>
      <w:r w:rsidR="00972F16">
        <w:rPr>
          <w:rFonts w:ascii="Times New Roman" w:hAnsi="Times New Roman" w:cs="Times New Roman"/>
          <w:sz w:val="24"/>
          <w:szCs w:val="24"/>
        </w:rPr>
        <w:t xml:space="preserve">ir </w:t>
      </w:r>
      <w:r w:rsidRPr="003D440F">
        <w:rPr>
          <w:rFonts w:ascii="Times New Roman" w:hAnsi="Times New Roman" w:cs="Times New Roman"/>
          <w:sz w:val="24"/>
          <w:szCs w:val="24"/>
        </w:rPr>
        <w:t>įvertinus traktorių viešuosius pirkimus</w:t>
      </w:r>
      <w:r w:rsidR="00972F16">
        <w:rPr>
          <w:rFonts w:ascii="Times New Roman" w:hAnsi="Times New Roman" w:cs="Times New Roman"/>
          <w:sz w:val="24"/>
          <w:szCs w:val="24"/>
        </w:rPr>
        <w:t xml:space="preserve">. Šilalės rajono savivaldybės administracijos </w:t>
      </w:r>
      <w:r w:rsidR="00413487" w:rsidRPr="003D440F">
        <w:rPr>
          <w:rFonts w:ascii="Times New Roman" w:hAnsi="Times New Roman" w:cs="Times New Roman"/>
          <w:sz w:val="24"/>
          <w:szCs w:val="24"/>
        </w:rPr>
        <w:t>su fizini</w:t>
      </w:r>
      <w:r w:rsidR="00972F16">
        <w:rPr>
          <w:rFonts w:ascii="Times New Roman" w:hAnsi="Times New Roman" w:cs="Times New Roman"/>
          <w:sz w:val="24"/>
          <w:szCs w:val="24"/>
        </w:rPr>
        <w:t>u</w:t>
      </w:r>
      <w:r w:rsidR="00413487" w:rsidRPr="003D440F">
        <w:rPr>
          <w:rFonts w:ascii="Times New Roman" w:hAnsi="Times New Roman" w:cs="Times New Roman"/>
          <w:sz w:val="24"/>
          <w:szCs w:val="24"/>
        </w:rPr>
        <w:t xml:space="preserve"> asm</w:t>
      </w:r>
      <w:r w:rsidR="00972F16">
        <w:rPr>
          <w:rFonts w:ascii="Times New Roman" w:hAnsi="Times New Roman" w:cs="Times New Roman"/>
          <w:sz w:val="24"/>
          <w:szCs w:val="24"/>
        </w:rPr>
        <w:t>eniu</w:t>
      </w:r>
      <w:r w:rsidR="00413487" w:rsidRPr="003D440F">
        <w:rPr>
          <w:rFonts w:ascii="Times New Roman" w:hAnsi="Times New Roman" w:cs="Times New Roman"/>
          <w:sz w:val="24"/>
          <w:szCs w:val="24"/>
        </w:rPr>
        <w:t xml:space="preserve"> </w:t>
      </w:r>
      <w:r w:rsidR="00972F16">
        <w:rPr>
          <w:rFonts w:ascii="Times New Roman" w:hAnsi="Times New Roman" w:cs="Times New Roman"/>
          <w:sz w:val="24"/>
          <w:szCs w:val="24"/>
        </w:rPr>
        <w:t xml:space="preserve">(toliau tekste jis įvardinamas </w:t>
      </w:r>
      <w:r w:rsidR="00413487" w:rsidRPr="003D440F">
        <w:rPr>
          <w:rFonts w:ascii="Times New Roman" w:hAnsi="Times New Roman" w:cs="Times New Roman"/>
          <w:sz w:val="24"/>
          <w:szCs w:val="24"/>
        </w:rPr>
        <w:t>„B“</w:t>
      </w:r>
      <w:r w:rsidR="00972F16">
        <w:rPr>
          <w:rFonts w:ascii="Times New Roman" w:hAnsi="Times New Roman" w:cs="Times New Roman"/>
          <w:sz w:val="24"/>
          <w:szCs w:val="24"/>
        </w:rPr>
        <w:t>)</w:t>
      </w:r>
      <w:r w:rsidR="00413487" w:rsidRPr="003D440F">
        <w:rPr>
          <w:rFonts w:ascii="Times New Roman" w:hAnsi="Times New Roman" w:cs="Times New Roman"/>
          <w:sz w:val="24"/>
          <w:szCs w:val="24"/>
        </w:rPr>
        <w:t xml:space="preserve">, kuris kandidatavo į Šilalės rajono savivaldybės tarybą 2023 m. savivaldybių tarybų rinkimuose, politinio komiteto „Šilalės centristai“ sąrašuose, o šio sąrašo kandidatas į merus 2023 m. birželio mėnesį </w:t>
      </w:r>
      <w:r w:rsidR="00C13D95">
        <w:rPr>
          <w:rFonts w:ascii="Times New Roman" w:hAnsi="Times New Roman" w:cs="Times New Roman"/>
          <w:sz w:val="24"/>
          <w:szCs w:val="24"/>
        </w:rPr>
        <w:t xml:space="preserve">buvo </w:t>
      </w:r>
      <w:r w:rsidR="00413487" w:rsidRPr="003D440F">
        <w:rPr>
          <w:rFonts w:ascii="Times New Roman" w:hAnsi="Times New Roman" w:cs="Times New Roman"/>
          <w:sz w:val="24"/>
          <w:szCs w:val="24"/>
        </w:rPr>
        <w:t xml:space="preserve">paskirtas Šilalės rajono savivaldybės vicemeru, </w:t>
      </w:r>
      <w:r w:rsidR="00972F16">
        <w:rPr>
          <w:rFonts w:ascii="Times New Roman" w:hAnsi="Times New Roman" w:cs="Times New Roman"/>
          <w:sz w:val="24"/>
          <w:szCs w:val="24"/>
        </w:rPr>
        <w:t xml:space="preserve">ir su </w:t>
      </w:r>
      <w:r w:rsidR="00413487" w:rsidRPr="003D440F">
        <w:rPr>
          <w:rFonts w:ascii="Times New Roman" w:hAnsi="Times New Roman" w:cs="Times New Roman"/>
          <w:sz w:val="24"/>
          <w:szCs w:val="24"/>
        </w:rPr>
        <w:t>UAB „Nousta“</w:t>
      </w:r>
      <w:r w:rsidR="00972F16">
        <w:rPr>
          <w:rFonts w:ascii="Times New Roman" w:hAnsi="Times New Roman" w:cs="Times New Roman"/>
          <w:sz w:val="24"/>
          <w:szCs w:val="24"/>
        </w:rPr>
        <w:t xml:space="preserve">, kurios </w:t>
      </w:r>
      <w:r w:rsidR="00413487" w:rsidRPr="003D440F">
        <w:rPr>
          <w:rFonts w:ascii="Times New Roman" w:hAnsi="Times New Roman" w:cs="Times New Roman"/>
          <w:sz w:val="24"/>
          <w:szCs w:val="24"/>
        </w:rPr>
        <w:t xml:space="preserve">vienintelis akcininkas ir vadovas 2023 m. savivaldybių tarybų rinkimuose finansiškai rėmė savarankišką politinės kampanijos dalyvį „Šilalės centristai“, kurios atstovas 2023 m. tapo Šilalės rajono savivaldybės </w:t>
      </w:r>
      <w:r w:rsidR="00972F16">
        <w:rPr>
          <w:rFonts w:ascii="Times New Roman" w:hAnsi="Times New Roman" w:cs="Times New Roman"/>
          <w:sz w:val="24"/>
          <w:szCs w:val="24"/>
        </w:rPr>
        <w:t>vice</w:t>
      </w:r>
      <w:r w:rsidR="00413487" w:rsidRPr="003D440F">
        <w:rPr>
          <w:rFonts w:ascii="Times New Roman" w:hAnsi="Times New Roman" w:cs="Times New Roman"/>
          <w:sz w:val="24"/>
          <w:szCs w:val="24"/>
        </w:rPr>
        <w:t>mer</w:t>
      </w:r>
      <w:r w:rsidR="00972F16">
        <w:rPr>
          <w:rFonts w:ascii="Times New Roman" w:hAnsi="Times New Roman" w:cs="Times New Roman"/>
          <w:sz w:val="24"/>
          <w:szCs w:val="24"/>
        </w:rPr>
        <w:t xml:space="preserve">u, </w:t>
      </w:r>
      <w:r w:rsidR="0026776F">
        <w:rPr>
          <w:rFonts w:ascii="Times New Roman" w:hAnsi="Times New Roman" w:cs="Times New Roman"/>
          <w:sz w:val="24"/>
          <w:szCs w:val="24"/>
        </w:rPr>
        <w:t xml:space="preserve">2023 – 2025 m. </w:t>
      </w:r>
      <w:r w:rsidR="00972F16">
        <w:rPr>
          <w:rFonts w:ascii="Times New Roman" w:hAnsi="Times New Roman" w:cs="Times New Roman"/>
          <w:sz w:val="24"/>
          <w:szCs w:val="24"/>
        </w:rPr>
        <w:t xml:space="preserve">sudarytų traktorių pirkimų sutarčių vertė sudaro </w:t>
      </w:r>
      <w:r w:rsidR="00956048">
        <w:rPr>
          <w:rFonts w:ascii="Times New Roman" w:hAnsi="Times New Roman" w:cs="Times New Roman"/>
          <w:sz w:val="24"/>
          <w:szCs w:val="24"/>
        </w:rPr>
        <w:t xml:space="preserve">net </w:t>
      </w:r>
      <w:r w:rsidR="0026776F">
        <w:rPr>
          <w:rFonts w:ascii="Times New Roman" w:hAnsi="Times New Roman" w:cs="Times New Roman"/>
          <w:sz w:val="24"/>
          <w:szCs w:val="24"/>
        </w:rPr>
        <w:t>beveik 87 proc.</w:t>
      </w:r>
      <w:r w:rsidR="00C32BB3">
        <w:rPr>
          <w:rFonts w:ascii="Times New Roman" w:hAnsi="Times New Roman" w:cs="Times New Roman"/>
          <w:sz w:val="24"/>
          <w:szCs w:val="24"/>
        </w:rPr>
        <w:t xml:space="preserve"> (</w:t>
      </w:r>
      <w:r w:rsidR="00C32BB3" w:rsidRPr="00C32BB3">
        <w:rPr>
          <w:rFonts w:ascii="Times New Roman" w:hAnsi="Times New Roman" w:cs="Times New Roman"/>
          <w:sz w:val="24"/>
          <w:szCs w:val="24"/>
        </w:rPr>
        <w:t>219</w:t>
      </w:r>
      <w:r w:rsidR="00C32BB3">
        <w:rPr>
          <w:rFonts w:ascii="Times New Roman" w:hAnsi="Times New Roman" w:cs="Times New Roman"/>
          <w:sz w:val="24"/>
          <w:szCs w:val="24"/>
        </w:rPr>
        <w:t xml:space="preserve"> </w:t>
      </w:r>
      <w:r w:rsidR="00C32BB3" w:rsidRPr="00C32BB3">
        <w:rPr>
          <w:rFonts w:ascii="Times New Roman" w:hAnsi="Times New Roman" w:cs="Times New Roman"/>
          <w:sz w:val="24"/>
          <w:szCs w:val="24"/>
        </w:rPr>
        <w:t>680</w:t>
      </w:r>
      <w:r w:rsidR="00C32BB3">
        <w:rPr>
          <w:rFonts w:ascii="Times New Roman" w:hAnsi="Times New Roman" w:cs="Times New Roman"/>
          <w:sz w:val="24"/>
          <w:szCs w:val="24"/>
        </w:rPr>
        <w:t xml:space="preserve"> Eur).</w:t>
      </w:r>
    </w:p>
    <w:p w14:paraId="0D4A486D" w14:textId="0F4A1A4C" w:rsidR="00432421" w:rsidRDefault="00B336A1" w:rsidP="00432421">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Pagal</w:t>
      </w:r>
      <w:r w:rsidR="008C4CB3">
        <w:rPr>
          <w:rFonts w:ascii="Times New Roman" w:hAnsi="Times New Roman" w:cs="Times New Roman"/>
          <w:sz w:val="24"/>
          <w:szCs w:val="24"/>
        </w:rPr>
        <w:t xml:space="preserve"> Šilalės rajono</w:t>
      </w:r>
      <w:r>
        <w:rPr>
          <w:rFonts w:ascii="Times New Roman" w:hAnsi="Times New Roman" w:cs="Times New Roman"/>
          <w:sz w:val="24"/>
          <w:szCs w:val="24"/>
        </w:rPr>
        <w:t xml:space="preserve"> savivaldybės </w:t>
      </w:r>
      <w:r w:rsidR="007603CF">
        <w:rPr>
          <w:rFonts w:ascii="Times New Roman" w:hAnsi="Times New Roman" w:cs="Times New Roman"/>
          <w:sz w:val="24"/>
          <w:szCs w:val="24"/>
        </w:rPr>
        <w:t xml:space="preserve">administracijos </w:t>
      </w:r>
      <w:r>
        <w:rPr>
          <w:rFonts w:ascii="Times New Roman" w:hAnsi="Times New Roman" w:cs="Times New Roman"/>
          <w:sz w:val="24"/>
          <w:szCs w:val="24"/>
        </w:rPr>
        <w:t>pateiktą informaciją, 2023 – 2025 m. buvo įsigyti 8 traktoriai</w:t>
      </w:r>
      <w:r w:rsidR="00C32BB3">
        <w:rPr>
          <w:rFonts w:ascii="Times New Roman" w:hAnsi="Times New Roman" w:cs="Times New Roman"/>
          <w:sz w:val="24"/>
          <w:szCs w:val="24"/>
        </w:rPr>
        <w:t xml:space="preserve">, bendra sudarytų sutarčių vertė </w:t>
      </w:r>
      <w:r w:rsidR="00C32BB3" w:rsidRPr="00C32BB3">
        <w:rPr>
          <w:rFonts w:ascii="Times New Roman" w:hAnsi="Times New Roman" w:cs="Times New Roman"/>
          <w:sz w:val="24"/>
          <w:szCs w:val="24"/>
        </w:rPr>
        <w:t>252</w:t>
      </w:r>
      <w:r w:rsidR="00C32BB3">
        <w:rPr>
          <w:rFonts w:ascii="Times New Roman" w:hAnsi="Times New Roman" w:cs="Times New Roman"/>
          <w:sz w:val="24"/>
          <w:szCs w:val="24"/>
        </w:rPr>
        <w:t xml:space="preserve"> </w:t>
      </w:r>
      <w:r w:rsidR="00C32BB3" w:rsidRPr="00C32BB3">
        <w:rPr>
          <w:rFonts w:ascii="Times New Roman" w:hAnsi="Times New Roman" w:cs="Times New Roman"/>
          <w:sz w:val="24"/>
          <w:szCs w:val="24"/>
        </w:rPr>
        <w:t>828</w:t>
      </w:r>
      <w:r w:rsidR="00C32BB3">
        <w:rPr>
          <w:rFonts w:ascii="Times New Roman" w:hAnsi="Times New Roman" w:cs="Times New Roman"/>
          <w:sz w:val="24"/>
          <w:szCs w:val="24"/>
        </w:rPr>
        <w:t xml:space="preserve"> Eur</w:t>
      </w:r>
      <w:r>
        <w:rPr>
          <w:rFonts w:ascii="Times New Roman" w:hAnsi="Times New Roman" w:cs="Times New Roman"/>
          <w:sz w:val="24"/>
          <w:szCs w:val="24"/>
        </w:rPr>
        <w:t xml:space="preserve">. Nei vienu atveju nebuvo pateiktas </w:t>
      </w:r>
      <w:r w:rsidR="00D97C23">
        <w:rPr>
          <w:rFonts w:ascii="Times New Roman" w:hAnsi="Times New Roman" w:cs="Times New Roman"/>
          <w:sz w:val="24"/>
          <w:szCs w:val="24"/>
        </w:rPr>
        <w:t xml:space="preserve">atlikto </w:t>
      </w:r>
      <w:r>
        <w:rPr>
          <w:rFonts w:ascii="Times New Roman" w:hAnsi="Times New Roman" w:cs="Times New Roman"/>
          <w:sz w:val="24"/>
          <w:szCs w:val="24"/>
        </w:rPr>
        <w:t>rinkos tyrimo aprašymas</w:t>
      </w:r>
      <w:r w:rsidR="00432421">
        <w:rPr>
          <w:rFonts w:ascii="Times New Roman" w:hAnsi="Times New Roman" w:cs="Times New Roman"/>
          <w:sz w:val="24"/>
          <w:szCs w:val="24"/>
        </w:rPr>
        <w:t xml:space="preserve">, nors </w:t>
      </w:r>
      <w:r w:rsidR="003C2165" w:rsidRPr="00432421">
        <w:rPr>
          <w:rFonts w:ascii="Times New Roman" w:hAnsi="Times New Roman" w:cs="Times New Roman"/>
          <w:sz w:val="24"/>
          <w:szCs w:val="24"/>
        </w:rPr>
        <w:t>Šilalės rajono savivaldybės administracijos viešųjų pirkimų organizavimo ir vykdymo tvarkos aprašas</w:t>
      </w:r>
      <w:r w:rsidR="003C2165" w:rsidRPr="00432421">
        <w:rPr>
          <w:rStyle w:val="Puslapioinaosnuoroda"/>
          <w:rFonts w:ascii="Times New Roman" w:hAnsi="Times New Roman" w:cs="Times New Roman"/>
          <w:sz w:val="24"/>
          <w:szCs w:val="24"/>
        </w:rPr>
        <w:footnoteReference w:id="39"/>
      </w:r>
      <w:r w:rsidR="003C2165" w:rsidRPr="00432421">
        <w:rPr>
          <w:rFonts w:ascii="Times New Roman" w:hAnsi="Times New Roman" w:cs="Times New Roman"/>
          <w:sz w:val="24"/>
          <w:szCs w:val="24"/>
        </w:rPr>
        <w:t xml:space="preserve"> numato rinkos tyrimų atlikimą, atsakingus asmenis</w:t>
      </w:r>
      <w:r w:rsidR="003C2165" w:rsidRPr="00432421">
        <w:rPr>
          <w:rStyle w:val="Puslapioinaosnuoroda"/>
          <w:rFonts w:ascii="Times New Roman" w:hAnsi="Times New Roman" w:cs="Times New Roman"/>
          <w:sz w:val="24"/>
          <w:szCs w:val="24"/>
        </w:rPr>
        <w:footnoteReference w:id="40"/>
      </w:r>
      <w:r w:rsidR="003C2165" w:rsidRPr="00432421">
        <w:rPr>
          <w:rFonts w:ascii="Times New Roman" w:hAnsi="Times New Roman" w:cs="Times New Roman"/>
          <w:sz w:val="24"/>
          <w:szCs w:val="24"/>
        </w:rPr>
        <w:t>.</w:t>
      </w:r>
      <w:r w:rsidR="00432421">
        <w:rPr>
          <w:rFonts w:ascii="Times New Roman" w:hAnsi="Times New Roman" w:cs="Times New Roman"/>
          <w:sz w:val="24"/>
          <w:szCs w:val="24"/>
        </w:rPr>
        <w:t xml:space="preserve"> </w:t>
      </w:r>
      <w:r w:rsidR="00432421" w:rsidRPr="009F45BF">
        <w:rPr>
          <w:rFonts w:ascii="Times New Roman" w:hAnsi="Times New Roman" w:cs="Times New Roman"/>
          <w:sz w:val="24"/>
          <w:szCs w:val="24"/>
        </w:rPr>
        <w:t xml:space="preserve">Tiekėjų pasiūlymų atitiktis </w:t>
      </w:r>
      <w:r w:rsidR="00432421">
        <w:rPr>
          <w:rFonts w:ascii="Times New Roman" w:hAnsi="Times New Roman" w:cs="Times New Roman"/>
          <w:sz w:val="24"/>
          <w:szCs w:val="24"/>
        </w:rPr>
        <w:t xml:space="preserve">daugumai </w:t>
      </w:r>
      <w:r w:rsidR="00432421" w:rsidRPr="009F45BF">
        <w:rPr>
          <w:rFonts w:ascii="Times New Roman" w:hAnsi="Times New Roman" w:cs="Times New Roman"/>
          <w:sz w:val="24"/>
          <w:szCs w:val="24"/>
        </w:rPr>
        <w:t>techninių specifikacijų reikalavim</w:t>
      </w:r>
      <w:r w:rsidR="00432421">
        <w:rPr>
          <w:rFonts w:ascii="Times New Roman" w:hAnsi="Times New Roman" w:cs="Times New Roman"/>
          <w:sz w:val="24"/>
          <w:szCs w:val="24"/>
        </w:rPr>
        <w:t>ų buvo</w:t>
      </w:r>
      <w:r w:rsidR="00432421" w:rsidRPr="009F45BF">
        <w:rPr>
          <w:rFonts w:ascii="Times New Roman" w:hAnsi="Times New Roman" w:cs="Times New Roman"/>
          <w:sz w:val="24"/>
          <w:szCs w:val="24"/>
        </w:rPr>
        <w:t xml:space="preserve"> įrodinėjama nepatikimais, </w:t>
      </w:r>
      <w:r w:rsidR="00432421">
        <w:rPr>
          <w:rFonts w:ascii="Times New Roman" w:hAnsi="Times New Roman" w:cs="Times New Roman"/>
          <w:sz w:val="24"/>
          <w:szCs w:val="24"/>
        </w:rPr>
        <w:t xml:space="preserve">tik </w:t>
      </w:r>
      <w:r w:rsidR="00432421" w:rsidRPr="009F45BF">
        <w:rPr>
          <w:rFonts w:ascii="Times New Roman" w:hAnsi="Times New Roman" w:cs="Times New Roman"/>
          <w:sz w:val="24"/>
          <w:szCs w:val="24"/>
        </w:rPr>
        <w:t>pačių tiekėjų, kurie suinteresuoti pirkimo procedūrų baigtimi, deklaruojamais duomenimis</w:t>
      </w:r>
      <w:r w:rsidR="00432421">
        <w:rPr>
          <w:rFonts w:ascii="Times New Roman" w:hAnsi="Times New Roman" w:cs="Times New Roman"/>
          <w:sz w:val="24"/>
          <w:szCs w:val="24"/>
        </w:rPr>
        <w:t>.</w:t>
      </w:r>
    </w:p>
    <w:p w14:paraId="0E49FC9C" w14:textId="7D1D8ECB" w:rsidR="008C4CB3" w:rsidRDefault="00A53952" w:rsidP="00561EF3">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Naudoto t</w:t>
      </w:r>
      <w:r w:rsidR="00561EF3">
        <w:rPr>
          <w:rFonts w:ascii="Times New Roman" w:hAnsi="Times New Roman" w:cs="Times New Roman"/>
          <w:sz w:val="24"/>
          <w:szCs w:val="24"/>
        </w:rPr>
        <w:t>raktoriaus neskelbiamo mažos vertės pirkimo Šilalės kaimiškajai seniūnijai (</w:t>
      </w:r>
      <w:r w:rsidR="009B64B3">
        <w:rPr>
          <w:rFonts w:ascii="Times New Roman" w:hAnsi="Times New Roman" w:cs="Times New Roman"/>
          <w:sz w:val="24"/>
          <w:szCs w:val="24"/>
        </w:rPr>
        <w:t xml:space="preserve">2023 m. vasario 22 d. </w:t>
      </w:r>
      <w:r w:rsidR="00561EF3">
        <w:rPr>
          <w:rFonts w:ascii="Times New Roman" w:hAnsi="Times New Roman" w:cs="Times New Roman"/>
          <w:sz w:val="24"/>
          <w:szCs w:val="24"/>
        </w:rPr>
        <w:t>paraiška užduotis PU-1004/2023)</w:t>
      </w:r>
      <w:r w:rsidR="008E64AD">
        <w:rPr>
          <w:rStyle w:val="Puslapioinaosnuoroda"/>
          <w:rFonts w:ascii="Times New Roman" w:hAnsi="Times New Roman" w:cs="Times New Roman"/>
          <w:sz w:val="24"/>
          <w:szCs w:val="24"/>
        </w:rPr>
        <w:footnoteReference w:id="41"/>
      </w:r>
      <w:r w:rsidR="00561EF3">
        <w:rPr>
          <w:rFonts w:ascii="Times New Roman" w:hAnsi="Times New Roman" w:cs="Times New Roman"/>
          <w:sz w:val="24"/>
          <w:szCs w:val="24"/>
        </w:rPr>
        <w:t xml:space="preserve"> techninėje specifikacijoje numatyti minimalūs techniniai reikalavimai, pakankamai dideli reikiamų parametrų intervalai</w:t>
      </w:r>
      <w:r w:rsidR="008C4CB3">
        <w:rPr>
          <w:rFonts w:ascii="Times New Roman" w:hAnsi="Times New Roman" w:cs="Times New Roman"/>
          <w:sz w:val="24"/>
          <w:szCs w:val="24"/>
        </w:rPr>
        <w:t>, kuriems galėtų atitikti ne vienas rinkoje egzistuojantis naujas ar naudotas traktorius:</w:t>
      </w:r>
    </w:p>
    <w:p w14:paraId="333EE888" w14:textId="3FF44D23" w:rsidR="008C4CB3" w:rsidRDefault="008C4CB3" w:rsidP="008C4CB3">
      <w:pPr>
        <w:pStyle w:val="Betarp"/>
        <w:tabs>
          <w:tab w:val="left" w:pos="1134"/>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F89DC5" wp14:editId="2C649B7D">
            <wp:extent cx="3006547" cy="1708190"/>
            <wp:effectExtent l="0" t="0" r="381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372" cy="1712068"/>
                    </a:xfrm>
                    <a:prstGeom prst="rect">
                      <a:avLst/>
                    </a:prstGeom>
                    <a:noFill/>
                    <a:ln>
                      <a:noFill/>
                    </a:ln>
                  </pic:spPr>
                </pic:pic>
              </a:graphicData>
            </a:graphic>
          </wp:inline>
        </w:drawing>
      </w:r>
    </w:p>
    <w:p w14:paraId="69C14F40" w14:textId="30C8DF03" w:rsidR="001F6D92" w:rsidRDefault="00AF3DC0" w:rsidP="00845917">
      <w:pPr>
        <w:pStyle w:val="Betarp"/>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561EF3">
        <w:rPr>
          <w:rFonts w:ascii="Times New Roman" w:hAnsi="Times New Roman" w:cs="Times New Roman"/>
          <w:sz w:val="24"/>
          <w:szCs w:val="24"/>
        </w:rPr>
        <w:t xml:space="preserve">ačiau pirkimo metu apklaustas vienintelis </w:t>
      </w:r>
      <w:r>
        <w:rPr>
          <w:rFonts w:ascii="Times New Roman" w:hAnsi="Times New Roman" w:cs="Times New Roman"/>
          <w:sz w:val="24"/>
          <w:szCs w:val="24"/>
        </w:rPr>
        <w:t>tiekėjas</w:t>
      </w:r>
      <w:r w:rsidR="00561EF3">
        <w:rPr>
          <w:rFonts w:ascii="Times New Roman" w:hAnsi="Times New Roman" w:cs="Times New Roman"/>
          <w:sz w:val="24"/>
          <w:szCs w:val="24"/>
        </w:rPr>
        <w:t xml:space="preserve"> (fizinis asmuo</w:t>
      </w:r>
      <w:r w:rsidR="009B64B3">
        <w:rPr>
          <w:rFonts w:ascii="Times New Roman" w:hAnsi="Times New Roman" w:cs="Times New Roman"/>
          <w:sz w:val="24"/>
          <w:szCs w:val="24"/>
        </w:rPr>
        <w:t xml:space="preserve"> „A“</w:t>
      </w:r>
      <w:r w:rsidR="00561EF3">
        <w:rPr>
          <w:rFonts w:ascii="Times New Roman" w:hAnsi="Times New Roman" w:cs="Times New Roman"/>
          <w:sz w:val="24"/>
          <w:szCs w:val="24"/>
        </w:rPr>
        <w:t>)</w:t>
      </w:r>
      <w:r w:rsidR="00FD493E">
        <w:rPr>
          <w:rFonts w:ascii="Times New Roman" w:hAnsi="Times New Roman" w:cs="Times New Roman"/>
          <w:sz w:val="24"/>
          <w:szCs w:val="24"/>
        </w:rPr>
        <w:t xml:space="preserve">, už maksimalią mažos vertės pirkimo sumą </w:t>
      </w:r>
      <w:r w:rsidR="00A53952">
        <w:rPr>
          <w:rFonts w:ascii="Times New Roman" w:hAnsi="Times New Roman" w:cs="Times New Roman"/>
          <w:sz w:val="24"/>
          <w:szCs w:val="24"/>
        </w:rPr>
        <w:t>(</w:t>
      </w:r>
      <w:r w:rsidR="00E04E62">
        <w:rPr>
          <w:rFonts w:ascii="Times New Roman" w:hAnsi="Times New Roman" w:cs="Times New Roman"/>
          <w:sz w:val="24"/>
          <w:szCs w:val="24"/>
        </w:rPr>
        <w:t>18 150</w:t>
      </w:r>
      <w:r w:rsidR="00A53952">
        <w:rPr>
          <w:rFonts w:ascii="Times New Roman" w:hAnsi="Times New Roman" w:cs="Times New Roman"/>
          <w:sz w:val="24"/>
          <w:szCs w:val="24"/>
        </w:rPr>
        <w:t xml:space="preserve"> Eur su PVM)</w:t>
      </w:r>
      <w:r w:rsidR="00E04E62">
        <w:rPr>
          <w:rFonts w:ascii="Times New Roman" w:hAnsi="Times New Roman" w:cs="Times New Roman"/>
          <w:sz w:val="24"/>
          <w:szCs w:val="24"/>
        </w:rPr>
        <w:t xml:space="preserve"> </w:t>
      </w:r>
      <w:r w:rsidR="00FD493E">
        <w:rPr>
          <w:rFonts w:ascii="Times New Roman" w:hAnsi="Times New Roman" w:cs="Times New Roman"/>
          <w:sz w:val="24"/>
          <w:szCs w:val="24"/>
        </w:rPr>
        <w:t>pasiūlęs naudotą traktorių</w:t>
      </w:r>
      <w:r w:rsidR="00FD493E" w:rsidRPr="00FD493E">
        <w:t xml:space="preserve"> </w:t>
      </w:r>
      <w:r w:rsidR="00FD493E" w:rsidRPr="00FD493E">
        <w:rPr>
          <w:rFonts w:ascii="Times New Roman" w:hAnsi="Times New Roman" w:cs="Times New Roman"/>
          <w:sz w:val="24"/>
          <w:szCs w:val="24"/>
        </w:rPr>
        <w:t>Massey Ferguson</w:t>
      </w:r>
      <w:r w:rsidR="00FD493E">
        <w:rPr>
          <w:rFonts w:ascii="Times New Roman" w:hAnsi="Times New Roman" w:cs="Times New Roman"/>
          <w:sz w:val="24"/>
          <w:szCs w:val="24"/>
        </w:rPr>
        <w:t xml:space="preserve"> 4365-4</w:t>
      </w:r>
      <w:r w:rsidR="00561EF3">
        <w:rPr>
          <w:rFonts w:ascii="Times New Roman" w:hAnsi="Times New Roman" w:cs="Times New Roman"/>
          <w:sz w:val="24"/>
          <w:szCs w:val="24"/>
        </w:rPr>
        <w:t>.</w:t>
      </w:r>
      <w:r w:rsidR="00A53952">
        <w:rPr>
          <w:rFonts w:ascii="Times New Roman" w:hAnsi="Times New Roman" w:cs="Times New Roman"/>
          <w:sz w:val="24"/>
          <w:szCs w:val="24"/>
        </w:rPr>
        <w:t xml:space="preserve"> Nepaisant to, kad Mažos vertės pirkimų tvarkos aprašas</w:t>
      </w:r>
      <w:r w:rsidR="00A53952">
        <w:rPr>
          <w:rStyle w:val="Puslapioinaosnuoroda"/>
          <w:rFonts w:ascii="Times New Roman" w:hAnsi="Times New Roman" w:cs="Times New Roman"/>
          <w:sz w:val="24"/>
          <w:szCs w:val="24"/>
        </w:rPr>
        <w:footnoteReference w:id="42"/>
      </w:r>
      <w:r w:rsidR="00A53952">
        <w:rPr>
          <w:rFonts w:ascii="Times New Roman" w:hAnsi="Times New Roman" w:cs="Times New Roman"/>
          <w:sz w:val="24"/>
          <w:szCs w:val="24"/>
        </w:rPr>
        <w:t xml:space="preserve"> nenumato minimalaus tiekėjų, kuriuos reikia apklausti, skaičiaus, tačiau siektina, kad ir tokių pirkimų atvejais būtų užtikrinta bent minimali konkurencija. Be to, Lietuvoje yra nemažai ūkio subjektų, prekiaujančių tiek naujais, tiek ir naudotais traktoriais.</w:t>
      </w:r>
      <w:r w:rsidR="00CE2ED2">
        <w:rPr>
          <w:rFonts w:ascii="Times New Roman" w:hAnsi="Times New Roman" w:cs="Times New Roman"/>
          <w:sz w:val="24"/>
          <w:szCs w:val="24"/>
        </w:rPr>
        <w:t xml:space="preserve"> </w:t>
      </w:r>
      <w:r w:rsidR="003D4F5A">
        <w:rPr>
          <w:rFonts w:ascii="Times New Roman" w:hAnsi="Times New Roman" w:cs="Times New Roman"/>
          <w:sz w:val="24"/>
          <w:szCs w:val="24"/>
        </w:rPr>
        <w:t>Taip pat</w:t>
      </w:r>
      <w:r w:rsidR="001F6D92">
        <w:rPr>
          <w:rFonts w:ascii="Times New Roman" w:hAnsi="Times New Roman" w:cs="Times New Roman"/>
          <w:sz w:val="24"/>
          <w:szCs w:val="24"/>
        </w:rPr>
        <w:t xml:space="preserve">, kartu su  2023 m. kovo 8 d. pasiūlymu Nr. 1 nebuvo pateiktas joks dokumentas dėl </w:t>
      </w:r>
      <w:r w:rsidR="001F6D92" w:rsidRPr="001F6D92">
        <w:t xml:space="preserve"> </w:t>
      </w:r>
      <w:r w:rsidR="001F6D92" w:rsidRPr="001F6D92">
        <w:rPr>
          <w:rFonts w:ascii="Times New Roman" w:hAnsi="Times New Roman" w:cs="Times New Roman"/>
          <w:sz w:val="24"/>
          <w:szCs w:val="24"/>
        </w:rPr>
        <w:t>pasiūlym</w:t>
      </w:r>
      <w:r w:rsidR="001F6D92">
        <w:rPr>
          <w:rFonts w:ascii="Times New Roman" w:hAnsi="Times New Roman" w:cs="Times New Roman"/>
          <w:sz w:val="24"/>
          <w:szCs w:val="24"/>
        </w:rPr>
        <w:t>o</w:t>
      </w:r>
      <w:r w:rsidR="001F6D92" w:rsidRPr="001F6D92">
        <w:rPr>
          <w:rFonts w:ascii="Times New Roman" w:hAnsi="Times New Roman" w:cs="Times New Roman"/>
          <w:sz w:val="24"/>
          <w:szCs w:val="24"/>
        </w:rPr>
        <w:t xml:space="preserve"> atitikti</w:t>
      </w:r>
      <w:r w:rsidR="001F6D92">
        <w:rPr>
          <w:rFonts w:ascii="Times New Roman" w:hAnsi="Times New Roman" w:cs="Times New Roman"/>
          <w:sz w:val="24"/>
          <w:szCs w:val="24"/>
        </w:rPr>
        <w:t>e</w:t>
      </w:r>
      <w:r w:rsidR="001F6D92" w:rsidRPr="001F6D92">
        <w:rPr>
          <w:rFonts w:ascii="Times New Roman" w:hAnsi="Times New Roman" w:cs="Times New Roman"/>
          <w:sz w:val="24"/>
          <w:szCs w:val="24"/>
        </w:rPr>
        <w:t>s technin</w:t>
      </w:r>
      <w:r w:rsidR="001F6D92">
        <w:rPr>
          <w:rFonts w:ascii="Times New Roman" w:hAnsi="Times New Roman" w:cs="Times New Roman"/>
          <w:sz w:val="24"/>
          <w:szCs w:val="24"/>
        </w:rPr>
        <w:t>ės</w:t>
      </w:r>
      <w:r w:rsidR="001F6D92" w:rsidRPr="001F6D92">
        <w:rPr>
          <w:rFonts w:ascii="Times New Roman" w:hAnsi="Times New Roman" w:cs="Times New Roman"/>
          <w:sz w:val="24"/>
          <w:szCs w:val="24"/>
        </w:rPr>
        <w:t xml:space="preserve"> specifikacij</w:t>
      </w:r>
      <w:r w:rsidR="001F6D92">
        <w:rPr>
          <w:rFonts w:ascii="Times New Roman" w:hAnsi="Times New Roman" w:cs="Times New Roman"/>
          <w:sz w:val="24"/>
          <w:szCs w:val="24"/>
        </w:rPr>
        <w:t>os</w:t>
      </w:r>
      <w:r w:rsidR="001F6D92" w:rsidRPr="001F6D92">
        <w:rPr>
          <w:rFonts w:ascii="Times New Roman" w:hAnsi="Times New Roman" w:cs="Times New Roman"/>
          <w:sz w:val="24"/>
          <w:szCs w:val="24"/>
        </w:rPr>
        <w:t xml:space="preserve"> reikalavimams</w:t>
      </w:r>
      <w:r w:rsidR="001F6D92">
        <w:rPr>
          <w:rFonts w:ascii="Times New Roman" w:hAnsi="Times New Roman" w:cs="Times New Roman"/>
          <w:sz w:val="24"/>
          <w:szCs w:val="24"/>
        </w:rPr>
        <w:t>.</w:t>
      </w:r>
    </w:p>
    <w:p w14:paraId="7CC6BD17" w14:textId="0742E0E0" w:rsidR="00047B27" w:rsidRDefault="007603CF" w:rsidP="007603CF">
      <w:pPr>
        <w:pStyle w:val="Iskirtacitata"/>
        <w:ind w:left="0" w:right="-1"/>
      </w:pPr>
      <w:r>
        <w:t>P</w:t>
      </w:r>
      <w:r w:rsidR="00CE2ED2" w:rsidRPr="00CE2ED2">
        <w:t>irkimo metu</w:t>
      </w:r>
      <w:r w:rsidR="003D4F5A">
        <w:t xml:space="preserve"> galimai</w:t>
      </w:r>
      <w:r w:rsidR="00CE2ED2" w:rsidRPr="00CE2ED2">
        <w:t xml:space="preserve"> nebuvo užtikrinta konkurencija,</w:t>
      </w:r>
      <w:r w:rsidR="001F6D92">
        <w:t xml:space="preserve"> skaidrumo principas,</w:t>
      </w:r>
      <w:r w:rsidR="00CE2ED2" w:rsidRPr="00CE2ED2">
        <w:t xml:space="preserve"> nes jo metu buvo apklaustas tik vienas tiekėjas, nepaisant to, kad rinkoje buvo ir daugiau tiekėjų.</w:t>
      </w:r>
      <w:r w:rsidR="00CE2ED2">
        <w:t xml:space="preserve"> </w:t>
      </w:r>
    </w:p>
    <w:p w14:paraId="3536E84F" w14:textId="59856472" w:rsidR="00047B27" w:rsidRPr="00047B27" w:rsidRDefault="006B7D3A" w:rsidP="00047B27">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Naudoto t</w:t>
      </w:r>
      <w:r w:rsidR="00047B27">
        <w:rPr>
          <w:rFonts w:ascii="Times New Roman" w:hAnsi="Times New Roman" w:cs="Times New Roman"/>
          <w:sz w:val="24"/>
          <w:szCs w:val="24"/>
        </w:rPr>
        <w:t>raktoriaus skelbiamo mažos vertės pirkimo Pajūrio seniūnijai</w:t>
      </w:r>
      <w:r w:rsidR="00AE124A">
        <w:rPr>
          <w:rStyle w:val="Puslapioinaosnuoroda"/>
          <w:rFonts w:ascii="Times New Roman" w:hAnsi="Times New Roman" w:cs="Times New Roman"/>
          <w:sz w:val="24"/>
          <w:szCs w:val="24"/>
        </w:rPr>
        <w:footnoteReference w:id="43"/>
      </w:r>
      <w:r w:rsidR="00047B27">
        <w:rPr>
          <w:rFonts w:ascii="Times New Roman" w:hAnsi="Times New Roman" w:cs="Times New Roman"/>
          <w:sz w:val="24"/>
          <w:szCs w:val="24"/>
        </w:rPr>
        <w:t xml:space="preserve"> (</w:t>
      </w:r>
      <w:r w:rsidR="009B64B3">
        <w:rPr>
          <w:rFonts w:ascii="Times New Roman" w:hAnsi="Times New Roman" w:cs="Times New Roman"/>
          <w:sz w:val="24"/>
          <w:szCs w:val="24"/>
        </w:rPr>
        <w:t xml:space="preserve">2023 m. balandžio 20 d. </w:t>
      </w:r>
      <w:r w:rsidR="00047B27">
        <w:rPr>
          <w:rFonts w:ascii="Times New Roman" w:hAnsi="Times New Roman" w:cs="Times New Roman"/>
          <w:sz w:val="24"/>
          <w:szCs w:val="24"/>
        </w:rPr>
        <w:t>paraiška užduotis PU-1370/2023)</w:t>
      </w:r>
      <w:r w:rsidR="00E6230E">
        <w:rPr>
          <w:rStyle w:val="Puslapioinaosnuoroda"/>
          <w:rFonts w:ascii="Times New Roman" w:hAnsi="Times New Roman" w:cs="Times New Roman"/>
          <w:sz w:val="24"/>
          <w:szCs w:val="24"/>
        </w:rPr>
        <w:footnoteReference w:id="44"/>
      </w:r>
      <w:r w:rsidR="00047B27">
        <w:rPr>
          <w:rFonts w:ascii="Times New Roman" w:hAnsi="Times New Roman" w:cs="Times New Roman"/>
          <w:sz w:val="24"/>
          <w:szCs w:val="24"/>
        </w:rPr>
        <w:t xml:space="preserve"> techninėje specifikacijoje numatyti detalūs techniniai reikalavimai perkamam naudotam traktoriui, pavyzdžiui</w:t>
      </w:r>
      <w:r w:rsidR="009B64B3">
        <w:rPr>
          <w:rFonts w:ascii="Times New Roman" w:hAnsi="Times New Roman" w:cs="Times New Roman"/>
          <w:sz w:val="24"/>
          <w:szCs w:val="24"/>
        </w:rPr>
        <w:t>, p</w:t>
      </w:r>
      <w:r w:rsidR="009B64B3" w:rsidRPr="009B64B3">
        <w:rPr>
          <w:rFonts w:ascii="Times New Roman" w:hAnsi="Times New Roman" w:cs="Times New Roman"/>
          <w:sz w:val="24"/>
          <w:szCs w:val="24"/>
        </w:rPr>
        <w:t>agaminimo metai ne anksčiau kaip 1999 m.</w:t>
      </w:r>
      <w:r w:rsidR="009B64B3">
        <w:rPr>
          <w:rFonts w:ascii="Times New Roman" w:hAnsi="Times New Roman" w:cs="Times New Roman"/>
          <w:sz w:val="24"/>
          <w:szCs w:val="24"/>
        </w:rPr>
        <w:t>;</w:t>
      </w:r>
      <w:r w:rsidR="009B64B3" w:rsidRPr="009B64B3">
        <w:rPr>
          <w:rFonts w:ascii="Times New Roman" w:hAnsi="Times New Roman" w:cs="Times New Roman"/>
          <w:sz w:val="24"/>
          <w:szCs w:val="24"/>
        </w:rPr>
        <w:t xml:space="preserve"> dirbęs ne daugiau kaip 12 000 moto valandų</w:t>
      </w:r>
      <w:r w:rsidR="009B64B3">
        <w:rPr>
          <w:rFonts w:ascii="Times New Roman" w:hAnsi="Times New Roman" w:cs="Times New Roman"/>
          <w:sz w:val="24"/>
          <w:szCs w:val="24"/>
        </w:rPr>
        <w:t>; n</w:t>
      </w:r>
      <w:r w:rsidR="009B64B3" w:rsidRPr="009B64B3">
        <w:rPr>
          <w:rFonts w:ascii="Times New Roman" w:hAnsi="Times New Roman" w:cs="Times New Roman"/>
          <w:sz w:val="24"/>
          <w:szCs w:val="24"/>
        </w:rPr>
        <w:t>ominali galia ne mažiau kaip 70 kW</w:t>
      </w:r>
      <w:r w:rsidR="009B64B3">
        <w:rPr>
          <w:rFonts w:ascii="Times New Roman" w:hAnsi="Times New Roman" w:cs="Times New Roman"/>
          <w:sz w:val="24"/>
          <w:szCs w:val="24"/>
        </w:rPr>
        <w:t>;</w:t>
      </w:r>
      <w:r w:rsidR="009B64B3" w:rsidRPr="009B64B3">
        <w:rPr>
          <w:rFonts w:ascii="Times New Roman" w:hAnsi="Times New Roman" w:cs="Times New Roman"/>
          <w:sz w:val="24"/>
          <w:szCs w:val="24"/>
        </w:rPr>
        <w:t xml:space="preserve"> </w:t>
      </w:r>
      <w:r w:rsidR="009B64B3">
        <w:rPr>
          <w:rFonts w:ascii="Times New Roman" w:hAnsi="Times New Roman" w:cs="Times New Roman"/>
          <w:sz w:val="24"/>
          <w:szCs w:val="24"/>
        </w:rPr>
        <w:t>v</w:t>
      </w:r>
      <w:r w:rsidR="009B64B3" w:rsidRPr="009B64B3">
        <w:rPr>
          <w:rFonts w:ascii="Times New Roman" w:hAnsi="Times New Roman" w:cs="Times New Roman"/>
          <w:sz w:val="24"/>
          <w:szCs w:val="24"/>
        </w:rPr>
        <w:t>ariklis 6 (turbo) cilindrų</w:t>
      </w:r>
      <w:r w:rsidR="009B64B3">
        <w:rPr>
          <w:rFonts w:ascii="Times New Roman" w:hAnsi="Times New Roman" w:cs="Times New Roman"/>
          <w:sz w:val="24"/>
          <w:szCs w:val="24"/>
        </w:rPr>
        <w:t>;</w:t>
      </w:r>
      <w:r w:rsidR="009B64B3" w:rsidRPr="009B64B3">
        <w:rPr>
          <w:rFonts w:ascii="Times New Roman" w:hAnsi="Times New Roman" w:cs="Times New Roman"/>
          <w:sz w:val="24"/>
          <w:szCs w:val="24"/>
        </w:rPr>
        <w:t xml:space="preserve"> </w:t>
      </w:r>
      <w:r w:rsidR="009B64B3">
        <w:rPr>
          <w:rFonts w:ascii="Times New Roman" w:hAnsi="Times New Roman" w:cs="Times New Roman"/>
          <w:sz w:val="24"/>
          <w:szCs w:val="24"/>
        </w:rPr>
        <w:t>v</w:t>
      </w:r>
      <w:r w:rsidR="009B64B3" w:rsidRPr="009B64B3">
        <w:rPr>
          <w:rFonts w:ascii="Times New Roman" w:hAnsi="Times New Roman" w:cs="Times New Roman"/>
          <w:sz w:val="24"/>
          <w:szCs w:val="24"/>
        </w:rPr>
        <w:t>ariklio darbinis tūris ne daugiau kaip 4,8 litro</w:t>
      </w:r>
      <w:r w:rsidR="00845917">
        <w:rPr>
          <w:rFonts w:ascii="Times New Roman" w:hAnsi="Times New Roman" w:cs="Times New Roman"/>
          <w:sz w:val="24"/>
          <w:szCs w:val="24"/>
        </w:rPr>
        <w:t xml:space="preserve"> ir pan</w:t>
      </w:r>
      <w:r w:rsidR="009B64B3" w:rsidRPr="009B64B3">
        <w:rPr>
          <w:rFonts w:ascii="Times New Roman" w:hAnsi="Times New Roman" w:cs="Times New Roman"/>
          <w:sz w:val="24"/>
          <w:szCs w:val="24"/>
        </w:rPr>
        <w:t>.</w:t>
      </w:r>
    </w:p>
    <w:p w14:paraId="0DC69718" w14:textId="2FB9D3E5" w:rsidR="00043D67" w:rsidRDefault="00047B27" w:rsidP="004B34FA">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Pažymėtina</w:t>
      </w:r>
      <w:r w:rsidR="00274F02">
        <w:rPr>
          <w:rFonts w:ascii="Times New Roman" w:hAnsi="Times New Roman" w:cs="Times New Roman"/>
          <w:sz w:val="24"/>
          <w:szCs w:val="24"/>
        </w:rPr>
        <w:t>,</w:t>
      </w:r>
      <w:r>
        <w:rPr>
          <w:rFonts w:ascii="Times New Roman" w:hAnsi="Times New Roman" w:cs="Times New Roman"/>
          <w:sz w:val="24"/>
          <w:szCs w:val="24"/>
        </w:rPr>
        <w:t xml:space="preserve"> kad</w:t>
      </w:r>
      <w:r w:rsidR="00CE2ED2">
        <w:rPr>
          <w:rFonts w:ascii="Times New Roman" w:hAnsi="Times New Roman" w:cs="Times New Roman"/>
          <w:sz w:val="24"/>
          <w:szCs w:val="24"/>
        </w:rPr>
        <w:t xml:space="preserve"> </w:t>
      </w:r>
      <w:r>
        <w:rPr>
          <w:rFonts w:ascii="Times New Roman" w:hAnsi="Times New Roman" w:cs="Times New Roman"/>
          <w:sz w:val="24"/>
          <w:szCs w:val="24"/>
        </w:rPr>
        <w:t xml:space="preserve">reikalaujami </w:t>
      </w:r>
      <w:bookmarkStart w:id="6" w:name="_Hlk209691615"/>
      <w:r>
        <w:rPr>
          <w:rFonts w:ascii="Times New Roman" w:hAnsi="Times New Roman" w:cs="Times New Roman"/>
          <w:sz w:val="24"/>
          <w:szCs w:val="24"/>
        </w:rPr>
        <w:t xml:space="preserve">variklio galios, cilindrų skaičiaus ir </w:t>
      </w:r>
      <w:r w:rsidR="00274F02">
        <w:rPr>
          <w:rFonts w:ascii="Times New Roman" w:hAnsi="Times New Roman" w:cs="Times New Roman"/>
          <w:sz w:val="24"/>
          <w:szCs w:val="24"/>
        </w:rPr>
        <w:t>tūrio</w:t>
      </w:r>
      <w:r>
        <w:rPr>
          <w:rFonts w:ascii="Times New Roman" w:hAnsi="Times New Roman" w:cs="Times New Roman"/>
          <w:sz w:val="24"/>
          <w:szCs w:val="24"/>
        </w:rPr>
        <w:t xml:space="preserve"> reikalavimai yra labai siauri</w:t>
      </w:r>
      <w:r w:rsidR="0010664C">
        <w:rPr>
          <w:rFonts w:ascii="Times New Roman" w:hAnsi="Times New Roman" w:cs="Times New Roman"/>
          <w:sz w:val="24"/>
          <w:szCs w:val="24"/>
        </w:rPr>
        <w:t xml:space="preserve">, 6 cilindrų varikliai su  4,8 litro ar mažesniu tūriu pasitaiko </w:t>
      </w:r>
      <w:bookmarkEnd w:id="6"/>
      <w:r w:rsidR="0010664C">
        <w:rPr>
          <w:rFonts w:ascii="Times New Roman" w:hAnsi="Times New Roman" w:cs="Times New Roman"/>
          <w:sz w:val="24"/>
          <w:szCs w:val="24"/>
        </w:rPr>
        <w:t xml:space="preserve">tik keliuose specializuotuose varikliuose, kurie buvo montuojami į </w:t>
      </w:r>
      <w:r w:rsidR="0010664C" w:rsidRPr="0010664C">
        <w:rPr>
          <w:rFonts w:ascii="Times New Roman" w:hAnsi="Times New Roman" w:cs="Times New Roman"/>
          <w:sz w:val="24"/>
          <w:szCs w:val="24"/>
        </w:rPr>
        <w:t>Deutz-Fahr Agrotron 106</w:t>
      </w:r>
      <w:r w:rsidR="0010664C">
        <w:rPr>
          <w:rFonts w:ascii="Times New Roman" w:hAnsi="Times New Roman" w:cs="Times New Roman"/>
          <w:sz w:val="24"/>
          <w:szCs w:val="24"/>
        </w:rPr>
        <w:t xml:space="preserve"> modelius. Todėl manytina, kad techninė specifikacija </w:t>
      </w:r>
      <w:r w:rsidR="003D4F5A">
        <w:rPr>
          <w:rFonts w:ascii="Times New Roman" w:hAnsi="Times New Roman" w:cs="Times New Roman"/>
          <w:sz w:val="24"/>
          <w:szCs w:val="24"/>
        </w:rPr>
        <w:t>galėjo būti</w:t>
      </w:r>
      <w:r w:rsidR="0010664C">
        <w:rPr>
          <w:rFonts w:ascii="Times New Roman" w:hAnsi="Times New Roman" w:cs="Times New Roman"/>
          <w:sz w:val="24"/>
          <w:szCs w:val="24"/>
        </w:rPr>
        <w:t xml:space="preserve"> parengta būtent </w:t>
      </w:r>
      <w:r w:rsidR="0010664C" w:rsidRPr="0010664C">
        <w:rPr>
          <w:rFonts w:ascii="Times New Roman" w:hAnsi="Times New Roman" w:cs="Times New Roman"/>
          <w:sz w:val="24"/>
          <w:szCs w:val="24"/>
        </w:rPr>
        <w:t>Deutz-Fahr Agrotron 106 modeliu</w:t>
      </w:r>
      <w:r w:rsidR="0010664C">
        <w:rPr>
          <w:rFonts w:ascii="Times New Roman" w:hAnsi="Times New Roman" w:cs="Times New Roman"/>
          <w:sz w:val="24"/>
          <w:szCs w:val="24"/>
        </w:rPr>
        <w:t>i, kurį ir pasiūlė vienintelis pirkimo dalyvis – fizinis asmuo</w:t>
      </w:r>
      <w:r w:rsidR="009B64B3">
        <w:rPr>
          <w:rFonts w:ascii="Times New Roman" w:hAnsi="Times New Roman" w:cs="Times New Roman"/>
          <w:sz w:val="24"/>
          <w:szCs w:val="24"/>
        </w:rPr>
        <w:t xml:space="preserve"> „B“</w:t>
      </w:r>
      <w:r w:rsidR="0010664C">
        <w:rPr>
          <w:rFonts w:ascii="Times New Roman" w:hAnsi="Times New Roman" w:cs="Times New Roman"/>
          <w:sz w:val="24"/>
          <w:szCs w:val="24"/>
        </w:rPr>
        <w:t>.</w:t>
      </w:r>
      <w:r w:rsidR="006B7D3A">
        <w:rPr>
          <w:rFonts w:ascii="Times New Roman" w:hAnsi="Times New Roman" w:cs="Times New Roman"/>
          <w:sz w:val="24"/>
          <w:szCs w:val="24"/>
        </w:rPr>
        <w:t xml:space="preserve"> Taip pat, gana identiškai atitiko ir reikalaujami bei </w:t>
      </w:r>
      <w:r w:rsidR="00CE2ED2">
        <w:rPr>
          <w:rFonts w:ascii="Times New Roman" w:hAnsi="Times New Roman" w:cs="Times New Roman"/>
          <w:sz w:val="24"/>
          <w:szCs w:val="24"/>
        </w:rPr>
        <w:t>fizinio asmens „</w:t>
      </w:r>
      <w:r w:rsidR="008225E1">
        <w:rPr>
          <w:rFonts w:ascii="Times New Roman" w:hAnsi="Times New Roman" w:cs="Times New Roman"/>
          <w:sz w:val="24"/>
          <w:szCs w:val="24"/>
        </w:rPr>
        <w:t>B</w:t>
      </w:r>
      <w:r w:rsidR="00CE2ED2">
        <w:rPr>
          <w:rFonts w:ascii="Times New Roman" w:hAnsi="Times New Roman" w:cs="Times New Roman"/>
          <w:sz w:val="24"/>
          <w:szCs w:val="24"/>
        </w:rPr>
        <w:t xml:space="preserve">“ </w:t>
      </w:r>
      <w:r w:rsidR="006B7D3A">
        <w:rPr>
          <w:rFonts w:ascii="Times New Roman" w:hAnsi="Times New Roman" w:cs="Times New Roman"/>
          <w:sz w:val="24"/>
          <w:szCs w:val="24"/>
        </w:rPr>
        <w:t>pasiūlyti traktoriaus pagaminimo metų bei darbo valandų kriterijai</w:t>
      </w:r>
      <w:r w:rsidR="00201D35">
        <w:rPr>
          <w:rFonts w:ascii="Times New Roman" w:hAnsi="Times New Roman" w:cs="Times New Roman"/>
          <w:sz w:val="24"/>
          <w:szCs w:val="24"/>
        </w:rPr>
        <w:t xml:space="preserve"> bei kaina</w:t>
      </w:r>
      <w:r w:rsidR="006B7D3A">
        <w:rPr>
          <w:rFonts w:ascii="Times New Roman" w:hAnsi="Times New Roman" w:cs="Times New Roman"/>
          <w:sz w:val="24"/>
          <w:szCs w:val="24"/>
        </w:rPr>
        <w:t>.</w:t>
      </w:r>
    </w:p>
    <w:p w14:paraId="0702C692" w14:textId="1088825E" w:rsidR="005C6338" w:rsidRDefault="005C6338" w:rsidP="004B34FA">
      <w:pPr>
        <w:pStyle w:val="Betarp"/>
        <w:tabs>
          <w:tab w:val="left" w:pos="1134"/>
        </w:tabs>
        <w:spacing w:line="360" w:lineRule="auto"/>
        <w:ind w:firstLine="851"/>
        <w:jc w:val="both"/>
        <w:rPr>
          <w:rFonts w:ascii="Times New Roman" w:hAnsi="Times New Roman" w:cs="Times New Roman"/>
          <w:sz w:val="24"/>
          <w:szCs w:val="24"/>
        </w:rPr>
      </w:pPr>
    </w:p>
    <w:p w14:paraId="5FFE13E2" w14:textId="77777777" w:rsidR="005C6338" w:rsidRDefault="005C6338" w:rsidP="004B34FA">
      <w:pPr>
        <w:pStyle w:val="Betarp"/>
        <w:tabs>
          <w:tab w:val="left" w:pos="1134"/>
        </w:tabs>
        <w:spacing w:line="360" w:lineRule="auto"/>
        <w:ind w:firstLine="851"/>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5382"/>
        <w:gridCol w:w="4246"/>
      </w:tblGrid>
      <w:tr w:rsidR="009B64B3" w:rsidRPr="000F6E96" w14:paraId="17BA8E4E" w14:textId="77777777" w:rsidTr="009B64B3">
        <w:tc>
          <w:tcPr>
            <w:tcW w:w="5382" w:type="dxa"/>
          </w:tcPr>
          <w:p w14:paraId="047C1F6F" w14:textId="77777777" w:rsidR="009B64B3" w:rsidRPr="000F6E96" w:rsidRDefault="009B64B3" w:rsidP="00290062">
            <w:pPr>
              <w:jc w:val="center"/>
              <w:rPr>
                <w:rFonts w:ascii="Times New Roman" w:hAnsi="Times New Roman" w:cs="Times New Roman"/>
                <w:b/>
                <w:bCs/>
              </w:rPr>
            </w:pPr>
            <w:r w:rsidRPr="000F6E96">
              <w:rPr>
                <w:rFonts w:ascii="Times New Roman" w:hAnsi="Times New Roman" w:cs="Times New Roman"/>
                <w:b/>
                <w:bCs/>
              </w:rPr>
              <w:t>Reikalaujamas parametras</w:t>
            </w:r>
          </w:p>
        </w:tc>
        <w:tc>
          <w:tcPr>
            <w:tcW w:w="4246" w:type="dxa"/>
          </w:tcPr>
          <w:p w14:paraId="28CE91C2" w14:textId="79B727EE" w:rsidR="009B64B3" w:rsidRPr="000F6E96" w:rsidRDefault="009B64B3" w:rsidP="00290062">
            <w:pPr>
              <w:jc w:val="center"/>
              <w:rPr>
                <w:rFonts w:ascii="Times New Roman" w:hAnsi="Times New Roman" w:cs="Times New Roman"/>
                <w:b/>
                <w:bCs/>
              </w:rPr>
            </w:pPr>
            <w:r>
              <w:rPr>
                <w:rFonts w:ascii="Times New Roman" w:hAnsi="Times New Roman" w:cs="Times New Roman"/>
                <w:b/>
                <w:bCs/>
              </w:rPr>
              <w:t>Fizinio asmens „B“ p</w:t>
            </w:r>
            <w:r w:rsidRPr="000F6E96">
              <w:rPr>
                <w:rFonts w:ascii="Times New Roman" w:hAnsi="Times New Roman" w:cs="Times New Roman"/>
                <w:b/>
                <w:bCs/>
              </w:rPr>
              <w:t>asiūlytas parametras</w:t>
            </w:r>
          </w:p>
        </w:tc>
      </w:tr>
      <w:tr w:rsidR="009B64B3" w:rsidRPr="000F6E96" w14:paraId="2FA52554" w14:textId="77777777" w:rsidTr="009B64B3">
        <w:tc>
          <w:tcPr>
            <w:tcW w:w="5382" w:type="dxa"/>
          </w:tcPr>
          <w:p w14:paraId="6AF1FD1B" w14:textId="77777777" w:rsidR="009B64B3" w:rsidRPr="000F6E96" w:rsidRDefault="009B64B3" w:rsidP="00290062">
            <w:pPr>
              <w:jc w:val="both"/>
              <w:rPr>
                <w:rFonts w:ascii="Times New Roman" w:hAnsi="Times New Roman" w:cs="Times New Roman"/>
              </w:rPr>
            </w:pPr>
            <w:r>
              <w:rPr>
                <w:rFonts w:ascii="Times New Roman" w:hAnsi="Times New Roman" w:cs="Times New Roman"/>
              </w:rPr>
              <w:t>Pa</w:t>
            </w:r>
            <w:r w:rsidRPr="000F6E96">
              <w:rPr>
                <w:rFonts w:ascii="Times New Roman" w:hAnsi="Times New Roman" w:cs="Times New Roman"/>
              </w:rPr>
              <w:t>gaminimo metai ne anksčiau kaip 199</w:t>
            </w:r>
            <w:r>
              <w:rPr>
                <w:rFonts w:ascii="Times New Roman" w:hAnsi="Times New Roman" w:cs="Times New Roman"/>
              </w:rPr>
              <w:t xml:space="preserve">9 m., dirbęs ne daugiau kaip 12 000 moto valandų. </w:t>
            </w:r>
          </w:p>
        </w:tc>
        <w:tc>
          <w:tcPr>
            <w:tcW w:w="4246" w:type="dxa"/>
          </w:tcPr>
          <w:p w14:paraId="6087EC8B" w14:textId="77777777" w:rsidR="009B64B3" w:rsidRDefault="009B64B3" w:rsidP="00290062">
            <w:pPr>
              <w:rPr>
                <w:rFonts w:ascii="Times New Roman" w:hAnsi="Times New Roman" w:cs="Times New Roman"/>
              </w:rPr>
            </w:pPr>
            <w:r>
              <w:rPr>
                <w:rFonts w:ascii="Times New Roman" w:hAnsi="Times New Roman" w:cs="Times New Roman"/>
              </w:rPr>
              <w:t>1999-01-27</w:t>
            </w:r>
          </w:p>
          <w:p w14:paraId="598A7486" w14:textId="77777777" w:rsidR="009B64B3" w:rsidRPr="000F6E96" w:rsidRDefault="009B64B3" w:rsidP="00290062">
            <w:pPr>
              <w:rPr>
                <w:rFonts w:ascii="Times New Roman" w:hAnsi="Times New Roman" w:cs="Times New Roman"/>
              </w:rPr>
            </w:pPr>
            <w:r>
              <w:rPr>
                <w:rFonts w:ascii="Times New Roman" w:hAnsi="Times New Roman" w:cs="Times New Roman"/>
              </w:rPr>
              <w:t>10 423 moto valandos</w:t>
            </w:r>
          </w:p>
        </w:tc>
      </w:tr>
      <w:tr w:rsidR="009B64B3" w:rsidRPr="000F6E96" w14:paraId="7B5F19E5" w14:textId="77777777" w:rsidTr="009B64B3">
        <w:tc>
          <w:tcPr>
            <w:tcW w:w="5382" w:type="dxa"/>
          </w:tcPr>
          <w:p w14:paraId="6D95C986" w14:textId="77777777" w:rsidR="009B64B3" w:rsidRPr="000F6E96" w:rsidRDefault="009B64B3" w:rsidP="00290062">
            <w:pPr>
              <w:jc w:val="both"/>
              <w:rPr>
                <w:rFonts w:ascii="Times New Roman" w:hAnsi="Times New Roman" w:cs="Times New Roman"/>
              </w:rPr>
            </w:pPr>
            <w:r>
              <w:rPr>
                <w:rFonts w:ascii="Times New Roman" w:hAnsi="Times New Roman" w:cs="Times New Roman"/>
              </w:rPr>
              <w:t>Nominali galia ne mažiau kaip 70 kW. Variklis 6 (turbo) cilindrų. Variklio darbinis tūris ne daugiau kaip 4,8 litro.</w:t>
            </w:r>
          </w:p>
        </w:tc>
        <w:tc>
          <w:tcPr>
            <w:tcW w:w="4246" w:type="dxa"/>
          </w:tcPr>
          <w:p w14:paraId="26611ADC" w14:textId="77777777" w:rsidR="009B64B3" w:rsidRDefault="009B64B3" w:rsidP="00290062">
            <w:pPr>
              <w:rPr>
                <w:rFonts w:ascii="Times New Roman" w:hAnsi="Times New Roman" w:cs="Times New Roman"/>
              </w:rPr>
            </w:pPr>
            <w:r>
              <w:rPr>
                <w:rFonts w:ascii="Times New Roman" w:hAnsi="Times New Roman" w:cs="Times New Roman"/>
              </w:rPr>
              <w:t>74,6 kW</w:t>
            </w:r>
          </w:p>
          <w:p w14:paraId="76502317" w14:textId="77777777" w:rsidR="009B64B3" w:rsidRPr="000F6E96" w:rsidRDefault="009B64B3" w:rsidP="00290062">
            <w:pPr>
              <w:rPr>
                <w:rFonts w:ascii="Times New Roman" w:hAnsi="Times New Roman" w:cs="Times New Roman"/>
              </w:rPr>
            </w:pPr>
            <w:r>
              <w:rPr>
                <w:rFonts w:ascii="Times New Roman" w:hAnsi="Times New Roman" w:cs="Times New Roman"/>
              </w:rPr>
              <w:t>4,8 litro</w:t>
            </w:r>
          </w:p>
        </w:tc>
      </w:tr>
      <w:tr w:rsidR="00201D35" w:rsidRPr="000F6E96" w14:paraId="578D2C1D" w14:textId="77777777" w:rsidTr="009B64B3">
        <w:tc>
          <w:tcPr>
            <w:tcW w:w="5382" w:type="dxa"/>
          </w:tcPr>
          <w:p w14:paraId="27B2CECF" w14:textId="36AED16D" w:rsidR="00201D35" w:rsidRDefault="00201D35" w:rsidP="00290062">
            <w:pPr>
              <w:jc w:val="both"/>
              <w:rPr>
                <w:rFonts w:ascii="Times New Roman" w:hAnsi="Times New Roman" w:cs="Times New Roman"/>
              </w:rPr>
            </w:pPr>
            <w:r>
              <w:rPr>
                <w:rFonts w:ascii="Times New Roman" w:hAnsi="Times New Roman" w:cs="Times New Roman"/>
              </w:rPr>
              <w:t>Maksimali pirkimui skirta suma 30 000 Eur su PVM</w:t>
            </w:r>
            <w:r w:rsidR="00BB6183">
              <w:rPr>
                <w:rFonts w:ascii="Times New Roman" w:hAnsi="Times New Roman" w:cs="Times New Roman"/>
              </w:rPr>
              <w:t xml:space="preserve"> (sąlygose nenurodoma)</w:t>
            </w:r>
            <w:r w:rsidR="00CE2ED2">
              <w:rPr>
                <w:rFonts w:ascii="Times New Roman" w:hAnsi="Times New Roman" w:cs="Times New Roman"/>
              </w:rPr>
              <w:t>.</w:t>
            </w:r>
          </w:p>
        </w:tc>
        <w:tc>
          <w:tcPr>
            <w:tcW w:w="4246" w:type="dxa"/>
          </w:tcPr>
          <w:p w14:paraId="11B4938C" w14:textId="3525304F" w:rsidR="00201D35" w:rsidRDefault="00201D35" w:rsidP="00290062">
            <w:pPr>
              <w:rPr>
                <w:rFonts w:ascii="Times New Roman" w:hAnsi="Times New Roman" w:cs="Times New Roman"/>
              </w:rPr>
            </w:pPr>
            <w:r>
              <w:rPr>
                <w:rFonts w:ascii="Times New Roman" w:hAnsi="Times New Roman" w:cs="Times New Roman"/>
              </w:rPr>
              <w:t>30 000 Eur su PVM</w:t>
            </w:r>
          </w:p>
        </w:tc>
      </w:tr>
    </w:tbl>
    <w:p w14:paraId="043C965F" w14:textId="4FC25FA7" w:rsidR="004B34FA" w:rsidRPr="00CE2ED2" w:rsidRDefault="004B34FA" w:rsidP="004B34FA">
      <w:pPr>
        <w:pStyle w:val="Betarp"/>
        <w:tabs>
          <w:tab w:val="left" w:pos="1134"/>
        </w:tabs>
        <w:spacing w:line="360" w:lineRule="auto"/>
        <w:ind w:firstLine="851"/>
        <w:jc w:val="both"/>
        <w:rPr>
          <w:rFonts w:ascii="Times New Roman" w:hAnsi="Times New Roman" w:cs="Times New Roman"/>
          <w:sz w:val="10"/>
          <w:szCs w:val="10"/>
        </w:rPr>
      </w:pPr>
    </w:p>
    <w:p w14:paraId="059F634B" w14:textId="4C24A82E" w:rsidR="0074434D" w:rsidRDefault="009B64B3" w:rsidP="00236727">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Pažymėtina ir tai, kad </w:t>
      </w:r>
      <w:r w:rsidR="00E06C51">
        <w:rPr>
          <w:rFonts w:ascii="Times New Roman" w:hAnsi="Times New Roman" w:cs="Times New Roman"/>
          <w:sz w:val="24"/>
          <w:szCs w:val="24"/>
        </w:rPr>
        <w:t xml:space="preserve">šio </w:t>
      </w:r>
      <w:r>
        <w:rPr>
          <w:rFonts w:ascii="Times New Roman" w:hAnsi="Times New Roman" w:cs="Times New Roman"/>
          <w:sz w:val="24"/>
          <w:szCs w:val="24"/>
        </w:rPr>
        <w:t>traktoriaus Pajūrio seniūnija</w:t>
      </w:r>
      <w:r w:rsidR="004B34FA">
        <w:rPr>
          <w:rFonts w:ascii="Times New Roman" w:hAnsi="Times New Roman" w:cs="Times New Roman"/>
          <w:sz w:val="24"/>
          <w:szCs w:val="24"/>
        </w:rPr>
        <w:t>i</w:t>
      </w:r>
      <w:r>
        <w:rPr>
          <w:rFonts w:ascii="Times New Roman" w:hAnsi="Times New Roman" w:cs="Times New Roman"/>
          <w:sz w:val="24"/>
          <w:szCs w:val="24"/>
        </w:rPr>
        <w:t xml:space="preserve"> pirkim</w:t>
      </w:r>
      <w:r w:rsidR="002600E7">
        <w:rPr>
          <w:rFonts w:ascii="Times New Roman" w:hAnsi="Times New Roman" w:cs="Times New Roman"/>
          <w:sz w:val="24"/>
          <w:szCs w:val="24"/>
        </w:rPr>
        <w:t>o</w:t>
      </w:r>
      <w:r w:rsidR="004B34FA">
        <w:rPr>
          <w:rFonts w:ascii="Times New Roman" w:hAnsi="Times New Roman" w:cs="Times New Roman"/>
          <w:sz w:val="24"/>
          <w:szCs w:val="24"/>
        </w:rPr>
        <w:t>, kuris</w:t>
      </w:r>
      <w:r>
        <w:rPr>
          <w:rFonts w:ascii="Times New Roman" w:hAnsi="Times New Roman" w:cs="Times New Roman"/>
          <w:sz w:val="24"/>
          <w:szCs w:val="24"/>
        </w:rPr>
        <w:t xml:space="preserve"> buvo inicijuotas </w:t>
      </w:r>
      <w:r w:rsidRPr="009B64B3">
        <w:rPr>
          <w:rFonts w:ascii="Times New Roman" w:hAnsi="Times New Roman" w:cs="Times New Roman"/>
          <w:sz w:val="24"/>
          <w:szCs w:val="24"/>
        </w:rPr>
        <w:t>2023 m. balandžio 20 d.</w:t>
      </w:r>
      <w:r w:rsidR="003170AD">
        <w:rPr>
          <w:rFonts w:ascii="Times New Roman" w:hAnsi="Times New Roman" w:cs="Times New Roman"/>
          <w:sz w:val="24"/>
          <w:szCs w:val="24"/>
        </w:rPr>
        <w:t>,</w:t>
      </w:r>
      <w:r>
        <w:rPr>
          <w:rFonts w:ascii="Times New Roman" w:hAnsi="Times New Roman" w:cs="Times New Roman"/>
          <w:sz w:val="24"/>
          <w:szCs w:val="24"/>
        </w:rPr>
        <w:t xml:space="preserve"> Šilalės rajono savivaldybės administracijos pateiktoje pirminėje techninėje specifikacijoje buvo numatyta įsigyti </w:t>
      </w:r>
      <w:r w:rsidRPr="009B64B3">
        <w:rPr>
          <w:rFonts w:ascii="Times New Roman" w:hAnsi="Times New Roman" w:cs="Times New Roman"/>
          <w:sz w:val="24"/>
          <w:szCs w:val="24"/>
        </w:rPr>
        <w:t>ne anks</w:t>
      </w:r>
      <w:r>
        <w:rPr>
          <w:rFonts w:ascii="Times New Roman" w:hAnsi="Times New Roman" w:cs="Times New Roman"/>
          <w:sz w:val="24"/>
          <w:szCs w:val="24"/>
        </w:rPr>
        <w:t>tesnės</w:t>
      </w:r>
      <w:r w:rsidRPr="009B64B3">
        <w:rPr>
          <w:rFonts w:ascii="Times New Roman" w:hAnsi="Times New Roman" w:cs="Times New Roman"/>
          <w:sz w:val="24"/>
          <w:szCs w:val="24"/>
        </w:rPr>
        <w:t xml:space="preserve"> kaip 2007 m. </w:t>
      </w:r>
      <w:r>
        <w:rPr>
          <w:rFonts w:ascii="Times New Roman" w:hAnsi="Times New Roman" w:cs="Times New Roman"/>
          <w:sz w:val="24"/>
          <w:szCs w:val="24"/>
        </w:rPr>
        <w:t xml:space="preserve">gamybos traktorių, </w:t>
      </w:r>
      <w:r w:rsidRPr="009B64B3">
        <w:rPr>
          <w:rFonts w:ascii="Times New Roman" w:hAnsi="Times New Roman" w:cs="Times New Roman"/>
          <w:sz w:val="24"/>
          <w:szCs w:val="24"/>
        </w:rPr>
        <w:t>dirb</w:t>
      </w:r>
      <w:r>
        <w:rPr>
          <w:rFonts w:ascii="Times New Roman" w:hAnsi="Times New Roman" w:cs="Times New Roman"/>
          <w:sz w:val="24"/>
          <w:szCs w:val="24"/>
        </w:rPr>
        <w:t>usį</w:t>
      </w:r>
      <w:r w:rsidRPr="009B64B3">
        <w:rPr>
          <w:rFonts w:ascii="Times New Roman" w:hAnsi="Times New Roman" w:cs="Times New Roman"/>
          <w:sz w:val="24"/>
          <w:szCs w:val="24"/>
        </w:rPr>
        <w:t xml:space="preserve"> ne daugiau kaip 6500 moto val</w:t>
      </w:r>
      <w:r w:rsidR="002600E7">
        <w:rPr>
          <w:rFonts w:ascii="Times New Roman" w:hAnsi="Times New Roman" w:cs="Times New Roman"/>
          <w:sz w:val="24"/>
          <w:szCs w:val="24"/>
        </w:rPr>
        <w:t>andų</w:t>
      </w:r>
      <w:r>
        <w:rPr>
          <w:rFonts w:ascii="Times New Roman" w:hAnsi="Times New Roman" w:cs="Times New Roman"/>
          <w:sz w:val="24"/>
          <w:szCs w:val="24"/>
        </w:rPr>
        <w:t>, kurio n</w:t>
      </w:r>
      <w:r w:rsidRPr="009B64B3">
        <w:rPr>
          <w:rFonts w:ascii="Times New Roman" w:hAnsi="Times New Roman" w:cs="Times New Roman"/>
          <w:sz w:val="24"/>
          <w:szCs w:val="24"/>
        </w:rPr>
        <w:t xml:space="preserve">ominali (vardinė) galia </w:t>
      </w:r>
      <w:r>
        <w:rPr>
          <w:rFonts w:ascii="Times New Roman" w:hAnsi="Times New Roman" w:cs="Times New Roman"/>
          <w:sz w:val="24"/>
          <w:szCs w:val="24"/>
        </w:rPr>
        <w:t xml:space="preserve">būtų </w:t>
      </w:r>
      <w:r w:rsidRPr="009B64B3">
        <w:rPr>
          <w:rFonts w:ascii="Times New Roman" w:hAnsi="Times New Roman" w:cs="Times New Roman"/>
          <w:sz w:val="24"/>
          <w:szCs w:val="24"/>
        </w:rPr>
        <w:t>ne mažiau 60</w:t>
      </w:r>
      <w:r>
        <w:rPr>
          <w:rFonts w:ascii="Times New Roman" w:hAnsi="Times New Roman" w:cs="Times New Roman"/>
          <w:sz w:val="24"/>
          <w:szCs w:val="24"/>
        </w:rPr>
        <w:t xml:space="preserve"> </w:t>
      </w:r>
      <w:r w:rsidRPr="009B64B3">
        <w:rPr>
          <w:rFonts w:ascii="Times New Roman" w:hAnsi="Times New Roman" w:cs="Times New Roman"/>
          <w:sz w:val="24"/>
          <w:szCs w:val="24"/>
        </w:rPr>
        <w:t>k</w:t>
      </w:r>
      <w:r>
        <w:rPr>
          <w:rFonts w:ascii="Times New Roman" w:hAnsi="Times New Roman" w:cs="Times New Roman"/>
          <w:sz w:val="24"/>
          <w:szCs w:val="24"/>
        </w:rPr>
        <w:t>W</w:t>
      </w:r>
      <w:r w:rsidRPr="009B64B3">
        <w:rPr>
          <w:rFonts w:ascii="Times New Roman" w:hAnsi="Times New Roman" w:cs="Times New Roman"/>
          <w:sz w:val="24"/>
          <w:szCs w:val="24"/>
        </w:rPr>
        <w:t>.</w:t>
      </w:r>
      <w:r>
        <w:rPr>
          <w:rFonts w:ascii="Times New Roman" w:hAnsi="Times New Roman" w:cs="Times New Roman"/>
          <w:sz w:val="24"/>
          <w:szCs w:val="24"/>
        </w:rPr>
        <w:t xml:space="preserve"> Tačiau vėliau</w:t>
      </w:r>
      <w:r w:rsidR="003170AD">
        <w:rPr>
          <w:rFonts w:ascii="Times New Roman" w:hAnsi="Times New Roman" w:cs="Times New Roman"/>
          <w:sz w:val="24"/>
          <w:szCs w:val="24"/>
        </w:rPr>
        <w:t xml:space="preserve">, </w:t>
      </w:r>
      <w:r w:rsidR="00236727">
        <w:rPr>
          <w:rFonts w:ascii="Times New Roman" w:hAnsi="Times New Roman" w:cs="Times New Roman"/>
          <w:sz w:val="24"/>
          <w:szCs w:val="24"/>
        </w:rPr>
        <w:t xml:space="preserve">jau </w:t>
      </w:r>
      <w:r w:rsidR="003170AD">
        <w:rPr>
          <w:rFonts w:ascii="Times New Roman" w:hAnsi="Times New Roman" w:cs="Times New Roman"/>
          <w:sz w:val="24"/>
          <w:szCs w:val="24"/>
        </w:rPr>
        <w:t>po 2023 m. kovo mėnesį vykusių savivaldybių tarybų ir merų rinkimų</w:t>
      </w:r>
      <w:r w:rsidR="002600E7">
        <w:rPr>
          <w:rFonts w:ascii="Times New Roman" w:hAnsi="Times New Roman" w:cs="Times New Roman"/>
          <w:sz w:val="24"/>
          <w:szCs w:val="24"/>
        </w:rPr>
        <w:t xml:space="preserve"> rezultatų įgyvendinimo</w:t>
      </w:r>
      <w:r w:rsidR="003170AD">
        <w:rPr>
          <w:rFonts w:ascii="Times New Roman" w:hAnsi="Times New Roman" w:cs="Times New Roman"/>
          <w:sz w:val="24"/>
          <w:szCs w:val="24"/>
        </w:rPr>
        <w:t>,</w:t>
      </w:r>
      <w:r>
        <w:rPr>
          <w:rFonts w:ascii="Times New Roman" w:hAnsi="Times New Roman" w:cs="Times New Roman"/>
          <w:sz w:val="24"/>
          <w:szCs w:val="24"/>
        </w:rPr>
        <w:t xml:space="preserve"> techninė specifikacija buvo pakeista ją galima</w:t>
      </w:r>
      <w:r w:rsidR="003D4F5A">
        <w:rPr>
          <w:rFonts w:ascii="Times New Roman" w:hAnsi="Times New Roman" w:cs="Times New Roman"/>
          <w:sz w:val="24"/>
          <w:szCs w:val="24"/>
        </w:rPr>
        <w:t>i</w:t>
      </w:r>
      <w:r>
        <w:rPr>
          <w:rFonts w:ascii="Times New Roman" w:hAnsi="Times New Roman" w:cs="Times New Roman"/>
          <w:sz w:val="24"/>
          <w:szCs w:val="24"/>
        </w:rPr>
        <w:t xml:space="preserve"> pritaikant traktoriaus </w:t>
      </w:r>
      <w:r w:rsidRPr="0010664C">
        <w:rPr>
          <w:rFonts w:ascii="Times New Roman" w:hAnsi="Times New Roman" w:cs="Times New Roman"/>
          <w:sz w:val="24"/>
          <w:szCs w:val="24"/>
        </w:rPr>
        <w:t xml:space="preserve">Deutz-Fahr Agrotron 106 </w:t>
      </w:r>
      <w:r>
        <w:rPr>
          <w:rFonts w:ascii="Times New Roman" w:hAnsi="Times New Roman" w:cs="Times New Roman"/>
          <w:sz w:val="24"/>
          <w:szCs w:val="24"/>
        </w:rPr>
        <w:t>modeliui</w:t>
      </w:r>
      <w:r w:rsidR="00665BB9">
        <w:rPr>
          <w:rStyle w:val="Puslapioinaosnuoroda"/>
          <w:rFonts w:ascii="Times New Roman" w:hAnsi="Times New Roman" w:cs="Times New Roman"/>
          <w:sz w:val="24"/>
          <w:szCs w:val="24"/>
        </w:rPr>
        <w:footnoteReference w:id="45"/>
      </w:r>
      <w:r>
        <w:rPr>
          <w:rFonts w:ascii="Times New Roman" w:hAnsi="Times New Roman" w:cs="Times New Roman"/>
          <w:sz w:val="24"/>
          <w:szCs w:val="24"/>
        </w:rPr>
        <w:t xml:space="preserve"> ir patvirtinta </w:t>
      </w:r>
      <w:r w:rsidRPr="009B64B3">
        <w:rPr>
          <w:rFonts w:ascii="Times New Roman" w:hAnsi="Times New Roman" w:cs="Times New Roman"/>
          <w:sz w:val="24"/>
          <w:szCs w:val="24"/>
        </w:rPr>
        <w:t>Viešojo pirkimo komisijos</w:t>
      </w:r>
      <w:r>
        <w:rPr>
          <w:rFonts w:ascii="Times New Roman" w:hAnsi="Times New Roman" w:cs="Times New Roman"/>
          <w:sz w:val="24"/>
          <w:szCs w:val="24"/>
        </w:rPr>
        <w:t xml:space="preserve"> </w:t>
      </w:r>
      <w:r w:rsidRPr="009B64B3">
        <w:rPr>
          <w:rFonts w:ascii="Times New Roman" w:hAnsi="Times New Roman" w:cs="Times New Roman"/>
          <w:sz w:val="24"/>
          <w:szCs w:val="24"/>
        </w:rPr>
        <w:t>2023 m. liepos 7 d.</w:t>
      </w:r>
      <w:r>
        <w:rPr>
          <w:rFonts w:ascii="Times New Roman" w:hAnsi="Times New Roman" w:cs="Times New Roman"/>
          <w:sz w:val="24"/>
          <w:szCs w:val="24"/>
        </w:rPr>
        <w:t xml:space="preserve"> </w:t>
      </w:r>
      <w:r w:rsidR="00CE2ED2">
        <w:rPr>
          <w:rFonts w:ascii="Times New Roman" w:hAnsi="Times New Roman" w:cs="Times New Roman"/>
          <w:sz w:val="24"/>
          <w:szCs w:val="24"/>
        </w:rPr>
        <w:t>p</w:t>
      </w:r>
      <w:r w:rsidRPr="009B64B3">
        <w:rPr>
          <w:rFonts w:ascii="Times New Roman" w:hAnsi="Times New Roman" w:cs="Times New Roman"/>
          <w:sz w:val="24"/>
          <w:szCs w:val="24"/>
        </w:rPr>
        <w:t xml:space="preserve">rotokolu </w:t>
      </w:r>
      <w:r w:rsidR="00236727">
        <w:rPr>
          <w:rFonts w:ascii="Times New Roman" w:hAnsi="Times New Roman" w:cs="Times New Roman"/>
          <w:sz w:val="24"/>
          <w:szCs w:val="24"/>
        </w:rPr>
        <w:t xml:space="preserve">                 </w:t>
      </w:r>
      <w:r w:rsidRPr="009B64B3">
        <w:rPr>
          <w:rFonts w:ascii="Times New Roman" w:hAnsi="Times New Roman" w:cs="Times New Roman"/>
          <w:sz w:val="24"/>
          <w:szCs w:val="24"/>
        </w:rPr>
        <w:t>Nr. PKP-160 (7.65 E)</w:t>
      </w:r>
      <w:r>
        <w:rPr>
          <w:rFonts w:ascii="Times New Roman" w:hAnsi="Times New Roman" w:cs="Times New Roman"/>
          <w:sz w:val="24"/>
          <w:szCs w:val="24"/>
        </w:rPr>
        <w:t xml:space="preserve">. </w:t>
      </w:r>
      <w:r w:rsidR="003170AD">
        <w:rPr>
          <w:rFonts w:ascii="Times New Roman" w:hAnsi="Times New Roman" w:cs="Times New Roman"/>
          <w:sz w:val="24"/>
          <w:szCs w:val="24"/>
        </w:rPr>
        <w:t xml:space="preserve">Kaip jau buvo minėta, naudotą traktorių </w:t>
      </w:r>
      <w:r w:rsidR="003170AD" w:rsidRPr="003170AD">
        <w:rPr>
          <w:rFonts w:ascii="Times New Roman" w:hAnsi="Times New Roman" w:cs="Times New Roman"/>
          <w:sz w:val="24"/>
          <w:szCs w:val="24"/>
        </w:rPr>
        <w:t xml:space="preserve">Deutz-Fahr Agrotron 106 pasiūlė vienintelis pirkimo dalyvis – </w:t>
      </w:r>
      <w:bookmarkStart w:id="7" w:name="_Hlk213666268"/>
      <w:r w:rsidR="003170AD" w:rsidRPr="003170AD">
        <w:rPr>
          <w:rFonts w:ascii="Times New Roman" w:hAnsi="Times New Roman" w:cs="Times New Roman"/>
          <w:sz w:val="24"/>
          <w:szCs w:val="24"/>
        </w:rPr>
        <w:t>fizinis asmuo „B“</w:t>
      </w:r>
      <w:r w:rsidR="003170AD">
        <w:rPr>
          <w:rFonts w:ascii="Times New Roman" w:hAnsi="Times New Roman" w:cs="Times New Roman"/>
          <w:sz w:val="24"/>
          <w:szCs w:val="24"/>
        </w:rPr>
        <w:t xml:space="preserve">, kuris kandidatavo į Šilalės rajono </w:t>
      </w:r>
      <w:r w:rsidR="002600E7">
        <w:rPr>
          <w:rFonts w:ascii="Times New Roman" w:hAnsi="Times New Roman" w:cs="Times New Roman"/>
          <w:sz w:val="24"/>
          <w:szCs w:val="24"/>
        </w:rPr>
        <w:t xml:space="preserve">savivaldybės </w:t>
      </w:r>
      <w:r w:rsidR="003170AD">
        <w:rPr>
          <w:rFonts w:ascii="Times New Roman" w:hAnsi="Times New Roman" w:cs="Times New Roman"/>
          <w:sz w:val="24"/>
          <w:szCs w:val="24"/>
        </w:rPr>
        <w:t>tarybą 2023 m.</w:t>
      </w:r>
      <w:r w:rsidR="00CE2ED2">
        <w:rPr>
          <w:rFonts w:ascii="Times New Roman" w:hAnsi="Times New Roman" w:cs="Times New Roman"/>
          <w:sz w:val="24"/>
          <w:szCs w:val="24"/>
        </w:rPr>
        <w:t xml:space="preserve"> savivaldybių tarybų</w:t>
      </w:r>
      <w:r w:rsidR="003170AD">
        <w:rPr>
          <w:rFonts w:ascii="Times New Roman" w:hAnsi="Times New Roman" w:cs="Times New Roman"/>
          <w:sz w:val="24"/>
          <w:szCs w:val="24"/>
        </w:rPr>
        <w:t xml:space="preserve"> rinkimuose</w:t>
      </w:r>
      <w:r w:rsidR="002600E7">
        <w:rPr>
          <w:rFonts w:ascii="Times New Roman" w:hAnsi="Times New Roman" w:cs="Times New Roman"/>
          <w:sz w:val="24"/>
          <w:szCs w:val="24"/>
        </w:rPr>
        <w:t>,</w:t>
      </w:r>
      <w:r w:rsidR="003170AD">
        <w:rPr>
          <w:rFonts w:ascii="Times New Roman" w:hAnsi="Times New Roman" w:cs="Times New Roman"/>
          <w:sz w:val="24"/>
          <w:szCs w:val="24"/>
        </w:rPr>
        <w:t xml:space="preserve"> politinio komiteto „Šilalės centristai“ sąrašuose, o šio sąrašo kandidatas į merus 2023 m. birželio mėnesį </w:t>
      </w:r>
      <w:r w:rsidR="005C6338">
        <w:rPr>
          <w:rFonts w:ascii="Times New Roman" w:hAnsi="Times New Roman" w:cs="Times New Roman"/>
          <w:sz w:val="24"/>
          <w:szCs w:val="24"/>
        </w:rPr>
        <w:t xml:space="preserve">buvo </w:t>
      </w:r>
      <w:r w:rsidR="003170AD">
        <w:rPr>
          <w:rFonts w:ascii="Times New Roman" w:hAnsi="Times New Roman" w:cs="Times New Roman"/>
          <w:sz w:val="24"/>
          <w:szCs w:val="24"/>
        </w:rPr>
        <w:t>paskirtas Šilalės rajono savivaldybės vicemeru</w:t>
      </w:r>
      <w:r w:rsidR="003170AD" w:rsidRPr="003170AD">
        <w:rPr>
          <w:rFonts w:ascii="Times New Roman" w:hAnsi="Times New Roman" w:cs="Times New Roman"/>
          <w:sz w:val="24"/>
          <w:szCs w:val="24"/>
        </w:rPr>
        <w:t>.</w:t>
      </w:r>
      <w:r w:rsidR="00751508">
        <w:rPr>
          <w:rFonts w:ascii="Times New Roman" w:hAnsi="Times New Roman" w:cs="Times New Roman"/>
          <w:sz w:val="24"/>
          <w:szCs w:val="24"/>
        </w:rPr>
        <w:t xml:space="preserve"> </w:t>
      </w:r>
      <w:bookmarkEnd w:id="7"/>
      <w:r w:rsidR="00CE2ED2">
        <w:rPr>
          <w:rFonts w:ascii="Times New Roman" w:hAnsi="Times New Roman" w:cs="Times New Roman"/>
          <w:sz w:val="24"/>
          <w:szCs w:val="24"/>
        </w:rPr>
        <w:t xml:space="preserve">Taip pat, dar </w:t>
      </w:r>
      <w:r w:rsidR="00751508">
        <w:rPr>
          <w:rFonts w:ascii="Times New Roman" w:hAnsi="Times New Roman" w:cs="Times New Roman"/>
          <w:sz w:val="24"/>
          <w:szCs w:val="24"/>
        </w:rPr>
        <w:t xml:space="preserve">2022 m. fizinis asmuo „B“ sudarė sutartį su </w:t>
      </w:r>
      <w:r w:rsidR="00261447">
        <w:rPr>
          <w:rFonts w:ascii="Times New Roman" w:hAnsi="Times New Roman" w:cs="Times New Roman"/>
          <w:sz w:val="24"/>
          <w:szCs w:val="24"/>
        </w:rPr>
        <w:t>Šilalės rajono savivaldybės administracijos Bijotų seniūnija, kuriai</w:t>
      </w:r>
      <w:r w:rsidR="002600E7">
        <w:rPr>
          <w:rFonts w:ascii="Times New Roman" w:hAnsi="Times New Roman" w:cs="Times New Roman"/>
          <w:sz w:val="24"/>
          <w:szCs w:val="24"/>
        </w:rPr>
        <w:t xml:space="preserve"> tuo metu</w:t>
      </w:r>
      <w:r w:rsidR="00261447">
        <w:rPr>
          <w:rFonts w:ascii="Times New Roman" w:hAnsi="Times New Roman" w:cs="Times New Roman"/>
          <w:sz w:val="24"/>
          <w:szCs w:val="24"/>
        </w:rPr>
        <w:t xml:space="preserve"> vadovavo seniūnas</w:t>
      </w:r>
      <w:r w:rsidR="0056530B">
        <w:rPr>
          <w:rFonts w:ascii="Times New Roman" w:hAnsi="Times New Roman" w:cs="Times New Roman"/>
          <w:sz w:val="24"/>
          <w:szCs w:val="24"/>
        </w:rPr>
        <w:t>, kuris, kaip minėta, vėliau tapo vicemeru</w:t>
      </w:r>
      <w:r w:rsidR="00261447">
        <w:rPr>
          <w:rStyle w:val="Puslapioinaosnuoroda"/>
          <w:rFonts w:ascii="Times New Roman" w:hAnsi="Times New Roman" w:cs="Times New Roman"/>
          <w:sz w:val="24"/>
          <w:szCs w:val="24"/>
        </w:rPr>
        <w:footnoteReference w:id="46"/>
      </w:r>
      <w:r w:rsidR="002600E7">
        <w:rPr>
          <w:rFonts w:ascii="Times New Roman" w:hAnsi="Times New Roman" w:cs="Times New Roman"/>
          <w:sz w:val="24"/>
          <w:szCs w:val="24"/>
        </w:rPr>
        <w:t>,</w:t>
      </w:r>
      <w:r w:rsidR="00261447">
        <w:rPr>
          <w:rFonts w:ascii="Times New Roman" w:hAnsi="Times New Roman" w:cs="Times New Roman"/>
          <w:sz w:val="24"/>
          <w:szCs w:val="24"/>
        </w:rPr>
        <w:t xml:space="preserve"> dėl naudoto traktoriaus </w:t>
      </w:r>
      <w:r w:rsidR="00261447" w:rsidRPr="00261447">
        <w:rPr>
          <w:rFonts w:ascii="Times New Roman" w:hAnsi="Times New Roman" w:cs="Times New Roman"/>
          <w:sz w:val="24"/>
          <w:szCs w:val="24"/>
        </w:rPr>
        <w:t>Deutz-Fahr Agrotron 1</w:t>
      </w:r>
      <w:r w:rsidR="00261447">
        <w:rPr>
          <w:rFonts w:ascii="Times New Roman" w:hAnsi="Times New Roman" w:cs="Times New Roman"/>
          <w:sz w:val="24"/>
          <w:szCs w:val="24"/>
        </w:rPr>
        <w:t>65.</w:t>
      </w:r>
      <w:r w:rsidR="00FD2C4B">
        <w:rPr>
          <w:rFonts w:ascii="Times New Roman" w:hAnsi="Times New Roman" w:cs="Times New Roman"/>
          <w:sz w:val="24"/>
          <w:szCs w:val="24"/>
        </w:rPr>
        <w:t xml:space="preserve"> Rizikos dėl galimo fizinio asmens „B“ protegavimo Šilalės rajono savivaldybės traktorių pirkimuose buvo iškeltos ir žiniasklaidoje</w:t>
      </w:r>
      <w:r w:rsidR="00FD2C4B">
        <w:rPr>
          <w:rStyle w:val="Puslapioinaosnuoroda"/>
          <w:rFonts w:ascii="Times New Roman" w:hAnsi="Times New Roman" w:cs="Times New Roman"/>
          <w:sz w:val="24"/>
          <w:szCs w:val="24"/>
        </w:rPr>
        <w:footnoteReference w:id="47"/>
      </w:r>
      <w:r w:rsidR="006D7BBD">
        <w:rPr>
          <w:rFonts w:ascii="Times New Roman" w:hAnsi="Times New Roman" w:cs="Times New Roman"/>
          <w:sz w:val="24"/>
          <w:szCs w:val="24"/>
        </w:rPr>
        <w:t>.</w:t>
      </w:r>
      <w:r w:rsidR="00236727">
        <w:rPr>
          <w:rFonts w:ascii="Times New Roman" w:hAnsi="Times New Roman" w:cs="Times New Roman"/>
          <w:sz w:val="24"/>
          <w:szCs w:val="24"/>
        </w:rPr>
        <w:t xml:space="preserve"> </w:t>
      </w:r>
      <w:r w:rsidR="0074434D" w:rsidRPr="0074434D">
        <w:rPr>
          <w:rFonts w:ascii="Times New Roman" w:hAnsi="Times New Roman" w:cs="Times New Roman"/>
          <w:sz w:val="24"/>
          <w:szCs w:val="24"/>
        </w:rPr>
        <w:t xml:space="preserve">Be to, kartu su  2023 m. </w:t>
      </w:r>
      <w:r w:rsidR="0074434D">
        <w:rPr>
          <w:rFonts w:ascii="Times New Roman" w:hAnsi="Times New Roman" w:cs="Times New Roman"/>
          <w:sz w:val="24"/>
          <w:szCs w:val="24"/>
        </w:rPr>
        <w:t>liepos 13</w:t>
      </w:r>
      <w:r w:rsidR="0074434D" w:rsidRPr="0074434D">
        <w:rPr>
          <w:rFonts w:ascii="Times New Roman" w:hAnsi="Times New Roman" w:cs="Times New Roman"/>
          <w:sz w:val="24"/>
          <w:szCs w:val="24"/>
        </w:rPr>
        <w:t xml:space="preserve"> d. pasiūlymu Nr. 1 nebuvo pateiktas joks dokumentas dėl  pasiūlymo atitikties techninės specifikacijos reikalavimams.</w:t>
      </w:r>
    </w:p>
    <w:p w14:paraId="68E15DB1" w14:textId="5C3A48C3" w:rsidR="00B35407" w:rsidRDefault="007603CF" w:rsidP="007603CF">
      <w:pPr>
        <w:pStyle w:val="Iskirtacitata"/>
        <w:ind w:left="0" w:right="-1"/>
      </w:pPr>
      <w:r>
        <w:t>P</w:t>
      </w:r>
      <w:r w:rsidR="008E64AD" w:rsidRPr="00CE2ED2">
        <w:t xml:space="preserve">irkimo metu </w:t>
      </w:r>
      <w:r w:rsidR="008260DC">
        <w:t xml:space="preserve">galimai </w:t>
      </w:r>
      <w:r w:rsidR="008E64AD" w:rsidRPr="00CE2ED2">
        <w:t>nebuvo užtikrinta konkurencija,</w:t>
      </w:r>
      <w:r w:rsidR="004A4BBC">
        <w:t xml:space="preserve"> skaidrumo principas,</w:t>
      </w:r>
      <w:r w:rsidR="008E64AD" w:rsidRPr="00CE2ED2">
        <w:t xml:space="preserve"> nes</w:t>
      </w:r>
      <w:r w:rsidR="008E64AD">
        <w:t xml:space="preserve"> pirkimo techninė specifikacija galimai buvo pritaikyta fizinio asmens „B“ traktoriui </w:t>
      </w:r>
      <w:r w:rsidR="008E64AD" w:rsidRPr="008E64AD">
        <w:t>Deutz-Fahr Agrotron 106</w:t>
      </w:r>
      <w:r w:rsidR="008E64AD">
        <w:t>.</w:t>
      </w:r>
      <w:r w:rsidR="008E64AD" w:rsidRPr="008E64AD">
        <w:t xml:space="preserve"> </w:t>
      </w:r>
      <w:r w:rsidR="008E64AD">
        <w:t xml:space="preserve"> </w:t>
      </w:r>
    </w:p>
    <w:p w14:paraId="115A73F1" w14:textId="25C11520" w:rsidR="00AE124A" w:rsidRDefault="00201D35" w:rsidP="00AE124A">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Naudoto t</w:t>
      </w:r>
      <w:r w:rsidR="00AE124A">
        <w:rPr>
          <w:rFonts w:ascii="Times New Roman" w:hAnsi="Times New Roman" w:cs="Times New Roman"/>
          <w:sz w:val="24"/>
          <w:szCs w:val="24"/>
        </w:rPr>
        <w:t>raktoriaus pirkimo atviro konkurso būdu</w:t>
      </w:r>
      <w:r w:rsidR="00AE124A">
        <w:rPr>
          <w:rStyle w:val="Puslapioinaosnuoroda"/>
          <w:rFonts w:ascii="Times New Roman" w:hAnsi="Times New Roman" w:cs="Times New Roman"/>
          <w:sz w:val="24"/>
          <w:szCs w:val="24"/>
        </w:rPr>
        <w:footnoteReference w:id="48"/>
      </w:r>
      <w:r w:rsidR="00AE124A">
        <w:rPr>
          <w:rFonts w:ascii="Times New Roman" w:hAnsi="Times New Roman" w:cs="Times New Roman"/>
          <w:sz w:val="24"/>
          <w:szCs w:val="24"/>
        </w:rPr>
        <w:t xml:space="preserve"> (2023 m. rugpjūčio 21 d. paraiška užduotis PU-2264/2023)</w:t>
      </w:r>
      <w:r w:rsidR="003B2EAD">
        <w:rPr>
          <w:rStyle w:val="Puslapioinaosnuoroda"/>
          <w:rFonts w:ascii="Times New Roman" w:hAnsi="Times New Roman" w:cs="Times New Roman"/>
          <w:sz w:val="24"/>
          <w:szCs w:val="24"/>
        </w:rPr>
        <w:footnoteReference w:id="49"/>
      </w:r>
      <w:r w:rsidR="00AE124A">
        <w:rPr>
          <w:rFonts w:ascii="Times New Roman" w:hAnsi="Times New Roman" w:cs="Times New Roman"/>
          <w:sz w:val="24"/>
          <w:szCs w:val="24"/>
        </w:rPr>
        <w:t xml:space="preserve"> techninėje specifikacijoje numatyta įsigyti </w:t>
      </w:r>
      <w:r w:rsidR="00BB6183">
        <w:rPr>
          <w:rFonts w:ascii="Times New Roman" w:hAnsi="Times New Roman" w:cs="Times New Roman"/>
          <w:sz w:val="24"/>
          <w:szCs w:val="24"/>
        </w:rPr>
        <w:t xml:space="preserve">naudotą traktorių, </w:t>
      </w:r>
      <w:r w:rsidR="00AE124A">
        <w:rPr>
          <w:rFonts w:ascii="Times New Roman" w:hAnsi="Times New Roman" w:cs="Times New Roman"/>
          <w:sz w:val="24"/>
          <w:szCs w:val="24"/>
        </w:rPr>
        <w:t>p</w:t>
      </w:r>
      <w:r w:rsidR="00AE124A" w:rsidRPr="00AE124A">
        <w:rPr>
          <w:rFonts w:ascii="Times New Roman" w:hAnsi="Times New Roman" w:cs="Times New Roman"/>
          <w:sz w:val="24"/>
          <w:szCs w:val="24"/>
        </w:rPr>
        <w:t>agamint</w:t>
      </w:r>
      <w:r w:rsidR="00AE124A">
        <w:rPr>
          <w:rFonts w:ascii="Times New Roman" w:hAnsi="Times New Roman" w:cs="Times New Roman"/>
          <w:sz w:val="24"/>
          <w:szCs w:val="24"/>
        </w:rPr>
        <w:t>ą</w:t>
      </w:r>
      <w:r w:rsidR="00AE124A" w:rsidRPr="00AE124A">
        <w:rPr>
          <w:rFonts w:ascii="Times New Roman" w:hAnsi="Times New Roman" w:cs="Times New Roman"/>
          <w:sz w:val="24"/>
          <w:szCs w:val="24"/>
        </w:rPr>
        <w:t xml:space="preserve"> </w:t>
      </w:r>
      <w:r w:rsidR="00AE124A" w:rsidRPr="00AE124A">
        <w:rPr>
          <w:rFonts w:ascii="Times New Roman" w:hAnsi="Times New Roman" w:cs="Times New Roman"/>
          <w:sz w:val="24"/>
          <w:szCs w:val="24"/>
        </w:rPr>
        <w:lastRenderedPageBreak/>
        <w:t>ne anksčiau kaip 2003 m. ir dirb</w:t>
      </w:r>
      <w:r w:rsidR="00AE124A">
        <w:rPr>
          <w:rFonts w:ascii="Times New Roman" w:hAnsi="Times New Roman" w:cs="Times New Roman"/>
          <w:sz w:val="24"/>
          <w:szCs w:val="24"/>
        </w:rPr>
        <w:t>usį</w:t>
      </w:r>
      <w:r w:rsidR="00AE124A" w:rsidRPr="00AE124A">
        <w:rPr>
          <w:rFonts w:ascii="Times New Roman" w:hAnsi="Times New Roman" w:cs="Times New Roman"/>
          <w:sz w:val="24"/>
          <w:szCs w:val="24"/>
        </w:rPr>
        <w:t xml:space="preserve"> ne daugiau kaip 10</w:t>
      </w:r>
      <w:r>
        <w:rPr>
          <w:rFonts w:ascii="Times New Roman" w:hAnsi="Times New Roman" w:cs="Times New Roman"/>
          <w:sz w:val="24"/>
          <w:szCs w:val="24"/>
        </w:rPr>
        <w:t xml:space="preserve"> </w:t>
      </w:r>
      <w:r w:rsidR="00AE124A" w:rsidRPr="00AE124A">
        <w:rPr>
          <w:rFonts w:ascii="Times New Roman" w:hAnsi="Times New Roman" w:cs="Times New Roman"/>
          <w:sz w:val="24"/>
          <w:szCs w:val="24"/>
        </w:rPr>
        <w:t>000 moto val.</w:t>
      </w:r>
      <w:r w:rsidR="00AE124A">
        <w:rPr>
          <w:rFonts w:ascii="Times New Roman" w:hAnsi="Times New Roman" w:cs="Times New Roman"/>
          <w:sz w:val="24"/>
          <w:szCs w:val="24"/>
        </w:rPr>
        <w:t xml:space="preserve">, ne mažiau </w:t>
      </w:r>
      <w:r w:rsidR="00AE124A" w:rsidRPr="00AE124A">
        <w:rPr>
          <w:rFonts w:ascii="Times New Roman" w:hAnsi="Times New Roman" w:cs="Times New Roman"/>
          <w:sz w:val="24"/>
          <w:szCs w:val="24"/>
        </w:rPr>
        <w:t xml:space="preserve">120 </w:t>
      </w:r>
      <w:r w:rsidR="00AE124A">
        <w:rPr>
          <w:rFonts w:ascii="Times New Roman" w:hAnsi="Times New Roman" w:cs="Times New Roman"/>
          <w:sz w:val="24"/>
          <w:szCs w:val="24"/>
        </w:rPr>
        <w:t>kW galios</w:t>
      </w:r>
      <w:r w:rsidR="00AE124A" w:rsidRPr="009B64B3">
        <w:rPr>
          <w:rFonts w:ascii="Times New Roman" w:hAnsi="Times New Roman" w:cs="Times New Roman"/>
          <w:sz w:val="24"/>
          <w:szCs w:val="24"/>
        </w:rPr>
        <w:t>.</w:t>
      </w:r>
      <w:r w:rsidR="00AE124A">
        <w:rPr>
          <w:rFonts w:ascii="Times New Roman" w:hAnsi="Times New Roman" w:cs="Times New Roman"/>
          <w:sz w:val="24"/>
          <w:szCs w:val="24"/>
        </w:rPr>
        <w:t xml:space="preserve"> Maksimali pirkimui skirta suma pirkimo sąlygose nenurodoma (40 000 Eur su PVM). Kartu buvo numatyta įsigyti sniego peilį ir druskos barstytuvą (pirkimas į dalis neskaidytas).</w:t>
      </w:r>
    </w:p>
    <w:p w14:paraId="2EFFB2A0" w14:textId="3CA60AFE" w:rsidR="00AE124A" w:rsidRPr="00047B27" w:rsidRDefault="00AE124A" w:rsidP="00E33A14">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Pasiūlymus pateikė 2 dalyviai, iš kurių vieno tiekėjo pasiūlymas daugiau nei 16 000 Eur viršijo pirkimui numatytą lėšų sumą, </w:t>
      </w:r>
      <w:r w:rsidR="00BB6183">
        <w:rPr>
          <w:rFonts w:ascii="Times New Roman" w:hAnsi="Times New Roman" w:cs="Times New Roman"/>
          <w:sz w:val="24"/>
          <w:szCs w:val="24"/>
        </w:rPr>
        <w:t xml:space="preserve">o </w:t>
      </w:r>
      <w:r>
        <w:rPr>
          <w:rFonts w:ascii="Times New Roman" w:hAnsi="Times New Roman" w:cs="Times New Roman"/>
          <w:sz w:val="24"/>
          <w:szCs w:val="24"/>
        </w:rPr>
        <w:t xml:space="preserve">pasiūlyto traktoriaus galia buvo mažesnė nei </w:t>
      </w:r>
      <w:r w:rsidR="00BB6307">
        <w:rPr>
          <w:rFonts w:ascii="Times New Roman" w:hAnsi="Times New Roman" w:cs="Times New Roman"/>
          <w:sz w:val="24"/>
          <w:szCs w:val="24"/>
        </w:rPr>
        <w:t xml:space="preserve">reikalaujama </w:t>
      </w:r>
      <w:r>
        <w:rPr>
          <w:rFonts w:ascii="Times New Roman" w:hAnsi="Times New Roman" w:cs="Times New Roman"/>
          <w:sz w:val="24"/>
          <w:szCs w:val="24"/>
        </w:rPr>
        <w:t>120 kW.</w:t>
      </w:r>
      <w:r w:rsidR="00BB6307">
        <w:rPr>
          <w:rFonts w:ascii="Times New Roman" w:hAnsi="Times New Roman" w:cs="Times New Roman"/>
          <w:sz w:val="24"/>
          <w:szCs w:val="24"/>
        </w:rPr>
        <w:t xml:space="preserve"> Kito tiekėjo – fizinio asmens „B“ pasiūlytas traktorius </w:t>
      </w:r>
      <w:r w:rsidR="00E33A14" w:rsidRPr="00E33A14">
        <w:rPr>
          <w:rFonts w:ascii="Times New Roman" w:hAnsi="Times New Roman" w:cs="Times New Roman"/>
          <w:sz w:val="24"/>
          <w:szCs w:val="24"/>
        </w:rPr>
        <w:t>McCormick</w:t>
      </w:r>
      <w:r w:rsidR="00E33A14">
        <w:rPr>
          <w:rFonts w:ascii="Times New Roman" w:hAnsi="Times New Roman" w:cs="Times New Roman"/>
          <w:sz w:val="24"/>
          <w:szCs w:val="24"/>
        </w:rPr>
        <w:t xml:space="preserve"> </w:t>
      </w:r>
      <w:r w:rsidR="00E33A14" w:rsidRPr="00E33A14">
        <w:rPr>
          <w:rFonts w:ascii="Times New Roman" w:hAnsi="Times New Roman" w:cs="Times New Roman"/>
          <w:sz w:val="24"/>
          <w:szCs w:val="24"/>
        </w:rPr>
        <w:t>MTX175</w:t>
      </w:r>
      <w:r w:rsidR="00E33A14">
        <w:rPr>
          <w:rFonts w:ascii="Times New Roman" w:hAnsi="Times New Roman" w:cs="Times New Roman"/>
          <w:sz w:val="24"/>
          <w:szCs w:val="24"/>
        </w:rPr>
        <w:t xml:space="preserve"> </w:t>
      </w:r>
      <w:r w:rsidR="00BB6307">
        <w:rPr>
          <w:rFonts w:ascii="Times New Roman" w:hAnsi="Times New Roman" w:cs="Times New Roman"/>
          <w:sz w:val="24"/>
          <w:szCs w:val="24"/>
        </w:rPr>
        <w:t>ir jo priedai atitiko visiems nustatytiems reikalavimams, neviršijo nustatytos maksimalios pirkimui skirtos sumos</w:t>
      </w:r>
      <w:r w:rsidR="00BB6183">
        <w:rPr>
          <w:rFonts w:ascii="Times New Roman" w:hAnsi="Times New Roman" w:cs="Times New Roman"/>
          <w:sz w:val="24"/>
          <w:szCs w:val="24"/>
        </w:rPr>
        <w:t xml:space="preserve"> (pasiūlymo suma 38 720 Eur su PVM)</w:t>
      </w:r>
      <w:r w:rsidR="00BB6307">
        <w:rPr>
          <w:rFonts w:ascii="Times New Roman" w:hAnsi="Times New Roman" w:cs="Times New Roman"/>
          <w:sz w:val="24"/>
          <w:szCs w:val="24"/>
        </w:rPr>
        <w:t xml:space="preserve">. Fizinis asmuo „B“ buvo pripažintas pirkimo laimėtoju. </w:t>
      </w:r>
    </w:p>
    <w:p w14:paraId="4028F5BB" w14:textId="5E4A226C" w:rsidR="00E07B86" w:rsidRDefault="00BB6307" w:rsidP="00BB6183">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Pagal archyvinius interneto skelbimų puslapius, šis </w:t>
      </w:r>
      <w:r w:rsidR="00BB6183">
        <w:rPr>
          <w:rFonts w:ascii="Times New Roman" w:hAnsi="Times New Roman" w:cs="Times New Roman"/>
          <w:sz w:val="24"/>
          <w:szCs w:val="24"/>
        </w:rPr>
        <w:t>2003 m. gamybos, 129 kW galios traktorius, dirbęs 9 050 moto valandų, su reikiamų parametrų</w:t>
      </w:r>
      <w:r>
        <w:rPr>
          <w:rFonts w:ascii="Times New Roman" w:hAnsi="Times New Roman" w:cs="Times New Roman"/>
          <w:sz w:val="24"/>
          <w:szCs w:val="24"/>
        </w:rPr>
        <w:t xml:space="preserve"> priedais </w:t>
      </w:r>
      <w:r w:rsidR="00BB6183">
        <w:rPr>
          <w:rFonts w:ascii="Times New Roman" w:hAnsi="Times New Roman" w:cs="Times New Roman"/>
          <w:sz w:val="24"/>
          <w:szCs w:val="24"/>
        </w:rPr>
        <w:t xml:space="preserve">(sniego peiliu ir sniego barstytuvu) </w:t>
      </w:r>
      <w:r w:rsidR="00E675FB">
        <w:rPr>
          <w:rFonts w:ascii="Times New Roman" w:hAnsi="Times New Roman" w:cs="Times New Roman"/>
          <w:sz w:val="24"/>
          <w:szCs w:val="24"/>
        </w:rPr>
        <w:t xml:space="preserve">nuo 2023 m. birželio 7 d. </w:t>
      </w:r>
      <w:r>
        <w:rPr>
          <w:rFonts w:ascii="Times New Roman" w:hAnsi="Times New Roman" w:cs="Times New Roman"/>
          <w:sz w:val="24"/>
          <w:szCs w:val="24"/>
        </w:rPr>
        <w:t>buvo parduodamas Švedijoje už apie 18 000 Eur</w:t>
      </w:r>
      <w:r>
        <w:rPr>
          <w:rStyle w:val="Puslapioinaosnuoroda"/>
          <w:rFonts w:ascii="Times New Roman" w:hAnsi="Times New Roman" w:cs="Times New Roman"/>
          <w:sz w:val="24"/>
          <w:szCs w:val="24"/>
        </w:rPr>
        <w:footnoteReference w:id="50"/>
      </w:r>
      <w:r>
        <w:rPr>
          <w:rFonts w:ascii="Times New Roman" w:hAnsi="Times New Roman" w:cs="Times New Roman"/>
          <w:sz w:val="24"/>
          <w:szCs w:val="24"/>
        </w:rPr>
        <w:t xml:space="preserve">, savivaldybei pasiūlyta kaina </w:t>
      </w:r>
      <w:r w:rsidR="003A2A57">
        <w:rPr>
          <w:rFonts w:ascii="Times New Roman" w:hAnsi="Times New Roman" w:cs="Times New Roman"/>
          <w:sz w:val="24"/>
          <w:szCs w:val="24"/>
        </w:rPr>
        <w:t>–</w:t>
      </w:r>
      <w:r>
        <w:rPr>
          <w:rFonts w:ascii="Times New Roman" w:hAnsi="Times New Roman" w:cs="Times New Roman"/>
          <w:sz w:val="24"/>
          <w:szCs w:val="24"/>
        </w:rPr>
        <w:t xml:space="preserve"> </w:t>
      </w:r>
      <w:r w:rsidR="003A2A57" w:rsidRPr="003A2A57">
        <w:rPr>
          <w:rFonts w:ascii="Times New Roman" w:hAnsi="Times New Roman" w:cs="Times New Roman"/>
          <w:sz w:val="24"/>
          <w:szCs w:val="24"/>
        </w:rPr>
        <w:t>38</w:t>
      </w:r>
      <w:r w:rsidR="003A2A57">
        <w:rPr>
          <w:rFonts w:ascii="Times New Roman" w:hAnsi="Times New Roman" w:cs="Times New Roman"/>
          <w:sz w:val="24"/>
          <w:szCs w:val="24"/>
        </w:rPr>
        <w:t xml:space="preserve"> </w:t>
      </w:r>
      <w:r w:rsidR="003A2A57" w:rsidRPr="003A2A57">
        <w:rPr>
          <w:rFonts w:ascii="Times New Roman" w:hAnsi="Times New Roman" w:cs="Times New Roman"/>
          <w:sz w:val="24"/>
          <w:szCs w:val="24"/>
        </w:rPr>
        <w:t>720</w:t>
      </w:r>
      <w:r w:rsidR="003A2A57">
        <w:rPr>
          <w:rFonts w:ascii="Times New Roman" w:hAnsi="Times New Roman" w:cs="Times New Roman"/>
          <w:sz w:val="24"/>
          <w:szCs w:val="24"/>
        </w:rPr>
        <w:t xml:space="preserve"> Eur. </w:t>
      </w:r>
      <w:r w:rsidR="00251CAA">
        <w:rPr>
          <w:rFonts w:ascii="Times New Roman" w:hAnsi="Times New Roman" w:cs="Times New Roman"/>
          <w:sz w:val="24"/>
          <w:szCs w:val="24"/>
        </w:rPr>
        <w:t>Š</w:t>
      </w:r>
      <w:r w:rsidR="00E07B86">
        <w:rPr>
          <w:rFonts w:ascii="Times New Roman" w:hAnsi="Times New Roman" w:cs="Times New Roman"/>
          <w:sz w:val="24"/>
          <w:szCs w:val="24"/>
        </w:rPr>
        <w:t xml:space="preserve">ioje analizėje jau buvo minėtos rizikos dėl galimo </w:t>
      </w:r>
      <w:r w:rsidR="00BB6183">
        <w:rPr>
          <w:rFonts w:ascii="Times New Roman" w:hAnsi="Times New Roman" w:cs="Times New Roman"/>
          <w:sz w:val="24"/>
          <w:szCs w:val="24"/>
        </w:rPr>
        <w:t xml:space="preserve">fizinio asmens „B“ </w:t>
      </w:r>
      <w:r w:rsidR="00E07B86">
        <w:rPr>
          <w:rFonts w:ascii="Times New Roman" w:hAnsi="Times New Roman" w:cs="Times New Roman"/>
          <w:sz w:val="24"/>
          <w:szCs w:val="24"/>
        </w:rPr>
        <w:t>protegavimo</w:t>
      </w:r>
      <w:r w:rsidR="00BB6183">
        <w:rPr>
          <w:rFonts w:ascii="Times New Roman" w:hAnsi="Times New Roman" w:cs="Times New Roman"/>
          <w:sz w:val="24"/>
          <w:szCs w:val="24"/>
        </w:rPr>
        <w:t xml:space="preserve"> Šilalės rajono savivaldyb</w:t>
      </w:r>
      <w:r w:rsidR="00E07B86">
        <w:rPr>
          <w:rFonts w:ascii="Times New Roman" w:hAnsi="Times New Roman" w:cs="Times New Roman"/>
          <w:sz w:val="24"/>
          <w:szCs w:val="24"/>
        </w:rPr>
        <w:t>ėje.</w:t>
      </w:r>
      <w:r w:rsidR="00BB6183">
        <w:rPr>
          <w:rFonts w:ascii="Times New Roman" w:hAnsi="Times New Roman" w:cs="Times New Roman"/>
          <w:sz w:val="24"/>
          <w:szCs w:val="24"/>
        </w:rPr>
        <w:t xml:space="preserve"> </w:t>
      </w:r>
    </w:p>
    <w:p w14:paraId="71B3010D" w14:textId="79AB2721" w:rsidR="0077671F" w:rsidRDefault="0077671F" w:rsidP="0077671F">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Be to, kartu su  2023 m. spalio 3 d. pasiūlymu Nr. 003 buvo pateikt</w:t>
      </w:r>
      <w:r w:rsidR="00E06A90">
        <w:rPr>
          <w:rFonts w:ascii="Times New Roman" w:hAnsi="Times New Roman" w:cs="Times New Roman"/>
          <w:sz w:val="24"/>
          <w:szCs w:val="24"/>
        </w:rPr>
        <w:t>i</w:t>
      </w:r>
      <w:r>
        <w:rPr>
          <w:rFonts w:ascii="Times New Roman" w:hAnsi="Times New Roman" w:cs="Times New Roman"/>
          <w:sz w:val="24"/>
          <w:szCs w:val="24"/>
        </w:rPr>
        <w:t xml:space="preserve"> dokumenta</w:t>
      </w:r>
      <w:r w:rsidR="00E06A90">
        <w:rPr>
          <w:rFonts w:ascii="Times New Roman" w:hAnsi="Times New Roman" w:cs="Times New Roman"/>
          <w:sz w:val="24"/>
          <w:szCs w:val="24"/>
        </w:rPr>
        <w:t>i</w:t>
      </w:r>
      <w:r>
        <w:rPr>
          <w:rFonts w:ascii="Times New Roman" w:hAnsi="Times New Roman" w:cs="Times New Roman"/>
          <w:sz w:val="24"/>
          <w:szCs w:val="24"/>
        </w:rPr>
        <w:t xml:space="preserve"> </w:t>
      </w:r>
      <w:r w:rsidR="00E06A90">
        <w:rPr>
          <w:rFonts w:ascii="Times New Roman" w:hAnsi="Times New Roman" w:cs="Times New Roman"/>
          <w:sz w:val="24"/>
          <w:szCs w:val="24"/>
        </w:rPr>
        <w:t xml:space="preserve">ne </w:t>
      </w:r>
      <w:r>
        <w:rPr>
          <w:rFonts w:ascii="Times New Roman" w:hAnsi="Times New Roman" w:cs="Times New Roman"/>
          <w:sz w:val="24"/>
          <w:szCs w:val="24"/>
        </w:rPr>
        <w:t>dėl</w:t>
      </w:r>
      <w:r w:rsidR="00E06A90">
        <w:rPr>
          <w:rFonts w:ascii="Times New Roman" w:hAnsi="Times New Roman" w:cs="Times New Roman"/>
          <w:sz w:val="24"/>
          <w:szCs w:val="24"/>
        </w:rPr>
        <w:t xml:space="preserve"> visų</w:t>
      </w:r>
      <w:r w:rsidR="00E06A90">
        <w:t xml:space="preserve"> </w:t>
      </w:r>
      <w:r w:rsidRPr="001F6D92">
        <w:rPr>
          <w:rFonts w:ascii="Times New Roman" w:hAnsi="Times New Roman" w:cs="Times New Roman"/>
          <w:sz w:val="24"/>
          <w:szCs w:val="24"/>
        </w:rPr>
        <w:t>pasiūly</w:t>
      </w:r>
      <w:r w:rsidR="00E06A90">
        <w:rPr>
          <w:rFonts w:ascii="Times New Roman" w:hAnsi="Times New Roman" w:cs="Times New Roman"/>
          <w:sz w:val="24"/>
          <w:szCs w:val="24"/>
        </w:rPr>
        <w:t>to traktoriaus ir jo priedų parametrų</w:t>
      </w:r>
      <w:r w:rsidRPr="001F6D92">
        <w:rPr>
          <w:rFonts w:ascii="Times New Roman" w:hAnsi="Times New Roman" w:cs="Times New Roman"/>
          <w:sz w:val="24"/>
          <w:szCs w:val="24"/>
        </w:rPr>
        <w:t xml:space="preserve"> atitikti</w:t>
      </w:r>
      <w:r>
        <w:rPr>
          <w:rFonts w:ascii="Times New Roman" w:hAnsi="Times New Roman" w:cs="Times New Roman"/>
          <w:sz w:val="24"/>
          <w:szCs w:val="24"/>
        </w:rPr>
        <w:t>e</w:t>
      </w:r>
      <w:r w:rsidRPr="001F6D92">
        <w:rPr>
          <w:rFonts w:ascii="Times New Roman" w:hAnsi="Times New Roman" w:cs="Times New Roman"/>
          <w:sz w:val="24"/>
          <w:szCs w:val="24"/>
        </w:rPr>
        <w:t>s technin</w:t>
      </w:r>
      <w:r>
        <w:rPr>
          <w:rFonts w:ascii="Times New Roman" w:hAnsi="Times New Roman" w:cs="Times New Roman"/>
          <w:sz w:val="24"/>
          <w:szCs w:val="24"/>
        </w:rPr>
        <w:t>ės</w:t>
      </w:r>
      <w:r w:rsidRPr="001F6D92">
        <w:rPr>
          <w:rFonts w:ascii="Times New Roman" w:hAnsi="Times New Roman" w:cs="Times New Roman"/>
          <w:sz w:val="24"/>
          <w:szCs w:val="24"/>
        </w:rPr>
        <w:t xml:space="preserve"> specifikacij</w:t>
      </w:r>
      <w:r>
        <w:rPr>
          <w:rFonts w:ascii="Times New Roman" w:hAnsi="Times New Roman" w:cs="Times New Roman"/>
          <w:sz w:val="24"/>
          <w:szCs w:val="24"/>
        </w:rPr>
        <w:t>os</w:t>
      </w:r>
      <w:r w:rsidRPr="001F6D92">
        <w:rPr>
          <w:rFonts w:ascii="Times New Roman" w:hAnsi="Times New Roman" w:cs="Times New Roman"/>
          <w:sz w:val="24"/>
          <w:szCs w:val="24"/>
        </w:rPr>
        <w:t xml:space="preserve"> reikalavimams</w:t>
      </w:r>
      <w:r w:rsidR="00E06A90">
        <w:rPr>
          <w:rFonts w:ascii="Times New Roman" w:hAnsi="Times New Roman" w:cs="Times New Roman"/>
          <w:sz w:val="24"/>
          <w:szCs w:val="24"/>
        </w:rPr>
        <w:t xml:space="preserve"> (pateiktas tik registracijos dokumentas bei nuotraukos)</w:t>
      </w:r>
      <w:r>
        <w:rPr>
          <w:rFonts w:ascii="Times New Roman" w:hAnsi="Times New Roman" w:cs="Times New Roman"/>
          <w:sz w:val="24"/>
          <w:szCs w:val="24"/>
        </w:rPr>
        <w:t>.</w:t>
      </w:r>
    </w:p>
    <w:p w14:paraId="289AD1B8" w14:textId="0D5BB6D2" w:rsidR="00E07B86" w:rsidRDefault="007603CF" w:rsidP="007603CF">
      <w:pPr>
        <w:pStyle w:val="Iskirtacitata"/>
        <w:ind w:left="0" w:right="-1"/>
      </w:pPr>
      <w:r>
        <w:t>P</w:t>
      </w:r>
      <w:r w:rsidR="00E07B86" w:rsidRPr="00CE2ED2">
        <w:t xml:space="preserve">irkimo metu </w:t>
      </w:r>
      <w:r w:rsidR="008260DC">
        <w:t xml:space="preserve">galimai </w:t>
      </w:r>
      <w:r w:rsidR="00E07B86" w:rsidRPr="00CE2ED2">
        <w:t xml:space="preserve">nebuvo užtikrinta konkurencija, </w:t>
      </w:r>
      <w:r w:rsidR="004A4BBC">
        <w:t xml:space="preserve">skaidrumo principas, </w:t>
      </w:r>
      <w:r w:rsidR="00E07B86" w:rsidRPr="00CE2ED2">
        <w:t>nes</w:t>
      </w:r>
      <w:r w:rsidR="00E07B86">
        <w:t xml:space="preserve"> pirkimo techninė specifikacija galimai buvo pritaikyta būtent Švedijoje pardavinėtam </w:t>
      </w:r>
      <w:r w:rsidR="00E07B86" w:rsidRPr="00E07B86">
        <w:t>traktoriu</w:t>
      </w:r>
      <w:r w:rsidR="00E07B86">
        <w:t>i</w:t>
      </w:r>
      <w:r w:rsidR="00E07B86" w:rsidRPr="00E07B86">
        <w:t xml:space="preserve"> McCormick MTX175 </w:t>
      </w:r>
      <w:r w:rsidR="00E07B86">
        <w:t>su</w:t>
      </w:r>
      <w:r w:rsidR="00E07B86" w:rsidRPr="00E07B86">
        <w:t xml:space="preserve"> priedai</w:t>
      </w:r>
      <w:r w:rsidR="00E07B86">
        <w:t xml:space="preserve">s, kurį pasiūlė </w:t>
      </w:r>
      <w:r w:rsidR="00E07B86" w:rsidRPr="00E07B86">
        <w:t xml:space="preserve"> </w:t>
      </w:r>
      <w:r w:rsidR="00E07B86">
        <w:t>fizini</w:t>
      </w:r>
      <w:r w:rsidR="006325BA">
        <w:t>s</w:t>
      </w:r>
      <w:r w:rsidR="00E07B86">
        <w:t xml:space="preserve"> asm</w:t>
      </w:r>
      <w:r w:rsidR="006325BA">
        <w:t>uo</w:t>
      </w:r>
      <w:r w:rsidR="00E07B86">
        <w:t xml:space="preserve"> „B“</w:t>
      </w:r>
      <w:r w:rsidR="00E07B86">
        <w:rPr>
          <w:rStyle w:val="Puslapioinaosnuoroda"/>
          <w:rFonts w:ascii="Times New Roman" w:hAnsi="Times New Roman" w:cs="Times New Roman"/>
          <w:sz w:val="24"/>
          <w:szCs w:val="24"/>
        </w:rPr>
        <w:footnoteReference w:id="51"/>
      </w:r>
      <w:r w:rsidR="00E07B86">
        <w:t>.</w:t>
      </w:r>
      <w:r w:rsidR="00E07B86" w:rsidRPr="008E64AD">
        <w:t xml:space="preserve"> </w:t>
      </w:r>
      <w:r w:rsidR="00E07B86">
        <w:t xml:space="preserve"> </w:t>
      </w:r>
    </w:p>
    <w:p w14:paraId="011072EC" w14:textId="63DA5317" w:rsidR="00403982" w:rsidRDefault="00403982" w:rsidP="0040398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Traktoriaus neskelbiamo mažos vertės pirkimo būdu (2024 m. kovo 1 d. paraiška užduotis PU-2374/2024) techninėje specifikacijoje numatyta įsigyti iki 15 000 Eur su PVM naują traktorių, nurodomi techniniai reikalavimai</w:t>
      </w:r>
      <w:r w:rsidR="00E07B86">
        <w:rPr>
          <w:rFonts w:ascii="Times New Roman" w:hAnsi="Times New Roman" w:cs="Times New Roman"/>
          <w:sz w:val="24"/>
          <w:szCs w:val="24"/>
        </w:rPr>
        <w:t>:</w:t>
      </w:r>
    </w:p>
    <w:p w14:paraId="49B2772A" w14:textId="4493EFFB" w:rsidR="00E07B86" w:rsidRDefault="00E07B86" w:rsidP="00E07B86">
      <w:pPr>
        <w:pStyle w:val="Betarp"/>
        <w:tabs>
          <w:tab w:val="left" w:pos="1134"/>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450543" wp14:editId="201F586D">
            <wp:extent cx="3723437" cy="2426796"/>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644" cy="2433448"/>
                    </a:xfrm>
                    <a:prstGeom prst="rect">
                      <a:avLst/>
                    </a:prstGeom>
                    <a:noFill/>
                    <a:ln>
                      <a:noFill/>
                    </a:ln>
                  </pic:spPr>
                </pic:pic>
              </a:graphicData>
            </a:graphic>
          </wp:inline>
        </w:drawing>
      </w:r>
    </w:p>
    <w:p w14:paraId="42E80BD9" w14:textId="7481F5EB" w:rsidR="0010664C" w:rsidRDefault="00403982" w:rsidP="00B423DA">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Vykdant pirkimą apklausti 3 tiekėjai: UAB „Forestila“, UAB „G</w:t>
      </w:r>
      <w:r w:rsidR="00E07B86">
        <w:rPr>
          <w:rFonts w:ascii="Times New Roman" w:hAnsi="Times New Roman" w:cs="Times New Roman"/>
          <w:sz w:val="24"/>
          <w:szCs w:val="24"/>
        </w:rPr>
        <w:t>a</w:t>
      </w:r>
      <w:r>
        <w:rPr>
          <w:rFonts w:ascii="Times New Roman" w:hAnsi="Times New Roman" w:cs="Times New Roman"/>
          <w:sz w:val="24"/>
          <w:szCs w:val="24"/>
        </w:rPr>
        <w:t xml:space="preserve">luotas“ ir IĮ „Kelmės technika“. Vienintelį pasiūlymą, atitinkantį visus techninės </w:t>
      </w:r>
      <w:r w:rsidR="00E07B86">
        <w:rPr>
          <w:rFonts w:ascii="Times New Roman" w:hAnsi="Times New Roman" w:cs="Times New Roman"/>
          <w:sz w:val="24"/>
          <w:szCs w:val="24"/>
        </w:rPr>
        <w:t>s</w:t>
      </w:r>
      <w:r>
        <w:rPr>
          <w:rFonts w:ascii="Times New Roman" w:hAnsi="Times New Roman" w:cs="Times New Roman"/>
          <w:sz w:val="24"/>
          <w:szCs w:val="24"/>
        </w:rPr>
        <w:t>pecifikacijos reikalavimus</w:t>
      </w:r>
      <w:r w:rsidR="00E07B86">
        <w:rPr>
          <w:rFonts w:ascii="Times New Roman" w:hAnsi="Times New Roman" w:cs="Times New Roman"/>
          <w:sz w:val="24"/>
          <w:szCs w:val="24"/>
        </w:rPr>
        <w:t>,</w:t>
      </w:r>
      <w:r>
        <w:rPr>
          <w:rFonts w:ascii="Times New Roman" w:hAnsi="Times New Roman" w:cs="Times New Roman"/>
          <w:sz w:val="24"/>
          <w:szCs w:val="24"/>
        </w:rPr>
        <w:t xml:space="preserve"> pateikė UAB „Forestila“, pasiūlymo vertė tik kiek daugiau nei 2 Eur mažesnė nei nusta</w:t>
      </w:r>
      <w:r w:rsidR="00E07B86">
        <w:rPr>
          <w:rFonts w:ascii="Times New Roman" w:hAnsi="Times New Roman" w:cs="Times New Roman"/>
          <w:sz w:val="24"/>
          <w:szCs w:val="24"/>
        </w:rPr>
        <w:t>t</w:t>
      </w:r>
      <w:r>
        <w:rPr>
          <w:rFonts w:ascii="Times New Roman" w:hAnsi="Times New Roman" w:cs="Times New Roman"/>
          <w:sz w:val="24"/>
          <w:szCs w:val="24"/>
        </w:rPr>
        <w:t>yta maksimali pirkimo vertė</w:t>
      </w:r>
      <w:r w:rsidR="00E07B86">
        <w:rPr>
          <w:rFonts w:ascii="Times New Roman" w:hAnsi="Times New Roman" w:cs="Times New Roman"/>
          <w:sz w:val="24"/>
          <w:szCs w:val="24"/>
        </w:rPr>
        <w:t xml:space="preserve"> – 14 997,95 Eur</w:t>
      </w:r>
      <w:r>
        <w:rPr>
          <w:rFonts w:ascii="Times New Roman" w:hAnsi="Times New Roman" w:cs="Times New Roman"/>
          <w:sz w:val="24"/>
          <w:szCs w:val="24"/>
        </w:rPr>
        <w:t>. Kiti apklausti tiekėjai pasiūlymų nepateikė. Peržiūrėjus viešai sk</w:t>
      </w:r>
      <w:r w:rsidR="00794B0B">
        <w:rPr>
          <w:rFonts w:ascii="Times New Roman" w:hAnsi="Times New Roman" w:cs="Times New Roman"/>
          <w:sz w:val="24"/>
          <w:szCs w:val="24"/>
        </w:rPr>
        <w:t>e</w:t>
      </w:r>
      <w:r>
        <w:rPr>
          <w:rFonts w:ascii="Times New Roman" w:hAnsi="Times New Roman" w:cs="Times New Roman"/>
          <w:sz w:val="24"/>
          <w:szCs w:val="24"/>
        </w:rPr>
        <w:t xml:space="preserve">lbiamą informaciją apie traktorius, kuriais prekiauja </w:t>
      </w:r>
      <w:r w:rsidR="00E07B86">
        <w:rPr>
          <w:rFonts w:ascii="Times New Roman" w:hAnsi="Times New Roman" w:cs="Times New Roman"/>
          <w:sz w:val="24"/>
          <w:szCs w:val="24"/>
        </w:rPr>
        <w:t>UAB „</w:t>
      </w:r>
      <w:r>
        <w:rPr>
          <w:rFonts w:ascii="Times New Roman" w:hAnsi="Times New Roman" w:cs="Times New Roman"/>
          <w:sz w:val="24"/>
          <w:szCs w:val="24"/>
        </w:rPr>
        <w:t>G</w:t>
      </w:r>
      <w:r w:rsidR="00E07B86">
        <w:rPr>
          <w:rFonts w:ascii="Times New Roman" w:hAnsi="Times New Roman" w:cs="Times New Roman"/>
          <w:sz w:val="24"/>
          <w:szCs w:val="24"/>
        </w:rPr>
        <w:t>a</w:t>
      </w:r>
      <w:r>
        <w:rPr>
          <w:rFonts w:ascii="Times New Roman" w:hAnsi="Times New Roman" w:cs="Times New Roman"/>
          <w:sz w:val="24"/>
          <w:szCs w:val="24"/>
        </w:rPr>
        <w:t>luotas</w:t>
      </w:r>
      <w:r w:rsidR="00E07B86">
        <w:rPr>
          <w:rFonts w:ascii="Times New Roman" w:hAnsi="Times New Roman" w:cs="Times New Roman"/>
          <w:sz w:val="24"/>
          <w:szCs w:val="24"/>
        </w:rPr>
        <w:t>“</w:t>
      </w:r>
      <w:r>
        <w:rPr>
          <w:rFonts w:ascii="Times New Roman" w:hAnsi="Times New Roman" w:cs="Times New Roman"/>
          <w:sz w:val="24"/>
          <w:szCs w:val="24"/>
        </w:rPr>
        <w:t xml:space="preserve"> ir </w:t>
      </w:r>
      <w:r w:rsidR="00E07B86">
        <w:rPr>
          <w:rFonts w:ascii="Times New Roman" w:hAnsi="Times New Roman" w:cs="Times New Roman"/>
          <w:sz w:val="24"/>
          <w:szCs w:val="24"/>
        </w:rPr>
        <w:t>IĮ „</w:t>
      </w:r>
      <w:r>
        <w:rPr>
          <w:rFonts w:ascii="Times New Roman" w:hAnsi="Times New Roman" w:cs="Times New Roman"/>
          <w:sz w:val="24"/>
          <w:szCs w:val="24"/>
        </w:rPr>
        <w:t>Kelmės technika</w:t>
      </w:r>
      <w:r w:rsidR="00E07B86">
        <w:rPr>
          <w:rFonts w:ascii="Times New Roman" w:hAnsi="Times New Roman" w:cs="Times New Roman"/>
          <w:sz w:val="24"/>
          <w:szCs w:val="24"/>
        </w:rPr>
        <w:t>“</w:t>
      </w:r>
      <w:r>
        <w:rPr>
          <w:rFonts w:ascii="Times New Roman" w:hAnsi="Times New Roman" w:cs="Times New Roman"/>
          <w:sz w:val="24"/>
          <w:szCs w:val="24"/>
        </w:rPr>
        <w:t xml:space="preserve"> nustatyta, kad nei vienas jų prekiaujamas traktorius neatitinka visų techninėje specifikacijoje nustatytų reikalavimų, </w:t>
      </w:r>
      <w:r w:rsidR="00E07B86">
        <w:rPr>
          <w:rFonts w:ascii="Times New Roman" w:hAnsi="Times New Roman" w:cs="Times New Roman"/>
          <w:sz w:val="24"/>
          <w:szCs w:val="24"/>
        </w:rPr>
        <w:t>pavyzdžiui,</w:t>
      </w:r>
      <w:r>
        <w:rPr>
          <w:rFonts w:ascii="Times New Roman" w:hAnsi="Times New Roman" w:cs="Times New Roman"/>
          <w:sz w:val="24"/>
          <w:szCs w:val="24"/>
        </w:rPr>
        <w:t xml:space="preserve"> dažniausiai 24</w:t>
      </w:r>
      <w:r w:rsidR="00E07B86">
        <w:rPr>
          <w:rFonts w:ascii="Times New Roman" w:hAnsi="Times New Roman" w:cs="Times New Roman"/>
          <w:sz w:val="24"/>
          <w:szCs w:val="24"/>
        </w:rPr>
        <w:t xml:space="preserve"> – </w:t>
      </w:r>
      <w:r>
        <w:rPr>
          <w:rFonts w:ascii="Times New Roman" w:hAnsi="Times New Roman" w:cs="Times New Roman"/>
          <w:sz w:val="24"/>
          <w:szCs w:val="24"/>
        </w:rPr>
        <w:t xml:space="preserve">26 </w:t>
      </w:r>
      <w:r w:rsidR="00E07B86">
        <w:rPr>
          <w:rFonts w:ascii="Times New Roman" w:hAnsi="Times New Roman" w:cs="Times New Roman"/>
          <w:sz w:val="24"/>
          <w:szCs w:val="24"/>
        </w:rPr>
        <w:t>AG</w:t>
      </w:r>
      <w:r>
        <w:rPr>
          <w:rFonts w:ascii="Times New Roman" w:hAnsi="Times New Roman" w:cs="Times New Roman"/>
          <w:sz w:val="24"/>
          <w:szCs w:val="24"/>
        </w:rPr>
        <w:t xml:space="preserve"> galingumo traktoriai, kuriais prekiauja </w:t>
      </w:r>
      <w:r w:rsidR="00E07B86">
        <w:rPr>
          <w:rFonts w:ascii="Times New Roman" w:hAnsi="Times New Roman" w:cs="Times New Roman"/>
          <w:sz w:val="24"/>
          <w:szCs w:val="24"/>
        </w:rPr>
        <w:t>UAB „G</w:t>
      </w:r>
      <w:r>
        <w:rPr>
          <w:rFonts w:ascii="Times New Roman" w:hAnsi="Times New Roman" w:cs="Times New Roman"/>
          <w:sz w:val="24"/>
          <w:szCs w:val="24"/>
        </w:rPr>
        <w:t>aluotas</w:t>
      </w:r>
      <w:r w:rsidR="00E07B86">
        <w:rPr>
          <w:rFonts w:ascii="Times New Roman" w:hAnsi="Times New Roman" w:cs="Times New Roman"/>
          <w:sz w:val="24"/>
          <w:szCs w:val="24"/>
        </w:rPr>
        <w:t>“ ir IĮ „K</w:t>
      </w:r>
      <w:r>
        <w:rPr>
          <w:rFonts w:ascii="Times New Roman" w:hAnsi="Times New Roman" w:cs="Times New Roman"/>
          <w:sz w:val="24"/>
          <w:szCs w:val="24"/>
        </w:rPr>
        <w:t>elmės technika</w:t>
      </w:r>
      <w:r w:rsidR="00E07B86">
        <w:rPr>
          <w:rFonts w:ascii="Times New Roman" w:hAnsi="Times New Roman" w:cs="Times New Roman"/>
          <w:sz w:val="24"/>
          <w:szCs w:val="24"/>
        </w:rPr>
        <w:t>“</w:t>
      </w:r>
      <w:r>
        <w:rPr>
          <w:rFonts w:ascii="Times New Roman" w:hAnsi="Times New Roman" w:cs="Times New Roman"/>
          <w:sz w:val="24"/>
          <w:szCs w:val="24"/>
        </w:rPr>
        <w:t>, neatitinka reikalaujamo</w:t>
      </w:r>
      <w:r w:rsidR="00794B0B">
        <w:rPr>
          <w:rFonts w:ascii="Times New Roman" w:hAnsi="Times New Roman" w:cs="Times New Roman"/>
          <w:sz w:val="24"/>
          <w:szCs w:val="24"/>
        </w:rPr>
        <w:t>s</w:t>
      </w:r>
      <w:r>
        <w:rPr>
          <w:rFonts w:ascii="Times New Roman" w:hAnsi="Times New Roman" w:cs="Times New Roman"/>
          <w:sz w:val="24"/>
          <w:szCs w:val="24"/>
        </w:rPr>
        <w:t xml:space="preserve"> ne maž</w:t>
      </w:r>
      <w:r w:rsidR="00E07B86">
        <w:rPr>
          <w:rFonts w:ascii="Times New Roman" w:hAnsi="Times New Roman" w:cs="Times New Roman"/>
          <w:sz w:val="24"/>
          <w:szCs w:val="24"/>
        </w:rPr>
        <w:t>e</w:t>
      </w:r>
      <w:r>
        <w:rPr>
          <w:rFonts w:ascii="Times New Roman" w:hAnsi="Times New Roman" w:cs="Times New Roman"/>
          <w:sz w:val="24"/>
          <w:szCs w:val="24"/>
        </w:rPr>
        <w:t>snės kaip 750 kg kėlimo galios.</w:t>
      </w:r>
    </w:p>
    <w:p w14:paraId="2DC1E60B" w14:textId="0EBF7301" w:rsidR="00403982" w:rsidRDefault="00403982" w:rsidP="0040398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Todėl darytina išvada, kad techninės specifikacijos sąlygų visuma, maksimali pirkimo kaina  ir traktorių techniniai parametrai, kuriais prekiauja </w:t>
      </w:r>
      <w:r w:rsidRPr="00403982">
        <w:rPr>
          <w:rFonts w:ascii="Times New Roman" w:hAnsi="Times New Roman" w:cs="Times New Roman"/>
          <w:sz w:val="24"/>
          <w:szCs w:val="24"/>
        </w:rPr>
        <w:t>UAB „Forestila“, UAB „G</w:t>
      </w:r>
      <w:r w:rsidR="004A4BBC">
        <w:rPr>
          <w:rFonts w:ascii="Times New Roman" w:hAnsi="Times New Roman" w:cs="Times New Roman"/>
          <w:sz w:val="24"/>
          <w:szCs w:val="24"/>
        </w:rPr>
        <w:t>a</w:t>
      </w:r>
      <w:r w:rsidRPr="00403982">
        <w:rPr>
          <w:rFonts w:ascii="Times New Roman" w:hAnsi="Times New Roman" w:cs="Times New Roman"/>
          <w:sz w:val="24"/>
          <w:szCs w:val="24"/>
        </w:rPr>
        <w:t>luotas“ ir IĮ „Kelmės technika“</w:t>
      </w:r>
      <w:r>
        <w:rPr>
          <w:rFonts w:ascii="Times New Roman" w:hAnsi="Times New Roman" w:cs="Times New Roman"/>
          <w:sz w:val="24"/>
          <w:szCs w:val="24"/>
        </w:rPr>
        <w:t xml:space="preserve">, </w:t>
      </w:r>
      <w:r w:rsidR="008260DC">
        <w:rPr>
          <w:rFonts w:ascii="Times New Roman" w:hAnsi="Times New Roman" w:cs="Times New Roman"/>
          <w:sz w:val="24"/>
          <w:szCs w:val="24"/>
        </w:rPr>
        <w:t xml:space="preserve">tikėtina, </w:t>
      </w:r>
      <w:r>
        <w:rPr>
          <w:rFonts w:ascii="Times New Roman" w:hAnsi="Times New Roman" w:cs="Times New Roman"/>
          <w:sz w:val="24"/>
          <w:szCs w:val="24"/>
        </w:rPr>
        <w:t xml:space="preserve">atitiko išimtinai tik </w:t>
      </w:r>
      <w:r w:rsidR="004A4BBC">
        <w:rPr>
          <w:rFonts w:ascii="Times New Roman" w:hAnsi="Times New Roman" w:cs="Times New Roman"/>
          <w:sz w:val="24"/>
          <w:szCs w:val="24"/>
        </w:rPr>
        <w:t>UAB „</w:t>
      </w:r>
      <w:r>
        <w:rPr>
          <w:rFonts w:ascii="Times New Roman" w:hAnsi="Times New Roman" w:cs="Times New Roman"/>
          <w:sz w:val="24"/>
          <w:szCs w:val="24"/>
        </w:rPr>
        <w:t>Forestila</w:t>
      </w:r>
      <w:r w:rsidR="004A4BBC">
        <w:rPr>
          <w:rFonts w:ascii="Times New Roman" w:hAnsi="Times New Roman" w:cs="Times New Roman"/>
          <w:sz w:val="24"/>
          <w:szCs w:val="24"/>
        </w:rPr>
        <w:t>“</w:t>
      </w:r>
      <w:r>
        <w:rPr>
          <w:rFonts w:ascii="Times New Roman" w:hAnsi="Times New Roman" w:cs="Times New Roman"/>
          <w:sz w:val="24"/>
          <w:szCs w:val="24"/>
        </w:rPr>
        <w:t xml:space="preserve"> prekiaujamiems F</w:t>
      </w:r>
      <w:r w:rsidR="004A4BBC">
        <w:rPr>
          <w:rFonts w:ascii="Times New Roman" w:hAnsi="Times New Roman" w:cs="Times New Roman"/>
          <w:sz w:val="24"/>
          <w:szCs w:val="24"/>
        </w:rPr>
        <w:t>a</w:t>
      </w:r>
      <w:r>
        <w:rPr>
          <w:rFonts w:ascii="Times New Roman" w:hAnsi="Times New Roman" w:cs="Times New Roman"/>
          <w:sz w:val="24"/>
          <w:szCs w:val="24"/>
        </w:rPr>
        <w:t>rmtr</w:t>
      </w:r>
      <w:r w:rsidR="00794B0B">
        <w:rPr>
          <w:rFonts w:ascii="Times New Roman" w:hAnsi="Times New Roman" w:cs="Times New Roman"/>
          <w:sz w:val="24"/>
          <w:szCs w:val="24"/>
        </w:rPr>
        <w:t>a</w:t>
      </w:r>
      <w:r>
        <w:rPr>
          <w:rFonts w:ascii="Times New Roman" w:hAnsi="Times New Roman" w:cs="Times New Roman"/>
          <w:sz w:val="24"/>
          <w:szCs w:val="24"/>
        </w:rPr>
        <w:t>c traktoriams, pasiūlyta</w:t>
      </w:r>
      <w:r w:rsidR="008260DC">
        <w:rPr>
          <w:rFonts w:ascii="Times New Roman" w:hAnsi="Times New Roman" w:cs="Times New Roman"/>
          <w:sz w:val="24"/>
          <w:szCs w:val="24"/>
        </w:rPr>
        <w:t>m</w:t>
      </w:r>
      <w:r>
        <w:rPr>
          <w:rFonts w:ascii="Times New Roman" w:hAnsi="Times New Roman" w:cs="Times New Roman"/>
          <w:sz w:val="24"/>
          <w:szCs w:val="24"/>
        </w:rPr>
        <w:t xml:space="preserve"> </w:t>
      </w:r>
      <w:r w:rsidRPr="00403982">
        <w:rPr>
          <w:rFonts w:ascii="Times New Roman" w:hAnsi="Times New Roman" w:cs="Times New Roman"/>
          <w:sz w:val="24"/>
          <w:szCs w:val="24"/>
        </w:rPr>
        <w:t>FARMTRAC</w:t>
      </w:r>
      <w:r>
        <w:rPr>
          <w:rFonts w:ascii="Times New Roman" w:hAnsi="Times New Roman" w:cs="Times New Roman"/>
          <w:sz w:val="24"/>
          <w:szCs w:val="24"/>
        </w:rPr>
        <w:t xml:space="preserve"> </w:t>
      </w:r>
      <w:r w:rsidRPr="00403982">
        <w:rPr>
          <w:rFonts w:ascii="Times New Roman" w:hAnsi="Times New Roman" w:cs="Times New Roman"/>
          <w:sz w:val="24"/>
          <w:szCs w:val="24"/>
        </w:rPr>
        <w:t>FT 26 H</w:t>
      </w:r>
      <w:r>
        <w:rPr>
          <w:rFonts w:ascii="Times New Roman" w:hAnsi="Times New Roman" w:cs="Times New Roman"/>
          <w:sz w:val="24"/>
          <w:szCs w:val="24"/>
        </w:rPr>
        <w:t xml:space="preserve"> modeli</w:t>
      </w:r>
      <w:r w:rsidR="008260DC">
        <w:rPr>
          <w:rFonts w:ascii="Times New Roman" w:hAnsi="Times New Roman" w:cs="Times New Roman"/>
          <w:sz w:val="24"/>
          <w:szCs w:val="24"/>
        </w:rPr>
        <w:t>ui</w:t>
      </w:r>
      <w:r>
        <w:rPr>
          <w:rFonts w:ascii="Times New Roman" w:hAnsi="Times New Roman" w:cs="Times New Roman"/>
          <w:sz w:val="24"/>
          <w:szCs w:val="24"/>
        </w:rPr>
        <w:t>.</w:t>
      </w:r>
      <w:r w:rsidR="002E08D9">
        <w:rPr>
          <w:rFonts w:ascii="Times New Roman" w:hAnsi="Times New Roman" w:cs="Times New Roman"/>
          <w:sz w:val="24"/>
          <w:szCs w:val="24"/>
        </w:rPr>
        <w:t xml:space="preserve"> </w:t>
      </w:r>
    </w:p>
    <w:p w14:paraId="459A7A1D" w14:textId="413897BA" w:rsidR="004A4BBC" w:rsidRDefault="007603CF" w:rsidP="007603CF">
      <w:pPr>
        <w:pStyle w:val="Iskirtacitata"/>
        <w:ind w:left="0" w:right="-1"/>
      </w:pPr>
      <w:r>
        <w:t>P</w:t>
      </w:r>
      <w:r w:rsidR="004A4BBC" w:rsidRPr="00CE2ED2">
        <w:t>irkimo metu nebuvo užtikrinta konkurencija,</w:t>
      </w:r>
      <w:r w:rsidR="004A4BBC">
        <w:t xml:space="preserve"> skaidrumo principas,</w:t>
      </w:r>
      <w:r w:rsidR="004A4BBC" w:rsidRPr="00CE2ED2">
        <w:t xml:space="preserve"> nes</w:t>
      </w:r>
      <w:r w:rsidR="004A4BBC">
        <w:t xml:space="preserve"> pirkimo techninė specifikacija galimai buvo pritaikyta</w:t>
      </w:r>
      <w:r w:rsidR="004A4BBC" w:rsidRPr="004A4BBC">
        <w:t xml:space="preserve"> UAB „Forestila“ prekiaujamiems Farmtr</w:t>
      </w:r>
      <w:r w:rsidR="00794B0B">
        <w:t>a</w:t>
      </w:r>
      <w:r w:rsidR="004A4BBC" w:rsidRPr="004A4BBC">
        <w:t>c traktoriams</w:t>
      </w:r>
      <w:r w:rsidR="004A4BBC">
        <w:t>.</w:t>
      </w:r>
      <w:r w:rsidR="004A4BBC" w:rsidRPr="008E64AD">
        <w:t xml:space="preserve"> </w:t>
      </w:r>
      <w:r w:rsidR="004A4BBC">
        <w:t xml:space="preserve"> </w:t>
      </w:r>
    </w:p>
    <w:p w14:paraId="13286577" w14:textId="37039B37" w:rsidR="004A4BBC" w:rsidRDefault="004A4BBC" w:rsidP="004A4BBC">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bookmarkStart w:id="8" w:name="_Hlk210216035"/>
      <w:r>
        <w:rPr>
          <w:rFonts w:ascii="Times New Roman" w:hAnsi="Times New Roman" w:cs="Times New Roman"/>
          <w:sz w:val="24"/>
          <w:szCs w:val="24"/>
        </w:rPr>
        <w:t xml:space="preserve">Naudoto mini traktoriaus pirkimo neskelbiamos apklausos būdu (2024 m. balandžio 3 d. paraiška užduotis PU-2612/2024) techninėje specifikacijoje nurodomi gana detalūs techniniai reikalavimai. Pagal tris iš jų – traktoriaus plotis ne didesnis kaip 120 cm, galia ne mažesnė kaip 35 kW, ne sunkesnis kaip 2500 kg, mums nepavyko </w:t>
      </w:r>
      <w:r w:rsidR="00F251A7">
        <w:rPr>
          <w:rFonts w:ascii="Times New Roman" w:hAnsi="Times New Roman" w:cs="Times New Roman"/>
          <w:sz w:val="24"/>
          <w:szCs w:val="24"/>
        </w:rPr>
        <w:t>rasti, kas</w:t>
      </w:r>
      <w:r>
        <w:rPr>
          <w:rFonts w:ascii="Times New Roman" w:hAnsi="Times New Roman" w:cs="Times New Roman"/>
          <w:sz w:val="24"/>
          <w:szCs w:val="24"/>
        </w:rPr>
        <w:t xml:space="preserve"> </w:t>
      </w:r>
      <w:r w:rsidR="00F251A7">
        <w:rPr>
          <w:rFonts w:ascii="Times New Roman" w:hAnsi="Times New Roman" w:cs="Times New Roman"/>
          <w:sz w:val="24"/>
          <w:szCs w:val="24"/>
        </w:rPr>
        <w:t>L</w:t>
      </w:r>
      <w:r>
        <w:rPr>
          <w:rFonts w:ascii="Times New Roman" w:hAnsi="Times New Roman" w:cs="Times New Roman"/>
          <w:sz w:val="24"/>
          <w:szCs w:val="24"/>
        </w:rPr>
        <w:t xml:space="preserve">ietuvoje prekiautų tokiais naudotais </w:t>
      </w:r>
      <w:r w:rsidR="00F251A7">
        <w:rPr>
          <w:rFonts w:ascii="Times New Roman" w:hAnsi="Times New Roman" w:cs="Times New Roman"/>
          <w:sz w:val="24"/>
          <w:szCs w:val="24"/>
        </w:rPr>
        <w:t>mini traktoriais</w:t>
      </w:r>
      <w:r>
        <w:rPr>
          <w:rFonts w:ascii="Times New Roman" w:hAnsi="Times New Roman" w:cs="Times New Roman"/>
          <w:sz w:val="24"/>
          <w:szCs w:val="24"/>
        </w:rPr>
        <w:t xml:space="preserve">. </w:t>
      </w:r>
      <w:r w:rsidR="00F251A7">
        <w:rPr>
          <w:rFonts w:ascii="Times New Roman" w:hAnsi="Times New Roman" w:cs="Times New Roman"/>
          <w:sz w:val="24"/>
          <w:szCs w:val="24"/>
        </w:rPr>
        <w:t>Pagal viešą informaciją,</w:t>
      </w:r>
      <w:r>
        <w:rPr>
          <w:rFonts w:ascii="Times New Roman" w:hAnsi="Times New Roman" w:cs="Times New Roman"/>
          <w:sz w:val="24"/>
          <w:szCs w:val="24"/>
        </w:rPr>
        <w:t xml:space="preserve"> tokių reikalavimų visumą galbūt atitinka keli specifiniai traktoriai.</w:t>
      </w:r>
    </w:p>
    <w:bookmarkEnd w:id="8"/>
    <w:p w14:paraId="47B18E08" w14:textId="61ABA1E3" w:rsidR="00403982" w:rsidRDefault="00BA3B4D" w:rsidP="00BA3B4D">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Nors </w:t>
      </w:r>
      <w:r w:rsidR="00AF3565">
        <w:rPr>
          <w:rFonts w:ascii="Times New Roman" w:hAnsi="Times New Roman" w:cs="Times New Roman"/>
          <w:sz w:val="24"/>
          <w:szCs w:val="24"/>
        </w:rPr>
        <w:t xml:space="preserve">buvo </w:t>
      </w:r>
      <w:r>
        <w:rPr>
          <w:rFonts w:ascii="Times New Roman" w:hAnsi="Times New Roman" w:cs="Times New Roman"/>
          <w:sz w:val="24"/>
          <w:szCs w:val="24"/>
        </w:rPr>
        <w:t>apklausti net 5 tiekėjai, tačiau 4 iš jų pasiūlymų nepateikė.</w:t>
      </w:r>
      <w:r w:rsidR="00F251A7">
        <w:rPr>
          <w:rFonts w:ascii="Times New Roman" w:hAnsi="Times New Roman" w:cs="Times New Roman"/>
          <w:sz w:val="24"/>
          <w:szCs w:val="24"/>
        </w:rPr>
        <w:t xml:space="preserve"> </w:t>
      </w:r>
      <w:r>
        <w:rPr>
          <w:rFonts w:ascii="Times New Roman" w:hAnsi="Times New Roman" w:cs="Times New Roman"/>
          <w:sz w:val="24"/>
          <w:szCs w:val="24"/>
        </w:rPr>
        <w:t>Pasiūlym</w:t>
      </w:r>
      <w:r w:rsidR="00F251A7">
        <w:rPr>
          <w:rFonts w:ascii="Times New Roman" w:hAnsi="Times New Roman" w:cs="Times New Roman"/>
          <w:sz w:val="24"/>
          <w:szCs w:val="24"/>
        </w:rPr>
        <w:t>ą</w:t>
      </w:r>
      <w:r>
        <w:rPr>
          <w:rFonts w:ascii="Times New Roman" w:hAnsi="Times New Roman" w:cs="Times New Roman"/>
          <w:sz w:val="24"/>
          <w:szCs w:val="24"/>
        </w:rPr>
        <w:t xml:space="preserve"> pateikė vienintelis tiekėjas fizinis asmuo „C“, tačiau jis pasiūlė ne traktorių</w:t>
      </w:r>
      <w:r w:rsidR="00F251A7">
        <w:rPr>
          <w:rFonts w:ascii="Times New Roman" w:hAnsi="Times New Roman" w:cs="Times New Roman"/>
          <w:sz w:val="24"/>
          <w:szCs w:val="24"/>
        </w:rPr>
        <w:t>,</w:t>
      </w:r>
      <w:r>
        <w:rPr>
          <w:rFonts w:ascii="Times New Roman" w:hAnsi="Times New Roman" w:cs="Times New Roman"/>
          <w:sz w:val="24"/>
          <w:szCs w:val="24"/>
        </w:rPr>
        <w:t xml:space="preserve"> o kelių </w:t>
      </w:r>
      <w:bookmarkStart w:id="9" w:name="_Hlk210215201"/>
      <w:r>
        <w:rPr>
          <w:rFonts w:ascii="Times New Roman" w:hAnsi="Times New Roman" w:cs="Times New Roman"/>
          <w:sz w:val="24"/>
          <w:szCs w:val="24"/>
        </w:rPr>
        <w:t xml:space="preserve">valymo mašiną </w:t>
      </w:r>
      <w:r w:rsidRPr="00BA3B4D">
        <w:rPr>
          <w:rFonts w:ascii="Times New Roman" w:hAnsi="Times New Roman" w:cs="Times New Roman"/>
          <w:sz w:val="24"/>
          <w:szCs w:val="24"/>
        </w:rPr>
        <w:t>NIMOS</w:t>
      </w:r>
      <w:r>
        <w:rPr>
          <w:rFonts w:ascii="Times New Roman" w:hAnsi="Times New Roman" w:cs="Times New Roman"/>
          <w:sz w:val="24"/>
          <w:szCs w:val="24"/>
        </w:rPr>
        <w:t xml:space="preserve"> </w:t>
      </w:r>
      <w:r w:rsidRPr="00BA3B4D">
        <w:rPr>
          <w:rFonts w:ascii="Times New Roman" w:hAnsi="Times New Roman" w:cs="Times New Roman"/>
          <w:sz w:val="24"/>
          <w:szCs w:val="24"/>
        </w:rPr>
        <w:lastRenderedPageBreak/>
        <w:t>DM-TRAC 204</w:t>
      </w:r>
      <w:r w:rsidR="00251CAA">
        <w:rPr>
          <w:rFonts w:ascii="Times New Roman" w:hAnsi="Times New Roman" w:cs="Times New Roman"/>
          <w:sz w:val="24"/>
          <w:szCs w:val="24"/>
        </w:rPr>
        <w:t xml:space="preserve"> </w:t>
      </w:r>
      <w:r w:rsidR="00F63E23">
        <w:rPr>
          <w:rFonts w:ascii="Times New Roman" w:hAnsi="Times New Roman" w:cs="Times New Roman"/>
          <w:sz w:val="24"/>
          <w:szCs w:val="24"/>
        </w:rPr>
        <w:t>už 14 520 Eur su PVM</w:t>
      </w:r>
      <w:r>
        <w:rPr>
          <w:rFonts w:ascii="Times New Roman" w:hAnsi="Times New Roman" w:cs="Times New Roman"/>
          <w:sz w:val="24"/>
          <w:szCs w:val="24"/>
        </w:rPr>
        <w:t xml:space="preserve">. </w:t>
      </w:r>
      <w:r w:rsidR="00AF3565">
        <w:rPr>
          <w:rFonts w:ascii="Times New Roman" w:hAnsi="Times New Roman" w:cs="Times New Roman"/>
          <w:sz w:val="24"/>
          <w:szCs w:val="24"/>
        </w:rPr>
        <w:t xml:space="preserve">Tokiu būdu, pagal pirkimo sąlygas perkant traktorių, kiti tiekėjai </w:t>
      </w:r>
      <w:r w:rsidR="008260DC">
        <w:rPr>
          <w:rFonts w:ascii="Times New Roman" w:hAnsi="Times New Roman" w:cs="Times New Roman"/>
          <w:sz w:val="24"/>
          <w:szCs w:val="24"/>
        </w:rPr>
        <w:t xml:space="preserve">galėjo būti </w:t>
      </w:r>
      <w:r w:rsidR="00AF3565">
        <w:rPr>
          <w:rFonts w:ascii="Times New Roman" w:hAnsi="Times New Roman" w:cs="Times New Roman"/>
          <w:sz w:val="24"/>
          <w:szCs w:val="24"/>
        </w:rPr>
        <w:t>suklaidinti, nes ne</w:t>
      </w:r>
      <w:r w:rsidR="00365E1A">
        <w:rPr>
          <w:rFonts w:ascii="Times New Roman" w:hAnsi="Times New Roman" w:cs="Times New Roman"/>
          <w:sz w:val="24"/>
          <w:szCs w:val="24"/>
        </w:rPr>
        <w:t>galėjo pasiūlyti nustatytus reikalavimus atitinkančių traktorių (neturėjo tokių traktorių), o apie galimybę siūlyti ir kelių valymo mašinas pirkimo dokumentuose nebuvo pažymėta.</w:t>
      </w:r>
    </w:p>
    <w:bookmarkEnd w:id="9"/>
    <w:p w14:paraId="7A742FF0" w14:textId="2FCE7F5D" w:rsidR="0015622B" w:rsidRDefault="00F251A7" w:rsidP="00AF3565">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Taip pat, nustatyti ir jau minėto fizinio asmens „B“ ryšiai su šiuo pirkimu. </w:t>
      </w:r>
      <w:r w:rsidR="00BA3B4D">
        <w:rPr>
          <w:rFonts w:ascii="Times New Roman" w:hAnsi="Times New Roman" w:cs="Times New Roman"/>
          <w:sz w:val="24"/>
          <w:szCs w:val="24"/>
        </w:rPr>
        <w:t>Pirkimas inicijuotas balan</w:t>
      </w:r>
      <w:r>
        <w:rPr>
          <w:rFonts w:ascii="Times New Roman" w:hAnsi="Times New Roman" w:cs="Times New Roman"/>
          <w:sz w:val="24"/>
          <w:szCs w:val="24"/>
        </w:rPr>
        <w:t>d</w:t>
      </w:r>
      <w:r w:rsidR="00BA3B4D">
        <w:rPr>
          <w:rFonts w:ascii="Times New Roman" w:hAnsi="Times New Roman" w:cs="Times New Roman"/>
          <w:sz w:val="24"/>
          <w:szCs w:val="24"/>
        </w:rPr>
        <w:t>žio 3 d., tiekėjai apklausti balandžio 15 d. el</w:t>
      </w:r>
      <w:r>
        <w:rPr>
          <w:rFonts w:ascii="Times New Roman" w:hAnsi="Times New Roman" w:cs="Times New Roman"/>
          <w:sz w:val="24"/>
          <w:szCs w:val="24"/>
        </w:rPr>
        <w:t>.</w:t>
      </w:r>
      <w:r w:rsidR="00BA3B4D">
        <w:rPr>
          <w:rFonts w:ascii="Times New Roman" w:hAnsi="Times New Roman" w:cs="Times New Roman"/>
          <w:sz w:val="24"/>
          <w:szCs w:val="24"/>
        </w:rPr>
        <w:t xml:space="preserve"> laiškais. </w:t>
      </w:r>
      <w:r>
        <w:rPr>
          <w:rFonts w:ascii="Times New Roman" w:hAnsi="Times New Roman" w:cs="Times New Roman"/>
          <w:sz w:val="24"/>
          <w:szCs w:val="24"/>
        </w:rPr>
        <w:t>F</w:t>
      </w:r>
      <w:r w:rsidR="00BA3B4D">
        <w:rPr>
          <w:rFonts w:ascii="Times New Roman" w:hAnsi="Times New Roman" w:cs="Times New Roman"/>
          <w:sz w:val="24"/>
          <w:szCs w:val="24"/>
        </w:rPr>
        <w:t xml:space="preserve">izinis asmuo „C“ </w:t>
      </w:r>
      <w:r>
        <w:rPr>
          <w:rFonts w:ascii="Times New Roman" w:hAnsi="Times New Roman" w:cs="Times New Roman"/>
          <w:sz w:val="24"/>
          <w:szCs w:val="24"/>
        </w:rPr>
        <w:t xml:space="preserve">2024 m. </w:t>
      </w:r>
      <w:r w:rsidR="00BA3B4D">
        <w:rPr>
          <w:rFonts w:ascii="Times New Roman" w:hAnsi="Times New Roman" w:cs="Times New Roman"/>
          <w:sz w:val="24"/>
          <w:szCs w:val="24"/>
        </w:rPr>
        <w:t xml:space="preserve">balandžio 17 d. pateikia pasiūlymą, </w:t>
      </w:r>
      <w:r>
        <w:rPr>
          <w:rFonts w:ascii="Times New Roman" w:hAnsi="Times New Roman" w:cs="Times New Roman"/>
          <w:sz w:val="24"/>
          <w:szCs w:val="24"/>
        </w:rPr>
        <w:t>ir tą pačią dieną</w:t>
      </w:r>
      <w:r w:rsidR="00AC6A98">
        <w:rPr>
          <w:rFonts w:ascii="Times New Roman" w:hAnsi="Times New Roman" w:cs="Times New Roman"/>
          <w:sz w:val="24"/>
          <w:szCs w:val="24"/>
        </w:rPr>
        <w:t xml:space="preserve"> </w:t>
      </w:r>
      <w:r w:rsidR="00AC6A98" w:rsidRPr="00F251A7">
        <w:rPr>
          <w:rFonts w:ascii="Times New Roman" w:hAnsi="Times New Roman" w:cs="Times New Roman"/>
          <w:sz w:val="24"/>
          <w:szCs w:val="24"/>
        </w:rPr>
        <w:t>įsigyja</w:t>
      </w:r>
      <w:r w:rsidRPr="00F251A7">
        <w:rPr>
          <w:rFonts w:ascii="Times New Roman" w:hAnsi="Times New Roman" w:cs="Times New Roman"/>
          <w:sz w:val="24"/>
          <w:szCs w:val="24"/>
        </w:rPr>
        <w:t xml:space="preserve"> siūlomą kelių valymo mašiną </w:t>
      </w:r>
      <w:r w:rsidR="00AC6A98">
        <w:rPr>
          <w:rFonts w:ascii="Times New Roman" w:hAnsi="Times New Roman" w:cs="Times New Roman"/>
          <w:sz w:val="24"/>
          <w:szCs w:val="24"/>
        </w:rPr>
        <w:t>(2024</w:t>
      </w:r>
      <w:r>
        <w:rPr>
          <w:rFonts w:ascii="Times New Roman" w:hAnsi="Times New Roman" w:cs="Times New Roman"/>
          <w:sz w:val="24"/>
          <w:szCs w:val="24"/>
        </w:rPr>
        <w:t xml:space="preserve"> m. balandžio 17 d. </w:t>
      </w:r>
      <w:r w:rsidR="00AC6A98">
        <w:rPr>
          <w:rFonts w:ascii="Times New Roman" w:hAnsi="Times New Roman" w:cs="Times New Roman"/>
          <w:sz w:val="24"/>
          <w:szCs w:val="24"/>
        </w:rPr>
        <w:t>sąskaita faktūra Nr. RX-467</w:t>
      </w:r>
      <w:r>
        <w:rPr>
          <w:rFonts w:ascii="Times New Roman" w:hAnsi="Times New Roman" w:cs="Times New Roman"/>
          <w:sz w:val="24"/>
          <w:szCs w:val="24"/>
        </w:rPr>
        <w:t>)</w:t>
      </w:r>
      <w:r w:rsidR="00AC6A98">
        <w:rPr>
          <w:rFonts w:ascii="Times New Roman" w:hAnsi="Times New Roman" w:cs="Times New Roman"/>
          <w:sz w:val="24"/>
          <w:szCs w:val="24"/>
        </w:rPr>
        <w:t xml:space="preserve"> </w:t>
      </w:r>
      <w:r w:rsidR="00BA3B4D">
        <w:rPr>
          <w:rFonts w:ascii="Times New Roman" w:hAnsi="Times New Roman" w:cs="Times New Roman"/>
          <w:sz w:val="24"/>
          <w:szCs w:val="24"/>
        </w:rPr>
        <w:t xml:space="preserve">iš fizinio asmens </w:t>
      </w:r>
      <w:r>
        <w:rPr>
          <w:rFonts w:ascii="Times New Roman" w:hAnsi="Times New Roman" w:cs="Times New Roman"/>
          <w:sz w:val="24"/>
          <w:szCs w:val="24"/>
        </w:rPr>
        <w:t>„</w:t>
      </w:r>
      <w:r w:rsidR="00BA3B4D">
        <w:rPr>
          <w:rFonts w:ascii="Times New Roman" w:hAnsi="Times New Roman" w:cs="Times New Roman"/>
          <w:sz w:val="24"/>
          <w:szCs w:val="24"/>
        </w:rPr>
        <w:t>B</w:t>
      </w:r>
      <w:r>
        <w:rPr>
          <w:rFonts w:ascii="Times New Roman" w:hAnsi="Times New Roman" w:cs="Times New Roman"/>
          <w:sz w:val="24"/>
          <w:szCs w:val="24"/>
        </w:rPr>
        <w:t>“</w:t>
      </w:r>
      <w:r w:rsidR="00BA3B4D">
        <w:rPr>
          <w:rFonts w:ascii="Times New Roman" w:hAnsi="Times New Roman" w:cs="Times New Roman"/>
          <w:sz w:val="24"/>
          <w:szCs w:val="24"/>
        </w:rPr>
        <w:t xml:space="preserve">, kuris </w:t>
      </w:r>
      <w:r w:rsidR="008260DC">
        <w:rPr>
          <w:rFonts w:ascii="Times New Roman" w:hAnsi="Times New Roman" w:cs="Times New Roman"/>
          <w:sz w:val="24"/>
          <w:szCs w:val="24"/>
        </w:rPr>
        <w:t xml:space="preserve">galimai </w:t>
      </w:r>
      <w:r w:rsidR="00BA3B4D">
        <w:rPr>
          <w:rFonts w:ascii="Times New Roman" w:hAnsi="Times New Roman" w:cs="Times New Roman"/>
          <w:sz w:val="24"/>
          <w:szCs w:val="24"/>
        </w:rPr>
        <w:t xml:space="preserve">turi ryšių su </w:t>
      </w:r>
      <w:r>
        <w:rPr>
          <w:rFonts w:ascii="Times New Roman" w:hAnsi="Times New Roman" w:cs="Times New Roman"/>
          <w:sz w:val="24"/>
          <w:szCs w:val="24"/>
        </w:rPr>
        <w:t>Š</w:t>
      </w:r>
      <w:r w:rsidR="00BA3B4D">
        <w:rPr>
          <w:rFonts w:ascii="Times New Roman" w:hAnsi="Times New Roman" w:cs="Times New Roman"/>
          <w:sz w:val="24"/>
          <w:szCs w:val="24"/>
        </w:rPr>
        <w:t>ilalės rajono savivaldybe.</w:t>
      </w:r>
      <w:r w:rsidR="00AF3565">
        <w:rPr>
          <w:rFonts w:ascii="Times New Roman" w:hAnsi="Times New Roman" w:cs="Times New Roman"/>
          <w:sz w:val="24"/>
          <w:szCs w:val="24"/>
        </w:rPr>
        <w:t xml:space="preserve"> </w:t>
      </w:r>
      <w:r w:rsidR="0015622B" w:rsidRPr="0015622B">
        <w:rPr>
          <w:rFonts w:ascii="Times New Roman" w:hAnsi="Times New Roman" w:cs="Times New Roman"/>
          <w:sz w:val="24"/>
          <w:szCs w:val="24"/>
        </w:rPr>
        <w:t>Be to, kartu su  202</w:t>
      </w:r>
      <w:r w:rsidR="0015622B">
        <w:rPr>
          <w:rFonts w:ascii="Times New Roman" w:hAnsi="Times New Roman" w:cs="Times New Roman"/>
          <w:sz w:val="24"/>
          <w:szCs w:val="24"/>
        </w:rPr>
        <w:t>4</w:t>
      </w:r>
      <w:r w:rsidR="0015622B" w:rsidRPr="0015622B">
        <w:rPr>
          <w:rFonts w:ascii="Times New Roman" w:hAnsi="Times New Roman" w:cs="Times New Roman"/>
          <w:sz w:val="24"/>
          <w:szCs w:val="24"/>
        </w:rPr>
        <w:t xml:space="preserve"> m. </w:t>
      </w:r>
      <w:r w:rsidR="0015622B">
        <w:rPr>
          <w:rFonts w:ascii="Times New Roman" w:hAnsi="Times New Roman" w:cs="Times New Roman"/>
          <w:sz w:val="24"/>
          <w:szCs w:val="24"/>
        </w:rPr>
        <w:t>balandžio 17</w:t>
      </w:r>
      <w:r w:rsidR="0015622B" w:rsidRPr="0015622B">
        <w:rPr>
          <w:rFonts w:ascii="Times New Roman" w:hAnsi="Times New Roman" w:cs="Times New Roman"/>
          <w:sz w:val="24"/>
          <w:szCs w:val="24"/>
        </w:rPr>
        <w:t xml:space="preserve"> d. pasiūlymu Nr. </w:t>
      </w:r>
      <w:r w:rsidR="0015622B">
        <w:rPr>
          <w:rFonts w:ascii="Times New Roman" w:hAnsi="Times New Roman" w:cs="Times New Roman"/>
          <w:sz w:val="24"/>
          <w:szCs w:val="24"/>
        </w:rPr>
        <w:t>00</w:t>
      </w:r>
      <w:r w:rsidR="0015622B" w:rsidRPr="0015622B">
        <w:rPr>
          <w:rFonts w:ascii="Times New Roman" w:hAnsi="Times New Roman" w:cs="Times New Roman"/>
          <w:sz w:val="24"/>
          <w:szCs w:val="24"/>
        </w:rPr>
        <w:t>1 nebuvo pateiktas joks dokumentas dėl  pasiūlymo atitikties techninės specifikacijos reikalavimams.</w:t>
      </w:r>
    </w:p>
    <w:p w14:paraId="1BA8551C" w14:textId="71079C0F" w:rsidR="0015622B" w:rsidRDefault="007603CF" w:rsidP="007603CF">
      <w:pPr>
        <w:pStyle w:val="Iskirtacitata"/>
        <w:ind w:left="0" w:right="-1"/>
      </w:pPr>
      <w:r>
        <w:t>P</w:t>
      </w:r>
      <w:r w:rsidR="0015622B" w:rsidRPr="0015622B">
        <w:t xml:space="preserve">irkimo metu </w:t>
      </w:r>
      <w:r w:rsidR="008260DC">
        <w:t xml:space="preserve">galimai </w:t>
      </w:r>
      <w:r w:rsidR="0015622B" w:rsidRPr="0015622B">
        <w:t xml:space="preserve">nebuvo užtikrinta konkurencija, skaidrumo principas, nes pirkimo techninė specifikacija galimai buvo pritaikyta fizinio asmens „B“ turimai kelių valymo mašinai, kuris ją perleido fiziniam asmeniui „C“, kuris šios mašinos </w:t>
      </w:r>
      <w:r w:rsidR="00AF3565">
        <w:t xml:space="preserve">pardavimo </w:t>
      </w:r>
      <w:r w:rsidR="0015622B" w:rsidRPr="0015622B">
        <w:t>pasiūlymą pateikė savivaldybei.</w:t>
      </w:r>
    </w:p>
    <w:p w14:paraId="25818334" w14:textId="37B5F21B" w:rsidR="00B50E05" w:rsidRPr="005E3D97" w:rsidRDefault="0015622B" w:rsidP="00B50E05">
      <w:pPr>
        <w:pStyle w:val="Betarp"/>
        <w:numPr>
          <w:ilvl w:val="0"/>
          <w:numId w:val="2"/>
        </w:numPr>
        <w:spacing w:line="360" w:lineRule="auto"/>
        <w:ind w:left="0" w:firstLine="851"/>
        <w:jc w:val="both"/>
        <w:rPr>
          <w:rFonts w:ascii="Times New Roman" w:hAnsi="Times New Roman" w:cs="Times New Roman"/>
          <w:sz w:val="24"/>
          <w:szCs w:val="24"/>
        </w:rPr>
      </w:pPr>
      <w:r w:rsidRPr="0015622B">
        <w:rPr>
          <w:rFonts w:ascii="Times New Roman" w:hAnsi="Times New Roman" w:cs="Times New Roman"/>
          <w:sz w:val="24"/>
          <w:szCs w:val="24"/>
        </w:rPr>
        <w:t>Traktoriaus pirkimo skelbiamos apklausos būdu</w:t>
      </w:r>
      <w:r w:rsidRPr="0015622B">
        <w:rPr>
          <w:rFonts w:ascii="Times New Roman" w:hAnsi="Times New Roman" w:cs="Times New Roman"/>
          <w:sz w:val="24"/>
          <w:szCs w:val="24"/>
          <w:vertAlign w:val="superscript"/>
        </w:rPr>
        <w:footnoteReference w:id="52"/>
      </w:r>
      <w:r w:rsidRPr="0015622B">
        <w:rPr>
          <w:rFonts w:ascii="Times New Roman" w:hAnsi="Times New Roman" w:cs="Times New Roman"/>
          <w:sz w:val="24"/>
          <w:szCs w:val="24"/>
          <w:vertAlign w:val="superscript"/>
        </w:rPr>
        <w:t xml:space="preserve"> </w:t>
      </w:r>
      <w:r w:rsidRPr="0015622B">
        <w:rPr>
          <w:rFonts w:ascii="Times New Roman" w:hAnsi="Times New Roman" w:cs="Times New Roman"/>
          <w:sz w:val="24"/>
          <w:szCs w:val="24"/>
        </w:rPr>
        <w:t xml:space="preserve">(2025 m. kovo 21 d. paraiška užduotis PU-1575/2025) techninėje specifikacijoje nurodomi gana detalūs techniniai reikalavimai. </w:t>
      </w:r>
      <w:r w:rsidR="00E675FB" w:rsidRPr="0015622B">
        <w:rPr>
          <w:rFonts w:ascii="Times New Roman" w:hAnsi="Times New Roman" w:cs="Times New Roman"/>
          <w:sz w:val="24"/>
          <w:szCs w:val="24"/>
        </w:rPr>
        <w:t>Pirkimo vertė 50</w:t>
      </w:r>
      <w:r w:rsidR="00EC6D78">
        <w:rPr>
          <w:rFonts w:ascii="Times New Roman" w:hAnsi="Times New Roman" w:cs="Times New Roman"/>
          <w:sz w:val="24"/>
          <w:szCs w:val="24"/>
        </w:rPr>
        <w:t xml:space="preserve"> </w:t>
      </w:r>
      <w:r w:rsidR="00E675FB" w:rsidRPr="0015622B">
        <w:rPr>
          <w:rFonts w:ascii="Times New Roman" w:hAnsi="Times New Roman" w:cs="Times New Roman"/>
          <w:sz w:val="24"/>
          <w:szCs w:val="24"/>
        </w:rPr>
        <w:t>000 Eur su PVM</w:t>
      </w:r>
      <w:r w:rsidR="00EC6D78">
        <w:rPr>
          <w:rFonts w:ascii="Times New Roman" w:hAnsi="Times New Roman" w:cs="Times New Roman"/>
          <w:sz w:val="24"/>
          <w:szCs w:val="24"/>
        </w:rPr>
        <w:t>, pirkimo dokumentuose nenurodoma</w:t>
      </w:r>
      <w:r w:rsidR="009E42F8" w:rsidRPr="0015622B">
        <w:rPr>
          <w:rFonts w:ascii="Times New Roman" w:hAnsi="Times New Roman" w:cs="Times New Roman"/>
          <w:sz w:val="24"/>
          <w:szCs w:val="24"/>
        </w:rPr>
        <w:t>.</w:t>
      </w:r>
      <w:r w:rsidR="00B50E05">
        <w:rPr>
          <w:rFonts w:ascii="Times New Roman" w:hAnsi="Times New Roman" w:cs="Times New Roman"/>
          <w:sz w:val="24"/>
          <w:szCs w:val="24"/>
        </w:rPr>
        <w:t xml:space="preserve"> </w:t>
      </w:r>
      <w:r w:rsidR="00333BC6">
        <w:rPr>
          <w:rFonts w:ascii="Times New Roman" w:hAnsi="Times New Roman" w:cs="Times New Roman"/>
          <w:sz w:val="24"/>
          <w:szCs w:val="24"/>
        </w:rPr>
        <w:t>Vienintelis tiekėjas f</w:t>
      </w:r>
      <w:r w:rsidR="00B50E05" w:rsidRPr="00B50E05">
        <w:rPr>
          <w:rFonts w:ascii="Times New Roman" w:hAnsi="Times New Roman" w:cs="Times New Roman"/>
          <w:sz w:val="24"/>
          <w:szCs w:val="24"/>
        </w:rPr>
        <w:t xml:space="preserve">izinis asmuo </w:t>
      </w:r>
      <w:r w:rsidR="00B50E05">
        <w:rPr>
          <w:rFonts w:ascii="Times New Roman" w:hAnsi="Times New Roman" w:cs="Times New Roman"/>
          <w:sz w:val="24"/>
          <w:szCs w:val="24"/>
        </w:rPr>
        <w:t>„</w:t>
      </w:r>
      <w:r w:rsidR="00B50E05" w:rsidRPr="00B50E05">
        <w:rPr>
          <w:rFonts w:ascii="Times New Roman" w:hAnsi="Times New Roman" w:cs="Times New Roman"/>
          <w:sz w:val="24"/>
          <w:szCs w:val="24"/>
        </w:rPr>
        <w:t>B</w:t>
      </w:r>
      <w:r w:rsidR="00B50E05">
        <w:rPr>
          <w:rFonts w:ascii="Times New Roman" w:hAnsi="Times New Roman" w:cs="Times New Roman"/>
          <w:sz w:val="24"/>
          <w:szCs w:val="24"/>
        </w:rPr>
        <w:t>“</w:t>
      </w:r>
      <w:r w:rsidR="00B50E05" w:rsidRPr="00B50E05">
        <w:rPr>
          <w:rFonts w:ascii="Times New Roman" w:hAnsi="Times New Roman" w:cs="Times New Roman"/>
          <w:sz w:val="24"/>
          <w:szCs w:val="24"/>
        </w:rPr>
        <w:t xml:space="preserve"> pasiūlė traktorių </w:t>
      </w:r>
      <w:r w:rsidR="00B50E05">
        <w:rPr>
          <w:rFonts w:ascii="Times New Roman" w:hAnsi="Times New Roman" w:cs="Times New Roman"/>
          <w:sz w:val="24"/>
          <w:szCs w:val="24"/>
        </w:rPr>
        <w:t>J</w:t>
      </w:r>
      <w:r w:rsidR="00B50E05" w:rsidRPr="00B50E05">
        <w:rPr>
          <w:rFonts w:ascii="Times New Roman" w:hAnsi="Times New Roman" w:cs="Times New Roman"/>
          <w:sz w:val="24"/>
          <w:szCs w:val="24"/>
        </w:rPr>
        <w:t xml:space="preserve">ohn </w:t>
      </w:r>
      <w:r w:rsidR="00B50E05">
        <w:rPr>
          <w:rFonts w:ascii="Times New Roman" w:hAnsi="Times New Roman" w:cs="Times New Roman"/>
          <w:sz w:val="24"/>
          <w:szCs w:val="24"/>
        </w:rPr>
        <w:t>D</w:t>
      </w:r>
      <w:r w:rsidR="00B50E05" w:rsidRPr="00B50E05">
        <w:rPr>
          <w:rFonts w:ascii="Times New Roman" w:hAnsi="Times New Roman" w:cs="Times New Roman"/>
          <w:sz w:val="24"/>
          <w:szCs w:val="24"/>
        </w:rPr>
        <w:t xml:space="preserve">eere 6930 </w:t>
      </w:r>
      <w:r w:rsidR="00B50E05">
        <w:rPr>
          <w:rFonts w:ascii="Times New Roman" w:hAnsi="Times New Roman" w:cs="Times New Roman"/>
          <w:sz w:val="24"/>
          <w:szCs w:val="24"/>
        </w:rPr>
        <w:t>P</w:t>
      </w:r>
      <w:r w:rsidR="00B50E05" w:rsidRPr="00B50E05">
        <w:rPr>
          <w:rFonts w:ascii="Times New Roman" w:hAnsi="Times New Roman" w:cs="Times New Roman"/>
          <w:sz w:val="24"/>
          <w:szCs w:val="24"/>
        </w:rPr>
        <w:t>remium</w:t>
      </w:r>
      <w:r w:rsidR="00B50E05">
        <w:rPr>
          <w:rFonts w:ascii="Times New Roman" w:hAnsi="Times New Roman" w:cs="Times New Roman"/>
          <w:sz w:val="24"/>
          <w:szCs w:val="24"/>
        </w:rPr>
        <w:t xml:space="preserve"> </w:t>
      </w:r>
      <w:r w:rsidR="00B50E05" w:rsidRPr="00B50E05">
        <w:rPr>
          <w:rFonts w:ascii="Times New Roman" w:hAnsi="Times New Roman" w:cs="Times New Roman"/>
          <w:sz w:val="24"/>
          <w:szCs w:val="24"/>
        </w:rPr>
        <w:t>už 49</w:t>
      </w:r>
      <w:r w:rsidR="00B50E05">
        <w:rPr>
          <w:rFonts w:ascii="Times New Roman" w:hAnsi="Times New Roman" w:cs="Times New Roman"/>
          <w:sz w:val="24"/>
          <w:szCs w:val="24"/>
        </w:rPr>
        <w:t xml:space="preserve"> </w:t>
      </w:r>
      <w:r w:rsidR="00B50E05" w:rsidRPr="00B50E05">
        <w:rPr>
          <w:rFonts w:ascii="Times New Roman" w:hAnsi="Times New Roman" w:cs="Times New Roman"/>
          <w:sz w:val="24"/>
          <w:szCs w:val="24"/>
        </w:rPr>
        <w:t xml:space="preserve">852 </w:t>
      </w:r>
      <w:r w:rsidR="00B50E05">
        <w:rPr>
          <w:rFonts w:ascii="Times New Roman" w:hAnsi="Times New Roman" w:cs="Times New Roman"/>
          <w:sz w:val="24"/>
          <w:szCs w:val="24"/>
        </w:rPr>
        <w:t>E</w:t>
      </w:r>
      <w:r w:rsidR="00B50E05" w:rsidRPr="00B50E05">
        <w:rPr>
          <w:rFonts w:ascii="Times New Roman" w:hAnsi="Times New Roman" w:cs="Times New Roman"/>
          <w:sz w:val="24"/>
          <w:szCs w:val="24"/>
        </w:rPr>
        <w:t xml:space="preserve">ur su </w:t>
      </w:r>
      <w:r w:rsidR="00B50E05">
        <w:rPr>
          <w:rFonts w:ascii="Times New Roman" w:hAnsi="Times New Roman" w:cs="Times New Roman"/>
          <w:sz w:val="24"/>
          <w:szCs w:val="24"/>
        </w:rPr>
        <w:t xml:space="preserve">PVM, kurio techninių charakteristikų visuma iš esmės identiškai atitiko nustatytus techninės specifikacijos reikalavimus, pavyzdžiui: </w:t>
      </w:r>
    </w:p>
    <w:tbl>
      <w:tblPr>
        <w:tblStyle w:val="Lentelstinklelis"/>
        <w:tblW w:w="0" w:type="auto"/>
        <w:tblLook w:val="04A0" w:firstRow="1" w:lastRow="0" w:firstColumn="1" w:lastColumn="0" w:noHBand="0" w:noVBand="1"/>
      </w:tblPr>
      <w:tblGrid>
        <w:gridCol w:w="5665"/>
        <w:gridCol w:w="3963"/>
      </w:tblGrid>
      <w:tr w:rsidR="00B50E05" w:rsidRPr="00D4434C" w14:paraId="52C61916" w14:textId="77777777" w:rsidTr="00127645">
        <w:tc>
          <w:tcPr>
            <w:tcW w:w="5665" w:type="dxa"/>
          </w:tcPr>
          <w:p w14:paraId="74931883" w14:textId="77777777" w:rsidR="00B50E05" w:rsidRPr="00D4434C" w:rsidRDefault="00B50E05" w:rsidP="00127645">
            <w:pPr>
              <w:jc w:val="center"/>
              <w:rPr>
                <w:rFonts w:ascii="Times New Roman" w:hAnsi="Times New Roman" w:cs="Times New Roman"/>
                <w:b/>
                <w:bCs/>
              </w:rPr>
            </w:pPr>
            <w:bookmarkStart w:id="10" w:name="_Hlk210297658"/>
            <w:r w:rsidRPr="00D4434C">
              <w:rPr>
                <w:rFonts w:ascii="Times New Roman" w:hAnsi="Times New Roman" w:cs="Times New Roman"/>
                <w:b/>
                <w:bCs/>
              </w:rPr>
              <w:t>Reikalaujamas parametras</w:t>
            </w:r>
          </w:p>
        </w:tc>
        <w:tc>
          <w:tcPr>
            <w:tcW w:w="3963" w:type="dxa"/>
          </w:tcPr>
          <w:p w14:paraId="4A204363" w14:textId="77777777" w:rsidR="00B50E05" w:rsidRPr="00D4434C" w:rsidRDefault="00B50E05" w:rsidP="00127645">
            <w:pPr>
              <w:jc w:val="center"/>
              <w:rPr>
                <w:rFonts w:ascii="Times New Roman" w:hAnsi="Times New Roman" w:cs="Times New Roman"/>
                <w:b/>
                <w:bCs/>
              </w:rPr>
            </w:pPr>
            <w:r w:rsidRPr="00D4434C">
              <w:rPr>
                <w:rFonts w:ascii="Times New Roman" w:hAnsi="Times New Roman" w:cs="Times New Roman"/>
                <w:b/>
                <w:bCs/>
              </w:rPr>
              <w:t>Pasiūlytas parametras</w:t>
            </w:r>
          </w:p>
        </w:tc>
      </w:tr>
      <w:tr w:rsidR="00B50E05" w:rsidRPr="00D4434C" w14:paraId="11E2BF1A" w14:textId="77777777" w:rsidTr="00127645">
        <w:tc>
          <w:tcPr>
            <w:tcW w:w="5665" w:type="dxa"/>
          </w:tcPr>
          <w:p w14:paraId="14BD3EF5" w14:textId="05925EF6" w:rsidR="00B50E05" w:rsidRPr="00D4434C" w:rsidRDefault="00B50E05" w:rsidP="00127645">
            <w:pPr>
              <w:jc w:val="both"/>
              <w:rPr>
                <w:rFonts w:ascii="Times New Roman" w:hAnsi="Times New Roman" w:cs="Times New Roman"/>
              </w:rPr>
            </w:pPr>
            <w:r>
              <w:rPr>
                <w:rFonts w:ascii="Times New Roman" w:hAnsi="Times New Roman" w:cs="Times New Roman"/>
              </w:rPr>
              <w:t>Pagamintas</w:t>
            </w:r>
            <w:r w:rsidRPr="00D4434C">
              <w:rPr>
                <w:rFonts w:ascii="Times New Roman" w:hAnsi="Times New Roman" w:cs="Times New Roman"/>
              </w:rPr>
              <w:t xml:space="preserve"> ne anksčiau kaip </w:t>
            </w:r>
            <w:r>
              <w:rPr>
                <w:rFonts w:ascii="Times New Roman" w:hAnsi="Times New Roman" w:cs="Times New Roman"/>
              </w:rPr>
              <w:t>2007 m.</w:t>
            </w:r>
          </w:p>
        </w:tc>
        <w:tc>
          <w:tcPr>
            <w:tcW w:w="3963" w:type="dxa"/>
          </w:tcPr>
          <w:p w14:paraId="3B24E7F0" w14:textId="0EFEFF9C" w:rsidR="00B50E05" w:rsidRPr="00D4434C" w:rsidRDefault="00B50E05" w:rsidP="00127645">
            <w:pPr>
              <w:rPr>
                <w:rFonts w:ascii="Times New Roman" w:hAnsi="Times New Roman" w:cs="Times New Roman"/>
              </w:rPr>
            </w:pPr>
            <w:r>
              <w:rPr>
                <w:rFonts w:ascii="Times New Roman" w:hAnsi="Times New Roman" w:cs="Times New Roman"/>
              </w:rPr>
              <w:t xml:space="preserve">2007 m. </w:t>
            </w:r>
          </w:p>
        </w:tc>
      </w:tr>
      <w:tr w:rsidR="00B50E05" w:rsidRPr="00D4434C" w14:paraId="277E380D" w14:textId="77777777" w:rsidTr="00127645">
        <w:tc>
          <w:tcPr>
            <w:tcW w:w="5665" w:type="dxa"/>
          </w:tcPr>
          <w:p w14:paraId="42CA04EA" w14:textId="2F7C338C" w:rsidR="00B50E05" w:rsidRPr="00D4434C" w:rsidRDefault="00B50E05" w:rsidP="00127645">
            <w:pPr>
              <w:jc w:val="both"/>
              <w:rPr>
                <w:rFonts w:ascii="Times New Roman" w:hAnsi="Times New Roman" w:cs="Times New Roman"/>
              </w:rPr>
            </w:pPr>
            <w:r w:rsidRPr="00D4434C">
              <w:rPr>
                <w:rFonts w:ascii="Times New Roman" w:hAnsi="Times New Roman" w:cs="Times New Roman"/>
              </w:rPr>
              <w:t xml:space="preserve">Variklio galia ne mažiau kaip </w:t>
            </w:r>
            <w:r>
              <w:rPr>
                <w:rFonts w:ascii="Times New Roman" w:hAnsi="Times New Roman" w:cs="Times New Roman"/>
              </w:rPr>
              <w:t>130 kW</w:t>
            </w:r>
          </w:p>
        </w:tc>
        <w:tc>
          <w:tcPr>
            <w:tcW w:w="3963" w:type="dxa"/>
          </w:tcPr>
          <w:p w14:paraId="5B2B4EE3" w14:textId="3F1FAE7B" w:rsidR="00B50E05" w:rsidRPr="00D4434C" w:rsidRDefault="00B50E05" w:rsidP="00127645">
            <w:pPr>
              <w:rPr>
                <w:rFonts w:ascii="Times New Roman" w:hAnsi="Times New Roman" w:cs="Times New Roman"/>
              </w:rPr>
            </w:pPr>
            <w:r>
              <w:rPr>
                <w:rFonts w:ascii="Times New Roman" w:hAnsi="Times New Roman" w:cs="Times New Roman"/>
              </w:rPr>
              <w:t>134</w:t>
            </w:r>
            <w:r w:rsidRPr="00D4434C">
              <w:rPr>
                <w:rFonts w:ascii="Times New Roman" w:hAnsi="Times New Roman" w:cs="Times New Roman"/>
              </w:rPr>
              <w:t xml:space="preserve"> kW</w:t>
            </w:r>
          </w:p>
        </w:tc>
      </w:tr>
      <w:tr w:rsidR="00B50E05" w:rsidRPr="00D4434C" w14:paraId="1DB2DB44" w14:textId="77777777" w:rsidTr="00127645">
        <w:tc>
          <w:tcPr>
            <w:tcW w:w="5665" w:type="dxa"/>
          </w:tcPr>
          <w:p w14:paraId="30391F8B" w14:textId="37E73783" w:rsidR="00B50E05" w:rsidRPr="00D4434C" w:rsidRDefault="00B50E05" w:rsidP="00127645">
            <w:pPr>
              <w:jc w:val="both"/>
              <w:rPr>
                <w:rFonts w:ascii="Times New Roman" w:hAnsi="Times New Roman" w:cs="Times New Roman"/>
              </w:rPr>
            </w:pPr>
            <w:r>
              <w:rPr>
                <w:rFonts w:ascii="Times New Roman" w:hAnsi="Times New Roman" w:cs="Times New Roman"/>
              </w:rPr>
              <w:t>D</w:t>
            </w:r>
            <w:r w:rsidRPr="00B50E05">
              <w:rPr>
                <w:rFonts w:ascii="Times New Roman" w:hAnsi="Times New Roman" w:cs="Times New Roman"/>
              </w:rPr>
              <w:t>irbęs ne daugiau kaip 8 000 moto val</w:t>
            </w:r>
            <w:r>
              <w:rPr>
                <w:rFonts w:ascii="Times New Roman" w:hAnsi="Times New Roman" w:cs="Times New Roman"/>
              </w:rPr>
              <w:t>.</w:t>
            </w:r>
          </w:p>
        </w:tc>
        <w:tc>
          <w:tcPr>
            <w:tcW w:w="3963" w:type="dxa"/>
          </w:tcPr>
          <w:p w14:paraId="1A7BE2A7" w14:textId="46DD4026" w:rsidR="00B50E05" w:rsidRPr="00D4434C" w:rsidRDefault="00B50E05" w:rsidP="00127645">
            <w:pPr>
              <w:rPr>
                <w:rFonts w:ascii="Times New Roman" w:hAnsi="Times New Roman" w:cs="Times New Roman"/>
              </w:rPr>
            </w:pPr>
            <w:r>
              <w:rPr>
                <w:rFonts w:ascii="Times New Roman" w:hAnsi="Times New Roman" w:cs="Times New Roman"/>
              </w:rPr>
              <w:t>7748 val.</w:t>
            </w:r>
          </w:p>
        </w:tc>
      </w:tr>
      <w:tr w:rsidR="00B50E05" w:rsidRPr="00D4434C" w14:paraId="4D986547" w14:textId="77777777" w:rsidTr="00127645">
        <w:tc>
          <w:tcPr>
            <w:tcW w:w="5665" w:type="dxa"/>
          </w:tcPr>
          <w:p w14:paraId="1DA15FE7" w14:textId="2E0DA4FD" w:rsidR="00B50E05" w:rsidRDefault="00B50E05" w:rsidP="00127645">
            <w:pPr>
              <w:jc w:val="both"/>
              <w:rPr>
                <w:rFonts w:ascii="Times New Roman" w:hAnsi="Times New Roman" w:cs="Times New Roman"/>
              </w:rPr>
            </w:pPr>
            <w:r>
              <w:rPr>
                <w:rFonts w:ascii="Times New Roman" w:hAnsi="Times New Roman" w:cs="Times New Roman"/>
              </w:rPr>
              <w:t>Kėlimo galia ne mažiau 3500 kg</w:t>
            </w:r>
          </w:p>
        </w:tc>
        <w:tc>
          <w:tcPr>
            <w:tcW w:w="3963" w:type="dxa"/>
          </w:tcPr>
          <w:p w14:paraId="52E8F1FD" w14:textId="3C5031FE" w:rsidR="00B50E05" w:rsidRDefault="00B50E05" w:rsidP="00127645">
            <w:pPr>
              <w:rPr>
                <w:rFonts w:ascii="Times New Roman" w:hAnsi="Times New Roman" w:cs="Times New Roman"/>
              </w:rPr>
            </w:pPr>
            <w:r>
              <w:rPr>
                <w:rFonts w:ascii="Times New Roman" w:hAnsi="Times New Roman" w:cs="Times New Roman"/>
              </w:rPr>
              <w:t>3500 kg</w:t>
            </w:r>
          </w:p>
        </w:tc>
      </w:tr>
      <w:tr w:rsidR="00B50E05" w:rsidRPr="00D4434C" w14:paraId="4B704EE5" w14:textId="77777777" w:rsidTr="00127645">
        <w:tc>
          <w:tcPr>
            <w:tcW w:w="5665" w:type="dxa"/>
          </w:tcPr>
          <w:p w14:paraId="577E4FF5" w14:textId="1285845D" w:rsidR="00B50E05" w:rsidRPr="00D4434C" w:rsidRDefault="00B50E05" w:rsidP="00127645">
            <w:pPr>
              <w:jc w:val="both"/>
              <w:rPr>
                <w:rFonts w:ascii="Times New Roman" w:hAnsi="Times New Roman" w:cs="Times New Roman"/>
              </w:rPr>
            </w:pPr>
            <w:r>
              <w:rPr>
                <w:rFonts w:ascii="Times New Roman" w:hAnsi="Times New Roman" w:cs="Times New Roman"/>
              </w:rPr>
              <w:t>Maksimali pirkimo kaina 40 000 Eur su PVM</w:t>
            </w:r>
          </w:p>
        </w:tc>
        <w:tc>
          <w:tcPr>
            <w:tcW w:w="3963" w:type="dxa"/>
          </w:tcPr>
          <w:p w14:paraId="2FF0FEEB" w14:textId="67C13FFC" w:rsidR="00B50E05" w:rsidRPr="00D4434C" w:rsidRDefault="00B50E05" w:rsidP="00127645">
            <w:pPr>
              <w:rPr>
                <w:rFonts w:ascii="Times New Roman" w:hAnsi="Times New Roman" w:cs="Times New Roman"/>
              </w:rPr>
            </w:pPr>
            <w:r>
              <w:rPr>
                <w:rFonts w:ascii="Times New Roman" w:hAnsi="Times New Roman" w:cs="Times New Roman"/>
              </w:rPr>
              <w:t>49 852 Eur</w:t>
            </w:r>
          </w:p>
        </w:tc>
      </w:tr>
      <w:bookmarkEnd w:id="10"/>
    </w:tbl>
    <w:p w14:paraId="5A26B391" w14:textId="77777777" w:rsidR="00B50E05" w:rsidRPr="00B50E05" w:rsidRDefault="00B50E05" w:rsidP="00BA3B4D">
      <w:pPr>
        <w:pStyle w:val="Betarp"/>
        <w:spacing w:line="360" w:lineRule="auto"/>
        <w:ind w:firstLine="851"/>
        <w:jc w:val="both"/>
        <w:rPr>
          <w:rFonts w:ascii="Times New Roman" w:hAnsi="Times New Roman" w:cs="Times New Roman"/>
          <w:sz w:val="10"/>
          <w:szCs w:val="10"/>
        </w:rPr>
      </w:pPr>
    </w:p>
    <w:p w14:paraId="346FA8CC" w14:textId="5D9D9D27" w:rsidR="00333BC6" w:rsidRDefault="00333BC6" w:rsidP="00333BC6">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Be to, kartu su  2024 m. balandžio 3 d. pasiūlymu Nr. 001 buvo pateikti dokumentai ne dėl visų</w:t>
      </w:r>
      <w:r>
        <w:t xml:space="preserve"> </w:t>
      </w:r>
      <w:r w:rsidRPr="001F6D92">
        <w:rPr>
          <w:rFonts w:ascii="Times New Roman" w:hAnsi="Times New Roman" w:cs="Times New Roman"/>
          <w:sz w:val="24"/>
          <w:szCs w:val="24"/>
        </w:rPr>
        <w:t>pasiūly</w:t>
      </w:r>
      <w:r>
        <w:rPr>
          <w:rFonts w:ascii="Times New Roman" w:hAnsi="Times New Roman" w:cs="Times New Roman"/>
          <w:sz w:val="24"/>
          <w:szCs w:val="24"/>
        </w:rPr>
        <w:t>to traktoriaus parametrų</w:t>
      </w:r>
      <w:r w:rsidRPr="001F6D92">
        <w:rPr>
          <w:rFonts w:ascii="Times New Roman" w:hAnsi="Times New Roman" w:cs="Times New Roman"/>
          <w:sz w:val="24"/>
          <w:szCs w:val="24"/>
        </w:rPr>
        <w:t xml:space="preserve"> atitikti</w:t>
      </w:r>
      <w:r>
        <w:rPr>
          <w:rFonts w:ascii="Times New Roman" w:hAnsi="Times New Roman" w:cs="Times New Roman"/>
          <w:sz w:val="24"/>
          <w:szCs w:val="24"/>
        </w:rPr>
        <w:t>e</w:t>
      </w:r>
      <w:r w:rsidRPr="001F6D92">
        <w:rPr>
          <w:rFonts w:ascii="Times New Roman" w:hAnsi="Times New Roman" w:cs="Times New Roman"/>
          <w:sz w:val="24"/>
          <w:szCs w:val="24"/>
        </w:rPr>
        <w:t>s technin</w:t>
      </w:r>
      <w:r>
        <w:rPr>
          <w:rFonts w:ascii="Times New Roman" w:hAnsi="Times New Roman" w:cs="Times New Roman"/>
          <w:sz w:val="24"/>
          <w:szCs w:val="24"/>
        </w:rPr>
        <w:t>ės</w:t>
      </w:r>
      <w:r w:rsidRPr="001F6D92">
        <w:rPr>
          <w:rFonts w:ascii="Times New Roman" w:hAnsi="Times New Roman" w:cs="Times New Roman"/>
          <w:sz w:val="24"/>
          <w:szCs w:val="24"/>
        </w:rPr>
        <w:t xml:space="preserve"> specifikacij</w:t>
      </w:r>
      <w:r>
        <w:rPr>
          <w:rFonts w:ascii="Times New Roman" w:hAnsi="Times New Roman" w:cs="Times New Roman"/>
          <w:sz w:val="24"/>
          <w:szCs w:val="24"/>
        </w:rPr>
        <w:t>os</w:t>
      </w:r>
      <w:r w:rsidRPr="001F6D92">
        <w:rPr>
          <w:rFonts w:ascii="Times New Roman" w:hAnsi="Times New Roman" w:cs="Times New Roman"/>
          <w:sz w:val="24"/>
          <w:szCs w:val="24"/>
        </w:rPr>
        <w:t xml:space="preserve"> reikalavimams</w:t>
      </w:r>
      <w:r>
        <w:rPr>
          <w:rFonts w:ascii="Times New Roman" w:hAnsi="Times New Roman" w:cs="Times New Roman"/>
          <w:sz w:val="24"/>
          <w:szCs w:val="24"/>
        </w:rPr>
        <w:t xml:space="preserve"> (pateiktas tik registracijos dokumentas).</w:t>
      </w:r>
    </w:p>
    <w:p w14:paraId="3AAB5AC6" w14:textId="03058C27" w:rsidR="00333BC6" w:rsidRDefault="007603CF" w:rsidP="007603CF">
      <w:pPr>
        <w:pStyle w:val="Iskirtacitata"/>
        <w:ind w:left="0" w:right="-1"/>
      </w:pPr>
      <w:bookmarkStart w:id="11" w:name="_Hlk210295101"/>
      <w:r>
        <w:t>P</w:t>
      </w:r>
      <w:r w:rsidR="00333BC6" w:rsidRPr="00CE2ED2">
        <w:t xml:space="preserve">irkimo metu </w:t>
      </w:r>
      <w:r w:rsidR="002D0534">
        <w:t xml:space="preserve">galimai </w:t>
      </w:r>
      <w:r w:rsidR="00333BC6" w:rsidRPr="00CE2ED2">
        <w:t xml:space="preserve">nebuvo užtikrinta konkurencija, </w:t>
      </w:r>
      <w:r w:rsidR="00333BC6">
        <w:t xml:space="preserve">skaidrumo principas, </w:t>
      </w:r>
      <w:r w:rsidR="00333BC6" w:rsidRPr="00CE2ED2">
        <w:t>nes</w:t>
      </w:r>
      <w:r w:rsidR="00333BC6">
        <w:t xml:space="preserve"> pirkimo techninė specifikacija galimai buvo pritaikyta būtent fizinio asmens „B“ pasiūlytam traktoriui J</w:t>
      </w:r>
      <w:r w:rsidR="00333BC6" w:rsidRPr="00B50E05">
        <w:t xml:space="preserve">ohn </w:t>
      </w:r>
      <w:r w:rsidR="00333BC6">
        <w:t>D</w:t>
      </w:r>
      <w:r w:rsidR="00333BC6" w:rsidRPr="00B50E05">
        <w:t xml:space="preserve">eere 6930 </w:t>
      </w:r>
      <w:r w:rsidR="00333BC6">
        <w:t>P</w:t>
      </w:r>
      <w:r w:rsidR="00333BC6" w:rsidRPr="00B50E05">
        <w:t>remium</w:t>
      </w:r>
      <w:r w:rsidR="00333BC6">
        <w:t>.</w:t>
      </w:r>
      <w:r w:rsidR="00333BC6" w:rsidRPr="008E64AD">
        <w:t xml:space="preserve"> </w:t>
      </w:r>
      <w:r w:rsidR="00333BC6">
        <w:t xml:space="preserve"> </w:t>
      </w:r>
    </w:p>
    <w:bookmarkEnd w:id="11"/>
    <w:p w14:paraId="4CD03EEC" w14:textId="23A2DECD" w:rsidR="00E35088" w:rsidRDefault="00E35088" w:rsidP="00CC3A26">
      <w:pPr>
        <w:pStyle w:val="Betarp"/>
        <w:numPr>
          <w:ilvl w:val="0"/>
          <w:numId w:val="2"/>
        </w:numPr>
        <w:spacing w:line="360" w:lineRule="auto"/>
        <w:ind w:left="0" w:firstLine="851"/>
        <w:jc w:val="both"/>
        <w:rPr>
          <w:rFonts w:ascii="Times New Roman" w:hAnsi="Times New Roman" w:cs="Times New Roman"/>
          <w:sz w:val="24"/>
          <w:szCs w:val="24"/>
        </w:rPr>
      </w:pPr>
      <w:r w:rsidRPr="00680095">
        <w:rPr>
          <w:rFonts w:ascii="Times New Roman" w:hAnsi="Times New Roman" w:cs="Times New Roman"/>
          <w:sz w:val="24"/>
          <w:szCs w:val="24"/>
        </w:rPr>
        <w:lastRenderedPageBreak/>
        <w:t xml:space="preserve">Traktoriaus pirkimo </w:t>
      </w:r>
      <w:r w:rsidR="00B70067" w:rsidRPr="00680095">
        <w:rPr>
          <w:rFonts w:ascii="Times New Roman" w:hAnsi="Times New Roman" w:cs="Times New Roman"/>
          <w:sz w:val="24"/>
          <w:szCs w:val="24"/>
        </w:rPr>
        <w:t>supaprastinto atviro konkurso</w:t>
      </w:r>
      <w:r w:rsidRPr="005E5851">
        <w:rPr>
          <w:rFonts w:ascii="Times New Roman" w:hAnsi="Times New Roman" w:cs="Times New Roman"/>
          <w:sz w:val="24"/>
          <w:szCs w:val="24"/>
          <w:vertAlign w:val="superscript"/>
        </w:rPr>
        <w:footnoteReference w:id="53"/>
      </w:r>
      <w:r w:rsidRPr="00680095">
        <w:rPr>
          <w:rFonts w:ascii="Times New Roman" w:hAnsi="Times New Roman" w:cs="Times New Roman"/>
          <w:sz w:val="24"/>
          <w:szCs w:val="24"/>
        </w:rPr>
        <w:t xml:space="preserve"> (202</w:t>
      </w:r>
      <w:r w:rsidR="00A35119" w:rsidRPr="00680095">
        <w:rPr>
          <w:rFonts w:ascii="Times New Roman" w:hAnsi="Times New Roman" w:cs="Times New Roman"/>
          <w:sz w:val="24"/>
          <w:szCs w:val="24"/>
        </w:rPr>
        <w:t>4</w:t>
      </w:r>
      <w:r w:rsidRPr="00680095">
        <w:rPr>
          <w:rFonts w:ascii="Times New Roman" w:hAnsi="Times New Roman" w:cs="Times New Roman"/>
          <w:sz w:val="24"/>
          <w:szCs w:val="24"/>
        </w:rPr>
        <w:t xml:space="preserve"> m. </w:t>
      </w:r>
      <w:r w:rsidR="00A35119" w:rsidRPr="00680095">
        <w:rPr>
          <w:rFonts w:ascii="Times New Roman" w:hAnsi="Times New Roman" w:cs="Times New Roman"/>
          <w:sz w:val="24"/>
          <w:szCs w:val="24"/>
        </w:rPr>
        <w:t>spalio 28</w:t>
      </w:r>
      <w:r w:rsidRPr="00680095">
        <w:rPr>
          <w:rFonts w:ascii="Times New Roman" w:hAnsi="Times New Roman" w:cs="Times New Roman"/>
          <w:sz w:val="24"/>
          <w:szCs w:val="24"/>
        </w:rPr>
        <w:t xml:space="preserve"> d. paraiška užduotis PU-</w:t>
      </w:r>
      <w:r w:rsidR="00A35119" w:rsidRPr="00680095">
        <w:rPr>
          <w:rFonts w:ascii="Times New Roman" w:hAnsi="Times New Roman" w:cs="Times New Roman"/>
          <w:sz w:val="24"/>
          <w:szCs w:val="24"/>
        </w:rPr>
        <w:t>4062</w:t>
      </w:r>
      <w:r w:rsidRPr="00680095">
        <w:rPr>
          <w:rFonts w:ascii="Times New Roman" w:hAnsi="Times New Roman" w:cs="Times New Roman"/>
          <w:sz w:val="24"/>
          <w:szCs w:val="24"/>
        </w:rPr>
        <w:t>/202</w:t>
      </w:r>
      <w:r w:rsidR="00A35119" w:rsidRPr="00680095">
        <w:rPr>
          <w:rFonts w:ascii="Times New Roman" w:hAnsi="Times New Roman" w:cs="Times New Roman"/>
          <w:sz w:val="24"/>
          <w:szCs w:val="24"/>
        </w:rPr>
        <w:t>4</w:t>
      </w:r>
      <w:r w:rsidRPr="00680095">
        <w:rPr>
          <w:rFonts w:ascii="Times New Roman" w:hAnsi="Times New Roman" w:cs="Times New Roman"/>
          <w:sz w:val="24"/>
          <w:szCs w:val="24"/>
        </w:rPr>
        <w:t>) techninėje specifikacijoje nurodomi gana detalūs techniniai reikalavimai</w:t>
      </w:r>
      <w:r w:rsidR="00A35119" w:rsidRPr="00680095">
        <w:rPr>
          <w:rFonts w:ascii="Times New Roman" w:hAnsi="Times New Roman" w:cs="Times New Roman"/>
          <w:sz w:val="24"/>
          <w:szCs w:val="24"/>
        </w:rPr>
        <w:t>, iš viso 30 punktų</w:t>
      </w:r>
      <w:r w:rsidRPr="00680095">
        <w:rPr>
          <w:rFonts w:ascii="Times New Roman" w:hAnsi="Times New Roman" w:cs="Times New Roman"/>
          <w:sz w:val="24"/>
          <w:szCs w:val="24"/>
        </w:rPr>
        <w:t>. Pirkimo vertė 5</w:t>
      </w:r>
      <w:r w:rsidR="00A35119" w:rsidRPr="00680095">
        <w:rPr>
          <w:rFonts w:ascii="Times New Roman" w:hAnsi="Times New Roman" w:cs="Times New Roman"/>
          <w:sz w:val="24"/>
          <w:szCs w:val="24"/>
        </w:rPr>
        <w:t>1</w:t>
      </w:r>
      <w:r w:rsidRPr="00680095">
        <w:rPr>
          <w:rFonts w:ascii="Times New Roman" w:hAnsi="Times New Roman" w:cs="Times New Roman"/>
          <w:sz w:val="24"/>
          <w:szCs w:val="24"/>
        </w:rPr>
        <w:t xml:space="preserve"> </w:t>
      </w:r>
      <w:r w:rsidR="00A35119" w:rsidRPr="00680095">
        <w:rPr>
          <w:rFonts w:ascii="Times New Roman" w:hAnsi="Times New Roman" w:cs="Times New Roman"/>
          <w:sz w:val="24"/>
          <w:szCs w:val="24"/>
        </w:rPr>
        <w:t>813</w:t>
      </w:r>
      <w:r w:rsidRPr="00680095">
        <w:rPr>
          <w:rFonts w:ascii="Times New Roman" w:hAnsi="Times New Roman" w:cs="Times New Roman"/>
          <w:sz w:val="24"/>
          <w:szCs w:val="24"/>
        </w:rPr>
        <w:t xml:space="preserve"> Eur su PVM, pirkimo dokumentuose nenurodoma. Vienintelis tiekėjas </w:t>
      </w:r>
      <w:r w:rsidR="00A35119" w:rsidRPr="00680095">
        <w:rPr>
          <w:rFonts w:ascii="Times New Roman" w:hAnsi="Times New Roman" w:cs="Times New Roman"/>
          <w:sz w:val="24"/>
          <w:szCs w:val="24"/>
        </w:rPr>
        <w:t xml:space="preserve">UAB „Nousta“ </w:t>
      </w:r>
      <w:r w:rsidRPr="00680095">
        <w:rPr>
          <w:rFonts w:ascii="Times New Roman" w:hAnsi="Times New Roman" w:cs="Times New Roman"/>
          <w:sz w:val="24"/>
          <w:szCs w:val="24"/>
        </w:rPr>
        <w:t xml:space="preserve">pasiūlė traktorių John Deere </w:t>
      </w:r>
      <w:r w:rsidR="00A35119" w:rsidRPr="00680095">
        <w:rPr>
          <w:rFonts w:ascii="Times New Roman" w:hAnsi="Times New Roman" w:cs="Times New Roman"/>
          <w:sz w:val="24"/>
          <w:szCs w:val="24"/>
        </w:rPr>
        <w:t>7430</w:t>
      </w:r>
      <w:r w:rsidRPr="00680095">
        <w:rPr>
          <w:rFonts w:ascii="Times New Roman" w:hAnsi="Times New Roman" w:cs="Times New Roman"/>
          <w:sz w:val="24"/>
          <w:szCs w:val="24"/>
        </w:rPr>
        <w:t xml:space="preserve"> Premium už </w:t>
      </w:r>
      <w:r w:rsidR="00A35119" w:rsidRPr="00680095">
        <w:rPr>
          <w:rFonts w:ascii="Times New Roman" w:hAnsi="Times New Roman" w:cs="Times New Roman"/>
          <w:sz w:val="24"/>
          <w:szCs w:val="24"/>
        </w:rPr>
        <w:t>51 497,60</w:t>
      </w:r>
      <w:r w:rsidRPr="00680095">
        <w:rPr>
          <w:rFonts w:ascii="Times New Roman" w:hAnsi="Times New Roman" w:cs="Times New Roman"/>
          <w:sz w:val="24"/>
          <w:szCs w:val="24"/>
        </w:rPr>
        <w:t xml:space="preserve"> Eur su PVM, kurio </w:t>
      </w:r>
      <w:r w:rsidR="00A35119" w:rsidRPr="00680095">
        <w:rPr>
          <w:rFonts w:ascii="Times New Roman" w:hAnsi="Times New Roman" w:cs="Times New Roman"/>
          <w:sz w:val="24"/>
          <w:szCs w:val="24"/>
        </w:rPr>
        <w:t xml:space="preserve">pagaminimo metų, darbo valandų ir kitų </w:t>
      </w:r>
      <w:r w:rsidRPr="00680095">
        <w:rPr>
          <w:rFonts w:ascii="Times New Roman" w:hAnsi="Times New Roman" w:cs="Times New Roman"/>
          <w:sz w:val="24"/>
          <w:szCs w:val="24"/>
        </w:rPr>
        <w:t>techninių charakteristikų visuma atitiko nustatyt</w:t>
      </w:r>
      <w:r w:rsidR="00923B43">
        <w:rPr>
          <w:rFonts w:ascii="Times New Roman" w:hAnsi="Times New Roman" w:cs="Times New Roman"/>
          <w:sz w:val="24"/>
          <w:szCs w:val="24"/>
        </w:rPr>
        <w:t>iems</w:t>
      </w:r>
      <w:r w:rsidRPr="00680095">
        <w:rPr>
          <w:rFonts w:ascii="Times New Roman" w:hAnsi="Times New Roman" w:cs="Times New Roman"/>
          <w:sz w:val="24"/>
          <w:szCs w:val="24"/>
        </w:rPr>
        <w:t xml:space="preserve"> techninės specifikacijos reikalavim</w:t>
      </w:r>
      <w:r w:rsidR="00923B43">
        <w:rPr>
          <w:rFonts w:ascii="Times New Roman" w:hAnsi="Times New Roman" w:cs="Times New Roman"/>
          <w:sz w:val="24"/>
          <w:szCs w:val="24"/>
        </w:rPr>
        <w:t>ams</w:t>
      </w:r>
      <w:r w:rsidR="005F31BF">
        <w:rPr>
          <w:rFonts w:ascii="Times New Roman" w:hAnsi="Times New Roman" w:cs="Times New Roman"/>
          <w:sz w:val="24"/>
          <w:szCs w:val="24"/>
        </w:rPr>
        <w:t xml:space="preserve">. Reikalauta ne anksčiau nei 2007 m. pagaminto traktoriaus, dirbusio ne daugiau kaip 9000 val., ne mažiau kaip 130 kW galios. </w:t>
      </w:r>
    </w:p>
    <w:p w14:paraId="40FEFA5B" w14:textId="65D4BF5D" w:rsidR="005F31BF" w:rsidRPr="00680095" w:rsidRDefault="00117C4A" w:rsidP="00CC3A26">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T</w:t>
      </w:r>
      <w:r w:rsidR="005F31BF">
        <w:rPr>
          <w:rFonts w:ascii="Times New Roman" w:hAnsi="Times New Roman" w:cs="Times New Roman"/>
          <w:sz w:val="24"/>
          <w:szCs w:val="24"/>
        </w:rPr>
        <w:t>raktoriaus pirkimo supaprastinto atviro konkurso</w:t>
      </w:r>
      <w:r w:rsidR="005F31BF">
        <w:rPr>
          <w:rStyle w:val="Puslapioinaosnuoroda"/>
          <w:rFonts w:ascii="Times New Roman" w:hAnsi="Times New Roman" w:cs="Times New Roman"/>
          <w:sz w:val="24"/>
          <w:szCs w:val="24"/>
        </w:rPr>
        <w:footnoteReference w:id="54"/>
      </w:r>
      <w:r w:rsidR="005F31BF">
        <w:rPr>
          <w:rFonts w:ascii="Times New Roman" w:hAnsi="Times New Roman" w:cs="Times New Roman"/>
          <w:sz w:val="24"/>
          <w:szCs w:val="24"/>
        </w:rPr>
        <w:t xml:space="preserve"> (2025 m. balandžio 24 d. paraiška užduotis Nr. PU-1783/2025) techninėje specifikacijoje taip pat nurodomi gana detalūs techniniai reikalavimai, iš viso 30 punktų tačiau, reikalingas jau </w:t>
      </w:r>
      <w:r w:rsidR="00F50E9C">
        <w:rPr>
          <w:rFonts w:ascii="Times New Roman" w:hAnsi="Times New Roman" w:cs="Times New Roman"/>
          <w:sz w:val="24"/>
          <w:szCs w:val="24"/>
        </w:rPr>
        <w:t xml:space="preserve">ne anksčiau nei 2002 m. pagamintas traktorius, dirbęs ne daugiau kaip 6000 val., ne mažiau 120 kW galios. </w:t>
      </w:r>
      <w:r w:rsidR="00F50E9C" w:rsidRPr="00680095">
        <w:rPr>
          <w:rFonts w:ascii="Times New Roman" w:hAnsi="Times New Roman" w:cs="Times New Roman"/>
          <w:sz w:val="24"/>
          <w:szCs w:val="24"/>
        </w:rPr>
        <w:t xml:space="preserve">Pirkimo vertė </w:t>
      </w:r>
      <w:r w:rsidR="00F50E9C">
        <w:rPr>
          <w:rFonts w:ascii="Times New Roman" w:hAnsi="Times New Roman" w:cs="Times New Roman"/>
          <w:sz w:val="24"/>
          <w:szCs w:val="24"/>
        </w:rPr>
        <w:t>40 000</w:t>
      </w:r>
      <w:r w:rsidR="00F50E9C" w:rsidRPr="00680095">
        <w:rPr>
          <w:rFonts w:ascii="Times New Roman" w:hAnsi="Times New Roman" w:cs="Times New Roman"/>
          <w:sz w:val="24"/>
          <w:szCs w:val="24"/>
        </w:rPr>
        <w:t xml:space="preserve"> Eur su PVM, pirkimo dokumentuose nenurodoma</w:t>
      </w:r>
      <w:r w:rsidR="00F50E9C">
        <w:rPr>
          <w:rFonts w:ascii="Times New Roman" w:hAnsi="Times New Roman" w:cs="Times New Roman"/>
          <w:sz w:val="24"/>
          <w:szCs w:val="24"/>
        </w:rPr>
        <w:t xml:space="preserve">. </w:t>
      </w:r>
      <w:r w:rsidR="00F50E9C" w:rsidRPr="00F50E9C">
        <w:rPr>
          <w:rFonts w:ascii="Times New Roman" w:hAnsi="Times New Roman" w:cs="Times New Roman"/>
          <w:sz w:val="24"/>
          <w:szCs w:val="24"/>
        </w:rPr>
        <w:t xml:space="preserve">Vienintelis tiekėjas UAB „Nousta“ pasiūlė traktorių  </w:t>
      </w:r>
      <w:r w:rsidR="00F50E9C">
        <w:rPr>
          <w:rFonts w:ascii="Times New Roman" w:hAnsi="Times New Roman" w:cs="Times New Roman"/>
          <w:sz w:val="24"/>
          <w:szCs w:val="24"/>
        </w:rPr>
        <w:t>M</w:t>
      </w:r>
      <w:r w:rsidR="00F50E9C" w:rsidRPr="00F50E9C">
        <w:rPr>
          <w:rFonts w:ascii="Times New Roman" w:hAnsi="Times New Roman" w:cs="Times New Roman"/>
          <w:sz w:val="24"/>
          <w:szCs w:val="24"/>
        </w:rPr>
        <w:t xml:space="preserve">assey Ferguson 8220-451 </w:t>
      </w:r>
      <w:r w:rsidR="00F50E9C">
        <w:rPr>
          <w:rFonts w:ascii="Times New Roman" w:hAnsi="Times New Roman" w:cs="Times New Roman"/>
          <w:sz w:val="24"/>
          <w:szCs w:val="24"/>
        </w:rPr>
        <w:t>už 35 090</w:t>
      </w:r>
      <w:r w:rsidR="00F50E9C" w:rsidRPr="00F50E9C">
        <w:rPr>
          <w:rFonts w:ascii="Times New Roman" w:hAnsi="Times New Roman" w:cs="Times New Roman"/>
          <w:sz w:val="24"/>
          <w:szCs w:val="24"/>
        </w:rPr>
        <w:t xml:space="preserve"> Eur su PVM, kurio pagaminimo metų, darbo valandų ir kitų techninių charakteristikų visuma atitiko nustatyt</w:t>
      </w:r>
      <w:r w:rsidR="00301EA4">
        <w:rPr>
          <w:rFonts w:ascii="Times New Roman" w:hAnsi="Times New Roman" w:cs="Times New Roman"/>
          <w:sz w:val="24"/>
          <w:szCs w:val="24"/>
        </w:rPr>
        <w:t>iem</w:t>
      </w:r>
      <w:r w:rsidR="00F50E9C" w:rsidRPr="00F50E9C">
        <w:rPr>
          <w:rFonts w:ascii="Times New Roman" w:hAnsi="Times New Roman" w:cs="Times New Roman"/>
          <w:sz w:val="24"/>
          <w:szCs w:val="24"/>
        </w:rPr>
        <w:t>s techninės specifikacijos reikalavim</w:t>
      </w:r>
      <w:r w:rsidR="00301EA4">
        <w:rPr>
          <w:rFonts w:ascii="Times New Roman" w:hAnsi="Times New Roman" w:cs="Times New Roman"/>
          <w:sz w:val="24"/>
          <w:szCs w:val="24"/>
        </w:rPr>
        <w:t>am</w:t>
      </w:r>
      <w:r w:rsidR="00F50E9C" w:rsidRPr="00F50E9C">
        <w:rPr>
          <w:rFonts w:ascii="Times New Roman" w:hAnsi="Times New Roman" w:cs="Times New Roman"/>
          <w:sz w:val="24"/>
          <w:szCs w:val="24"/>
        </w:rPr>
        <w:t>s.</w:t>
      </w:r>
    </w:p>
    <w:p w14:paraId="1B5A3800" w14:textId="106E67F8" w:rsidR="00680095" w:rsidRDefault="002304D5" w:rsidP="00E35088">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Kyla pagrįstų abejonių dėl </w:t>
      </w:r>
      <w:r w:rsidR="003B6B30">
        <w:rPr>
          <w:rFonts w:ascii="Times New Roman" w:hAnsi="Times New Roman" w:cs="Times New Roman"/>
          <w:sz w:val="24"/>
          <w:szCs w:val="24"/>
        </w:rPr>
        <w:t xml:space="preserve">šių </w:t>
      </w:r>
      <w:r>
        <w:rPr>
          <w:rFonts w:ascii="Times New Roman" w:hAnsi="Times New Roman" w:cs="Times New Roman"/>
          <w:sz w:val="24"/>
          <w:szCs w:val="24"/>
        </w:rPr>
        <w:t>pirkim</w:t>
      </w:r>
      <w:r w:rsidR="003B6B30">
        <w:rPr>
          <w:rFonts w:ascii="Times New Roman" w:hAnsi="Times New Roman" w:cs="Times New Roman"/>
          <w:sz w:val="24"/>
          <w:szCs w:val="24"/>
        </w:rPr>
        <w:t>ų</w:t>
      </w:r>
      <w:r>
        <w:rPr>
          <w:rFonts w:ascii="Times New Roman" w:hAnsi="Times New Roman" w:cs="Times New Roman"/>
          <w:sz w:val="24"/>
          <w:szCs w:val="24"/>
        </w:rPr>
        <w:t xml:space="preserve"> sąlygų parengimo nešališkumo</w:t>
      </w:r>
      <w:r w:rsidR="003B6B30">
        <w:rPr>
          <w:rFonts w:ascii="Times New Roman" w:hAnsi="Times New Roman" w:cs="Times New Roman"/>
          <w:sz w:val="24"/>
          <w:szCs w:val="24"/>
        </w:rPr>
        <w:t xml:space="preserve">, </w:t>
      </w:r>
      <w:r w:rsidR="002D0534">
        <w:rPr>
          <w:rFonts w:ascii="Times New Roman" w:hAnsi="Times New Roman" w:cs="Times New Roman"/>
          <w:sz w:val="24"/>
          <w:szCs w:val="24"/>
        </w:rPr>
        <w:t xml:space="preserve">nes </w:t>
      </w:r>
      <w:r w:rsidR="003B6B30">
        <w:rPr>
          <w:rFonts w:ascii="Times New Roman" w:hAnsi="Times New Roman" w:cs="Times New Roman"/>
          <w:sz w:val="24"/>
          <w:szCs w:val="24"/>
        </w:rPr>
        <w:t>neaišku, kodėl vienu atveju buvo reikalingas ne senesnis nei 2002, kitu – 2007 m. traktorius, kodėl buvo nustatyti būtent tokie maksimalių darbo valandų</w:t>
      </w:r>
      <w:r w:rsidR="00E4797B">
        <w:rPr>
          <w:rFonts w:ascii="Times New Roman" w:hAnsi="Times New Roman" w:cs="Times New Roman"/>
          <w:sz w:val="24"/>
          <w:szCs w:val="24"/>
        </w:rPr>
        <w:t xml:space="preserve"> kriterijai</w:t>
      </w:r>
      <w:r w:rsidR="003B6B30">
        <w:rPr>
          <w:rFonts w:ascii="Times New Roman" w:hAnsi="Times New Roman" w:cs="Times New Roman"/>
          <w:sz w:val="24"/>
          <w:szCs w:val="24"/>
        </w:rPr>
        <w:t>, variklių galio</w:t>
      </w:r>
      <w:r w:rsidR="00E4797B">
        <w:rPr>
          <w:rFonts w:ascii="Times New Roman" w:hAnsi="Times New Roman" w:cs="Times New Roman"/>
          <w:sz w:val="24"/>
          <w:szCs w:val="24"/>
        </w:rPr>
        <w:t>s</w:t>
      </w:r>
      <w:r w:rsidR="003B6B30">
        <w:rPr>
          <w:rFonts w:ascii="Times New Roman" w:hAnsi="Times New Roman" w:cs="Times New Roman"/>
          <w:sz w:val="24"/>
          <w:szCs w:val="24"/>
        </w:rPr>
        <w:t xml:space="preserve"> parametrai ir pan.</w:t>
      </w:r>
      <w:r w:rsidR="00E4797B">
        <w:rPr>
          <w:rFonts w:ascii="Times New Roman" w:hAnsi="Times New Roman" w:cs="Times New Roman"/>
          <w:sz w:val="24"/>
          <w:szCs w:val="24"/>
        </w:rPr>
        <w:t>,</w:t>
      </w:r>
      <w:r w:rsidR="003B6B30">
        <w:rPr>
          <w:rFonts w:ascii="Times New Roman" w:hAnsi="Times New Roman" w:cs="Times New Roman"/>
          <w:sz w:val="24"/>
          <w:szCs w:val="24"/>
        </w:rPr>
        <w:t xml:space="preserve"> o vienintelio tiekėjo abiejų pirkimų atvejais </w:t>
      </w:r>
      <w:r>
        <w:rPr>
          <w:rFonts w:ascii="Times New Roman" w:hAnsi="Times New Roman" w:cs="Times New Roman"/>
          <w:sz w:val="24"/>
          <w:szCs w:val="24"/>
        </w:rPr>
        <w:t xml:space="preserve">UAB „Nousta“ </w:t>
      </w:r>
      <w:r w:rsidR="003B6B30">
        <w:rPr>
          <w:rFonts w:ascii="Times New Roman" w:hAnsi="Times New Roman" w:cs="Times New Roman"/>
          <w:sz w:val="24"/>
          <w:szCs w:val="24"/>
        </w:rPr>
        <w:t xml:space="preserve">pasiūlyti naudoti traktoriai atitiko visiems reikalavimams. Atsižvelgiant į tai, svarbi ir aplinkybė, kad minėtos bendrovės </w:t>
      </w:r>
      <w:r>
        <w:rPr>
          <w:rFonts w:ascii="Times New Roman" w:hAnsi="Times New Roman" w:cs="Times New Roman"/>
          <w:sz w:val="24"/>
          <w:szCs w:val="24"/>
        </w:rPr>
        <w:t>vienintelis akcininkas ir vadovas 2023 m. savivaldybių tarybų rinkimuose finansiškai rėmė s</w:t>
      </w:r>
      <w:r w:rsidRPr="002304D5">
        <w:rPr>
          <w:rFonts w:ascii="Times New Roman" w:hAnsi="Times New Roman" w:cs="Times New Roman"/>
          <w:sz w:val="24"/>
          <w:szCs w:val="24"/>
        </w:rPr>
        <w:t>avarankišk</w:t>
      </w:r>
      <w:r>
        <w:rPr>
          <w:rFonts w:ascii="Times New Roman" w:hAnsi="Times New Roman" w:cs="Times New Roman"/>
          <w:sz w:val="24"/>
          <w:szCs w:val="24"/>
        </w:rPr>
        <w:t>ą</w:t>
      </w:r>
      <w:r w:rsidRPr="002304D5">
        <w:rPr>
          <w:rFonts w:ascii="Times New Roman" w:hAnsi="Times New Roman" w:cs="Times New Roman"/>
          <w:sz w:val="24"/>
          <w:szCs w:val="24"/>
        </w:rPr>
        <w:t xml:space="preserve"> politinės kampanijos dalyv</w:t>
      </w:r>
      <w:r>
        <w:rPr>
          <w:rFonts w:ascii="Times New Roman" w:hAnsi="Times New Roman" w:cs="Times New Roman"/>
          <w:sz w:val="24"/>
          <w:szCs w:val="24"/>
        </w:rPr>
        <w:t>į „Šilalės centristai“, kurios atstovas 2023 m. tapo Šilalės rajono savivaldybės mero pavaduotoju</w:t>
      </w:r>
      <w:r w:rsidR="005E5851">
        <w:rPr>
          <w:rFonts w:ascii="Times New Roman" w:hAnsi="Times New Roman" w:cs="Times New Roman"/>
          <w:sz w:val="24"/>
          <w:szCs w:val="24"/>
        </w:rPr>
        <w:t>:</w:t>
      </w:r>
      <w:r>
        <w:rPr>
          <w:rFonts w:ascii="Times New Roman" w:hAnsi="Times New Roman" w:cs="Times New Roman"/>
          <w:sz w:val="24"/>
          <w:szCs w:val="24"/>
        </w:rPr>
        <w:t xml:space="preserve"> </w:t>
      </w:r>
    </w:p>
    <w:p w14:paraId="38E41D40" w14:textId="6A8C3520" w:rsidR="00E35088" w:rsidRDefault="002304D5" w:rsidP="002304D5">
      <w:pPr>
        <w:pStyle w:val="Betarp"/>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B31E49" wp14:editId="68D81710">
            <wp:extent cx="3255264" cy="2830737"/>
            <wp:effectExtent l="0" t="0" r="2540" b="825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3123" cy="2837571"/>
                    </a:xfrm>
                    <a:prstGeom prst="rect">
                      <a:avLst/>
                    </a:prstGeom>
                    <a:noFill/>
                    <a:ln>
                      <a:noFill/>
                    </a:ln>
                  </pic:spPr>
                </pic:pic>
              </a:graphicData>
            </a:graphic>
          </wp:inline>
        </w:drawing>
      </w:r>
    </w:p>
    <w:p w14:paraId="780A0BB2" w14:textId="77777777" w:rsidR="00333BC6" w:rsidRDefault="00333BC6" w:rsidP="00BA3B4D">
      <w:pPr>
        <w:pStyle w:val="Betarp"/>
        <w:spacing w:line="360" w:lineRule="auto"/>
        <w:ind w:firstLine="851"/>
        <w:jc w:val="both"/>
        <w:rPr>
          <w:rFonts w:ascii="Times New Roman" w:hAnsi="Times New Roman" w:cs="Times New Roman"/>
          <w:sz w:val="24"/>
          <w:szCs w:val="24"/>
        </w:rPr>
      </w:pPr>
    </w:p>
    <w:p w14:paraId="4C4C90C5" w14:textId="1D33E669" w:rsidR="00F50E9C" w:rsidRDefault="007603CF" w:rsidP="007603CF">
      <w:pPr>
        <w:pStyle w:val="Iskirtacitata"/>
        <w:ind w:left="0" w:right="-1"/>
      </w:pPr>
      <w:r>
        <w:t>P</w:t>
      </w:r>
      <w:r w:rsidR="00F50E9C" w:rsidRPr="00CE2ED2">
        <w:t>irkim</w:t>
      </w:r>
      <w:r w:rsidR="00F50E9C">
        <w:t>ų</w:t>
      </w:r>
      <w:r w:rsidR="00F50E9C" w:rsidRPr="00CE2ED2">
        <w:t xml:space="preserve"> metu</w:t>
      </w:r>
      <w:r w:rsidR="002D0534">
        <w:t xml:space="preserve"> galimai</w:t>
      </w:r>
      <w:r w:rsidR="00F50E9C" w:rsidRPr="00CE2ED2">
        <w:t xml:space="preserve"> nebuvo užtikrinta konkurencija, </w:t>
      </w:r>
      <w:r w:rsidR="00F50E9C">
        <w:t xml:space="preserve">skaidrumo principas, </w:t>
      </w:r>
      <w:r w:rsidR="00F50E9C" w:rsidRPr="00CE2ED2">
        <w:t>nes</w:t>
      </w:r>
      <w:r w:rsidR="00F50E9C">
        <w:t xml:space="preserve"> pirkimų techninės specifikacijos galimai buvo pritaikytos UAB „Nousta“ pasiūlytiems traktoriams.</w:t>
      </w:r>
      <w:r w:rsidR="00F50E9C" w:rsidRPr="008E64AD">
        <w:t xml:space="preserve"> </w:t>
      </w:r>
      <w:r w:rsidR="00F50E9C">
        <w:t xml:space="preserve"> </w:t>
      </w:r>
    </w:p>
    <w:p w14:paraId="39207DA6" w14:textId="339E95E3" w:rsidR="00AD5020" w:rsidRPr="00C75B1D" w:rsidRDefault="00F93EDA" w:rsidP="00F50E9C">
      <w:pPr>
        <w:pStyle w:val="Betarp"/>
        <w:tabs>
          <w:tab w:val="left" w:pos="1134"/>
        </w:tabs>
        <w:spacing w:line="360" w:lineRule="auto"/>
        <w:ind w:firstLine="851"/>
        <w:jc w:val="both"/>
        <w:rPr>
          <w:rFonts w:ascii="Times New Roman" w:hAnsi="Times New Roman" w:cs="Times New Roman"/>
          <w:b/>
          <w:bCs/>
          <w:sz w:val="24"/>
          <w:szCs w:val="24"/>
        </w:rPr>
      </w:pPr>
      <w:r w:rsidRPr="00C75B1D">
        <w:rPr>
          <w:rFonts w:ascii="Times New Roman" w:hAnsi="Times New Roman" w:cs="Times New Roman"/>
          <w:b/>
          <w:bCs/>
          <w:sz w:val="24"/>
          <w:szCs w:val="24"/>
        </w:rPr>
        <w:t>PASIŪLYMAI Šilalės rajono savivaldybei:</w:t>
      </w:r>
    </w:p>
    <w:p w14:paraId="65E8EBD2" w14:textId="6EB24368" w:rsidR="00F93EDA" w:rsidRDefault="00F93EDA" w:rsidP="00F93EDA">
      <w:pPr>
        <w:pStyle w:val="Betarp"/>
        <w:numPr>
          <w:ilvl w:val="0"/>
          <w:numId w:val="2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Nustatyti vidaus kontrolės priemones dėl rinkos tyrimų atlikimo, siekiant įsitikinti</w:t>
      </w:r>
      <w:r w:rsidRPr="00A51883">
        <w:rPr>
          <w:rFonts w:ascii="Times New Roman" w:hAnsi="Times New Roman" w:cs="Times New Roman"/>
          <w:sz w:val="24"/>
          <w:szCs w:val="24"/>
        </w:rPr>
        <w:t xml:space="preserve">, jog rinkoje egzistuoja daugiau kaip viena prekė, atitinkanti </w:t>
      </w:r>
      <w:r>
        <w:rPr>
          <w:rFonts w:ascii="Times New Roman" w:hAnsi="Times New Roman" w:cs="Times New Roman"/>
          <w:sz w:val="24"/>
          <w:szCs w:val="24"/>
        </w:rPr>
        <w:t>p</w:t>
      </w:r>
      <w:r w:rsidRPr="00A51883">
        <w:rPr>
          <w:rFonts w:ascii="Times New Roman" w:hAnsi="Times New Roman" w:cs="Times New Roman"/>
          <w:sz w:val="24"/>
          <w:szCs w:val="24"/>
        </w:rPr>
        <w:t>irkimo techninės specifikacijos reikalavimų visumą</w:t>
      </w:r>
      <w:r>
        <w:rPr>
          <w:rFonts w:ascii="Times New Roman" w:hAnsi="Times New Roman" w:cs="Times New Roman"/>
          <w:sz w:val="24"/>
          <w:szCs w:val="24"/>
        </w:rPr>
        <w:t>, ir parengti konkurencingas pirkimo sąl</w:t>
      </w:r>
      <w:r w:rsidR="00515CEB">
        <w:rPr>
          <w:rFonts w:ascii="Times New Roman" w:hAnsi="Times New Roman" w:cs="Times New Roman"/>
          <w:sz w:val="24"/>
          <w:szCs w:val="24"/>
        </w:rPr>
        <w:t>y</w:t>
      </w:r>
      <w:r>
        <w:rPr>
          <w:rFonts w:ascii="Times New Roman" w:hAnsi="Times New Roman" w:cs="Times New Roman"/>
          <w:sz w:val="24"/>
          <w:szCs w:val="24"/>
        </w:rPr>
        <w:t>gas.</w:t>
      </w:r>
    </w:p>
    <w:p w14:paraId="3DA9C532" w14:textId="7D962388" w:rsidR="00515CEB" w:rsidRDefault="00515CEB" w:rsidP="00F93EDA">
      <w:pPr>
        <w:pStyle w:val="Betarp"/>
        <w:numPr>
          <w:ilvl w:val="0"/>
          <w:numId w:val="2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Pirkimų atvejais reikalauti tiekėjų pateikti objektyvius duomenis ir dokumentus dėl visų numatytų techninių duomenų atitikimo nustatytiems reikalavimams</w:t>
      </w:r>
      <w:r w:rsidR="0061340D">
        <w:rPr>
          <w:rFonts w:ascii="Times New Roman" w:hAnsi="Times New Roman" w:cs="Times New Roman"/>
          <w:sz w:val="24"/>
          <w:szCs w:val="24"/>
        </w:rPr>
        <w:t xml:space="preserve"> ir juos vertinti pasiūlymų vertinimo metu</w:t>
      </w:r>
      <w:r>
        <w:rPr>
          <w:rFonts w:ascii="Times New Roman" w:hAnsi="Times New Roman" w:cs="Times New Roman"/>
          <w:sz w:val="24"/>
          <w:szCs w:val="24"/>
        </w:rPr>
        <w:t>.</w:t>
      </w:r>
    </w:p>
    <w:p w14:paraId="07A5B62F" w14:textId="0B632306" w:rsidR="000D5EBE" w:rsidRPr="007876EF" w:rsidRDefault="000D5EBE" w:rsidP="007876EF">
      <w:pPr>
        <w:pStyle w:val="Betarp"/>
        <w:numPr>
          <w:ilvl w:val="0"/>
          <w:numId w:val="2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Užtikrinti, kad </w:t>
      </w:r>
      <w:r w:rsidRPr="004C2E20">
        <w:rPr>
          <w:rFonts w:ascii="Times New Roman" w:hAnsi="Times New Roman" w:cs="Times New Roman"/>
          <w:sz w:val="24"/>
          <w:szCs w:val="24"/>
        </w:rPr>
        <w:t>techninės specifikacijos reikalavimai apibūdint</w:t>
      </w:r>
      <w:r>
        <w:rPr>
          <w:rFonts w:ascii="Times New Roman" w:hAnsi="Times New Roman" w:cs="Times New Roman"/>
          <w:sz w:val="24"/>
          <w:szCs w:val="24"/>
        </w:rPr>
        <w:t>ų</w:t>
      </w:r>
      <w:r w:rsidRPr="004C2E20">
        <w:rPr>
          <w:rFonts w:ascii="Times New Roman" w:hAnsi="Times New Roman" w:cs="Times New Roman"/>
          <w:sz w:val="24"/>
          <w:szCs w:val="24"/>
        </w:rPr>
        <w:t xml:space="preserve"> reikiamas </w:t>
      </w:r>
      <w:r>
        <w:rPr>
          <w:rFonts w:ascii="Times New Roman" w:hAnsi="Times New Roman" w:cs="Times New Roman"/>
          <w:sz w:val="24"/>
          <w:szCs w:val="24"/>
        </w:rPr>
        <w:t>traktoriaus</w:t>
      </w:r>
      <w:r w:rsidRPr="004C2E20">
        <w:rPr>
          <w:rFonts w:ascii="Times New Roman" w:hAnsi="Times New Roman" w:cs="Times New Roman"/>
          <w:sz w:val="24"/>
          <w:szCs w:val="24"/>
        </w:rPr>
        <w:t xml:space="preserve"> funkcines charakteristikas, </w:t>
      </w:r>
      <w:r>
        <w:rPr>
          <w:rFonts w:ascii="Times New Roman" w:hAnsi="Times New Roman" w:cs="Times New Roman"/>
          <w:sz w:val="24"/>
          <w:szCs w:val="24"/>
        </w:rPr>
        <w:t>o</w:t>
      </w:r>
      <w:r w:rsidRPr="004C2E20">
        <w:rPr>
          <w:rFonts w:ascii="Times New Roman" w:hAnsi="Times New Roman" w:cs="Times New Roman"/>
          <w:sz w:val="24"/>
          <w:szCs w:val="24"/>
        </w:rPr>
        <w:t xml:space="preserve"> techninėje specifikacijoje būt</w:t>
      </w:r>
      <w:r>
        <w:rPr>
          <w:rFonts w:ascii="Times New Roman" w:hAnsi="Times New Roman" w:cs="Times New Roman"/>
          <w:sz w:val="24"/>
          <w:szCs w:val="24"/>
        </w:rPr>
        <w:t>ų</w:t>
      </w:r>
      <w:r w:rsidRPr="004C2E20">
        <w:rPr>
          <w:rFonts w:ascii="Times New Roman" w:hAnsi="Times New Roman" w:cs="Times New Roman"/>
          <w:sz w:val="24"/>
          <w:szCs w:val="24"/>
        </w:rPr>
        <w:t xml:space="preserve"> nustatyti tik patys būtiniausi reikalavimai </w:t>
      </w:r>
      <w:r>
        <w:rPr>
          <w:rFonts w:ascii="Times New Roman" w:hAnsi="Times New Roman" w:cs="Times New Roman"/>
          <w:sz w:val="24"/>
          <w:szCs w:val="24"/>
        </w:rPr>
        <w:t>traktoriams</w:t>
      </w:r>
      <w:r w:rsidRPr="004C2E20">
        <w:rPr>
          <w:rFonts w:ascii="Times New Roman" w:hAnsi="Times New Roman" w:cs="Times New Roman"/>
          <w:sz w:val="24"/>
          <w:szCs w:val="24"/>
        </w:rPr>
        <w:t xml:space="preserve">, paliekant galimybę tiekėjams siūlyti </w:t>
      </w:r>
      <w:r>
        <w:rPr>
          <w:rFonts w:ascii="Times New Roman" w:hAnsi="Times New Roman" w:cs="Times New Roman"/>
          <w:sz w:val="24"/>
          <w:szCs w:val="24"/>
        </w:rPr>
        <w:t>įvairių techninių charakteristikų traktorius, atitinkančius būtinas jų funkcines charakteristikas</w:t>
      </w:r>
      <w:r w:rsidRPr="004C2E20">
        <w:rPr>
          <w:rFonts w:ascii="Times New Roman" w:hAnsi="Times New Roman" w:cs="Times New Roman"/>
          <w:sz w:val="24"/>
          <w:szCs w:val="24"/>
        </w:rPr>
        <w:t>.</w:t>
      </w:r>
    </w:p>
    <w:p w14:paraId="730DCC18" w14:textId="2FE42A26" w:rsidR="00403982" w:rsidRDefault="00403982" w:rsidP="00403982">
      <w:pPr>
        <w:pStyle w:val="Betarp"/>
        <w:spacing w:line="360" w:lineRule="auto"/>
        <w:ind w:firstLine="851"/>
        <w:jc w:val="both"/>
        <w:rPr>
          <w:rFonts w:ascii="Times New Roman" w:hAnsi="Times New Roman" w:cs="Times New Roman"/>
          <w:sz w:val="24"/>
          <w:szCs w:val="24"/>
        </w:rPr>
      </w:pPr>
    </w:p>
    <w:p w14:paraId="5F31BFEE" w14:textId="129CFC48" w:rsidR="005C6338" w:rsidRDefault="005C6338" w:rsidP="00403982">
      <w:pPr>
        <w:pStyle w:val="Betarp"/>
        <w:spacing w:line="360" w:lineRule="auto"/>
        <w:ind w:firstLine="851"/>
        <w:jc w:val="both"/>
        <w:rPr>
          <w:rFonts w:ascii="Times New Roman" w:hAnsi="Times New Roman" w:cs="Times New Roman"/>
          <w:sz w:val="24"/>
          <w:szCs w:val="24"/>
        </w:rPr>
      </w:pPr>
    </w:p>
    <w:p w14:paraId="2B87226F" w14:textId="7A40D2B7" w:rsidR="005C6338" w:rsidRDefault="005C6338" w:rsidP="00403982">
      <w:pPr>
        <w:pStyle w:val="Betarp"/>
        <w:spacing w:line="360" w:lineRule="auto"/>
        <w:ind w:firstLine="851"/>
        <w:jc w:val="both"/>
        <w:rPr>
          <w:rFonts w:ascii="Times New Roman" w:hAnsi="Times New Roman" w:cs="Times New Roman"/>
          <w:sz w:val="24"/>
          <w:szCs w:val="24"/>
        </w:rPr>
      </w:pPr>
    </w:p>
    <w:p w14:paraId="23E0A0E1" w14:textId="7B88AEE0" w:rsidR="005C6338" w:rsidRDefault="005C6338" w:rsidP="00403982">
      <w:pPr>
        <w:pStyle w:val="Betarp"/>
        <w:spacing w:line="360" w:lineRule="auto"/>
        <w:ind w:firstLine="851"/>
        <w:jc w:val="both"/>
        <w:rPr>
          <w:rFonts w:ascii="Times New Roman" w:hAnsi="Times New Roman" w:cs="Times New Roman"/>
          <w:sz w:val="24"/>
          <w:szCs w:val="24"/>
        </w:rPr>
      </w:pPr>
    </w:p>
    <w:p w14:paraId="45A9D118" w14:textId="1EC75A2A" w:rsidR="005C6338" w:rsidRDefault="005C6338" w:rsidP="00403982">
      <w:pPr>
        <w:pStyle w:val="Betarp"/>
        <w:spacing w:line="360" w:lineRule="auto"/>
        <w:ind w:firstLine="851"/>
        <w:jc w:val="both"/>
        <w:rPr>
          <w:rFonts w:ascii="Times New Roman" w:hAnsi="Times New Roman" w:cs="Times New Roman"/>
          <w:sz w:val="24"/>
          <w:szCs w:val="24"/>
        </w:rPr>
      </w:pPr>
    </w:p>
    <w:p w14:paraId="60DACBEE" w14:textId="44CE5F06" w:rsidR="005C6338" w:rsidRDefault="005C6338" w:rsidP="00403982">
      <w:pPr>
        <w:pStyle w:val="Betarp"/>
        <w:spacing w:line="360" w:lineRule="auto"/>
        <w:ind w:firstLine="851"/>
        <w:jc w:val="both"/>
        <w:rPr>
          <w:rFonts w:ascii="Times New Roman" w:hAnsi="Times New Roman" w:cs="Times New Roman"/>
          <w:sz w:val="24"/>
          <w:szCs w:val="24"/>
        </w:rPr>
      </w:pPr>
    </w:p>
    <w:p w14:paraId="3C2042CB" w14:textId="77777777" w:rsidR="005C6338" w:rsidRDefault="005C6338" w:rsidP="00403982">
      <w:pPr>
        <w:pStyle w:val="Betarp"/>
        <w:spacing w:line="360" w:lineRule="auto"/>
        <w:ind w:firstLine="851"/>
        <w:jc w:val="both"/>
        <w:rPr>
          <w:rFonts w:ascii="Times New Roman" w:hAnsi="Times New Roman" w:cs="Times New Roman"/>
          <w:sz w:val="24"/>
          <w:szCs w:val="24"/>
        </w:rPr>
      </w:pPr>
    </w:p>
    <w:p w14:paraId="4CD43469" w14:textId="2B8B9F21" w:rsidR="001C1E3C" w:rsidRPr="008C4CB3" w:rsidRDefault="001C1E3C" w:rsidP="00717C7E">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Telšių </w:t>
      </w:r>
      <w:r w:rsidRPr="008C4CB3">
        <w:rPr>
          <w:rFonts w:ascii="Times New Roman" w:hAnsi="Times New Roman" w:cs="Times New Roman"/>
          <w:b/>
          <w:bCs/>
          <w:i/>
          <w:iCs/>
          <w:sz w:val="24"/>
          <w:szCs w:val="24"/>
        </w:rPr>
        <w:t>rajono savivaldybė</w:t>
      </w:r>
    </w:p>
    <w:p w14:paraId="715D2890" w14:textId="60FAE043" w:rsidR="00865259" w:rsidRDefault="00865259" w:rsidP="00024FDB">
      <w:pPr>
        <w:pStyle w:val="Betarp"/>
        <w:tabs>
          <w:tab w:val="left" w:pos="1134"/>
        </w:tabs>
        <w:spacing w:line="360" w:lineRule="auto"/>
        <w:ind w:firstLine="851"/>
        <w:jc w:val="both"/>
        <w:rPr>
          <w:rFonts w:ascii="Times New Roman" w:hAnsi="Times New Roman" w:cs="Times New Roman"/>
          <w:sz w:val="24"/>
          <w:szCs w:val="24"/>
        </w:rPr>
      </w:pPr>
      <w:r w:rsidRPr="00984762">
        <w:rPr>
          <w:rFonts w:ascii="Times New Roman" w:hAnsi="Times New Roman" w:cs="Times New Roman"/>
          <w:sz w:val="24"/>
          <w:szCs w:val="24"/>
        </w:rPr>
        <w:t>Telšių rajono savivaldybės administracijos (centrinės perkančiosios organizacijos) viešųjų pirkimų proceso organizavimo ir vidaus kontrolės tvarkos aprašas</w:t>
      </w:r>
      <w:r w:rsidRPr="00984762">
        <w:rPr>
          <w:rStyle w:val="Puslapioinaosnuoroda"/>
          <w:rFonts w:ascii="Times New Roman" w:hAnsi="Times New Roman" w:cs="Times New Roman"/>
          <w:sz w:val="24"/>
          <w:szCs w:val="24"/>
        </w:rPr>
        <w:footnoteReference w:id="55"/>
      </w:r>
      <w:r w:rsidRPr="00984762">
        <w:rPr>
          <w:rFonts w:ascii="Times New Roman" w:hAnsi="Times New Roman" w:cs="Times New Roman"/>
          <w:sz w:val="24"/>
          <w:szCs w:val="24"/>
        </w:rPr>
        <w:t xml:space="preserve"> numato rinkos tyrimų atlikimą</w:t>
      </w:r>
      <w:r w:rsidRPr="00984762">
        <w:rPr>
          <w:rStyle w:val="Puslapioinaosnuoroda"/>
          <w:rFonts w:ascii="Times New Roman" w:hAnsi="Times New Roman" w:cs="Times New Roman"/>
          <w:sz w:val="24"/>
          <w:szCs w:val="24"/>
        </w:rPr>
        <w:footnoteReference w:id="56"/>
      </w:r>
      <w:r w:rsidRPr="00984762">
        <w:rPr>
          <w:rFonts w:ascii="Times New Roman" w:hAnsi="Times New Roman" w:cs="Times New Roman"/>
          <w:sz w:val="24"/>
          <w:szCs w:val="24"/>
        </w:rPr>
        <w:t>, tačiau nei vienu atveju, perkant traktorius, informacija apie atliktus rinkos tyrimus nebuvo pateikta.</w:t>
      </w:r>
    </w:p>
    <w:p w14:paraId="6E24AE0D" w14:textId="77777777" w:rsidR="00003D36" w:rsidRDefault="00003D36" w:rsidP="00003D36">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Telšių rajono savivaldybės administracija 2024 m. mažos vertės skelbiamų pirkimų būdu pirko 2 naujus traktorius</w:t>
      </w:r>
      <w:r>
        <w:rPr>
          <w:rStyle w:val="Puslapioinaosnuoroda"/>
          <w:rFonts w:ascii="Times New Roman" w:hAnsi="Times New Roman" w:cs="Times New Roman"/>
          <w:sz w:val="24"/>
          <w:szCs w:val="24"/>
        </w:rPr>
        <w:footnoteReference w:id="57"/>
      </w:r>
      <w:r>
        <w:rPr>
          <w:rFonts w:ascii="Times New Roman" w:hAnsi="Times New Roman" w:cs="Times New Roman"/>
          <w:sz w:val="24"/>
          <w:szCs w:val="24"/>
        </w:rPr>
        <w:t>.</w:t>
      </w:r>
    </w:p>
    <w:p w14:paraId="710E6455" w14:textId="19BF3B35" w:rsidR="00ED2D6E" w:rsidRDefault="00ED2D6E" w:rsidP="00024FDB">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Pasiūlymus abiem atvejais pateikė vienintelis tiekėjas UAB „Ordo“, pasiūlęs traktorius</w:t>
      </w:r>
      <w:r w:rsidRPr="00ED2D6E">
        <w:t xml:space="preserve"> </w:t>
      </w:r>
      <w:r w:rsidRPr="00ED2D6E">
        <w:rPr>
          <w:rFonts w:ascii="Times New Roman" w:hAnsi="Times New Roman" w:cs="Times New Roman"/>
          <w:sz w:val="24"/>
          <w:szCs w:val="24"/>
        </w:rPr>
        <w:t>Branson 5025C</w:t>
      </w:r>
      <w:r>
        <w:rPr>
          <w:rFonts w:ascii="Times New Roman" w:hAnsi="Times New Roman" w:cs="Times New Roman"/>
          <w:sz w:val="24"/>
          <w:szCs w:val="24"/>
        </w:rPr>
        <w:t xml:space="preserve"> </w:t>
      </w:r>
      <w:r w:rsidR="0079092A">
        <w:rPr>
          <w:rFonts w:ascii="Times New Roman" w:hAnsi="Times New Roman" w:cs="Times New Roman"/>
          <w:sz w:val="24"/>
          <w:szCs w:val="24"/>
        </w:rPr>
        <w:t>(kurių vertė po 29 600 Eur su PVM)</w:t>
      </w:r>
      <w:r>
        <w:rPr>
          <w:rFonts w:ascii="Times New Roman" w:hAnsi="Times New Roman" w:cs="Times New Roman"/>
          <w:sz w:val="24"/>
          <w:szCs w:val="24"/>
        </w:rPr>
        <w:t>. Pažymėtina, kad pirkimų techninės specifikacijos buvo gana ribotos, nesant atliktų rinkos tyrimų yra abejonių, ar tuo metu kiti įgalioti gamintojų atstovai galėjo pateikti alternatyvius pasiūlymus, pavyzdžiui:</w:t>
      </w:r>
    </w:p>
    <w:p w14:paraId="525147B6" w14:textId="11C56DD4" w:rsidR="00ED2D6E" w:rsidRDefault="00ED2D6E" w:rsidP="00ED2D6E">
      <w:pPr>
        <w:pStyle w:val="Betarp"/>
        <w:numPr>
          <w:ilvl w:val="0"/>
          <w:numId w:val="2"/>
        </w:numPr>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 2024 m. gegužės mėn. viduryje perkant naujus traktorius nustatyta, kad jie turi būti pagaminti ne anksčiau kaip 2022 m. Būtent 2022 m. gamybos naujus traktorius ir pasiūlė UAB „Ordo“.</w:t>
      </w:r>
    </w:p>
    <w:p w14:paraId="5E131C6E" w14:textId="6C0FABDE" w:rsidR="00ED2D6E" w:rsidRDefault="00ED2D6E" w:rsidP="00ED2D6E">
      <w:pPr>
        <w:pStyle w:val="Betarp"/>
        <w:numPr>
          <w:ilvl w:val="0"/>
          <w:numId w:val="2"/>
        </w:numPr>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 xml:space="preserve">Numatytas ne didesnis kaip 2 100 kg traktoriaus svoris yra gana ribojantis parametras, paprastai daugelis apie </w:t>
      </w:r>
      <w:r w:rsidR="009138AA">
        <w:rPr>
          <w:rFonts w:ascii="Times New Roman" w:hAnsi="Times New Roman" w:cs="Times New Roman"/>
          <w:sz w:val="24"/>
          <w:szCs w:val="24"/>
        </w:rPr>
        <w:t>36 kW (5</w:t>
      </w:r>
      <w:r>
        <w:rPr>
          <w:rFonts w:ascii="Times New Roman" w:hAnsi="Times New Roman" w:cs="Times New Roman"/>
          <w:sz w:val="24"/>
          <w:szCs w:val="24"/>
        </w:rPr>
        <w:t>0 AG</w:t>
      </w:r>
      <w:r w:rsidR="009138AA">
        <w:rPr>
          <w:rFonts w:ascii="Times New Roman" w:hAnsi="Times New Roman" w:cs="Times New Roman"/>
          <w:sz w:val="24"/>
          <w:szCs w:val="24"/>
        </w:rPr>
        <w:t>)</w:t>
      </w:r>
      <w:r>
        <w:rPr>
          <w:rFonts w:ascii="Times New Roman" w:hAnsi="Times New Roman" w:cs="Times New Roman"/>
          <w:sz w:val="24"/>
          <w:szCs w:val="24"/>
        </w:rPr>
        <w:t xml:space="preserve"> galingumo traktoriai sveria 2 300 – 2 700 kg. UAB </w:t>
      </w:r>
      <w:r w:rsidR="001B2D43">
        <w:rPr>
          <w:rFonts w:ascii="Times New Roman" w:hAnsi="Times New Roman" w:cs="Times New Roman"/>
          <w:sz w:val="24"/>
          <w:szCs w:val="24"/>
        </w:rPr>
        <w:t xml:space="preserve">„Ordo“ </w:t>
      </w:r>
      <w:r>
        <w:rPr>
          <w:rFonts w:ascii="Times New Roman" w:hAnsi="Times New Roman" w:cs="Times New Roman"/>
          <w:sz w:val="24"/>
          <w:szCs w:val="24"/>
        </w:rPr>
        <w:t>pasiūlytų traktorių svoris 2 030 kg.</w:t>
      </w:r>
    </w:p>
    <w:p w14:paraId="64F4DD7E" w14:textId="5E464780" w:rsidR="00FD130D" w:rsidRDefault="00FD130D" w:rsidP="00ED2D6E">
      <w:pPr>
        <w:pStyle w:val="Betarp"/>
        <w:numPr>
          <w:ilvl w:val="0"/>
          <w:numId w:val="2"/>
        </w:numPr>
        <w:spacing w:line="360" w:lineRule="auto"/>
        <w:ind w:left="0" w:firstLine="993"/>
        <w:jc w:val="both"/>
        <w:rPr>
          <w:rFonts w:ascii="Times New Roman" w:hAnsi="Times New Roman" w:cs="Times New Roman"/>
          <w:sz w:val="24"/>
          <w:szCs w:val="24"/>
        </w:rPr>
      </w:pPr>
      <w:r w:rsidRPr="00FD130D">
        <w:rPr>
          <w:rFonts w:ascii="Times New Roman" w:hAnsi="Times New Roman" w:cs="Times New Roman"/>
          <w:sz w:val="24"/>
          <w:szCs w:val="24"/>
        </w:rPr>
        <w:t>Pagrindinio hidraulinio siurblio našumas</w:t>
      </w:r>
      <w:r>
        <w:rPr>
          <w:rFonts w:ascii="Times New Roman" w:hAnsi="Times New Roman" w:cs="Times New Roman"/>
          <w:sz w:val="24"/>
          <w:szCs w:val="24"/>
        </w:rPr>
        <w:t xml:space="preserve">, </w:t>
      </w:r>
      <w:r w:rsidRPr="00FD130D">
        <w:rPr>
          <w:rFonts w:ascii="Times New Roman" w:hAnsi="Times New Roman" w:cs="Times New Roman"/>
          <w:sz w:val="24"/>
          <w:szCs w:val="24"/>
        </w:rPr>
        <w:t>ne mažesnis 40 l/min</w:t>
      </w:r>
      <w:r>
        <w:rPr>
          <w:rFonts w:ascii="Times New Roman" w:hAnsi="Times New Roman" w:cs="Times New Roman"/>
          <w:sz w:val="24"/>
          <w:szCs w:val="24"/>
        </w:rPr>
        <w:t>, manytina, yra gana ribojantis</w:t>
      </w:r>
      <w:r w:rsidR="00E87E82">
        <w:rPr>
          <w:rFonts w:ascii="Times New Roman" w:hAnsi="Times New Roman" w:cs="Times New Roman"/>
          <w:sz w:val="24"/>
          <w:szCs w:val="24"/>
        </w:rPr>
        <w:t xml:space="preserve"> kriterijus, nes</w:t>
      </w:r>
      <w:r>
        <w:rPr>
          <w:rFonts w:ascii="Times New Roman" w:hAnsi="Times New Roman" w:cs="Times New Roman"/>
          <w:sz w:val="24"/>
          <w:szCs w:val="24"/>
        </w:rPr>
        <w:t xml:space="preserve">, pvz., galingesniame 50 kW galios traktoriuje </w:t>
      </w:r>
      <w:r w:rsidRPr="00FD130D">
        <w:rPr>
          <w:rFonts w:ascii="Times New Roman" w:hAnsi="Times New Roman" w:cs="Times New Roman"/>
          <w:sz w:val="24"/>
          <w:szCs w:val="24"/>
        </w:rPr>
        <w:t>LS Mtron XU6168</w:t>
      </w:r>
      <w:r>
        <w:rPr>
          <w:rFonts w:ascii="Times New Roman" w:hAnsi="Times New Roman" w:cs="Times New Roman"/>
          <w:sz w:val="24"/>
          <w:szCs w:val="24"/>
        </w:rPr>
        <w:t>, hidraulinės prikabinimo sistemos nominalus srautas yra 39,8 l/min.</w:t>
      </w:r>
    </w:p>
    <w:p w14:paraId="056958FF" w14:textId="547E8B70" w:rsidR="001B2D43" w:rsidRDefault="001B2D43" w:rsidP="00ED2D6E">
      <w:pPr>
        <w:pStyle w:val="Betarp"/>
        <w:numPr>
          <w:ilvl w:val="0"/>
          <w:numId w:val="2"/>
        </w:numPr>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Abejotinas vairo siurblio našumo parametro (ne mažiau 18 l/min) reikalingumas, kurio daugelis gamintojų atskirai nedeklaruoja</w:t>
      </w:r>
      <w:r w:rsidR="00FD130D">
        <w:rPr>
          <w:rFonts w:ascii="Times New Roman" w:hAnsi="Times New Roman" w:cs="Times New Roman"/>
          <w:sz w:val="24"/>
          <w:szCs w:val="24"/>
        </w:rPr>
        <w:t>, arba</w:t>
      </w:r>
      <w:r w:rsidR="00194244">
        <w:rPr>
          <w:rFonts w:ascii="Times New Roman" w:hAnsi="Times New Roman" w:cs="Times New Roman"/>
          <w:sz w:val="24"/>
          <w:szCs w:val="24"/>
        </w:rPr>
        <w:t>, pvz.,</w:t>
      </w:r>
      <w:r w:rsidR="00FD130D">
        <w:rPr>
          <w:rFonts w:ascii="Times New Roman" w:hAnsi="Times New Roman" w:cs="Times New Roman"/>
          <w:sz w:val="24"/>
          <w:szCs w:val="24"/>
        </w:rPr>
        <w:t xml:space="preserve"> </w:t>
      </w:r>
      <w:r w:rsidR="00FD130D" w:rsidRPr="00FD130D">
        <w:rPr>
          <w:rFonts w:ascii="Times New Roman" w:hAnsi="Times New Roman" w:cs="Times New Roman"/>
          <w:sz w:val="24"/>
          <w:szCs w:val="24"/>
        </w:rPr>
        <w:t xml:space="preserve">galingesniame 50 kW galios traktoriuje LS Mtron XU6168, </w:t>
      </w:r>
      <w:r w:rsidR="00FD130D">
        <w:rPr>
          <w:rFonts w:ascii="Times New Roman" w:hAnsi="Times New Roman" w:cs="Times New Roman"/>
          <w:sz w:val="24"/>
          <w:szCs w:val="24"/>
        </w:rPr>
        <w:t>vairavimo sistemos</w:t>
      </w:r>
      <w:r w:rsidR="00FD130D" w:rsidRPr="00FD130D">
        <w:rPr>
          <w:rFonts w:ascii="Times New Roman" w:hAnsi="Times New Roman" w:cs="Times New Roman"/>
          <w:sz w:val="24"/>
          <w:szCs w:val="24"/>
        </w:rPr>
        <w:t xml:space="preserve"> nominalus </w:t>
      </w:r>
      <w:r w:rsidR="00FD130D">
        <w:rPr>
          <w:rFonts w:ascii="Times New Roman" w:hAnsi="Times New Roman" w:cs="Times New Roman"/>
          <w:sz w:val="24"/>
          <w:szCs w:val="24"/>
        </w:rPr>
        <w:t xml:space="preserve">alyvos </w:t>
      </w:r>
      <w:r w:rsidR="00FD130D" w:rsidRPr="00FD130D">
        <w:rPr>
          <w:rFonts w:ascii="Times New Roman" w:hAnsi="Times New Roman" w:cs="Times New Roman"/>
          <w:sz w:val="24"/>
          <w:szCs w:val="24"/>
        </w:rPr>
        <w:t xml:space="preserve">srautas yra </w:t>
      </w:r>
      <w:r w:rsidR="00FD130D">
        <w:rPr>
          <w:rFonts w:ascii="Times New Roman" w:hAnsi="Times New Roman" w:cs="Times New Roman"/>
          <w:sz w:val="24"/>
          <w:szCs w:val="24"/>
        </w:rPr>
        <w:t>17,5</w:t>
      </w:r>
      <w:r w:rsidR="00FD130D" w:rsidRPr="00FD130D">
        <w:rPr>
          <w:rFonts w:ascii="Times New Roman" w:hAnsi="Times New Roman" w:cs="Times New Roman"/>
          <w:sz w:val="24"/>
          <w:szCs w:val="24"/>
        </w:rPr>
        <w:t xml:space="preserve"> l/min.</w:t>
      </w:r>
    </w:p>
    <w:p w14:paraId="1A461875" w14:textId="292214F8" w:rsidR="00ED2D6E" w:rsidRDefault="001B2D43" w:rsidP="00ED2D6E">
      <w:pPr>
        <w:pStyle w:val="Betarp"/>
        <w:numPr>
          <w:ilvl w:val="0"/>
          <w:numId w:val="2"/>
        </w:numPr>
        <w:spacing w:line="360" w:lineRule="auto"/>
        <w:ind w:left="0" w:firstLine="993"/>
        <w:jc w:val="both"/>
        <w:rPr>
          <w:rFonts w:ascii="Times New Roman" w:hAnsi="Times New Roman" w:cs="Times New Roman"/>
          <w:sz w:val="24"/>
          <w:szCs w:val="24"/>
        </w:rPr>
      </w:pPr>
      <w:r>
        <w:rPr>
          <w:rFonts w:ascii="Times New Roman" w:hAnsi="Times New Roman" w:cs="Times New Roman"/>
          <w:sz w:val="24"/>
          <w:szCs w:val="24"/>
        </w:rPr>
        <w:t>Gana idealiai atitinka nustatyti krautuvo maksimalus pakėlimo aukštis (ne mažiau 274 cm, pasiūlytas 2743 mm), k</w:t>
      </w:r>
      <w:r w:rsidRPr="001B2D43">
        <w:rPr>
          <w:rFonts w:ascii="Times New Roman" w:hAnsi="Times New Roman" w:cs="Times New Roman"/>
          <w:sz w:val="24"/>
          <w:szCs w:val="24"/>
        </w:rPr>
        <w:t>rautuvo kaušo aukštis horiz</w:t>
      </w:r>
      <w:r>
        <w:rPr>
          <w:rFonts w:ascii="Times New Roman" w:hAnsi="Times New Roman" w:cs="Times New Roman"/>
          <w:sz w:val="24"/>
          <w:szCs w:val="24"/>
        </w:rPr>
        <w:t>o</w:t>
      </w:r>
      <w:r w:rsidRPr="001B2D43">
        <w:rPr>
          <w:rFonts w:ascii="Times New Roman" w:hAnsi="Times New Roman" w:cs="Times New Roman"/>
          <w:sz w:val="24"/>
          <w:szCs w:val="24"/>
        </w:rPr>
        <w:t>ntalioje padėtyje</w:t>
      </w:r>
      <w:r>
        <w:rPr>
          <w:rFonts w:ascii="Times New Roman" w:hAnsi="Times New Roman" w:cs="Times New Roman"/>
          <w:sz w:val="24"/>
          <w:szCs w:val="24"/>
        </w:rPr>
        <w:t xml:space="preserve"> (ne mažiau 250 cm, pasiūlytas 2525 mm); k</w:t>
      </w:r>
      <w:r w:rsidRPr="001B2D43">
        <w:rPr>
          <w:rFonts w:ascii="Times New Roman" w:hAnsi="Times New Roman" w:cs="Times New Roman"/>
          <w:sz w:val="24"/>
          <w:szCs w:val="24"/>
        </w:rPr>
        <w:t>rautuvo kaušo aukštis iškrovimo pozicijoje</w:t>
      </w:r>
      <w:r>
        <w:rPr>
          <w:rFonts w:ascii="Times New Roman" w:hAnsi="Times New Roman" w:cs="Times New Roman"/>
          <w:sz w:val="24"/>
          <w:szCs w:val="24"/>
        </w:rPr>
        <w:t xml:space="preserve"> (ne mažiau 200 cm, pasiūlytas 2028 mm); k</w:t>
      </w:r>
      <w:r w:rsidRPr="001B2D43">
        <w:rPr>
          <w:rFonts w:ascii="Times New Roman" w:hAnsi="Times New Roman" w:cs="Times New Roman"/>
          <w:sz w:val="24"/>
          <w:szCs w:val="24"/>
        </w:rPr>
        <w:t>rautuvo kaušo iškrovimo kampas</w:t>
      </w:r>
      <w:r>
        <w:rPr>
          <w:rFonts w:ascii="Times New Roman" w:hAnsi="Times New Roman" w:cs="Times New Roman"/>
          <w:sz w:val="24"/>
          <w:szCs w:val="24"/>
        </w:rPr>
        <w:t xml:space="preserve"> (ne mažiau 55</w:t>
      </w:r>
      <w:r w:rsidRPr="001B2D43">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pasiūlytas 56</w:t>
      </w:r>
      <w:r w:rsidRPr="001B2D43">
        <w:rPr>
          <w:rFonts w:ascii="Times New Roman" w:hAnsi="Times New Roman" w:cs="Times New Roman"/>
          <w:sz w:val="24"/>
          <w:szCs w:val="24"/>
        </w:rPr>
        <w:t>°</w:t>
      </w:r>
      <w:r>
        <w:rPr>
          <w:rFonts w:ascii="Times New Roman" w:hAnsi="Times New Roman" w:cs="Times New Roman"/>
          <w:sz w:val="24"/>
          <w:szCs w:val="24"/>
        </w:rPr>
        <w:t>); k</w:t>
      </w:r>
      <w:r w:rsidRPr="001B2D43">
        <w:rPr>
          <w:rFonts w:ascii="Times New Roman" w:hAnsi="Times New Roman" w:cs="Times New Roman"/>
          <w:sz w:val="24"/>
          <w:szCs w:val="24"/>
        </w:rPr>
        <w:t xml:space="preserve">rautuvo kaušo žemiausio polinkio kampas </w:t>
      </w:r>
      <w:r>
        <w:rPr>
          <w:rFonts w:ascii="Times New Roman" w:hAnsi="Times New Roman" w:cs="Times New Roman"/>
          <w:sz w:val="24"/>
          <w:szCs w:val="24"/>
        </w:rPr>
        <w:t>(</w:t>
      </w:r>
      <w:r w:rsidRPr="001B2D43">
        <w:rPr>
          <w:rFonts w:ascii="Times New Roman" w:hAnsi="Times New Roman" w:cs="Times New Roman"/>
          <w:sz w:val="24"/>
          <w:szCs w:val="24"/>
        </w:rPr>
        <w:t>ne mažiau 47°</w:t>
      </w:r>
      <w:r>
        <w:rPr>
          <w:rFonts w:ascii="Times New Roman" w:hAnsi="Times New Roman" w:cs="Times New Roman"/>
          <w:sz w:val="24"/>
          <w:szCs w:val="24"/>
        </w:rPr>
        <w:t>, pasiūlytas 48</w:t>
      </w:r>
      <w:r w:rsidRPr="001B2D43">
        <w:rPr>
          <w:rFonts w:ascii="Times New Roman" w:hAnsi="Times New Roman" w:cs="Times New Roman"/>
          <w:sz w:val="24"/>
          <w:szCs w:val="24"/>
        </w:rPr>
        <w:t>°</w:t>
      </w:r>
      <w:r>
        <w:rPr>
          <w:rFonts w:ascii="Times New Roman" w:hAnsi="Times New Roman" w:cs="Times New Roman"/>
          <w:sz w:val="24"/>
          <w:szCs w:val="24"/>
        </w:rPr>
        <w:t>) ir pan.</w:t>
      </w:r>
    </w:p>
    <w:p w14:paraId="61258B51" w14:textId="68FEC978" w:rsidR="001B2D43" w:rsidRPr="00003D36" w:rsidRDefault="005C61A0" w:rsidP="00E47E33">
      <w:pPr>
        <w:pStyle w:val="Iskirtacitata"/>
        <w:ind w:left="0" w:right="-1"/>
      </w:pPr>
      <w:r w:rsidRPr="00003D36">
        <w:lastRenderedPageBreak/>
        <w:t>Techninės specifikacijos</w:t>
      </w:r>
      <w:r w:rsidR="00DC6EF5">
        <w:t xml:space="preserve"> galimai</w:t>
      </w:r>
      <w:r w:rsidRPr="00003D36">
        <w:t xml:space="preserve"> buvo parengtos pagal Branson 5025C traktoriaus technines charakteristikas, atsižvelgiant į UAB „Ordo“ turimus naujus 2022 m. gamybos traktoriu</w:t>
      </w:r>
      <w:r w:rsidR="0079092A" w:rsidRPr="00003D36">
        <w:t>s</w:t>
      </w:r>
      <w:r w:rsidRPr="00003D36">
        <w:t>.</w:t>
      </w:r>
    </w:p>
    <w:p w14:paraId="4581FF4B" w14:textId="26648217" w:rsidR="0079092A" w:rsidRDefault="00A375C5" w:rsidP="0079092A">
      <w:pPr>
        <w:pStyle w:val="Betarp"/>
        <w:tabs>
          <w:tab w:val="left" w:pos="1134"/>
        </w:tabs>
        <w:spacing w:line="360" w:lineRule="auto"/>
        <w:ind w:firstLine="851"/>
        <w:jc w:val="both"/>
        <w:rPr>
          <w:rFonts w:ascii="Times New Roman" w:hAnsi="Times New Roman" w:cs="Times New Roman"/>
          <w:sz w:val="24"/>
          <w:szCs w:val="24"/>
        </w:rPr>
      </w:pPr>
      <w:r w:rsidRPr="00003D36">
        <w:rPr>
          <w:rFonts w:ascii="Times New Roman" w:hAnsi="Times New Roman" w:cs="Times New Roman"/>
          <w:sz w:val="24"/>
          <w:szCs w:val="24"/>
        </w:rPr>
        <w:t>Telšių rajono savivaldybės administracija 202</w:t>
      </w:r>
      <w:r w:rsidR="0079092A" w:rsidRPr="00003D36">
        <w:rPr>
          <w:rFonts w:ascii="Times New Roman" w:hAnsi="Times New Roman" w:cs="Times New Roman"/>
          <w:sz w:val="24"/>
          <w:szCs w:val="24"/>
        </w:rPr>
        <w:t>5</w:t>
      </w:r>
      <w:r w:rsidRPr="00003D36">
        <w:rPr>
          <w:rFonts w:ascii="Times New Roman" w:hAnsi="Times New Roman" w:cs="Times New Roman"/>
          <w:sz w:val="24"/>
          <w:szCs w:val="24"/>
        </w:rPr>
        <w:t xml:space="preserve"> m. </w:t>
      </w:r>
      <w:r w:rsidR="0079092A" w:rsidRPr="00003D36">
        <w:rPr>
          <w:rFonts w:ascii="Times New Roman" w:hAnsi="Times New Roman" w:cs="Times New Roman"/>
          <w:sz w:val="24"/>
          <w:szCs w:val="24"/>
        </w:rPr>
        <w:t>atviro konkurso b</w:t>
      </w:r>
      <w:r w:rsidRPr="00003D36">
        <w:rPr>
          <w:rFonts w:ascii="Times New Roman" w:hAnsi="Times New Roman" w:cs="Times New Roman"/>
          <w:sz w:val="24"/>
          <w:szCs w:val="24"/>
        </w:rPr>
        <w:t xml:space="preserve">ūdu pirko </w:t>
      </w:r>
      <w:r w:rsidR="0079092A" w:rsidRPr="00003D36">
        <w:rPr>
          <w:rFonts w:ascii="Times New Roman" w:hAnsi="Times New Roman" w:cs="Times New Roman"/>
          <w:sz w:val="24"/>
          <w:szCs w:val="24"/>
        </w:rPr>
        <w:t>nauj</w:t>
      </w:r>
      <w:r w:rsidR="00364D64" w:rsidRPr="00003D36">
        <w:rPr>
          <w:rFonts w:ascii="Times New Roman" w:hAnsi="Times New Roman" w:cs="Times New Roman"/>
          <w:sz w:val="24"/>
          <w:szCs w:val="24"/>
        </w:rPr>
        <w:t>ą</w:t>
      </w:r>
      <w:r w:rsidR="0079092A" w:rsidRPr="00003D36">
        <w:rPr>
          <w:rFonts w:ascii="Times New Roman" w:hAnsi="Times New Roman" w:cs="Times New Roman"/>
          <w:sz w:val="24"/>
          <w:szCs w:val="24"/>
        </w:rPr>
        <w:t xml:space="preserve"> ratinį traktorių su frontaliniu krautuvu ir sniego verstuvu pagal techninę specifikaciją</w:t>
      </w:r>
      <w:r w:rsidRPr="00003D36">
        <w:rPr>
          <w:rStyle w:val="Puslapioinaosnuoroda"/>
          <w:rFonts w:ascii="Times New Roman" w:hAnsi="Times New Roman" w:cs="Times New Roman"/>
          <w:sz w:val="24"/>
          <w:szCs w:val="24"/>
        </w:rPr>
        <w:footnoteReference w:id="58"/>
      </w:r>
      <w:r w:rsidRPr="00003D36">
        <w:rPr>
          <w:rFonts w:ascii="Times New Roman" w:hAnsi="Times New Roman" w:cs="Times New Roman"/>
          <w:sz w:val="24"/>
          <w:szCs w:val="24"/>
        </w:rPr>
        <w:t>.</w:t>
      </w:r>
      <w:r w:rsidR="00003D36">
        <w:rPr>
          <w:rFonts w:ascii="Times New Roman" w:hAnsi="Times New Roman" w:cs="Times New Roman"/>
          <w:sz w:val="24"/>
          <w:szCs w:val="24"/>
        </w:rPr>
        <w:t xml:space="preserve"> </w:t>
      </w:r>
      <w:r w:rsidR="0079092A">
        <w:rPr>
          <w:rFonts w:ascii="Times New Roman" w:hAnsi="Times New Roman" w:cs="Times New Roman"/>
          <w:sz w:val="24"/>
          <w:szCs w:val="24"/>
        </w:rPr>
        <w:t>Pasiūlymą pateikė vienintelis tiekėjas UAB „Horo mechanika“, pasiūlęs traktorių</w:t>
      </w:r>
      <w:r w:rsidR="0079092A" w:rsidRPr="0079092A">
        <w:t xml:space="preserve"> </w:t>
      </w:r>
      <w:r w:rsidR="0079092A" w:rsidRPr="0079092A">
        <w:rPr>
          <w:rFonts w:ascii="Times New Roman" w:hAnsi="Times New Roman" w:cs="Times New Roman"/>
          <w:sz w:val="24"/>
          <w:szCs w:val="24"/>
        </w:rPr>
        <w:t>LS Mtron XU 6168 su priklausiniais</w:t>
      </w:r>
      <w:r w:rsidR="0079092A">
        <w:rPr>
          <w:rFonts w:ascii="Times New Roman" w:hAnsi="Times New Roman" w:cs="Times New Roman"/>
          <w:sz w:val="24"/>
          <w:szCs w:val="24"/>
        </w:rPr>
        <w:t>, kurio vertė 39 000 Eur su PVM. Pažymėtina, kad pirkimo techninė specifikacija buvo gana ribota, nesant atliktų rinkos tyrimų yra abejonių, ar tuo metu kiti įgalioti gamintojų atstovai galėjo pateikti alternatyvius pasiūlymus</w:t>
      </w:r>
      <w:r w:rsidR="00BF2D02">
        <w:rPr>
          <w:rFonts w:ascii="Times New Roman" w:hAnsi="Times New Roman" w:cs="Times New Roman"/>
          <w:sz w:val="24"/>
          <w:szCs w:val="24"/>
        </w:rPr>
        <w:t>. Taip pat</w:t>
      </w:r>
      <w:r w:rsidR="0079092A">
        <w:rPr>
          <w:rFonts w:ascii="Times New Roman" w:hAnsi="Times New Roman" w:cs="Times New Roman"/>
          <w:sz w:val="24"/>
          <w:szCs w:val="24"/>
        </w:rPr>
        <w:t xml:space="preserve"> kyla abejonių dėl tam tikrų reikalavimų pagrįstumo, pavyzdžiui:</w:t>
      </w:r>
    </w:p>
    <w:p w14:paraId="272BAE53" w14:textId="21B72AD3" w:rsidR="0079092A" w:rsidRDefault="0079092A" w:rsidP="0079092A">
      <w:pPr>
        <w:pStyle w:val="Betarp"/>
        <w:numPr>
          <w:ilvl w:val="0"/>
          <w:numId w:val="2"/>
        </w:numPr>
        <w:spacing w:line="360" w:lineRule="auto"/>
        <w:ind w:left="0" w:firstLine="851"/>
        <w:jc w:val="both"/>
        <w:rPr>
          <w:rFonts w:ascii="Times New Roman" w:hAnsi="Times New Roman" w:cs="Times New Roman"/>
          <w:sz w:val="24"/>
          <w:szCs w:val="24"/>
        </w:rPr>
      </w:pPr>
      <w:r w:rsidRPr="0079092A">
        <w:rPr>
          <w:rFonts w:ascii="Times New Roman" w:hAnsi="Times New Roman" w:cs="Times New Roman"/>
          <w:sz w:val="24"/>
          <w:szCs w:val="24"/>
        </w:rPr>
        <w:t xml:space="preserve">Bendras hidraulinių siurblių našumas </w:t>
      </w:r>
      <w:r>
        <w:rPr>
          <w:rFonts w:ascii="Times New Roman" w:hAnsi="Times New Roman" w:cs="Times New Roman"/>
          <w:sz w:val="24"/>
          <w:szCs w:val="24"/>
        </w:rPr>
        <w:t xml:space="preserve">ne mažesnis 57 l/min. Neaišku, kaip būtent šis parametras, t. y. hidraulinės pakabinimo sistemos nominalus srautas kartu su vairavimo sistemos nominaliu alyvos srautu gali įtakoti </w:t>
      </w:r>
      <w:r w:rsidR="002540EB">
        <w:rPr>
          <w:rFonts w:ascii="Times New Roman" w:hAnsi="Times New Roman" w:cs="Times New Roman"/>
          <w:sz w:val="24"/>
          <w:szCs w:val="24"/>
        </w:rPr>
        <w:t>reikiamus kitus parametrus atitinkančio traktoriaus funkcijas jo naudojimui pagal paskirtį</w:t>
      </w:r>
      <w:r w:rsidRPr="0079092A">
        <w:rPr>
          <w:rFonts w:ascii="Times New Roman" w:hAnsi="Times New Roman" w:cs="Times New Roman"/>
          <w:sz w:val="24"/>
          <w:szCs w:val="24"/>
        </w:rPr>
        <w:t>.</w:t>
      </w:r>
      <w:r w:rsidR="002540EB">
        <w:rPr>
          <w:rFonts w:ascii="Times New Roman" w:hAnsi="Times New Roman" w:cs="Times New Roman"/>
          <w:sz w:val="24"/>
          <w:szCs w:val="24"/>
        </w:rPr>
        <w:t xml:space="preserve"> Pasiūlyme nurodyta parametro reikšmė – 57,3 l/min.</w:t>
      </w:r>
    </w:p>
    <w:p w14:paraId="51CB63F8" w14:textId="26316F50" w:rsidR="0079092A" w:rsidRDefault="002540EB" w:rsidP="002540EB">
      <w:pPr>
        <w:pStyle w:val="Betarp"/>
        <w:numPr>
          <w:ilvl w:val="0"/>
          <w:numId w:val="2"/>
        </w:numPr>
        <w:spacing w:line="360" w:lineRule="auto"/>
        <w:ind w:left="0" w:firstLine="851"/>
        <w:jc w:val="both"/>
        <w:rPr>
          <w:rFonts w:ascii="Times New Roman" w:hAnsi="Times New Roman" w:cs="Times New Roman"/>
          <w:sz w:val="24"/>
          <w:szCs w:val="24"/>
        </w:rPr>
      </w:pPr>
      <w:r w:rsidRPr="002540EB">
        <w:rPr>
          <w:rFonts w:ascii="Times New Roman" w:hAnsi="Times New Roman" w:cs="Times New Roman"/>
          <w:sz w:val="24"/>
          <w:szCs w:val="24"/>
        </w:rPr>
        <w:t>Traktoriaus svoriui be priedų ir balastinių svorių n</w:t>
      </w:r>
      <w:r w:rsidR="0079092A" w:rsidRPr="002540EB">
        <w:rPr>
          <w:rFonts w:ascii="Times New Roman" w:hAnsi="Times New Roman" w:cs="Times New Roman"/>
          <w:sz w:val="24"/>
          <w:szCs w:val="24"/>
        </w:rPr>
        <w:t xml:space="preserve">umatytas ne </w:t>
      </w:r>
      <w:r w:rsidRPr="002540EB">
        <w:rPr>
          <w:rFonts w:ascii="Times New Roman" w:hAnsi="Times New Roman" w:cs="Times New Roman"/>
          <w:sz w:val="24"/>
          <w:szCs w:val="24"/>
        </w:rPr>
        <w:t xml:space="preserve">mažesnis kaip </w:t>
      </w:r>
      <w:r w:rsidR="0079092A" w:rsidRPr="002540EB">
        <w:rPr>
          <w:rFonts w:ascii="Times New Roman" w:hAnsi="Times New Roman" w:cs="Times New Roman"/>
          <w:sz w:val="24"/>
          <w:szCs w:val="24"/>
        </w:rPr>
        <w:t xml:space="preserve">2 </w:t>
      </w:r>
      <w:r w:rsidRPr="002540EB">
        <w:rPr>
          <w:rFonts w:ascii="Times New Roman" w:hAnsi="Times New Roman" w:cs="Times New Roman"/>
          <w:sz w:val="24"/>
          <w:szCs w:val="24"/>
        </w:rPr>
        <w:t>390</w:t>
      </w:r>
      <w:r w:rsidR="0079092A" w:rsidRPr="002540EB">
        <w:rPr>
          <w:rFonts w:ascii="Times New Roman" w:hAnsi="Times New Roman" w:cs="Times New Roman"/>
          <w:sz w:val="24"/>
          <w:szCs w:val="24"/>
        </w:rPr>
        <w:t xml:space="preserve"> kg</w:t>
      </w:r>
      <w:r>
        <w:rPr>
          <w:rFonts w:ascii="Times New Roman" w:hAnsi="Times New Roman" w:cs="Times New Roman"/>
          <w:sz w:val="24"/>
          <w:szCs w:val="24"/>
        </w:rPr>
        <w:t xml:space="preserve"> reikalavimas, prošvaistei – ne mažiau 440 mm.</w:t>
      </w:r>
      <w:r w:rsidR="0079092A" w:rsidRPr="002540EB">
        <w:rPr>
          <w:rFonts w:ascii="Times New Roman" w:hAnsi="Times New Roman" w:cs="Times New Roman"/>
          <w:sz w:val="24"/>
          <w:szCs w:val="24"/>
        </w:rPr>
        <w:t xml:space="preserve"> </w:t>
      </w:r>
      <w:r>
        <w:rPr>
          <w:rFonts w:ascii="Times New Roman" w:hAnsi="Times New Roman" w:cs="Times New Roman"/>
          <w:sz w:val="24"/>
          <w:szCs w:val="24"/>
        </w:rPr>
        <w:t>Svorio</w:t>
      </w:r>
      <w:r w:rsidRPr="002540EB">
        <w:rPr>
          <w:rFonts w:ascii="Times New Roman" w:hAnsi="Times New Roman" w:cs="Times New Roman"/>
          <w:sz w:val="24"/>
          <w:szCs w:val="24"/>
        </w:rPr>
        <w:t xml:space="preserve"> kriterijus nurodo, kad perkančioji organizacija siekia įsigyti vidutinės klasės masyvesnį </w:t>
      </w:r>
      <w:r>
        <w:rPr>
          <w:rFonts w:ascii="Times New Roman" w:hAnsi="Times New Roman" w:cs="Times New Roman"/>
          <w:sz w:val="24"/>
          <w:szCs w:val="24"/>
        </w:rPr>
        <w:t>traktorių</w:t>
      </w:r>
      <w:r w:rsidRPr="002540EB">
        <w:rPr>
          <w:rFonts w:ascii="Times New Roman" w:hAnsi="Times New Roman" w:cs="Times New Roman"/>
          <w:sz w:val="24"/>
          <w:szCs w:val="24"/>
        </w:rPr>
        <w:t xml:space="preserve"> su tvirtesniu rėmu ir didesne traukos galia.</w:t>
      </w:r>
      <w:r>
        <w:rPr>
          <w:rFonts w:ascii="Times New Roman" w:hAnsi="Times New Roman" w:cs="Times New Roman"/>
          <w:sz w:val="24"/>
          <w:szCs w:val="24"/>
        </w:rPr>
        <w:t xml:space="preserve"> 440 mm ir didesnė prošvaistė labiau būdinga aukštesnio rėmo žemės ūkio traktoriams, kartu šie parametrai iš esmės suformuoja reikalavimą tam tikrai traktoriaus rėmo konstrukcijai</w:t>
      </w:r>
      <w:r w:rsidR="00194244">
        <w:rPr>
          <w:rFonts w:ascii="Times New Roman" w:hAnsi="Times New Roman" w:cs="Times New Roman"/>
          <w:sz w:val="24"/>
          <w:szCs w:val="24"/>
        </w:rPr>
        <w:t xml:space="preserve"> ir kartu su kitais parametrais galimai riboja konkurenciją</w:t>
      </w:r>
      <w:r>
        <w:rPr>
          <w:rFonts w:ascii="Times New Roman" w:hAnsi="Times New Roman" w:cs="Times New Roman"/>
          <w:sz w:val="24"/>
          <w:szCs w:val="24"/>
        </w:rPr>
        <w:t>.</w:t>
      </w:r>
    </w:p>
    <w:p w14:paraId="1B41C32D" w14:textId="7B5CC4A0" w:rsidR="00194244" w:rsidRPr="00194244" w:rsidRDefault="00194244" w:rsidP="00194244">
      <w:pPr>
        <w:pStyle w:val="Betarp"/>
        <w:numPr>
          <w:ilvl w:val="0"/>
          <w:numId w:val="2"/>
        </w:numPr>
        <w:spacing w:line="360" w:lineRule="auto"/>
        <w:ind w:left="0" w:firstLine="851"/>
        <w:jc w:val="both"/>
        <w:rPr>
          <w:rFonts w:ascii="Times New Roman" w:hAnsi="Times New Roman" w:cs="Times New Roman"/>
          <w:sz w:val="24"/>
          <w:szCs w:val="24"/>
        </w:rPr>
      </w:pPr>
      <w:r w:rsidRPr="00194244">
        <w:rPr>
          <w:rFonts w:ascii="Times New Roman" w:hAnsi="Times New Roman" w:cs="Times New Roman"/>
          <w:sz w:val="24"/>
          <w:szCs w:val="24"/>
        </w:rPr>
        <w:t>Galiniam galios tiekimo velenui reikalaujama ne mažiau 3 konkrečių greičių 540/540E/1000</w:t>
      </w:r>
      <w:r>
        <w:rPr>
          <w:rFonts w:ascii="Times New Roman" w:hAnsi="Times New Roman" w:cs="Times New Roman"/>
          <w:sz w:val="24"/>
          <w:szCs w:val="24"/>
        </w:rPr>
        <w:t xml:space="preserve">. Paprastai </w:t>
      </w:r>
      <w:r w:rsidRPr="00194244">
        <w:rPr>
          <w:rFonts w:ascii="Times New Roman" w:hAnsi="Times New Roman" w:cs="Times New Roman"/>
          <w:sz w:val="24"/>
          <w:szCs w:val="24"/>
        </w:rPr>
        <w:t>gamintoj</w:t>
      </w:r>
      <w:r>
        <w:rPr>
          <w:rFonts w:ascii="Times New Roman" w:hAnsi="Times New Roman" w:cs="Times New Roman"/>
          <w:sz w:val="24"/>
          <w:szCs w:val="24"/>
        </w:rPr>
        <w:t>ai</w:t>
      </w:r>
      <w:r w:rsidRPr="00194244">
        <w:rPr>
          <w:rFonts w:ascii="Times New Roman" w:hAnsi="Times New Roman" w:cs="Times New Roman"/>
          <w:sz w:val="24"/>
          <w:szCs w:val="24"/>
        </w:rPr>
        <w:t xml:space="preserve"> šioje klasėje montuoja 2 greičius (540 ir 540E). 3 greičiai </w:t>
      </w:r>
      <w:r>
        <w:rPr>
          <w:rFonts w:ascii="Times New Roman" w:hAnsi="Times New Roman" w:cs="Times New Roman"/>
          <w:sz w:val="24"/>
          <w:szCs w:val="24"/>
        </w:rPr>
        <w:t xml:space="preserve">paprastai </w:t>
      </w:r>
      <w:r w:rsidRPr="00194244">
        <w:rPr>
          <w:rFonts w:ascii="Times New Roman" w:hAnsi="Times New Roman" w:cs="Times New Roman"/>
          <w:sz w:val="24"/>
          <w:szCs w:val="24"/>
        </w:rPr>
        <w:t xml:space="preserve">būdingi tik aukštesnės galios (80–100 AG) </w:t>
      </w:r>
      <w:r>
        <w:rPr>
          <w:rFonts w:ascii="Times New Roman" w:hAnsi="Times New Roman" w:cs="Times New Roman"/>
          <w:sz w:val="24"/>
          <w:szCs w:val="24"/>
        </w:rPr>
        <w:t xml:space="preserve">traktorių </w:t>
      </w:r>
      <w:r w:rsidRPr="00194244">
        <w:rPr>
          <w:rFonts w:ascii="Times New Roman" w:hAnsi="Times New Roman" w:cs="Times New Roman"/>
          <w:sz w:val="24"/>
          <w:szCs w:val="24"/>
        </w:rPr>
        <w:t>modeliams.</w:t>
      </w:r>
    </w:p>
    <w:p w14:paraId="67BC7210" w14:textId="10ED636B" w:rsidR="0079092A" w:rsidRPr="00003D36" w:rsidRDefault="00E47E33" w:rsidP="00E47E33">
      <w:pPr>
        <w:pStyle w:val="Iskirtacitata"/>
        <w:ind w:left="0" w:right="-1"/>
      </w:pPr>
      <w:r>
        <w:t>T</w:t>
      </w:r>
      <w:r w:rsidR="0079092A" w:rsidRPr="00003D36">
        <w:t>echninė specifikacij</w:t>
      </w:r>
      <w:r w:rsidR="00003D36" w:rsidRPr="00003D36">
        <w:t>a</w:t>
      </w:r>
      <w:r w:rsidR="0079092A" w:rsidRPr="00003D36">
        <w:t xml:space="preserve"> </w:t>
      </w:r>
      <w:r w:rsidR="00BF2D02">
        <w:t xml:space="preserve">galimai </w:t>
      </w:r>
      <w:r w:rsidR="0079092A" w:rsidRPr="00003D36">
        <w:t>buvo parengt</w:t>
      </w:r>
      <w:r w:rsidR="00003D36" w:rsidRPr="00003D36">
        <w:t>a</w:t>
      </w:r>
      <w:r w:rsidR="0079092A" w:rsidRPr="00003D36">
        <w:t xml:space="preserve"> pagal </w:t>
      </w:r>
      <w:r w:rsidR="00CE3617" w:rsidRPr="00003D36">
        <w:t>LS Mtron XU 6168</w:t>
      </w:r>
      <w:r w:rsidR="0079092A" w:rsidRPr="00003D36">
        <w:t xml:space="preserve"> traktoriaus technines charakteristikas.</w:t>
      </w:r>
    </w:p>
    <w:p w14:paraId="08A69066" w14:textId="66CB2F9A" w:rsidR="003C7A00" w:rsidRDefault="0014254D" w:rsidP="00A375C5">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Pagal T</w:t>
      </w:r>
      <w:r w:rsidRPr="0014254D">
        <w:rPr>
          <w:rFonts w:ascii="Times New Roman" w:hAnsi="Times New Roman" w:cs="Times New Roman"/>
          <w:sz w:val="24"/>
          <w:szCs w:val="24"/>
        </w:rPr>
        <w:t>elšių rajono savivaldybės administracijos (centrinės perkančiosios organizacijos) viešųjų pirkimų proceso organizavimo ir vidaus kontrolės tvarkos apraš</w:t>
      </w:r>
      <w:r>
        <w:rPr>
          <w:rFonts w:ascii="Times New Roman" w:hAnsi="Times New Roman" w:cs="Times New Roman"/>
          <w:sz w:val="24"/>
          <w:szCs w:val="24"/>
        </w:rPr>
        <w:t>ą</w:t>
      </w:r>
      <w:r>
        <w:rPr>
          <w:rStyle w:val="Puslapioinaosnuoroda"/>
          <w:rFonts w:ascii="Times New Roman" w:hAnsi="Times New Roman" w:cs="Times New Roman"/>
          <w:sz w:val="24"/>
          <w:szCs w:val="24"/>
        </w:rPr>
        <w:footnoteReference w:id="59"/>
      </w:r>
      <w:r>
        <w:rPr>
          <w:rFonts w:ascii="Times New Roman" w:hAnsi="Times New Roman" w:cs="Times New Roman"/>
          <w:sz w:val="24"/>
          <w:szCs w:val="24"/>
        </w:rPr>
        <w:t xml:space="preserve"> n</w:t>
      </w:r>
      <w:r w:rsidR="003C7A00">
        <w:rPr>
          <w:rFonts w:ascii="Times New Roman" w:hAnsi="Times New Roman" w:cs="Times New Roman"/>
          <w:sz w:val="24"/>
          <w:szCs w:val="24"/>
        </w:rPr>
        <w:t>eskelbiamus mažos vertės pirkimus vykdo Telšių rajono savivaldybės administracijos seniūnijos</w:t>
      </w:r>
      <w:r w:rsidR="00003D36">
        <w:rPr>
          <w:rFonts w:ascii="Times New Roman" w:hAnsi="Times New Roman" w:cs="Times New Roman"/>
          <w:sz w:val="24"/>
          <w:szCs w:val="24"/>
        </w:rPr>
        <w:t>:</w:t>
      </w:r>
      <w:r>
        <w:rPr>
          <w:rFonts w:ascii="Times New Roman" w:hAnsi="Times New Roman" w:cs="Times New Roman"/>
          <w:sz w:val="24"/>
          <w:szCs w:val="24"/>
        </w:rPr>
        <w:t xml:space="preserve"> inicijuoja, organizuoja pirkimus, pasirašo sutartis bei jas paviešina Centrinėje viešųjų pirkimų informacinėje sistemoje (46.4 </w:t>
      </w:r>
      <w:r>
        <w:rPr>
          <w:rFonts w:ascii="Times New Roman" w:hAnsi="Times New Roman" w:cs="Times New Roman"/>
          <w:sz w:val="24"/>
          <w:szCs w:val="24"/>
        </w:rPr>
        <w:lastRenderedPageBreak/>
        <w:t xml:space="preserve">punktas). </w:t>
      </w:r>
      <w:r w:rsidR="00F85206">
        <w:rPr>
          <w:rFonts w:ascii="Times New Roman" w:hAnsi="Times New Roman" w:cs="Times New Roman"/>
          <w:sz w:val="24"/>
          <w:szCs w:val="24"/>
        </w:rPr>
        <w:t>Pastebėta skirtinga praktika dėl tokių pirkimų vykdymo gali lemti šališkus sprendimus, pavyzdžiui:</w:t>
      </w:r>
    </w:p>
    <w:p w14:paraId="5DA5A9F3" w14:textId="78DF82AB" w:rsidR="0079092A" w:rsidRDefault="00F85206" w:rsidP="00F85206">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Vienais atvejais </w:t>
      </w:r>
      <w:r w:rsidR="003C7A00">
        <w:rPr>
          <w:rFonts w:ascii="Times New Roman" w:hAnsi="Times New Roman" w:cs="Times New Roman"/>
          <w:sz w:val="24"/>
          <w:szCs w:val="24"/>
        </w:rPr>
        <w:t>kreipiamasi tik į vieną tiekėją, pavyzdžiui,</w:t>
      </w:r>
      <w:r>
        <w:rPr>
          <w:rFonts w:ascii="Times New Roman" w:hAnsi="Times New Roman" w:cs="Times New Roman"/>
          <w:sz w:val="24"/>
          <w:szCs w:val="24"/>
        </w:rPr>
        <w:t xml:space="preserve"> Telšių miesto seniūnijos vykdyto n</w:t>
      </w:r>
      <w:r w:rsidRPr="00F85206">
        <w:rPr>
          <w:rFonts w:ascii="Times New Roman" w:hAnsi="Times New Roman" w:cs="Times New Roman"/>
          <w:sz w:val="24"/>
          <w:szCs w:val="24"/>
        </w:rPr>
        <w:t>auj</w:t>
      </w:r>
      <w:r>
        <w:rPr>
          <w:rFonts w:ascii="Times New Roman" w:hAnsi="Times New Roman" w:cs="Times New Roman"/>
          <w:sz w:val="24"/>
          <w:szCs w:val="24"/>
        </w:rPr>
        <w:t>o</w:t>
      </w:r>
      <w:r w:rsidRPr="00F85206">
        <w:rPr>
          <w:rFonts w:ascii="Times New Roman" w:hAnsi="Times New Roman" w:cs="Times New Roman"/>
          <w:sz w:val="24"/>
          <w:szCs w:val="24"/>
        </w:rPr>
        <w:t>, neeksploatuot</w:t>
      </w:r>
      <w:r>
        <w:rPr>
          <w:rFonts w:ascii="Times New Roman" w:hAnsi="Times New Roman" w:cs="Times New Roman"/>
          <w:sz w:val="24"/>
          <w:szCs w:val="24"/>
        </w:rPr>
        <w:t>o</w:t>
      </w:r>
      <w:r w:rsidRPr="00F85206">
        <w:rPr>
          <w:rFonts w:ascii="Times New Roman" w:hAnsi="Times New Roman" w:cs="Times New Roman"/>
          <w:sz w:val="24"/>
          <w:szCs w:val="24"/>
        </w:rPr>
        <w:t>, dyzelini</w:t>
      </w:r>
      <w:r>
        <w:rPr>
          <w:rFonts w:ascii="Times New Roman" w:hAnsi="Times New Roman" w:cs="Times New Roman"/>
          <w:sz w:val="24"/>
          <w:szCs w:val="24"/>
        </w:rPr>
        <w:t>o</w:t>
      </w:r>
      <w:r w:rsidRPr="00F85206">
        <w:rPr>
          <w:rFonts w:ascii="Times New Roman" w:hAnsi="Times New Roman" w:cs="Times New Roman"/>
          <w:sz w:val="24"/>
          <w:szCs w:val="24"/>
        </w:rPr>
        <w:t xml:space="preserve"> traktori</w:t>
      </w:r>
      <w:r>
        <w:rPr>
          <w:rFonts w:ascii="Times New Roman" w:hAnsi="Times New Roman" w:cs="Times New Roman"/>
          <w:sz w:val="24"/>
          <w:szCs w:val="24"/>
        </w:rPr>
        <w:t>a</w:t>
      </w:r>
      <w:r w:rsidRPr="00F85206">
        <w:rPr>
          <w:rFonts w:ascii="Times New Roman" w:hAnsi="Times New Roman" w:cs="Times New Roman"/>
          <w:sz w:val="24"/>
          <w:szCs w:val="24"/>
        </w:rPr>
        <w:t>us su priekine pakaba</w:t>
      </w:r>
      <w:r>
        <w:rPr>
          <w:rFonts w:ascii="Times New Roman" w:hAnsi="Times New Roman" w:cs="Times New Roman"/>
          <w:sz w:val="24"/>
          <w:szCs w:val="24"/>
        </w:rPr>
        <w:t xml:space="preserve"> pirkimo metu</w:t>
      </w:r>
      <w:r w:rsidR="00723266">
        <w:rPr>
          <w:rFonts w:ascii="Times New Roman" w:hAnsi="Times New Roman" w:cs="Times New Roman"/>
          <w:sz w:val="24"/>
          <w:szCs w:val="24"/>
        </w:rPr>
        <w:t>; Nevarėnų seniūnijos ratinio minitraktoriaus su papildoma įranga pirkimo metu</w:t>
      </w:r>
      <w:r>
        <w:rPr>
          <w:rFonts w:ascii="Times New Roman" w:hAnsi="Times New Roman" w:cs="Times New Roman"/>
          <w:sz w:val="24"/>
          <w:szCs w:val="24"/>
        </w:rPr>
        <w:t xml:space="preserve">; </w:t>
      </w:r>
      <w:r w:rsidR="00723266">
        <w:rPr>
          <w:rFonts w:ascii="Times New Roman" w:hAnsi="Times New Roman" w:cs="Times New Roman"/>
          <w:sz w:val="24"/>
          <w:szCs w:val="24"/>
        </w:rPr>
        <w:t>Luokės seniūnijos m</w:t>
      </w:r>
      <w:r w:rsidR="00723266" w:rsidRPr="00723266">
        <w:rPr>
          <w:rFonts w:ascii="Times New Roman" w:hAnsi="Times New Roman" w:cs="Times New Roman"/>
          <w:sz w:val="24"/>
          <w:szCs w:val="24"/>
        </w:rPr>
        <w:t>ažagabaritini</w:t>
      </w:r>
      <w:r w:rsidR="00723266">
        <w:rPr>
          <w:rFonts w:ascii="Times New Roman" w:hAnsi="Times New Roman" w:cs="Times New Roman"/>
          <w:sz w:val="24"/>
          <w:szCs w:val="24"/>
        </w:rPr>
        <w:t>o</w:t>
      </w:r>
      <w:r w:rsidR="00723266" w:rsidRPr="00723266">
        <w:rPr>
          <w:rFonts w:ascii="Times New Roman" w:hAnsi="Times New Roman" w:cs="Times New Roman"/>
          <w:sz w:val="24"/>
          <w:szCs w:val="24"/>
        </w:rPr>
        <w:t xml:space="preserve"> traktor</w:t>
      </w:r>
      <w:r w:rsidR="00723266">
        <w:rPr>
          <w:rFonts w:ascii="Times New Roman" w:hAnsi="Times New Roman" w:cs="Times New Roman"/>
          <w:sz w:val="24"/>
          <w:szCs w:val="24"/>
        </w:rPr>
        <w:t>ia</w:t>
      </w:r>
      <w:r w:rsidR="00723266" w:rsidRPr="00723266">
        <w:rPr>
          <w:rFonts w:ascii="Times New Roman" w:hAnsi="Times New Roman" w:cs="Times New Roman"/>
          <w:sz w:val="24"/>
          <w:szCs w:val="24"/>
        </w:rPr>
        <w:t>us</w:t>
      </w:r>
      <w:r w:rsidR="00723266">
        <w:rPr>
          <w:rFonts w:ascii="Times New Roman" w:hAnsi="Times New Roman" w:cs="Times New Roman"/>
          <w:sz w:val="24"/>
          <w:szCs w:val="24"/>
        </w:rPr>
        <w:t xml:space="preserve"> pirkimo metu. O štai Varnių seniūnijos mažagabaritinio traktoriaus pirkimo metu kreiptasi į 3 tiekėjus.</w:t>
      </w:r>
    </w:p>
    <w:p w14:paraId="72B7342F" w14:textId="00A79585" w:rsidR="00723266" w:rsidRDefault="00723266" w:rsidP="00F85206">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Nustatomos neaiškios neskelbiamų mažos vertės pirkimų sąlygos, pavyzdžiui, Varnių seniūnijai vykdant mažagabaritinio traktoriaus pirkimą pagal patvirtintas sąlygas ir techninę specifikaciją buvo perkamas m</w:t>
      </w:r>
      <w:r w:rsidRPr="00723266">
        <w:rPr>
          <w:rFonts w:ascii="Times New Roman" w:hAnsi="Times New Roman" w:cs="Times New Roman"/>
          <w:sz w:val="24"/>
          <w:szCs w:val="24"/>
        </w:rPr>
        <w:t>ažagabaritinis traktorius, skirtas šaligatvių priežiūrai. Variklis ne mažiau 3 cilindrų, variklio galia 20-30 AG, šildoma traktorininko kabina, vairo stiprintuvas</w:t>
      </w:r>
      <w:r>
        <w:rPr>
          <w:rFonts w:ascii="Times New Roman" w:hAnsi="Times New Roman" w:cs="Times New Roman"/>
          <w:sz w:val="24"/>
          <w:szCs w:val="24"/>
        </w:rPr>
        <w:t xml:space="preserve">. Tačiau nebuvo aišku, ar perkamas naujas, ar naudotas traktorius. Buvo apklausti 3 tiekėjai, iš kurių 2 tiekėjai pasiūlė naujus traktorius, o vienas </w:t>
      </w:r>
      <w:r w:rsidR="00844F7D">
        <w:rPr>
          <w:rFonts w:ascii="Times New Roman" w:hAnsi="Times New Roman" w:cs="Times New Roman"/>
          <w:sz w:val="24"/>
          <w:szCs w:val="24"/>
        </w:rPr>
        <w:t>–</w:t>
      </w:r>
      <w:r>
        <w:rPr>
          <w:rFonts w:ascii="Times New Roman" w:hAnsi="Times New Roman" w:cs="Times New Roman"/>
          <w:sz w:val="24"/>
          <w:szCs w:val="24"/>
        </w:rPr>
        <w:t xml:space="preserve"> naudotą</w:t>
      </w:r>
      <w:r w:rsidR="00F45A22">
        <w:rPr>
          <w:rFonts w:ascii="Times New Roman" w:hAnsi="Times New Roman" w:cs="Times New Roman"/>
          <w:sz w:val="24"/>
          <w:szCs w:val="24"/>
        </w:rPr>
        <w:t xml:space="preserve"> (1987 m. gamybos)</w:t>
      </w:r>
      <w:r w:rsidR="00844F7D">
        <w:rPr>
          <w:rFonts w:ascii="Times New Roman" w:hAnsi="Times New Roman" w:cs="Times New Roman"/>
          <w:sz w:val="24"/>
          <w:szCs w:val="24"/>
        </w:rPr>
        <w:t xml:space="preserve">. Akivaizdu, kad pirkimo laimėtoju tapo naudotą </w:t>
      </w:r>
      <w:r w:rsidR="00003D36">
        <w:rPr>
          <w:rFonts w:ascii="Times New Roman" w:hAnsi="Times New Roman" w:cs="Times New Roman"/>
          <w:sz w:val="24"/>
          <w:szCs w:val="24"/>
        </w:rPr>
        <w:t xml:space="preserve">pigesnį </w:t>
      </w:r>
      <w:r w:rsidR="00844F7D">
        <w:rPr>
          <w:rFonts w:ascii="Times New Roman" w:hAnsi="Times New Roman" w:cs="Times New Roman"/>
          <w:sz w:val="24"/>
          <w:szCs w:val="24"/>
        </w:rPr>
        <w:t>traktorių pasiūlęs tiekėjas.</w:t>
      </w:r>
    </w:p>
    <w:p w14:paraId="3B87AF47" w14:textId="381FB707" w:rsidR="00844F7D" w:rsidRDefault="00844F7D" w:rsidP="00844F7D">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Nors vykdant mažos vertės pirkimus, kurių vertė neviršija 15 000 Eur be PVM galima vykdyti neskelbiamus pirkimus apklausiant pasirinktą tiekėjų skaičių, siūlytina vykdant artimus maksimaliai pirkimo vertei pirkimus apklausti ne mažiau kaip 3 pirkimu suinteresuotus tiekėjus, nustatyti aiškias pirkimo sąlygas, kad tiekėjai pateiktų konkurencingus pasiūlymus.</w:t>
      </w:r>
    </w:p>
    <w:p w14:paraId="66A8BCD0" w14:textId="3813B34B" w:rsidR="00003D36" w:rsidRPr="00E95BE9" w:rsidRDefault="00003D36" w:rsidP="00003D36">
      <w:pPr>
        <w:pStyle w:val="Betarp"/>
        <w:tabs>
          <w:tab w:val="left" w:pos="1134"/>
        </w:tabs>
        <w:spacing w:line="360" w:lineRule="auto"/>
        <w:ind w:firstLine="851"/>
        <w:jc w:val="both"/>
        <w:rPr>
          <w:rFonts w:ascii="Times New Roman" w:hAnsi="Times New Roman" w:cs="Times New Roman"/>
          <w:b/>
          <w:bCs/>
          <w:sz w:val="24"/>
          <w:szCs w:val="24"/>
        </w:rPr>
      </w:pPr>
      <w:r w:rsidRPr="00E95BE9">
        <w:rPr>
          <w:rFonts w:ascii="Times New Roman" w:hAnsi="Times New Roman" w:cs="Times New Roman"/>
          <w:b/>
          <w:bCs/>
          <w:sz w:val="24"/>
          <w:szCs w:val="24"/>
        </w:rPr>
        <w:t xml:space="preserve">PASIŪLYMAI </w:t>
      </w:r>
      <w:r>
        <w:rPr>
          <w:rFonts w:ascii="Times New Roman" w:hAnsi="Times New Roman" w:cs="Times New Roman"/>
          <w:b/>
          <w:bCs/>
          <w:sz w:val="24"/>
          <w:szCs w:val="24"/>
        </w:rPr>
        <w:t>Telšių</w:t>
      </w:r>
      <w:r w:rsidRPr="00E95BE9">
        <w:rPr>
          <w:rFonts w:ascii="Times New Roman" w:hAnsi="Times New Roman" w:cs="Times New Roman"/>
          <w:b/>
          <w:bCs/>
          <w:sz w:val="24"/>
          <w:szCs w:val="24"/>
        </w:rPr>
        <w:t xml:space="preserve"> rajono savivaldybei:</w:t>
      </w:r>
    </w:p>
    <w:p w14:paraId="72607776" w14:textId="63847E5B" w:rsidR="00003D36" w:rsidRDefault="00003D36" w:rsidP="00003D36">
      <w:pPr>
        <w:pStyle w:val="Betarp"/>
        <w:numPr>
          <w:ilvl w:val="0"/>
          <w:numId w:val="26"/>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Nustatyti vidaus kontrolės priemones dėl rinkos tyrimų atlikimo, siekiant įsitikinti</w:t>
      </w:r>
      <w:r w:rsidRPr="00A51883">
        <w:rPr>
          <w:rFonts w:ascii="Times New Roman" w:hAnsi="Times New Roman" w:cs="Times New Roman"/>
          <w:sz w:val="24"/>
          <w:szCs w:val="24"/>
        </w:rPr>
        <w:t xml:space="preserve">, jog rinkoje egzistuoja daugiau kaip viena prekė, atitinkanti </w:t>
      </w:r>
      <w:r>
        <w:rPr>
          <w:rFonts w:ascii="Times New Roman" w:hAnsi="Times New Roman" w:cs="Times New Roman"/>
          <w:sz w:val="24"/>
          <w:szCs w:val="24"/>
        </w:rPr>
        <w:t>p</w:t>
      </w:r>
      <w:r w:rsidRPr="00A51883">
        <w:rPr>
          <w:rFonts w:ascii="Times New Roman" w:hAnsi="Times New Roman" w:cs="Times New Roman"/>
          <w:sz w:val="24"/>
          <w:szCs w:val="24"/>
        </w:rPr>
        <w:t>irkimo techninės specifikacijos reikalavimų visumą</w:t>
      </w:r>
      <w:r>
        <w:rPr>
          <w:rFonts w:ascii="Times New Roman" w:hAnsi="Times New Roman" w:cs="Times New Roman"/>
          <w:sz w:val="24"/>
          <w:szCs w:val="24"/>
        </w:rPr>
        <w:t>, ir parengti konkurencingas pirkimo sąlygas.</w:t>
      </w:r>
    </w:p>
    <w:p w14:paraId="5220A25A" w14:textId="01233F0D" w:rsidR="00003D36" w:rsidRDefault="00003D36" w:rsidP="00003D36">
      <w:pPr>
        <w:pStyle w:val="Betarp"/>
        <w:numPr>
          <w:ilvl w:val="0"/>
          <w:numId w:val="26"/>
        </w:numPr>
        <w:spacing w:line="360" w:lineRule="auto"/>
        <w:ind w:left="0" w:firstLine="851"/>
        <w:jc w:val="both"/>
        <w:rPr>
          <w:rFonts w:ascii="Times New Roman" w:hAnsi="Times New Roman" w:cs="Times New Roman"/>
          <w:sz w:val="24"/>
          <w:szCs w:val="24"/>
        </w:rPr>
      </w:pPr>
      <w:r w:rsidRPr="00003D36">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4901316F" w14:textId="599340A1" w:rsidR="00003D36" w:rsidRPr="00003D36" w:rsidRDefault="00003D36" w:rsidP="00003D36">
      <w:pPr>
        <w:pStyle w:val="Betarp"/>
        <w:numPr>
          <w:ilvl w:val="0"/>
          <w:numId w:val="26"/>
        </w:numPr>
        <w:spacing w:line="360" w:lineRule="auto"/>
        <w:ind w:left="0" w:firstLine="851"/>
        <w:jc w:val="both"/>
        <w:rPr>
          <w:rFonts w:ascii="Times New Roman" w:hAnsi="Times New Roman" w:cs="Times New Roman"/>
          <w:sz w:val="24"/>
          <w:szCs w:val="24"/>
        </w:rPr>
      </w:pPr>
      <w:r w:rsidRPr="00003D36">
        <w:rPr>
          <w:rFonts w:ascii="Times New Roman" w:hAnsi="Times New Roman" w:cs="Times New Roman"/>
          <w:sz w:val="24"/>
          <w:szCs w:val="24"/>
        </w:rPr>
        <w:t xml:space="preserve">Spręsti dėl neskelbiamų traktorių pirkimų vykdymo apklausos raštu būdu didinant pirkimų skaidrumą bei konkurencingumą. </w:t>
      </w:r>
    </w:p>
    <w:p w14:paraId="21285881" w14:textId="434E94FC" w:rsidR="009138AA" w:rsidRDefault="009138AA" w:rsidP="005C61A0">
      <w:pPr>
        <w:pStyle w:val="Betarp"/>
        <w:spacing w:line="360" w:lineRule="auto"/>
        <w:ind w:firstLine="851"/>
        <w:jc w:val="both"/>
        <w:rPr>
          <w:rFonts w:ascii="Times New Roman" w:hAnsi="Times New Roman" w:cs="Times New Roman"/>
          <w:sz w:val="24"/>
          <w:szCs w:val="24"/>
        </w:rPr>
      </w:pPr>
    </w:p>
    <w:p w14:paraId="38B65A0B" w14:textId="46A9314F" w:rsidR="00E47E33" w:rsidRDefault="00E47E33" w:rsidP="005C61A0">
      <w:pPr>
        <w:pStyle w:val="Betarp"/>
        <w:spacing w:line="360" w:lineRule="auto"/>
        <w:ind w:firstLine="851"/>
        <w:jc w:val="both"/>
        <w:rPr>
          <w:rFonts w:ascii="Times New Roman" w:hAnsi="Times New Roman" w:cs="Times New Roman"/>
          <w:sz w:val="24"/>
          <w:szCs w:val="24"/>
        </w:rPr>
      </w:pPr>
    </w:p>
    <w:p w14:paraId="63D59151" w14:textId="1334C6AA" w:rsidR="00E47E33" w:rsidRDefault="00E47E33" w:rsidP="005C61A0">
      <w:pPr>
        <w:pStyle w:val="Betarp"/>
        <w:spacing w:line="360" w:lineRule="auto"/>
        <w:ind w:firstLine="851"/>
        <w:jc w:val="both"/>
        <w:rPr>
          <w:rFonts w:ascii="Times New Roman" w:hAnsi="Times New Roman" w:cs="Times New Roman"/>
          <w:sz w:val="24"/>
          <w:szCs w:val="24"/>
        </w:rPr>
      </w:pPr>
    </w:p>
    <w:p w14:paraId="6AB6335C" w14:textId="77777777" w:rsidR="00E47E33" w:rsidRDefault="00E47E33" w:rsidP="005C61A0">
      <w:pPr>
        <w:pStyle w:val="Betarp"/>
        <w:spacing w:line="360" w:lineRule="auto"/>
        <w:ind w:firstLine="851"/>
        <w:jc w:val="both"/>
        <w:rPr>
          <w:rFonts w:ascii="Times New Roman" w:hAnsi="Times New Roman" w:cs="Times New Roman"/>
          <w:sz w:val="24"/>
          <w:szCs w:val="24"/>
        </w:rPr>
      </w:pPr>
    </w:p>
    <w:p w14:paraId="37104196" w14:textId="573C54EF" w:rsidR="00E50F51" w:rsidRDefault="007F4F05" w:rsidP="00D64A4B">
      <w:pPr>
        <w:pStyle w:val="Betarp"/>
        <w:numPr>
          <w:ilvl w:val="1"/>
          <w:numId w:val="20"/>
        </w:numPr>
        <w:spacing w:line="360" w:lineRule="auto"/>
        <w:ind w:left="0" w:firstLine="851"/>
        <w:jc w:val="both"/>
        <w:rPr>
          <w:rFonts w:ascii="Times New Roman" w:hAnsi="Times New Roman" w:cs="Times New Roman"/>
          <w:b/>
          <w:bCs/>
          <w:i/>
          <w:iCs/>
          <w:sz w:val="24"/>
          <w:szCs w:val="24"/>
        </w:rPr>
      </w:pPr>
      <w:r w:rsidRPr="007F4F05">
        <w:rPr>
          <w:rFonts w:ascii="Times New Roman" w:hAnsi="Times New Roman" w:cs="Times New Roman"/>
          <w:b/>
          <w:bCs/>
          <w:i/>
          <w:iCs/>
          <w:sz w:val="24"/>
          <w:szCs w:val="24"/>
        </w:rPr>
        <w:lastRenderedPageBreak/>
        <w:t xml:space="preserve"> </w:t>
      </w:r>
      <w:r w:rsidR="0053732C">
        <w:rPr>
          <w:rFonts w:ascii="Times New Roman" w:hAnsi="Times New Roman" w:cs="Times New Roman"/>
          <w:b/>
          <w:bCs/>
          <w:i/>
          <w:iCs/>
          <w:sz w:val="24"/>
          <w:szCs w:val="24"/>
        </w:rPr>
        <w:t>Priimant sprendimus dėl pirkimų laimėtojo bei priimant prekes pagal sudarytas sutartis n</w:t>
      </w:r>
      <w:r w:rsidR="009C67DC" w:rsidRPr="007F4F05">
        <w:rPr>
          <w:rFonts w:ascii="Times New Roman" w:hAnsi="Times New Roman" w:cs="Times New Roman"/>
          <w:b/>
          <w:bCs/>
          <w:i/>
          <w:iCs/>
          <w:sz w:val="24"/>
          <w:szCs w:val="24"/>
        </w:rPr>
        <w:t xml:space="preserve">epakankamai tikrinama dėl perkamų traktorių atitikties nustatytiems reikalavimams </w:t>
      </w:r>
      <w:r w:rsidRPr="007F4F05">
        <w:rPr>
          <w:rFonts w:ascii="Times New Roman" w:hAnsi="Times New Roman" w:cs="Times New Roman"/>
          <w:b/>
          <w:bCs/>
          <w:i/>
          <w:iCs/>
          <w:sz w:val="24"/>
          <w:szCs w:val="24"/>
        </w:rPr>
        <w:t>(k</w:t>
      </w:r>
      <w:r w:rsidR="00D64A4B">
        <w:rPr>
          <w:rFonts w:ascii="Times New Roman" w:hAnsi="Times New Roman" w:cs="Times New Roman"/>
          <w:b/>
          <w:bCs/>
          <w:i/>
          <w:iCs/>
          <w:sz w:val="24"/>
          <w:szCs w:val="24"/>
        </w:rPr>
        <w:t>ritinė</w:t>
      </w:r>
      <w:r w:rsidRPr="007F4F05">
        <w:rPr>
          <w:rFonts w:ascii="Times New Roman" w:hAnsi="Times New Roman" w:cs="Times New Roman"/>
          <w:b/>
          <w:bCs/>
          <w:i/>
          <w:iCs/>
          <w:sz w:val="24"/>
          <w:szCs w:val="24"/>
        </w:rPr>
        <w:t xml:space="preserve"> antikorupcinė pastaba)</w:t>
      </w:r>
      <w:r w:rsidR="00E50F51" w:rsidRPr="007F4F05">
        <w:rPr>
          <w:rFonts w:ascii="Times New Roman" w:hAnsi="Times New Roman" w:cs="Times New Roman"/>
          <w:b/>
          <w:bCs/>
          <w:i/>
          <w:iCs/>
          <w:sz w:val="24"/>
          <w:szCs w:val="24"/>
        </w:rPr>
        <w:t>.</w:t>
      </w:r>
    </w:p>
    <w:p w14:paraId="40933F26" w14:textId="77777777" w:rsidR="00333A32" w:rsidRPr="00333A32" w:rsidRDefault="00333A32" w:rsidP="00333A32">
      <w:pPr>
        <w:pStyle w:val="Betarp"/>
        <w:spacing w:line="360" w:lineRule="auto"/>
        <w:ind w:left="851"/>
        <w:jc w:val="both"/>
        <w:rPr>
          <w:rFonts w:ascii="Times New Roman" w:hAnsi="Times New Roman" w:cs="Times New Roman"/>
          <w:sz w:val="24"/>
          <w:szCs w:val="24"/>
        </w:rPr>
      </w:pPr>
    </w:p>
    <w:p w14:paraId="7F7E1FD6" w14:textId="21379CAD" w:rsidR="00333A32" w:rsidRPr="007F4F05" w:rsidRDefault="00333A32" w:rsidP="00333A32">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Kauno rajono savivaldybėje nupirkti </w:t>
      </w:r>
      <w:r w:rsidR="00E87E82">
        <w:rPr>
          <w:rFonts w:ascii="Times New Roman" w:hAnsi="Times New Roman" w:cs="Times New Roman"/>
          <w:b/>
          <w:bCs/>
          <w:i/>
          <w:iCs/>
          <w:sz w:val="24"/>
          <w:szCs w:val="24"/>
        </w:rPr>
        <w:t xml:space="preserve">ir priimti </w:t>
      </w:r>
      <w:r>
        <w:rPr>
          <w:rFonts w:ascii="Times New Roman" w:hAnsi="Times New Roman" w:cs="Times New Roman"/>
          <w:b/>
          <w:bCs/>
          <w:i/>
          <w:iCs/>
          <w:sz w:val="24"/>
          <w:szCs w:val="24"/>
        </w:rPr>
        <w:t>traktoriai neįvertinus, ar jie atitiko techninėse specifikacijose nustatytus reikalavimus:</w:t>
      </w:r>
    </w:p>
    <w:p w14:paraId="249857A5"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Kauno rajono savivaldybės administracija skelbiamos apklausos būdu 2023 m. pirko naują traktorių</w:t>
      </w:r>
      <w:r>
        <w:rPr>
          <w:rStyle w:val="Puslapioinaosnuoroda"/>
          <w:rFonts w:ascii="Times New Roman" w:hAnsi="Times New Roman" w:cs="Times New Roman"/>
          <w:sz w:val="24"/>
          <w:szCs w:val="24"/>
        </w:rPr>
        <w:footnoteReference w:id="60"/>
      </w:r>
      <w:r>
        <w:rPr>
          <w:rFonts w:ascii="Times New Roman" w:hAnsi="Times New Roman" w:cs="Times New Roman"/>
          <w:sz w:val="24"/>
          <w:szCs w:val="24"/>
        </w:rPr>
        <w:t>. Pasiūlymą pirkime</w:t>
      </w:r>
      <w:r>
        <w:rPr>
          <w:rStyle w:val="Puslapioinaosnuoroda"/>
          <w:rFonts w:ascii="Times New Roman" w:hAnsi="Times New Roman" w:cs="Times New Roman"/>
          <w:sz w:val="24"/>
          <w:szCs w:val="24"/>
        </w:rPr>
        <w:footnoteReference w:id="61"/>
      </w:r>
      <w:r>
        <w:rPr>
          <w:rFonts w:ascii="Times New Roman" w:hAnsi="Times New Roman" w:cs="Times New Roman"/>
          <w:sz w:val="24"/>
          <w:szCs w:val="24"/>
        </w:rPr>
        <w:t xml:space="preserve"> pateikė vienintelis tiekėjas UAB „Technola“. Pasiūlymas dėl traktoriaus LOVOL M404 pripažintas laimėjusiu. Pasiūlymo vertė 20 900 Eur su PVM.</w:t>
      </w:r>
    </w:p>
    <w:p w14:paraId="03671502"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Nors pirkimo dokumentuose buvo reikalaujama, kad traktorius būtų pagamintas ne vėliau kaip 2022 m., pasiūlytas 2023 m. pagamintas traktorius, kuris iš esmės neatitiko šio nustatyto reikalavimo. Pirkimas paskelbtas 2022 m. gruodžio 21 d. Gali būti, kad kiti tiekėjai nedalyvavo pirkime, nes nebebuvo galimybių 2023 m. pateikti reikiamus parametrus atitinkančio ne vėliau kaip 2022 m. pagaminto traktoriaus.</w:t>
      </w:r>
    </w:p>
    <w:p w14:paraId="249DACD1" w14:textId="2B9810EB"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bCs/>
          <w:iCs/>
          <w:sz w:val="24"/>
          <w:szCs w:val="24"/>
        </w:rPr>
        <w:t>Vertinant tiekėjų pasiūlymus perkančiosios organizacijos turi pareigą įsitikinti, ar tiekėjų siūlomi traktoriai, jų įranga atitinka nustatytus reikalavimus. Tačiau gauto pasiūlymo a</w:t>
      </w:r>
      <w:r w:rsidRPr="001A5106">
        <w:rPr>
          <w:rFonts w:ascii="Times New Roman" w:hAnsi="Times New Roman" w:cs="Times New Roman"/>
          <w:bCs/>
          <w:iCs/>
          <w:sz w:val="24"/>
          <w:szCs w:val="24"/>
        </w:rPr>
        <w:t xml:space="preserve">titiktis </w:t>
      </w:r>
      <w:r>
        <w:rPr>
          <w:rFonts w:ascii="Times New Roman" w:hAnsi="Times New Roman" w:cs="Times New Roman"/>
          <w:bCs/>
          <w:iCs/>
          <w:sz w:val="24"/>
          <w:szCs w:val="24"/>
        </w:rPr>
        <w:t xml:space="preserve">nustatytiems </w:t>
      </w:r>
      <w:r w:rsidRPr="001A5106">
        <w:rPr>
          <w:rFonts w:ascii="Times New Roman" w:hAnsi="Times New Roman" w:cs="Times New Roman"/>
          <w:bCs/>
          <w:iCs/>
          <w:sz w:val="24"/>
          <w:szCs w:val="24"/>
        </w:rPr>
        <w:t xml:space="preserve">techniniams reikalavimams </w:t>
      </w:r>
      <w:r>
        <w:rPr>
          <w:rFonts w:ascii="Times New Roman" w:hAnsi="Times New Roman" w:cs="Times New Roman"/>
          <w:bCs/>
          <w:iCs/>
          <w:sz w:val="24"/>
          <w:szCs w:val="24"/>
        </w:rPr>
        <w:t>nebuvo</w:t>
      </w:r>
      <w:r w:rsidRPr="001A5106">
        <w:rPr>
          <w:rFonts w:ascii="Times New Roman" w:hAnsi="Times New Roman" w:cs="Times New Roman"/>
          <w:bCs/>
          <w:iCs/>
          <w:sz w:val="24"/>
          <w:szCs w:val="24"/>
        </w:rPr>
        <w:t xml:space="preserve"> pagrįsta gamintojų techniniais dokumentais ar kitais lygiaverčiais duomenimis</w:t>
      </w:r>
      <w:r>
        <w:rPr>
          <w:rFonts w:ascii="Times New Roman" w:hAnsi="Times New Roman" w:cs="Times New Roman"/>
          <w:bCs/>
          <w:iCs/>
          <w:sz w:val="24"/>
          <w:szCs w:val="24"/>
        </w:rPr>
        <w:t>, o tik paties tiekėjo deklaruojamais duomenimis</w:t>
      </w:r>
      <w:r w:rsidR="00BF2D02">
        <w:rPr>
          <w:rFonts w:ascii="Times New Roman" w:hAnsi="Times New Roman" w:cs="Times New Roman"/>
          <w:bCs/>
          <w:iCs/>
          <w:sz w:val="24"/>
          <w:szCs w:val="24"/>
        </w:rPr>
        <w:t>.</w:t>
      </w:r>
      <w:r>
        <w:rPr>
          <w:rFonts w:ascii="Times New Roman" w:hAnsi="Times New Roman" w:cs="Times New Roman"/>
          <w:bCs/>
          <w:iCs/>
          <w:sz w:val="24"/>
          <w:szCs w:val="24"/>
        </w:rPr>
        <w:t xml:space="preserve"> </w:t>
      </w:r>
      <w:r w:rsidR="00BF2D02">
        <w:rPr>
          <w:rFonts w:ascii="Times New Roman" w:hAnsi="Times New Roman" w:cs="Times New Roman"/>
          <w:bCs/>
          <w:iCs/>
          <w:sz w:val="24"/>
          <w:szCs w:val="24"/>
        </w:rPr>
        <w:t>P</w:t>
      </w:r>
      <w:r>
        <w:rPr>
          <w:rFonts w:ascii="Times New Roman" w:hAnsi="Times New Roman" w:cs="Times New Roman"/>
          <w:bCs/>
          <w:iCs/>
          <w:sz w:val="24"/>
          <w:szCs w:val="24"/>
        </w:rPr>
        <w:t>avyzdžiui, buvo reikalaujama, kad g</w:t>
      </w:r>
      <w:r w:rsidRPr="00CA2592">
        <w:rPr>
          <w:rFonts w:ascii="Times New Roman" w:hAnsi="Times New Roman" w:cs="Times New Roman"/>
          <w:bCs/>
          <w:iCs/>
          <w:sz w:val="24"/>
          <w:szCs w:val="24"/>
        </w:rPr>
        <w:t>alinio hidraulinio keltuvo keliamoji galia</w:t>
      </w:r>
      <w:r>
        <w:rPr>
          <w:rFonts w:ascii="Times New Roman" w:hAnsi="Times New Roman" w:cs="Times New Roman"/>
          <w:bCs/>
          <w:iCs/>
          <w:sz w:val="24"/>
          <w:szCs w:val="24"/>
        </w:rPr>
        <w:t xml:space="preserve"> turi būti </w:t>
      </w:r>
      <w:r w:rsidRPr="00CA2592">
        <w:rPr>
          <w:rFonts w:ascii="Times New Roman" w:hAnsi="Times New Roman" w:cs="Times New Roman"/>
          <w:bCs/>
          <w:iCs/>
          <w:sz w:val="24"/>
          <w:szCs w:val="24"/>
        </w:rPr>
        <w:t>ne</w:t>
      </w:r>
      <w:r>
        <w:rPr>
          <w:rFonts w:ascii="Times New Roman" w:hAnsi="Times New Roman" w:cs="Times New Roman"/>
          <w:bCs/>
          <w:iCs/>
          <w:sz w:val="24"/>
          <w:szCs w:val="24"/>
        </w:rPr>
        <w:t xml:space="preserve"> </w:t>
      </w:r>
      <w:r w:rsidRPr="00CA2592">
        <w:rPr>
          <w:rFonts w:ascii="Times New Roman" w:hAnsi="Times New Roman" w:cs="Times New Roman"/>
          <w:bCs/>
          <w:iCs/>
          <w:sz w:val="24"/>
          <w:szCs w:val="24"/>
        </w:rPr>
        <w:t>mažiau 1</w:t>
      </w:r>
      <w:r>
        <w:rPr>
          <w:rFonts w:ascii="Times New Roman" w:hAnsi="Times New Roman" w:cs="Times New Roman"/>
          <w:bCs/>
          <w:iCs/>
          <w:sz w:val="24"/>
          <w:szCs w:val="24"/>
        </w:rPr>
        <w:t xml:space="preserve"> </w:t>
      </w:r>
      <w:r w:rsidRPr="00CA2592">
        <w:rPr>
          <w:rFonts w:ascii="Times New Roman" w:hAnsi="Times New Roman" w:cs="Times New Roman"/>
          <w:bCs/>
          <w:iCs/>
          <w:sz w:val="24"/>
          <w:szCs w:val="24"/>
        </w:rPr>
        <w:t>000 kg</w:t>
      </w:r>
      <w:r>
        <w:rPr>
          <w:rFonts w:ascii="Times New Roman" w:hAnsi="Times New Roman" w:cs="Times New Roman"/>
          <w:bCs/>
          <w:iCs/>
          <w:sz w:val="24"/>
          <w:szCs w:val="24"/>
        </w:rPr>
        <w:t xml:space="preserve">, tiekėjas deklaravo, kad keltuvo keliamojo galia yra iki 1 000 kg. Iki 1 000 Kg gali būti ir 1 kg, ir 999 kg, ir             1 000. Nors pirkimo metu turėjo būti nurodyti konkretūs parametrai ir jie pagrįsti gamintojo techniniais dokumentais, to nebuvo padaryta, konkreti keltuvo keliamoji galia nėra aiški, todėl nėra aišku, ar pasiūlytas traktorius atitiko šį nustatytą reikalavimą. Abejones patvirtina ir kiti tiekėjo deklaruoti siūlomo traktoriaus parametrai, kurie, nors ir atitiko nustatytuosius, tačiau nebuvo tikslūs, pavyzdžiui: </w:t>
      </w:r>
    </w:p>
    <w:tbl>
      <w:tblPr>
        <w:tblStyle w:val="Lentelstinklelis"/>
        <w:tblW w:w="0" w:type="auto"/>
        <w:tblLook w:val="04A0" w:firstRow="1" w:lastRow="0" w:firstColumn="1" w:lastColumn="0" w:noHBand="0" w:noVBand="1"/>
      </w:tblPr>
      <w:tblGrid>
        <w:gridCol w:w="3823"/>
        <w:gridCol w:w="2268"/>
        <w:gridCol w:w="3537"/>
      </w:tblGrid>
      <w:tr w:rsidR="00333A32" w:rsidRPr="00D4434C" w14:paraId="14C33C59" w14:textId="77777777" w:rsidTr="000B7298">
        <w:tc>
          <w:tcPr>
            <w:tcW w:w="3823" w:type="dxa"/>
          </w:tcPr>
          <w:p w14:paraId="4FFBA584" w14:textId="77777777" w:rsidR="00333A32" w:rsidRPr="00D4434C" w:rsidRDefault="00333A32" w:rsidP="000B7298">
            <w:pPr>
              <w:jc w:val="center"/>
              <w:rPr>
                <w:rFonts w:ascii="Times New Roman" w:hAnsi="Times New Roman" w:cs="Times New Roman"/>
                <w:b/>
                <w:bCs/>
              </w:rPr>
            </w:pPr>
            <w:r w:rsidRPr="00D4434C">
              <w:rPr>
                <w:rFonts w:ascii="Times New Roman" w:hAnsi="Times New Roman" w:cs="Times New Roman"/>
                <w:b/>
                <w:bCs/>
              </w:rPr>
              <w:t>Reikalaujamas parametras</w:t>
            </w:r>
          </w:p>
        </w:tc>
        <w:tc>
          <w:tcPr>
            <w:tcW w:w="2268" w:type="dxa"/>
          </w:tcPr>
          <w:p w14:paraId="04099FC2"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b/>
                <w:bCs/>
              </w:rPr>
              <w:t>Tiekėjo deklaruotas parametras</w:t>
            </w:r>
          </w:p>
        </w:tc>
        <w:tc>
          <w:tcPr>
            <w:tcW w:w="3537" w:type="dxa"/>
          </w:tcPr>
          <w:p w14:paraId="0042910C"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b/>
                <w:bCs/>
              </w:rPr>
              <w:t>Faktinis parametras (pagal registracijos duomenis)</w:t>
            </w:r>
          </w:p>
        </w:tc>
      </w:tr>
      <w:tr w:rsidR="00333A32" w:rsidRPr="00D4434C" w14:paraId="25C2B14C" w14:textId="77777777" w:rsidTr="000B7298">
        <w:tc>
          <w:tcPr>
            <w:tcW w:w="3823" w:type="dxa"/>
          </w:tcPr>
          <w:p w14:paraId="20EEE4A6" w14:textId="77777777" w:rsidR="00333A32" w:rsidRPr="00D4434C" w:rsidRDefault="00333A32" w:rsidP="000B7298">
            <w:pPr>
              <w:jc w:val="both"/>
              <w:rPr>
                <w:rFonts w:ascii="Times New Roman" w:hAnsi="Times New Roman" w:cs="Times New Roman"/>
              </w:rPr>
            </w:pPr>
            <w:r w:rsidRPr="00397EF8">
              <w:rPr>
                <w:rFonts w:ascii="Times New Roman" w:hAnsi="Times New Roman" w:cs="Times New Roman"/>
              </w:rPr>
              <w:t>Variklio vardinė galia ne mažiau kaip 29 kW,</w:t>
            </w:r>
            <w:r>
              <w:rPr>
                <w:rFonts w:ascii="Times New Roman" w:hAnsi="Times New Roman" w:cs="Times New Roman"/>
              </w:rPr>
              <w:t xml:space="preserve"> </w:t>
            </w:r>
            <w:r w:rsidRPr="00397EF8">
              <w:rPr>
                <w:rFonts w:ascii="Times New Roman" w:hAnsi="Times New Roman" w:cs="Times New Roman"/>
              </w:rPr>
              <w:t>darbinis tūris ne mažiau kaip 1,8</w:t>
            </w:r>
            <w:r>
              <w:rPr>
                <w:rFonts w:ascii="Times New Roman" w:hAnsi="Times New Roman" w:cs="Times New Roman"/>
              </w:rPr>
              <w:t>L</w:t>
            </w:r>
          </w:p>
        </w:tc>
        <w:tc>
          <w:tcPr>
            <w:tcW w:w="2268" w:type="dxa"/>
          </w:tcPr>
          <w:p w14:paraId="07C66CA3" w14:textId="77777777" w:rsidR="00333A32" w:rsidRPr="00D4434C" w:rsidRDefault="00333A32" w:rsidP="000B7298">
            <w:pPr>
              <w:jc w:val="both"/>
              <w:rPr>
                <w:rFonts w:ascii="Times New Roman" w:hAnsi="Times New Roman" w:cs="Times New Roman"/>
              </w:rPr>
            </w:pPr>
            <w:r>
              <w:rPr>
                <w:rFonts w:ascii="Times New Roman" w:hAnsi="Times New Roman" w:cs="Times New Roman"/>
              </w:rPr>
              <w:t>29,8 kW</w:t>
            </w:r>
          </w:p>
        </w:tc>
        <w:tc>
          <w:tcPr>
            <w:tcW w:w="3537" w:type="dxa"/>
          </w:tcPr>
          <w:p w14:paraId="624254F9" w14:textId="77777777" w:rsidR="00333A32" w:rsidRPr="00D4434C" w:rsidRDefault="00333A32" w:rsidP="000B7298">
            <w:pPr>
              <w:rPr>
                <w:rFonts w:ascii="Times New Roman" w:hAnsi="Times New Roman" w:cs="Times New Roman"/>
              </w:rPr>
            </w:pPr>
            <w:r>
              <w:rPr>
                <w:rFonts w:ascii="Times New Roman" w:hAnsi="Times New Roman" w:cs="Times New Roman"/>
              </w:rPr>
              <w:t>29,3 kW</w:t>
            </w:r>
          </w:p>
        </w:tc>
      </w:tr>
      <w:tr w:rsidR="00333A32" w:rsidRPr="00D4434C" w14:paraId="6106D581" w14:textId="77777777" w:rsidTr="000B7298">
        <w:tc>
          <w:tcPr>
            <w:tcW w:w="3823" w:type="dxa"/>
          </w:tcPr>
          <w:p w14:paraId="3918661C" w14:textId="77777777" w:rsidR="00333A32" w:rsidRPr="00D4434C" w:rsidRDefault="00333A32" w:rsidP="000B7298">
            <w:pPr>
              <w:jc w:val="both"/>
              <w:rPr>
                <w:rFonts w:ascii="Times New Roman" w:hAnsi="Times New Roman" w:cs="Times New Roman"/>
              </w:rPr>
            </w:pPr>
            <w:r w:rsidRPr="00397EF8">
              <w:rPr>
                <w:rFonts w:ascii="Times New Roman" w:hAnsi="Times New Roman" w:cs="Times New Roman"/>
              </w:rPr>
              <w:t>Nuosava masė: ne mažiau 1</w:t>
            </w:r>
            <w:r>
              <w:rPr>
                <w:rFonts w:ascii="Times New Roman" w:hAnsi="Times New Roman" w:cs="Times New Roman"/>
              </w:rPr>
              <w:t xml:space="preserve"> </w:t>
            </w:r>
            <w:r w:rsidRPr="00397EF8">
              <w:rPr>
                <w:rFonts w:ascii="Times New Roman" w:hAnsi="Times New Roman" w:cs="Times New Roman"/>
              </w:rPr>
              <w:t>800 kg</w:t>
            </w:r>
          </w:p>
        </w:tc>
        <w:tc>
          <w:tcPr>
            <w:tcW w:w="2268" w:type="dxa"/>
          </w:tcPr>
          <w:p w14:paraId="78120E2B" w14:textId="77777777" w:rsidR="00333A32" w:rsidRPr="00D4434C" w:rsidRDefault="00333A32" w:rsidP="000B7298">
            <w:pPr>
              <w:jc w:val="both"/>
              <w:rPr>
                <w:rFonts w:ascii="Times New Roman" w:hAnsi="Times New Roman" w:cs="Times New Roman"/>
              </w:rPr>
            </w:pPr>
            <w:r>
              <w:rPr>
                <w:rFonts w:ascii="Times New Roman" w:hAnsi="Times New Roman" w:cs="Times New Roman"/>
              </w:rPr>
              <w:t xml:space="preserve">1 800 kg </w:t>
            </w:r>
          </w:p>
        </w:tc>
        <w:tc>
          <w:tcPr>
            <w:tcW w:w="3537" w:type="dxa"/>
          </w:tcPr>
          <w:p w14:paraId="67B68B31" w14:textId="77777777" w:rsidR="00333A32" w:rsidRPr="00D4434C" w:rsidRDefault="00333A32" w:rsidP="000B7298">
            <w:pPr>
              <w:rPr>
                <w:rFonts w:ascii="Times New Roman" w:hAnsi="Times New Roman" w:cs="Times New Roman"/>
              </w:rPr>
            </w:pPr>
            <w:r>
              <w:rPr>
                <w:rFonts w:ascii="Times New Roman" w:hAnsi="Times New Roman" w:cs="Times New Roman"/>
              </w:rPr>
              <w:t>1 835 kg</w:t>
            </w:r>
          </w:p>
        </w:tc>
      </w:tr>
    </w:tbl>
    <w:p w14:paraId="5E39959F" w14:textId="77777777" w:rsidR="00333A32" w:rsidRPr="009B673B" w:rsidRDefault="00333A32" w:rsidP="00333A32">
      <w:pPr>
        <w:pStyle w:val="Betarp"/>
        <w:tabs>
          <w:tab w:val="left" w:pos="1134"/>
        </w:tabs>
        <w:spacing w:line="360" w:lineRule="auto"/>
        <w:jc w:val="both"/>
        <w:rPr>
          <w:rFonts w:ascii="Times New Roman" w:hAnsi="Times New Roman" w:cs="Times New Roman"/>
          <w:sz w:val="10"/>
          <w:szCs w:val="10"/>
        </w:rPr>
      </w:pPr>
    </w:p>
    <w:p w14:paraId="622DD3D8" w14:textId="61981B95" w:rsidR="00333A32" w:rsidRPr="0019268D" w:rsidRDefault="000F54ED" w:rsidP="000F54ED">
      <w:pPr>
        <w:pStyle w:val="Iskirtacitata"/>
        <w:ind w:left="0" w:right="-1"/>
      </w:pPr>
      <w:r>
        <w:lastRenderedPageBreak/>
        <w:t>S</w:t>
      </w:r>
      <w:r w:rsidR="00333A32" w:rsidRPr="0019268D">
        <w:t>prendima</w:t>
      </w:r>
      <w:r w:rsidR="00333A32">
        <w:t>i</w:t>
      </w:r>
      <w:r w:rsidR="00333A32" w:rsidRPr="0019268D">
        <w:t xml:space="preserve"> dėl laimėjusio pasiūlymo </w:t>
      </w:r>
      <w:r w:rsidR="00333A32">
        <w:t xml:space="preserve">bei traktoriaus priėmimo </w:t>
      </w:r>
      <w:r w:rsidR="00333A32" w:rsidRPr="0019268D">
        <w:t>buvo priimt</w:t>
      </w:r>
      <w:r w:rsidR="00333A32">
        <w:t>i</w:t>
      </w:r>
      <w:r w:rsidR="00333A32" w:rsidRPr="0019268D">
        <w:t xml:space="preserve"> </w:t>
      </w:r>
      <w:r w:rsidR="00BF2D02">
        <w:t xml:space="preserve">galimai </w:t>
      </w:r>
      <w:r w:rsidR="00333A32" w:rsidRPr="0019268D">
        <w:t>nesilaikant nustatyto reikalavimo dėl traktoriaus pagaminimo termino, neįvertinus gamintojo techninių dokumentų ar kitų lygiaverčių duomenų, likus neaiškumų dėl galinio hidraulinio keltuvo keliamosios galios.</w:t>
      </w:r>
    </w:p>
    <w:p w14:paraId="1324F291" w14:textId="77777777" w:rsidR="00333A32" w:rsidRDefault="00333A32" w:rsidP="00333A32">
      <w:pPr>
        <w:pStyle w:val="Betarp"/>
        <w:numPr>
          <w:ilvl w:val="0"/>
          <w:numId w:val="2"/>
        </w:numPr>
        <w:tabs>
          <w:tab w:val="left" w:pos="1134"/>
        </w:tabs>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Pagal 2024 m. birželio 18 d. prašymą atlikti viešąjį pirkimą Nr. GARPVP-12, žodinės apklausos būdu įsigytas vejos traktorius John Deere Z545R, tiekėjas UAB „Sodlita“, pirkimo vertė 9500 Eur su PVM. Pirkimo techninėje specifikacijoje numatyta, kad traktoriaus plotis turi būti ne daugiau kaip 1500 mm, tačiau gamintojo techniniame aprašyme</w:t>
      </w:r>
      <w:r>
        <w:rPr>
          <w:rStyle w:val="Puslapioinaosnuoroda"/>
          <w:rFonts w:ascii="Times New Roman" w:hAnsi="Times New Roman" w:cs="Times New Roman"/>
          <w:sz w:val="24"/>
          <w:szCs w:val="24"/>
        </w:rPr>
        <w:footnoteReference w:id="62"/>
      </w:r>
      <w:r>
        <w:rPr>
          <w:rFonts w:ascii="Times New Roman" w:hAnsi="Times New Roman" w:cs="Times New Roman"/>
          <w:sz w:val="24"/>
          <w:szCs w:val="24"/>
        </w:rPr>
        <w:t xml:space="preserve"> numatytas plotis 158,7 cm arba 1587 mm. </w:t>
      </w:r>
    </w:p>
    <w:p w14:paraId="0B7A6A23" w14:textId="08A0856B" w:rsidR="00333A32" w:rsidRPr="00297723" w:rsidRDefault="000F54ED" w:rsidP="000F54ED">
      <w:pPr>
        <w:pStyle w:val="Iskirtacitata"/>
        <w:ind w:left="0" w:right="-1"/>
      </w:pPr>
      <w:r>
        <w:t>S</w:t>
      </w:r>
      <w:r w:rsidR="00333A32" w:rsidRPr="00297723">
        <w:t>prendima</w:t>
      </w:r>
      <w:r w:rsidR="00333A32">
        <w:t>i</w:t>
      </w:r>
      <w:r w:rsidR="00333A32" w:rsidRPr="00297723">
        <w:t xml:space="preserve"> dėl laimėjusio pasiūlymo </w:t>
      </w:r>
      <w:r w:rsidR="00333A32">
        <w:t xml:space="preserve">bei traktoriaus priėmimo </w:t>
      </w:r>
      <w:r w:rsidR="00333A32" w:rsidRPr="00297723">
        <w:t>buvo priimt</w:t>
      </w:r>
      <w:r w:rsidR="00333A32">
        <w:t>i</w:t>
      </w:r>
      <w:r w:rsidR="00333A32" w:rsidRPr="00297723">
        <w:t xml:space="preserve"> </w:t>
      </w:r>
      <w:r w:rsidR="00BF2D02">
        <w:t xml:space="preserve">galimai </w:t>
      </w:r>
      <w:r w:rsidR="00333A32" w:rsidRPr="00297723">
        <w:t xml:space="preserve">nesilaikant nustatyto reikalavimo dėl traktoriaus </w:t>
      </w:r>
      <w:r w:rsidR="00333A32">
        <w:t>pločio</w:t>
      </w:r>
      <w:r w:rsidR="00333A32" w:rsidRPr="00297723">
        <w:t>, neįvertinus gamintojo techninių dokumentų ar kitų lygiaverčių duomenų</w:t>
      </w:r>
      <w:r w:rsidR="00333A32">
        <w:t>.</w:t>
      </w:r>
    </w:p>
    <w:p w14:paraId="724682CD" w14:textId="77777777" w:rsidR="00333A32"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Pasiūlymas dėl </w:t>
      </w:r>
      <w:r w:rsidRPr="00F3407F">
        <w:rPr>
          <w:rFonts w:ascii="Times New Roman" w:hAnsi="Times New Roman" w:cs="Times New Roman"/>
          <w:sz w:val="24"/>
          <w:szCs w:val="24"/>
        </w:rPr>
        <w:t>objektyv</w:t>
      </w:r>
      <w:r>
        <w:rPr>
          <w:rFonts w:ascii="Times New Roman" w:hAnsi="Times New Roman" w:cs="Times New Roman"/>
          <w:sz w:val="24"/>
          <w:szCs w:val="24"/>
        </w:rPr>
        <w:t>ių</w:t>
      </w:r>
      <w:r w:rsidRPr="00F3407F">
        <w:rPr>
          <w:rFonts w:ascii="Times New Roman" w:hAnsi="Times New Roman" w:cs="Times New Roman"/>
          <w:sz w:val="24"/>
          <w:szCs w:val="24"/>
        </w:rPr>
        <w:t xml:space="preserve"> duomen</w:t>
      </w:r>
      <w:r>
        <w:rPr>
          <w:rFonts w:ascii="Times New Roman" w:hAnsi="Times New Roman" w:cs="Times New Roman"/>
          <w:sz w:val="24"/>
          <w:szCs w:val="24"/>
        </w:rPr>
        <w:t>ų</w:t>
      </w:r>
      <w:r w:rsidRPr="00F3407F">
        <w:rPr>
          <w:rFonts w:ascii="Times New Roman" w:hAnsi="Times New Roman" w:cs="Times New Roman"/>
          <w:sz w:val="24"/>
          <w:szCs w:val="24"/>
        </w:rPr>
        <w:t xml:space="preserve"> ir dokument</w:t>
      </w:r>
      <w:r>
        <w:rPr>
          <w:rFonts w:ascii="Times New Roman" w:hAnsi="Times New Roman" w:cs="Times New Roman"/>
          <w:sz w:val="24"/>
          <w:szCs w:val="24"/>
        </w:rPr>
        <w:t>ų</w:t>
      </w:r>
      <w:r w:rsidRPr="00F3407F">
        <w:rPr>
          <w:rFonts w:ascii="Times New Roman" w:hAnsi="Times New Roman" w:cs="Times New Roman"/>
          <w:sz w:val="24"/>
          <w:szCs w:val="24"/>
        </w:rPr>
        <w:t xml:space="preserve"> dėl visų numatytų techninių duomenų atitikimo nustatytiems reikalavimams</w:t>
      </w:r>
      <w:r>
        <w:rPr>
          <w:rFonts w:ascii="Times New Roman" w:hAnsi="Times New Roman" w:cs="Times New Roman"/>
          <w:sz w:val="24"/>
          <w:szCs w:val="24"/>
        </w:rPr>
        <w:t xml:space="preserve"> gavimo ir vertinimo pateiktas šios išvados 3.1.3 skirsnyje. Kiti pasiūlymai neteikiami.</w:t>
      </w:r>
    </w:p>
    <w:p w14:paraId="5A97755C" w14:textId="04946555" w:rsidR="00333A32" w:rsidRPr="00333A32" w:rsidRDefault="00333A32" w:rsidP="00333A32">
      <w:pPr>
        <w:pStyle w:val="Betarp"/>
        <w:spacing w:line="360" w:lineRule="auto"/>
        <w:jc w:val="both"/>
        <w:rPr>
          <w:rFonts w:ascii="Times New Roman" w:hAnsi="Times New Roman" w:cs="Times New Roman"/>
          <w:sz w:val="24"/>
          <w:szCs w:val="24"/>
        </w:rPr>
      </w:pPr>
    </w:p>
    <w:p w14:paraId="3B405AEA" w14:textId="03CDDB12" w:rsidR="00333A32" w:rsidRPr="007F4F05" w:rsidRDefault="00333A32" w:rsidP="00333A32">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Rokiškio rajono savivaldybėje nupirktas ir priimtas universalus žolės pjovimo traktorius </w:t>
      </w:r>
      <w:r w:rsidR="00BF2D02">
        <w:rPr>
          <w:rFonts w:ascii="Times New Roman" w:hAnsi="Times New Roman" w:cs="Times New Roman"/>
          <w:b/>
          <w:bCs/>
          <w:i/>
          <w:iCs/>
          <w:sz w:val="24"/>
          <w:szCs w:val="24"/>
        </w:rPr>
        <w:t xml:space="preserve">galimai </w:t>
      </w:r>
      <w:r w:rsidR="00913081">
        <w:rPr>
          <w:rFonts w:ascii="Times New Roman" w:hAnsi="Times New Roman" w:cs="Times New Roman"/>
          <w:b/>
          <w:bCs/>
          <w:i/>
          <w:iCs/>
          <w:sz w:val="24"/>
          <w:szCs w:val="24"/>
        </w:rPr>
        <w:t xml:space="preserve">tik </w:t>
      </w:r>
      <w:r w:rsidR="00BF2D02">
        <w:rPr>
          <w:rFonts w:ascii="Times New Roman" w:hAnsi="Times New Roman" w:cs="Times New Roman"/>
          <w:b/>
          <w:bCs/>
          <w:i/>
          <w:iCs/>
          <w:sz w:val="24"/>
          <w:szCs w:val="24"/>
        </w:rPr>
        <w:t xml:space="preserve">iš dalies  </w:t>
      </w:r>
      <w:r>
        <w:rPr>
          <w:rFonts w:ascii="Times New Roman" w:hAnsi="Times New Roman" w:cs="Times New Roman"/>
          <w:b/>
          <w:bCs/>
          <w:i/>
          <w:iCs/>
          <w:sz w:val="24"/>
          <w:szCs w:val="24"/>
        </w:rPr>
        <w:t>atitiko techninėje specifikacijoje nustatytus reikalavimus:</w:t>
      </w:r>
    </w:p>
    <w:p w14:paraId="2EEC8E16"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Rokiškio rajono savivaldybės administracijos Obelių seniūnija skelbiamos apklausos būdu 2023 m. pirko universalų žolės pjovimo traktorių. 2023 m. gegužės mėn. buvo apklaustas vienintelis tiekėjas UAB „Galuotas“, kuris pasiūlė traktorių FasTrak SDX (48"), kurio vertė 10 285 Eur su PVM.</w:t>
      </w:r>
    </w:p>
    <w:p w14:paraId="4413BBFB" w14:textId="0B59F0E6"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Nors tiekėjas savo 2023 m. birželio 14 d. pasiūlyme nurodė, kad traktorius atitinka visus techninėje specifikacijoje nustatytus reikalavimus, tačiau iš pridėto aprašymo matyti, kad taip</w:t>
      </w:r>
      <w:r w:rsidR="00913081">
        <w:rPr>
          <w:rFonts w:ascii="Times New Roman" w:hAnsi="Times New Roman" w:cs="Times New Roman"/>
          <w:sz w:val="24"/>
          <w:szCs w:val="24"/>
        </w:rPr>
        <w:t xml:space="preserve"> galimai </w:t>
      </w:r>
      <w:r>
        <w:rPr>
          <w:rFonts w:ascii="Times New Roman" w:hAnsi="Times New Roman" w:cs="Times New Roman"/>
          <w:sz w:val="24"/>
          <w:szCs w:val="24"/>
        </w:rPr>
        <w:t xml:space="preserve"> </w:t>
      </w:r>
      <w:r w:rsidR="00913081">
        <w:rPr>
          <w:rFonts w:ascii="Times New Roman" w:hAnsi="Times New Roman" w:cs="Times New Roman"/>
          <w:sz w:val="24"/>
          <w:szCs w:val="24"/>
        </w:rPr>
        <w:t>nėra</w:t>
      </w:r>
      <w:r>
        <w:rPr>
          <w:rFonts w:ascii="Times New Roman" w:hAnsi="Times New Roman" w:cs="Times New Roman"/>
          <w:sz w:val="24"/>
          <w:szCs w:val="24"/>
        </w:rPr>
        <w:t>:</w:t>
      </w:r>
    </w:p>
    <w:tbl>
      <w:tblPr>
        <w:tblStyle w:val="Lentelstinklelis"/>
        <w:tblW w:w="0" w:type="auto"/>
        <w:tblLook w:val="04A0" w:firstRow="1" w:lastRow="0" w:firstColumn="1" w:lastColumn="0" w:noHBand="0" w:noVBand="1"/>
      </w:tblPr>
      <w:tblGrid>
        <w:gridCol w:w="6091"/>
        <w:gridCol w:w="3537"/>
      </w:tblGrid>
      <w:tr w:rsidR="00333A32" w:rsidRPr="00D4434C" w14:paraId="6875EF2A" w14:textId="77777777" w:rsidTr="000B7298">
        <w:tc>
          <w:tcPr>
            <w:tcW w:w="6091" w:type="dxa"/>
          </w:tcPr>
          <w:p w14:paraId="441F6BCB" w14:textId="77777777" w:rsidR="00333A32" w:rsidRPr="00D4434C" w:rsidRDefault="00333A32" w:rsidP="000B7298">
            <w:pPr>
              <w:jc w:val="center"/>
              <w:rPr>
                <w:rFonts w:ascii="Times New Roman" w:hAnsi="Times New Roman" w:cs="Times New Roman"/>
                <w:b/>
                <w:bCs/>
              </w:rPr>
            </w:pPr>
            <w:bookmarkStart w:id="12" w:name="_Hlk210727225"/>
            <w:r w:rsidRPr="00D4434C">
              <w:rPr>
                <w:rFonts w:ascii="Times New Roman" w:hAnsi="Times New Roman" w:cs="Times New Roman"/>
                <w:b/>
                <w:bCs/>
              </w:rPr>
              <w:t>Reikalaujamas parametras</w:t>
            </w:r>
          </w:p>
        </w:tc>
        <w:tc>
          <w:tcPr>
            <w:tcW w:w="3537" w:type="dxa"/>
          </w:tcPr>
          <w:p w14:paraId="04771BE6" w14:textId="77777777" w:rsidR="00333A32" w:rsidRPr="00D4434C" w:rsidRDefault="00333A32" w:rsidP="000B7298">
            <w:pPr>
              <w:jc w:val="center"/>
              <w:rPr>
                <w:rFonts w:ascii="Times New Roman" w:hAnsi="Times New Roman" w:cs="Times New Roman"/>
                <w:b/>
                <w:bCs/>
              </w:rPr>
            </w:pPr>
            <w:r>
              <w:rPr>
                <w:rFonts w:ascii="Times New Roman" w:hAnsi="Times New Roman" w:cs="Times New Roman"/>
                <w:b/>
                <w:bCs/>
              </w:rPr>
              <w:t>Aprašyme nurodytas</w:t>
            </w:r>
            <w:r w:rsidRPr="00D4434C">
              <w:rPr>
                <w:rFonts w:ascii="Times New Roman" w:hAnsi="Times New Roman" w:cs="Times New Roman"/>
                <w:b/>
                <w:bCs/>
              </w:rPr>
              <w:t xml:space="preserve"> parametras</w:t>
            </w:r>
          </w:p>
        </w:tc>
      </w:tr>
      <w:tr w:rsidR="00333A32" w:rsidRPr="00D4434C" w14:paraId="222FF05B" w14:textId="77777777" w:rsidTr="000B7298">
        <w:tc>
          <w:tcPr>
            <w:tcW w:w="6091" w:type="dxa"/>
          </w:tcPr>
          <w:p w14:paraId="0F650955" w14:textId="77777777" w:rsidR="00333A32" w:rsidRPr="00D4434C" w:rsidRDefault="00333A32" w:rsidP="000B7298">
            <w:pPr>
              <w:jc w:val="both"/>
              <w:rPr>
                <w:rFonts w:ascii="Times New Roman" w:hAnsi="Times New Roman" w:cs="Times New Roman"/>
              </w:rPr>
            </w:pPr>
            <w:r w:rsidRPr="008607F3">
              <w:rPr>
                <w:rFonts w:ascii="Times New Roman" w:hAnsi="Times New Roman" w:cs="Times New Roman"/>
              </w:rPr>
              <w:t>Variklio vardinė galia, kW (AG)</w:t>
            </w:r>
            <w:r>
              <w:rPr>
                <w:rFonts w:ascii="Times New Roman" w:hAnsi="Times New Roman" w:cs="Times New Roman"/>
              </w:rPr>
              <w:t xml:space="preserve"> - </w:t>
            </w:r>
            <w:r w:rsidRPr="008607F3">
              <w:rPr>
                <w:rFonts w:ascii="Times New Roman" w:hAnsi="Times New Roman" w:cs="Times New Roman"/>
              </w:rPr>
              <w:t>15,5 (21,4)</w:t>
            </w:r>
          </w:p>
        </w:tc>
        <w:tc>
          <w:tcPr>
            <w:tcW w:w="3537" w:type="dxa"/>
          </w:tcPr>
          <w:p w14:paraId="3223CB03" w14:textId="77777777" w:rsidR="00333A32" w:rsidRPr="00D4434C" w:rsidRDefault="00333A32" w:rsidP="000B7298">
            <w:pPr>
              <w:rPr>
                <w:rFonts w:ascii="Times New Roman" w:hAnsi="Times New Roman" w:cs="Times New Roman"/>
              </w:rPr>
            </w:pPr>
            <w:r>
              <w:rPr>
                <w:rFonts w:ascii="Times New Roman" w:hAnsi="Times New Roman" w:cs="Times New Roman"/>
              </w:rPr>
              <w:t>22 AG</w:t>
            </w:r>
          </w:p>
        </w:tc>
      </w:tr>
      <w:tr w:rsidR="00333A32" w:rsidRPr="00D4434C" w14:paraId="49E61CA1" w14:textId="77777777" w:rsidTr="000B7298">
        <w:tc>
          <w:tcPr>
            <w:tcW w:w="6091" w:type="dxa"/>
          </w:tcPr>
          <w:p w14:paraId="2424AABA" w14:textId="77777777" w:rsidR="00333A32" w:rsidRPr="00D4434C" w:rsidRDefault="00333A32" w:rsidP="000B7298">
            <w:pPr>
              <w:jc w:val="both"/>
              <w:rPr>
                <w:rFonts w:ascii="Times New Roman" w:hAnsi="Times New Roman" w:cs="Times New Roman"/>
              </w:rPr>
            </w:pPr>
            <w:r w:rsidRPr="008607F3">
              <w:rPr>
                <w:rFonts w:ascii="Times New Roman" w:hAnsi="Times New Roman" w:cs="Times New Roman"/>
              </w:rPr>
              <w:t>Pjaunamosios plotis, cm</w:t>
            </w:r>
            <w:r>
              <w:rPr>
                <w:rFonts w:ascii="Times New Roman" w:hAnsi="Times New Roman" w:cs="Times New Roman"/>
              </w:rPr>
              <w:t xml:space="preserve"> - </w:t>
            </w:r>
            <w:r w:rsidRPr="008607F3">
              <w:rPr>
                <w:rFonts w:ascii="Times New Roman" w:hAnsi="Times New Roman" w:cs="Times New Roman"/>
              </w:rPr>
              <w:t>122 (48”)</w:t>
            </w:r>
          </w:p>
        </w:tc>
        <w:tc>
          <w:tcPr>
            <w:tcW w:w="3537" w:type="dxa"/>
          </w:tcPr>
          <w:p w14:paraId="2DB668FA" w14:textId="77777777" w:rsidR="00333A32" w:rsidRPr="00D4434C" w:rsidRDefault="00333A32" w:rsidP="000B7298">
            <w:pPr>
              <w:rPr>
                <w:rFonts w:ascii="Times New Roman" w:hAnsi="Times New Roman" w:cs="Times New Roman"/>
              </w:rPr>
            </w:pPr>
            <w:r>
              <w:rPr>
                <w:rFonts w:ascii="Times New Roman" w:hAnsi="Times New Roman" w:cs="Times New Roman"/>
              </w:rPr>
              <w:t>121,92 cm</w:t>
            </w:r>
          </w:p>
        </w:tc>
      </w:tr>
      <w:tr w:rsidR="00333A32" w:rsidRPr="00D4434C" w14:paraId="790759A5" w14:textId="77777777" w:rsidTr="000B7298">
        <w:tc>
          <w:tcPr>
            <w:tcW w:w="6091" w:type="dxa"/>
          </w:tcPr>
          <w:p w14:paraId="1BE53637" w14:textId="77777777" w:rsidR="00333A32" w:rsidRDefault="00333A32" w:rsidP="000B7298">
            <w:pPr>
              <w:jc w:val="both"/>
              <w:rPr>
                <w:rFonts w:ascii="Times New Roman" w:hAnsi="Times New Roman" w:cs="Times New Roman"/>
              </w:rPr>
            </w:pPr>
            <w:r w:rsidRPr="008607F3">
              <w:rPr>
                <w:rFonts w:ascii="Times New Roman" w:hAnsi="Times New Roman" w:cs="Times New Roman"/>
              </w:rPr>
              <w:t>Galinių padangų dydis</w:t>
            </w:r>
            <w:r>
              <w:rPr>
                <w:rFonts w:ascii="Times New Roman" w:hAnsi="Times New Roman" w:cs="Times New Roman"/>
              </w:rPr>
              <w:t xml:space="preserve"> - </w:t>
            </w:r>
            <w:r w:rsidRPr="008607F3">
              <w:rPr>
                <w:rFonts w:ascii="Times New Roman" w:hAnsi="Times New Roman" w:cs="Times New Roman"/>
              </w:rPr>
              <w:t>22x9.5-10</w:t>
            </w:r>
          </w:p>
        </w:tc>
        <w:tc>
          <w:tcPr>
            <w:tcW w:w="3537" w:type="dxa"/>
          </w:tcPr>
          <w:p w14:paraId="435D9AC5" w14:textId="77777777" w:rsidR="00333A32" w:rsidRDefault="00333A32" w:rsidP="000B7298">
            <w:pPr>
              <w:rPr>
                <w:rFonts w:ascii="Times New Roman" w:hAnsi="Times New Roman" w:cs="Times New Roman"/>
              </w:rPr>
            </w:pPr>
            <w:r w:rsidRPr="0073650C">
              <w:rPr>
                <w:rFonts w:ascii="Times New Roman" w:hAnsi="Times New Roman" w:cs="Times New Roman"/>
              </w:rPr>
              <w:t>2</w:t>
            </w:r>
            <w:r>
              <w:rPr>
                <w:rFonts w:ascii="Times New Roman" w:hAnsi="Times New Roman" w:cs="Times New Roman"/>
              </w:rPr>
              <w:t>3</w:t>
            </w:r>
            <w:r w:rsidRPr="0073650C">
              <w:rPr>
                <w:rFonts w:ascii="Times New Roman" w:hAnsi="Times New Roman" w:cs="Times New Roman"/>
              </w:rPr>
              <w:t>x9.5-10</w:t>
            </w:r>
          </w:p>
        </w:tc>
      </w:tr>
      <w:bookmarkEnd w:id="12"/>
    </w:tbl>
    <w:p w14:paraId="2A07063B" w14:textId="77777777" w:rsidR="00333A32" w:rsidRPr="0073650C" w:rsidRDefault="00333A32" w:rsidP="00333A32">
      <w:pPr>
        <w:pStyle w:val="Betarp"/>
        <w:tabs>
          <w:tab w:val="left" w:pos="1134"/>
        </w:tabs>
        <w:spacing w:line="360" w:lineRule="auto"/>
        <w:ind w:firstLine="851"/>
        <w:jc w:val="both"/>
        <w:rPr>
          <w:rFonts w:ascii="Times New Roman" w:hAnsi="Times New Roman" w:cs="Times New Roman"/>
          <w:sz w:val="10"/>
          <w:szCs w:val="10"/>
        </w:rPr>
      </w:pPr>
    </w:p>
    <w:p w14:paraId="6A86BF80" w14:textId="77777777" w:rsidR="00333A32" w:rsidRDefault="00333A32" w:rsidP="00333A32">
      <w:pPr>
        <w:pStyle w:val="Betarp"/>
        <w:tabs>
          <w:tab w:val="left" w:pos="1134"/>
        </w:tabs>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Kadangi pati perkančioji organizacija savo techninėje specifikacijoje nurodo labai konkrečius dydžius, kai kuriais atvejais net dešimtųjų ar šimtųjų dalių po kablelio tikslumu, vertinant pasiūlymą, egzistavę neatitikimai tarp tiekėjo deklaruotų kai kurių parametrų ir nurodytų pridėtame </w:t>
      </w:r>
      <w:r>
        <w:rPr>
          <w:rFonts w:ascii="Times New Roman" w:hAnsi="Times New Roman" w:cs="Times New Roman"/>
          <w:sz w:val="24"/>
          <w:szCs w:val="24"/>
        </w:rPr>
        <w:lastRenderedPageBreak/>
        <w:t>aprašyme, turėjo būti pašalinti ir užtikrinat, kad laimėtojo pasiūlyta prekė atitinka visus nustatytus reikalavimus.</w:t>
      </w:r>
    </w:p>
    <w:p w14:paraId="4E6D88EF" w14:textId="0D77E1FA" w:rsidR="00333A32" w:rsidRPr="00BB1864" w:rsidRDefault="00333A32" w:rsidP="000F54ED">
      <w:pPr>
        <w:pStyle w:val="Iskirtacitata"/>
        <w:ind w:left="0" w:right="-1"/>
      </w:pPr>
      <w:r w:rsidRPr="00BB1864">
        <w:t xml:space="preserve">Sprendimai dėl pirkimo laimėtojo bei </w:t>
      </w:r>
      <w:r>
        <w:t>žolės pjovimo traktoriaus</w:t>
      </w:r>
      <w:r w:rsidRPr="00BB1864">
        <w:t xml:space="preserve"> priėmimo</w:t>
      </w:r>
      <w:r w:rsidR="00913081">
        <w:t xml:space="preserve"> galimai</w:t>
      </w:r>
      <w:r w:rsidRPr="00BB1864">
        <w:t xml:space="preserve"> buvo priimti </w:t>
      </w:r>
      <w:r>
        <w:t xml:space="preserve">esant neatitikimams dėl </w:t>
      </w:r>
      <w:r w:rsidRPr="0073650C">
        <w:t>tiekėjo deklaruotų kai kurių parametrų ir nurodytų pridėtame aprašyme</w:t>
      </w:r>
      <w:r>
        <w:t>.</w:t>
      </w:r>
    </w:p>
    <w:p w14:paraId="5B2B2731" w14:textId="77777777" w:rsidR="00333A32" w:rsidRDefault="00333A32" w:rsidP="00333A32">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Pasiūlymas dėl </w:t>
      </w:r>
      <w:r w:rsidRPr="00F3407F">
        <w:rPr>
          <w:rFonts w:ascii="Times New Roman" w:hAnsi="Times New Roman" w:cs="Times New Roman"/>
          <w:sz w:val="24"/>
          <w:szCs w:val="24"/>
        </w:rPr>
        <w:t>objektyv</w:t>
      </w:r>
      <w:r>
        <w:rPr>
          <w:rFonts w:ascii="Times New Roman" w:hAnsi="Times New Roman" w:cs="Times New Roman"/>
          <w:sz w:val="24"/>
          <w:szCs w:val="24"/>
        </w:rPr>
        <w:t>ių</w:t>
      </w:r>
      <w:r w:rsidRPr="00F3407F">
        <w:rPr>
          <w:rFonts w:ascii="Times New Roman" w:hAnsi="Times New Roman" w:cs="Times New Roman"/>
          <w:sz w:val="24"/>
          <w:szCs w:val="24"/>
        </w:rPr>
        <w:t xml:space="preserve"> duomen</w:t>
      </w:r>
      <w:r>
        <w:rPr>
          <w:rFonts w:ascii="Times New Roman" w:hAnsi="Times New Roman" w:cs="Times New Roman"/>
          <w:sz w:val="24"/>
          <w:szCs w:val="24"/>
        </w:rPr>
        <w:t>ų</w:t>
      </w:r>
      <w:r w:rsidRPr="00F3407F">
        <w:rPr>
          <w:rFonts w:ascii="Times New Roman" w:hAnsi="Times New Roman" w:cs="Times New Roman"/>
          <w:sz w:val="24"/>
          <w:szCs w:val="24"/>
        </w:rPr>
        <w:t xml:space="preserve"> ir dokument</w:t>
      </w:r>
      <w:r>
        <w:rPr>
          <w:rFonts w:ascii="Times New Roman" w:hAnsi="Times New Roman" w:cs="Times New Roman"/>
          <w:sz w:val="24"/>
          <w:szCs w:val="24"/>
        </w:rPr>
        <w:t>ų</w:t>
      </w:r>
      <w:r w:rsidRPr="00F3407F">
        <w:rPr>
          <w:rFonts w:ascii="Times New Roman" w:hAnsi="Times New Roman" w:cs="Times New Roman"/>
          <w:sz w:val="24"/>
          <w:szCs w:val="24"/>
        </w:rPr>
        <w:t xml:space="preserve"> dėl visų numatytų techninių duomenų atitikimo nustatytiems reikalavimams</w:t>
      </w:r>
      <w:r>
        <w:rPr>
          <w:rFonts w:ascii="Times New Roman" w:hAnsi="Times New Roman" w:cs="Times New Roman"/>
          <w:sz w:val="24"/>
          <w:szCs w:val="24"/>
        </w:rPr>
        <w:t xml:space="preserve"> gavimo ir vertinimo pateiktas šios išvados 3.1.2 skirsnyje. Kiti pasiūlymai neteikiami.</w:t>
      </w:r>
    </w:p>
    <w:p w14:paraId="5A3A2B1A" w14:textId="77777777" w:rsidR="00333A32" w:rsidRPr="00333A32" w:rsidRDefault="00333A32" w:rsidP="00333A32">
      <w:pPr>
        <w:pStyle w:val="Betarp"/>
        <w:spacing w:line="360" w:lineRule="auto"/>
        <w:jc w:val="both"/>
        <w:rPr>
          <w:rFonts w:ascii="Times New Roman" w:hAnsi="Times New Roman" w:cs="Times New Roman"/>
          <w:sz w:val="24"/>
          <w:szCs w:val="24"/>
        </w:rPr>
      </w:pPr>
    </w:p>
    <w:p w14:paraId="39ACFBBF" w14:textId="3BF7D734" w:rsidR="00E90AFC" w:rsidRPr="007F4F05" w:rsidRDefault="00E90AFC" w:rsidP="00D64A4B">
      <w:pPr>
        <w:pStyle w:val="Betarp"/>
        <w:numPr>
          <w:ilvl w:val="2"/>
          <w:numId w:val="20"/>
        </w:numPr>
        <w:tabs>
          <w:tab w:val="left" w:pos="1560"/>
        </w:tabs>
        <w:spacing w:line="360" w:lineRule="auto"/>
        <w:ind w:left="0" w:firstLine="851"/>
        <w:jc w:val="both"/>
        <w:rPr>
          <w:rFonts w:ascii="Times New Roman" w:hAnsi="Times New Roman" w:cs="Times New Roman"/>
          <w:b/>
          <w:bCs/>
          <w:i/>
          <w:iCs/>
          <w:sz w:val="24"/>
          <w:szCs w:val="24"/>
        </w:rPr>
      </w:pPr>
      <w:r>
        <w:rPr>
          <w:rFonts w:ascii="Times New Roman" w:hAnsi="Times New Roman" w:cs="Times New Roman"/>
          <w:b/>
          <w:bCs/>
          <w:i/>
          <w:iCs/>
          <w:sz w:val="24"/>
          <w:szCs w:val="24"/>
        </w:rPr>
        <w:t>Šilalės rajono savivaldybėje nupirktas ir priimtas naudotas traktorius su neaiškiu darbo valandų skaičiumi, vietoj traktoriaus nupirkta ir priimta specialios paskirties priemonė:</w:t>
      </w:r>
    </w:p>
    <w:p w14:paraId="3299045E" w14:textId="47D28288" w:rsidR="00BB1864" w:rsidRDefault="00B37988" w:rsidP="009D4100">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Traktoriaus pirkimo Šilalės kaimiškajai seniūnijai (paraiška užduotis PU-1004/2023) techninėje specifikacijoje buvo numatyta, kad </w:t>
      </w:r>
      <w:r w:rsidR="00EA381B">
        <w:rPr>
          <w:rFonts w:ascii="Times New Roman" w:hAnsi="Times New Roman" w:cs="Times New Roman"/>
          <w:sz w:val="24"/>
          <w:szCs w:val="24"/>
        </w:rPr>
        <w:t xml:space="preserve">perkamo naudoto traktoriaus </w:t>
      </w:r>
      <w:r w:rsidRPr="00B37988">
        <w:rPr>
          <w:rFonts w:ascii="Times New Roman" w:hAnsi="Times New Roman" w:cs="Times New Roman"/>
          <w:sz w:val="24"/>
          <w:szCs w:val="24"/>
        </w:rPr>
        <w:t xml:space="preserve">variklio darbo laikas </w:t>
      </w:r>
      <w:r>
        <w:rPr>
          <w:rFonts w:ascii="Times New Roman" w:hAnsi="Times New Roman" w:cs="Times New Roman"/>
          <w:sz w:val="24"/>
          <w:szCs w:val="24"/>
        </w:rPr>
        <w:t xml:space="preserve">turi būti </w:t>
      </w:r>
      <w:r w:rsidRPr="00B37988">
        <w:rPr>
          <w:rFonts w:ascii="Times New Roman" w:hAnsi="Times New Roman" w:cs="Times New Roman"/>
          <w:sz w:val="24"/>
          <w:szCs w:val="24"/>
        </w:rPr>
        <w:t>ne daugiau kaip 4000 motovalandų</w:t>
      </w:r>
      <w:r>
        <w:rPr>
          <w:rFonts w:ascii="Times New Roman" w:hAnsi="Times New Roman" w:cs="Times New Roman"/>
          <w:sz w:val="24"/>
          <w:szCs w:val="24"/>
        </w:rPr>
        <w:t xml:space="preserve">. </w:t>
      </w:r>
      <w:r w:rsidR="009D4100">
        <w:rPr>
          <w:rFonts w:ascii="Times New Roman" w:hAnsi="Times New Roman" w:cs="Times New Roman"/>
          <w:sz w:val="24"/>
          <w:szCs w:val="24"/>
        </w:rPr>
        <w:t xml:space="preserve">Tiekėjas, fizinis asmuo „A“ deklaravo, kad siūlomas traktorius Massey Ferguson 4365-4 yra dirbęs 2551 motovalandas (2023 m. kovo 8 d. pasiūlymas </w:t>
      </w:r>
      <w:r w:rsidR="00EA381B">
        <w:rPr>
          <w:rFonts w:ascii="Times New Roman" w:hAnsi="Times New Roman" w:cs="Times New Roman"/>
          <w:sz w:val="24"/>
          <w:szCs w:val="24"/>
        </w:rPr>
        <w:t xml:space="preserve"> </w:t>
      </w:r>
      <w:r w:rsidR="009D4100">
        <w:rPr>
          <w:rFonts w:ascii="Times New Roman" w:hAnsi="Times New Roman" w:cs="Times New Roman"/>
          <w:sz w:val="24"/>
          <w:szCs w:val="24"/>
        </w:rPr>
        <w:t xml:space="preserve">Nr. 1). Tačiau </w:t>
      </w:r>
      <w:r>
        <w:rPr>
          <w:rFonts w:ascii="Times New Roman" w:hAnsi="Times New Roman" w:cs="Times New Roman"/>
          <w:sz w:val="24"/>
          <w:szCs w:val="24"/>
        </w:rPr>
        <w:t xml:space="preserve">2023 m. vasario 28 d. fiziniam asmeniui </w:t>
      </w:r>
      <w:r w:rsidR="009D4100">
        <w:rPr>
          <w:rFonts w:ascii="Times New Roman" w:hAnsi="Times New Roman" w:cs="Times New Roman"/>
          <w:sz w:val="24"/>
          <w:szCs w:val="24"/>
        </w:rPr>
        <w:t xml:space="preserve">„A“ </w:t>
      </w:r>
      <w:r>
        <w:rPr>
          <w:rFonts w:ascii="Times New Roman" w:hAnsi="Times New Roman" w:cs="Times New Roman"/>
          <w:sz w:val="24"/>
          <w:szCs w:val="24"/>
        </w:rPr>
        <w:t>registruojant šį traktorių</w:t>
      </w:r>
      <w:r w:rsidR="00EA381B">
        <w:rPr>
          <w:rFonts w:ascii="Times New Roman" w:hAnsi="Times New Roman" w:cs="Times New Roman"/>
          <w:sz w:val="24"/>
          <w:szCs w:val="24"/>
        </w:rPr>
        <w:t xml:space="preserve">, registre </w:t>
      </w:r>
      <w:r>
        <w:rPr>
          <w:rFonts w:ascii="Times New Roman" w:hAnsi="Times New Roman" w:cs="Times New Roman"/>
          <w:sz w:val="24"/>
          <w:szCs w:val="24"/>
        </w:rPr>
        <w:t>nurodyta, kad neįmanoma nustatyti traktoriaus darbo valandų rodmenų</w:t>
      </w:r>
      <w:r w:rsidR="00BB1864">
        <w:rPr>
          <w:rFonts w:ascii="Times New Roman" w:hAnsi="Times New Roman" w:cs="Times New Roman"/>
          <w:sz w:val="24"/>
          <w:szCs w:val="24"/>
        </w:rPr>
        <w:t>:</w:t>
      </w:r>
    </w:p>
    <w:p w14:paraId="1D85C103" w14:textId="2807FC3B" w:rsidR="00BB1864" w:rsidRDefault="00B17187" w:rsidP="00BB1864">
      <w:pPr>
        <w:pStyle w:val="Betarp"/>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453C6C" wp14:editId="7DD679B4">
            <wp:extent cx="5266690" cy="24892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248920"/>
                    </a:xfrm>
                    <a:prstGeom prst="rect">
                      <a:avLst/>
                    </a:prstGeom>
                    <a:noFill/>
                    <a:ln>
                      <a:noFill/>
                    </a:ln>
                  </pic:spPr>
                </pic:pic>
              </a:graphicData>
            </a:graphic>
          </wp:inline>
        </w:drawing>
      </w:r>
    </w:p>
    <w:p w14:paraId="502DD57C" w14:textId="13BAA076" w:rsidR="00B37988" w:rsidRDefault="00BB1864" w:rsidP="00BB1864">
      <w:pPr>
        <w:pStyle w:val="Betarp"/>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00B37988">
        <w:rPr>
          <w:rFonts w:ascii="Times New Roman" w:hAnsi="Times New Roman" w:cs="Times New Roman"/>
          <w:sz w:val="24"/>
          <w:szCs w:val="24"/>
        </w:rPr>
        <w:t xml:space="preserve">itoje registro skiltyje nurodoma 2550 mot. / val., tačiau </w:t>
      </w:r>
      <w:r>
        <w:rPr>
          <w:rFonts w:ascii="Times New Roman" w:hAnsi="Times New Roman" w:cs="Times New Roman"/>
          <w:sz w:val="24"/>
          <w:szCs w:val="24"/>
        </w:rPr>
        <w:t>registravimo me</w:t>
      </w:r>
      <w:r w:rsidR="00E440A4">
        <w:rPr>
          <w:rFonts w:ascii="Times New Roman" w:hAnsi="Times New Roman" w:cs="Times New Roman"/>
          <w:sz w:val="24"/>
          <w:szCs w:val="24"/>
        </w:rPr>
        <w:t>t</w:t>
      </w:r>
      <w:r>
        <w:rPr>
          <w:rFonts w:ascii="Times New Roman" w:hAnsi="Times New Roman" w:cs="Times New Roman"/>
          <w:sz w:val="24"/>
          <w:szCs w:val="24"/>
        </w:rPr>
        <w:t xml:space="preserve">u darytoje </w:t>
      </w:r>
      <w:r w:rsidR="00B37988">
        <w:rPr>
          <w:rFonts w:ascii="Times New Roman" w:hAnsi="Times New Roman" w:cs="Times New Roman"/>
          <w:sz w:val="24"/>
          <w:szCs w:val="24"/>
        </w:rPr>
        <w:t xml:space="preserve">nuotraukoje </w:t>
      </w:r>
      <w:r>
        <w:rPr>
          <w:rFonts w:ascii="Times New Roman" w:hAnsi="Times New Roman" w:cs="Times New Roman"/>
          <w:sz w:val="24"/>
          <w:szCs w:val="24"/>
        </w:rPr>
        <w:t>užfiksuota</w:t>
      </w:r>
      <w:r w:rsidR="00B37988">
        <w:rPr>
          <w:rFonts w:ascii="Times New Roman" w:hAnsi="Times New Roman" w:cs="Times New Roman"/>
          <w:sz w:val="24"/>
          <w:szCs w:val="24"/>
        </w:rPr>
        <w:t>, kad mot</w:t>
      </w:r>
      <w:r w:rsidR="00E440A4">
        <w:rPr>
          <w:rFonts w:ascii="Times New Roman" w:hAnsi="Times New Roman" w:cs="Times New Roman"/>
          <w:sz w:val="24"/>
          <w:szCs w:val="24"/>
        </w:rPr>
        <w:t>ovalandos</w:t>
      </w:r>
      <w:r w:rsidR="00B37988">
        <w:rPr>
          <w:rFonts w:ascii="Times New Roman" w:hAnsi="Times New Roman" w:cs="Times New Roman"/>
          <w:sz w:val="24"/>
          <w:szCs w:val="24"/>
        </w:rPr>
        <w:t xml:space="preserve"> nerodomos. Atitinkamai 2025 m. vasario 27 d. atlikto</w:t>
      </w:r>
      <w:r w:rsidR="00A035B7">
        <w:rPr>
          <w:rFonts w:ascii="Times New Roman" w:hAnsi="Times New Roman" w:cs="Times New Roman"/>
          <w:sz w:val="24"/>
          <w:szCs w:val="24"/>
        </w:rPr>
        <w:t>s</w:t>
      </w:r>
      <w:r w:rsidR="00B37988">
        <w:rPr>
          <w:rFonts w:ascii="Times New Roman" w:hAnsi="Times New Roman" w:cs="Times New Roman"/>
          <w:sz w:val="24"/>
          <w:szCs w:val="24"/>
        </w:rPr>
        <w:t xml:space="preserve"> techninės apžiūros metu nurodoma, kad darbo valandų rodmenų neįmanoma nustatyti</w:t>
      </w:r>
      <w:r>
        <w:rPr>
          <w:rFonts w:ascii="Times New Roman" w:hAnsi="Times New Roman" w:cs="Times New Roman"/>
          <w:sz w:val="24"/>
          <w:szCs w:val="24"/>
        </w:rPr>
        <w:t>:</w:t>
      </w:r>
    </w:p>
    <w:p w14:paraId="6B04348C" w14:textId="43F8CB0C" w:rsidR="004D5502" w:rsidRDefault="00BB1864" w:rsidP="00B37988">
      <w:pPr>
        <w:pStyle w:val="Betarp"/>
        <w:spacing w:line="360" w:lineRule="auto"/>
        <w:jc w:val="center"/>
        <w:rPr>
          <w:rFonts w:ascii="Times New Roman" w:hAnsi="Times New Roman" w:cs="Times New Roman"/>
          <w:i/>
          <w:iCs/>
          <w:sz w:val="24"/>
          <w:szCs w:val="24"/>
          <w:u w:val="single"/>
        </w:rPr>
      </w:pPr>
      <w:r>
        <w:rPr>
          <w:rFonts w:ascii="Times New Roman" w:hAnsi="Times New Roman" w:cs="Times New Roman"/>
          <w:i/>
          <w:iCs/>
          <w:noProof/>
          <w:sz w:val="24"/>
          <w:szCs w:val="24"/>
          <w:u w:val="single"/>
        </w:rPr>
        <w:drawing>
          <wp:inline distT="0" distB="0" distL="0" distR="0" wp14:anchorId="23B45ABE" wp14:editId="24CA04FE">
            <wp:extent cx="3677937" cy="130210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5724" cy="1304862"/>
                    </a:xfrm>
                    <a:prstGeom prst="rect">
                      <a:avLst/>
                    </a:prstGeom>
                    <a:noFill/>
                    <a:ln>
                      <a:noFill/>
                    </a:ln>
                  </pic:spPr>
                </pic:pic>
              </a:graphicData>
            </a:graphic>
          </wp:inline>
        </w:drawing>
      </w:r>
      <w:r w:rsidR="00B37988">
        <w:rPr>
          <w:rFonts w:ascii="Times New Roman" w:hAnsi="Times New Roman" w:cs="Times New Roman"/>
          <w:noProof/>
          <w:sz w:val="24"/>
          <w:szCs w:val="24"/>
        </w:rPr>
        <w:drawing>
          <wp:inline distT="0" distB="0" distL="0" distR="0" wp14:anchorId="245DB7D7" wp14:editId="295DA725">
            <wp:extent cx="2146853" cy="1920775"/>
            <wp:effectExtent l="0" t="0" r="635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5111" cy="1937111"/>
                    </a:xfrm>
                    <a:prstGeom prst="rect">
                      <a:avLst/>
                    </a:prstGeom>
                    <a:noFill/>
                    <a:ln>
                      <a:noFill/>
                    </a:ln>
                  </pic:spPr>
                </pic:pic>
              </a:graphicData>
            </a:graphic>
          </wp:inline>
        </w:drawing>
      </w:r>
    </w:p>
    <w:p w14:paraId="78D8D144" w14:textId="612C8AE7" w:rsidR="00B37988" w:rsidRDefault="006B6BF4" w:rsidP="00B423DA">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Pardavėjui tenka pareiga pateikti dokumentus ar kitus įrodymus, kad siūloma prekė atitinka nustatytiems reikalavimams, o perkančiajai organizacijai – atmesti pasiūlymą tokių įrodymų nesant. Tiekėjas </w:t>
      </w:r>
      <w:r w:rsidR="00BB1864">
        <w:rPr>
          <w:rFonts w:ascii="Times New Roman" w:hAnsi="Times New Roman" w:cs="Times New Roman"/>
          <w:sz w:val="24"/>
          <w:szCs w:val="24"/>
        </w:rPr>
        <w:t xml:space="preserve">fizinis asmuo „A“ </w:t>
      </w:r>
      <w:r>
        <w:rPr>
          <w:rFonts w:ascii="Times New Roman" w:hAnsi="Times New Roman" w:cs="Times New Roman"/>
          <w:sz w:val="24"/>
          <w:szCs w:val="24"/>
        </w:rPr>
        <w:t xml:space="preserve">2023 m. </w:t>
      </w:r>
      <w:r w:rsidR="00BB1864">
        <w:rPr>
          <w:rFonts w:ascii="Times New Roman" w:hAnsi="Times New Roman" w:cs="Times New Roman"/>
          <w:sz w:val="24"/>
          <w:szCs w:val="24"/>
        </w:rPr>
        <w:t xml:space="preserve">kovo </w:t>
      </w:r>
      <w:r>
        <w:rPr>
          <w:rFonts w:ascii="Times New Roman" w:hAnsi="Times New Roman" w:cs="Times New Roman"/>
          <w:sz w:val="24"/>
          <w:szCs w:val="24"/>
        </w:rPr>
        <w:t xml:space="preserve">8 d. pasiūlyme deklaravo siūlomo traktoriaus darbo valandas, tačiau jokių įrodymų dėl to nepateikė. Viešųjų pirkimų įstatymo taikymo teismų praktikoje </w:t>
      </w:r>
      <w:r>
        <w:rPr>
          <w:rFonts w:ascii="Times New Roman" w:hAnsi="Times New Roman" w:cs="Times New Roman"/>
          <w:sz w:val="24"/>
          <w:szCs w:val="24"/>
        </w:rPr>
        <w:lastRenderedPageBreak/>
        <w:t xml:space="preserve">ne kartą buvo pažymėta, kad </w:t>
      </w:r>
      <w:r w:rsidRPr="006B6BF4">
        <w:rPr>
          <w:rFonts w:ascii="Times New Roman" w:hAnsi="Times New Roman" w:cs="Times New Roman"/>
          <w:sz w:val="24"/>
          <w:szCs w:val="24"/>
        </w:rPr>
        <w:t>tiekėjų pasiūlymų atitiktis techniniams reikalavimams privalo būti pagrįsta gamintojų techniniais dokumentais ar kitais lygiaverčiais duomenimis</w:t>
      </w:r>
      <w:r w:rsidR="001B24BA">
        <w:rPr>
          <w:rFonts w:ascii="Times New Roman" w:hAnsi="Times New Roman" w:cs="Times New Roman"/>
          <w:sz w:val="24"/>
          <w:szCs w:val="24"/>
        </w:rPr>
        <w:t>. Nei pirkimo procedūrų vykdymo metu, nei priimant prekę nebuvo atkreiptas dėmesys, kad neįmanoma nustatyti</w:t>
      </w:r>
      <w:r w:rsidR="00A035B7">
        <w:rPr>
          <w:rFonts w:ascii="Times New Roman" w:hAnsi="Times New Roman" w:cs="Times New Roman"/>
          <w:sz w:val="24"/>
          <w:szCs w:val="24"/>
        </w:rPr>
        <w:t>,</w:t>
      </w:r>
      <w:r w:rsidR="001B24BA">
        <w:rPr>
          <w:rFonts w:ascii="Times New Roman" w:hAnsi="Times New Roman" w:cs="Times New Roman"/>
          <w:sz w:val="24"/>
          <w:szCs w:val="24"/>
        </w:rPr>
        <w:t xml:space="preserve"> ar prekė atitinka nustatytą darbo valandų reikalavimą</w:t>
      </w:r>
      <w:r w:rsidR="00873F43">
        <w:rPr>
          <w:rStyle w:val="Puslapioinaosnuoroda"/>
          <w:rFonts w:ascii="Times New Roman" w:hAnsi="Times New Roman" w:cs="Times New Roman"/>
          <w:sz w:val="24"/>
          <w:szCs w:val="24"/>
        </w:rPr>
        <w:footnoteReference w:id="63"/>
      </w:r>
      <w:r w:rsidR="001B24BA">
        <w:rPr>
          <w:rFonts w:ascii="Times New Roman" w:hAnsi="Times New Roman" w:cs="Times New Roman"/>
          <w:sz w:val="24"/>
          <w:szCs w:val="24"/>
        </w:rPr>
        <w:t>.</w:t>
      </w:r>
      <w:r w:rsidR="00362306">
        <w:rPr>
          <w:rFonts w:ascii="Times New Roman" w:hAnsi="Times New Roman" w:cs="Times New Roman"/>
          <w:sz w:val="24"/>
          <w:szCs w:val="24"/>
        </w:rPr>
        <w:t xml:space="preserve"> </w:t>
      </w:r>
    </w:p>
    <w:p w14:paraId="04D9AB4B" w14:textId="72C9F21C" w:rsidR="00BB1864" w:rsidRPr="00BB1864" w:rsidRDefault="00BB1864" w:rsidP="000F54ED">
      <w:pPr>
        <w:pStyle w:val="Iskirtacitata"/>
        <w:ind w:left="0" w:right="-1"/>
      </w:pPr>
      <w:r w:rsidRPr="00BB1864">
        <w:t>Sprendimai dėl pirkimo laimėtojo bei traktorius priėmimo</w:t>
      </w:r>
      <w:r w:rsidR="003B09C8">
        <w:t xml:space="preserve"> metu</w:t>
      </w:r>
      <w:r w:rsidR="00353CC6">
        <w:t xml:space="preserve"> galimai</w:t>
      </w:r>
      <w:r w:rsidRPr="00BB1864">
        <w:t xml:space="preserve"> buvo priimti nesant duomenų, kad jis atitinka pirkimo techninėje specifikacijoje numatytą variklio darbo laiko reikalavimą.</w:t>
      </w:r>
    </w:p>
    <w:p w14:paraId="494F145C" w14:textId="37CBB670" w:rsidR="00380276" w:rsidRDefault="00BB1864" w:rsidP="00BB1864">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Naudoto mini traktoriaus pirkimo neskelbiamos apklausos būdu (2024 m. balandžio 3 d. paraiška užduotis PU-2612/2024) techninėje specifikacijoje buvo numatyta pirkti mini traktorių gatvių šlavimui, sniego valymui, sniego – druskos mišinio barstymui.</w:t>
      </w:r>
      <w:r w:rsidR="00303033">
        <w:rPr>
          <w:rFonts w:ascii="Times New Roman" w:hAnsi="Times New Roman" w:cs="Times New Roman"/>
          <w:sz w:val="24"/>
          <w:szCs w:val="24"/>
        </w:rPr>
        <w:t xml:space="preserve"> Tačiau tiekėjas fizinis asmuo „C“ 2024 m. balandžio 17 d. pasiūlyme pasiūlė ne traktorių, bet kelių valymo mašiną</w:t>
      </w:r>
      <w:r w:rsidR="00303033" w:rsidRPr="00303033">
        <w:t xml:space="preserve"> </w:t>
      </w:r>
      <w:r w:rsidR="00303033" w:rsidRPr="00303033">
        <w:rPr>
          <w:rFonts w:ascii="Times New Roman" w:hAnsi="Times New Roman" w:cs="Times New Roman"/>
          <w:sz w:val="24"/>
          <w:szCs w:val="24"/>
        </w:rPr>
        <w:t>NIMOS</w:t>
      </w:r>
      <w:r w:rsidR="00303033" w:rsidRPr="00303033">
        <w:rPr>
          <w:rFonts w:ascii="Times New Roman" w:hAnsi="Times New Roman" w:cs="Times New Roman"/>
          <w:sz w:val="24"/>
          <w:szCs w:val="24"/>
        </w:rPr>
        <w:tab/>
        <w:t>DM-TRAC 20</w:t>
      </w:r>
      <w:r w:rsidR="00303033">
        <w:rPr>
          <w:rFonts w:ascii="Times New Roman" w:hAnsi="Times New Roman" w:cs="Times New Roman"/>
          <w:sz w:val="24"/>
          <w:szCs w:val="24"/>
        </w:rPr>
        <w:t>.</w:t>
      </w:r>
    </w:p>
    <w:p w14:paraId="1D22BE6E" w14:textId="1338F036" w:rsidR="00303033" w:rsidRDefault="00303033" w:rsidP="00303033">
      <w:pPr>
        <w:pStyle w:val="Betarp"/>
        <w:spacing w:line="360" w:lineRule="auto"/>
        <w:ind w:firstLine="851"/>
        <w:jc w:val="both"/>
        <w:rPr>
          <w:rFonts w:ascii="Times New Roman" w:hAnsi="Times New Roman" w:cs="Times New Roman"/>
          <w:sz w:val="24"/>
          <w:szCs w:val="24"/>
        </w:rPr>
      </w:pPr>
      <w:r w:rsidRPr="00767F37">
        <w:rPr>
          <w:rFonts w:ascii="Times New Roman" w:hAnsi="Times New Roman" w:cs="Times New Roman"/>
          <w:sz w:val="24"/>
          <w:szCs w:val="24"/>
        </w:rPr>
        <w:t xml:space="preserve">Nei pirkimo procedūrų vykdymo metu, nei priimant prekę nebuvo atkreiptas dėmesys, kad tai nėra traktorius pagal patvirtintą klasifikaciją. </w:t>
      </w:r>
      <w:r w:rsidR="00767F37" w:rsidRPr="00767F37">
        <w:rPr>
          <w:rFonts w:ascii="Times New Roman" w:hAnsi="Times New Roman" w:cs="Times New Roman"/>
          <w:sz w:val="24"/>
          <w:szCs w:val="24"/>
        </w:rPr>
        <w:t xml:space="preserve">Pagal pirkimo dokumentus, manytina, kad kiti apklausti tiekėjai (4) neteikė pasiūlymų, nes negalėjo pasiūlyti reikalaujamų traktorių, kaip jie apibrėžiami pagal patvirtintą klasifikaciją.  </w:t>
      </w:r>
    </w:p>
    <w:p w14:paraId="0A63FCBF" w14:textId="7E7C3EB5" w:rsidR="00767F37" w:rsidRPr="00767F37" w:rsidRDefault="00767F37" w:rsidP="00767F37">
      <w:pPr>
        <w:pStyle w:val="Betarp"/>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99E2CD" wp14:editId="7D2356C5">
            <wp:extent cx="3386937" cy="1709470"/>
            <wp:effectExtent l="0" t="0" r="4445" b="508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5811" cy="1713949"/>
                    </a:xfrm>
                    <a:prstGeom prst="rect">
                      <a:avLst/>
                    </a:prstGeom>
                    <a:noFill/>
                    <a:ln>
                      <a:noFill/>
                    </a:ln>
                  </pic:spPr>
                </pic:pic>
              </a:graphicData>
            </a:graphic>
          </wp:inline>
        </w:drawing>
      </w:r>
    </w:p>
    <w:p w14:paraId="5DFAB5F7" w14:textId="71B60354" w:rsidR="00767F37" w:rsidRPr="00BB1864" w:rsidRDefault="00767F37" w:rsidP="000F54ED">
      <w:pPr>
        <w:pStyle w:val="Iskirtacitata"/>
        <w:ind w:left="0" w:right="-1"/>
      </w:pPr>
      <w:r w:rsidRPr="00BB1864">
        <w:t xml:space="preserve">Sprendimai dėl pirkimo laimėtojo bei </w:t>
      </w:r>
      <w:r>
        <w:t>kelių valymo mašinos</w:t>
      </w:r>
      <w:r w:rsidRPr="00BB1864">
        <w:t xml:space="preserve"> priėmimo </w:t>
      </w:r>
      <w:r w:rsidR="00353CC6">
        <w:t xml:space="preserve">galimai </w:t>
      </w:r>
      <w:r w:rsidRPr="00BB1864">
        <w:t xml:space="preserve">buvo priimti </w:t>
      </w:r>
      <w:r>
        <w:t>nesilaikant pirkimo dokumentų sąlygų dėl pirkimo objekto</w:t>
      </w:r>
      <w:r w:rsidRPr="00BB1864">
        <w:t>.</w:t>
      </w:r>
    </w:p>
    <w:p w14:paraId="56B0BCA0" w14:textId="2560222A" w:rsidR="00380276" w:rsidRDefault="00F3407F" w:rsidP="0053732C">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Pasiūlymas dėl </w:t>
      </w:r>
      <w:r w:rsidRPr="00F3407F">
        <w:rPr>
          <w:rFonts w:ascii="Times New Roman" w:hAnsi="Times New Roman" w:cs="Times New Roman"/>
          <w:sz w:val="24"/>
          <w:szCs w:val="24"/>
        </w:rPr>
        <w:t>objektyv</w:t>
      </w:r>
      <w:r>
        <w:rPr>
          <w:rFonts w:ascii="Times New Roman" w:hAnsi="Times New Roman" w:cs="Times New Roman"/>
          <w:sz w:val="24"/>
          <w:szCs w:val="24"/>
        </w:rPr>
        <w:t>ių</w:t>
      </w:r>
      <w:r w:rsidRPr="00F3407F">
        <w:rPr>
          <w:rFonts w:ascii="Times New Roman" w:hAnsi="Times New Roman" w:cs="Times New Roman"/>
          <w:sz w:val="24"/>
          <w:szCs w:val="24"/>
        </w:rPr>
        <w:t xml:space="preserve"> duomen</w:t>
      </w:r>
      <w:r>
        <w:rPr>
          <w:rFonts w:ascii="Times New Roman" w:hAnsi="Times New Roman" w:cs="Times New Roman"/>
          <w:sz w:val="24"/>
          <w:szCs w:val="24"/>
        </w:rPr>
        <w:t>ų</w:t>
      </w:r>
      <w:r w:rsidRPr="00F3407F">
        <w:rPr>
          <w:rFonts w:ascii="Times New Roman" w:hAnsi="Times New Roman" w:cs="Times New Roman"/>
          <w:sz w:val="24"/>
          <w:szCs w:val="24"/>
        </w:rPr>
        <w:t xml:space="preserve"> ir dokument</w:t>
      </w:r>
      <w:r>
        <w:rPr>
          <w:rFonts w:ascii="Times New Roman" w:hAnsi="Times New Roman" w:cs="Times New Roman"/>
          <w:sz w:val="24"/>
          <w:szCs w:val="24"/>
        </w:rPr>
        <w:t>ų</w:t>
      </w:r>
      <w:r w:rsidRPr="00F3407F">
        <w:rPr>
          <w:rFonts w:ascii="Times New Roman" w:hAnsi="Times New Roman" w:cs="Times New Roman"/>
          <w:sz w:val="24"/>
          <w:szCs w:val="24"/>
        </w:rPr>
        <w:t xml:space="preserve"> dėl visų numatytų techninių duomenų atitikimo nustatytiems reikalavimams</w:t>
      </w:r>
      <w:r>
        <w:rPr>
          <w:rFonts w:ascii="Times New Roman" w:hAnsi="Times New Roman" w:cs="Times New Roman"/>
          <w:sz w:val="24"/>
          <w:szCs w:val="24"/>
        </w:rPr>
        <w:t xml:space="preserve"> gavimo ir vertinimo pateiktas šios išvados 3.1.1 skirsnyje. Taip pat, atkreiptinas Šilalės rajono savivaldybės dėmesys, kad siekiant lygiateisiškumo </w:t>
      </w:r>
      <w:r>
        <w:rPr>
          <w:rFonts w:ascii="Times New Roman" w:hAnsi="Times New Roman" w:cs="Times New Roman"/>
          <w:sz w:val="24"/>
          <w:szCs w:val="24"/>
        </w:rPr>
        <w:lastRenderedPageBreak/>
        <w:t>(nediskriminavimo) principo įgyvendinimo, pirkimo sąlygos turi aiškiai ir nedviprasmiškai apibrėžti pirkimo objektą, kad būtų aiškiai suprantama, ką norima nupirkti</w:t>
      </w:r>
      <w:r>
        <w:rPr>
          <w:rStyle w:val="Puslapioinaosnuoroda"/>
          <w:rFonts w:ascii="Times New Roman" w:hAnsi="Times New Roman" w:cs="Times New Roman"/>
          <w:sz w:val="24"/>
          <w:szCs w:val="24"/>
        </w:rPr>
        <w:footnoteReference w:id="64"/>
      </w:r>
      <w:r>
        <w:rPr>
          <w:rFonts w:ascii="Times New Roman" w:hAnsi="Times New Roman" w:cs="Times New Roman"/>
          <w:sz w:val="24"/>
          <w:szCs w:val="24"/>
        </w:rPr>
        <w:t>.</w:t>
      </w:r>
      <w:r w:rsidR="0053732C">
        <w:rPr>
          <w:rFonts w:ascii="Times New Roman" w:hAnsi="Times New Roman" w:cs="Times New Roman"/>
          <w:sz w:val="24"/>
          <w:szCs w:val="24"/>
        </w:rPr>
        <w:t xml:space="preserve"> Kiti pasiūlymai neteikiami.</w:t>
      </w:r>
    </w:p>
    <w:p w14:paraId="28C7C060" w14:textId="77777777" w:rsidR="0020102C" w:rsidRDefault="0020102C" w:rsidP="009B673B">
      <w:pPr>
        <w:pStyle w:val="Betarp"/>
        <w:tabs>
          <w:tab w:val="left" w:pos="1134"/>
        </w:tabs>
        <w:spacing w:line="360" w:lineRule="auto"/>
        <w:ind w:firstLine="851"/>
        <w:jc w:val="both"/>
        <w:rPr>
          <w:rFonts w:ascii="Times New Roman" w:hAnsi="Times New Roman" w:cs="Times New Roman"/>
          <w:sz w:val="24"/>
          <w:szCs w:val="24"/>
        </w:rPr>
      </w:pPr>
    </w:p>
    <w:p w14:paraId="17A5AB05" w14:textId="64DEFB22" w:rsidR="009B673B" w:rsidRPr="00CC357B" w:rsidRDefault="00EE6D28" w:rsidP="00E859D5">
      <w:pPr>
        <w:pStyle w:val="Betarp"/>
        <w:numPr>
          <w:ilvl w:val="1"/>
          <w:numId w:val="20"/>
        </w:numPr>
        <w:spacing w:line="360" w:lineRule="auto"/>
        <w:ind w:left="0" w:firstLine="851"/>
        <w:jc w:val="both"/>
        <w:rPr>
          <w:rFonts w:ascii="Times New Roman" w:hAnsi="Times New Roman" w:cs="Times New Roman"/>
          <w:b/>
          <w:bCs/>
          <w:i/>
          <w:iCs/>
          <w:sz w:val="24"/>
          <w:szCs w:val="24"/>
        </w:rPr>
      </w:pPr>
      <w:r w:rsidRPr="00CC357B">
        <w:rPr>
          <w:rFonts w:ascii="Times New Roman" w:hAnsi="Times New Roman" w:cs="Times New Roman"/>
          <w:b/>
          <w:bCs/>
          <w:i/>
          <w:iCs/>
          <w:sz w:val="24"/>
          <w:szCs w:val="24"/>
        </w:rPr>
        <w:t xml:space="preserve"> </w:t>
      </w:r>
      <w:r w:rsidR="00CC357B">
        <w:rPr>
          <w:rFonts w:ascii="Times New Roman" w:hAnsi="Times New Roman" w:cs="Times New Roman"/>
          <w:b/>
          <w:bCs/>
          <w:i/>
          <w:iCs/>
          <w:sz w:val="24"/>
          <w:szCs w:val="24"/>
        </w:rPr>
        <w:t>Neatskiriamos viešųjų pirkimų funkcijos</w:t>
      </w:r>
      <w:r w:rsidR="00E859D5">
        <w:rPr>
          <w:rFonts w:ascii="Times New Roman" w:hAnsi="Times New Roman" w:cs="Times New Roman"/>
          <w:b/>
          <w:bCs/>
          <w:i/>
          <w:iCs/>
          <w:sz w:val="24"/>
          <w:szCs w:val="24"/>
        </w:rPr>
        <w:t xml:space="preserve"> (kritinė antikorupcinė pastaba)</w:t>
      </w:r>
      <w:r w:rsidR="000C40EF">
        <w:rPr>
          <w:rFonts w:ascii="Times New Roman" w:hAnsi="Times New Roman" w:cs="Times New Roman"/>
          <w:b/>
          <w:bCs/>
          <w:i/>
          <w:iCs/>
          <w:sz w:val="24"/>
          <w:szCs w:val="24"/>
        </w:rPr>
        <w:t>.</w:t>
      </w:r>
    </w:p>
    <w:p w14:paraId="48758AAA" w14:textId="30C11E03" w:rsidR="00153812" w:rsidRDefault="00153812" w:rsidP="00B423DA">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Funkcijų atskyrimas viešųjų pirkimų proces</w:t>
      </w:r>
      <w:r w:rsidR="003A56C7">
        <w:rPr>
          <w:rFonts w:ascii="Times New Roman" w:hAnsi="Times New Roman" w:cs="Times New Roman"/>
          <w:sz w:val="24"/>
          <w:szCs w:val="24"/>
        </w:rPr>
        <w:t>ų etapuose yra viena iš galimų korupcijos / šališkų sprendimų priėmimo prevencijos priemon</w:t>
      </w:r>
      <w:r w:rsidR="00B1520B">
        <w:rPr>
          <w:rFonts w:ascii="Times New Roman" w:hAnsi="Times New Roman" w:cs="Times New Roman"/>
          <w:sz w:val="24"/>
          <w:szCs w:val="24"/>
        </w:rPr>
        <w:t>ių</w:t>
      </w:r>
      <w:r w:rsidR="003A56C7">
        <w:rPr>
          <w:rFonts w:ascii="Times New Roman" w:hAnsi="Times New Roman" w:cs="Times New Roman"/>
          <w:sz w:val="24"/>
          <w:szCs w:val="24"/>
        </w:rPr>
        <w:t xml:space="preserve">. </w:t>
      </w:r>
      <w:r w:rsidR="003A56C7" w:rsidRPr="003A56C7">
        <w:rPr>
          <w:rFonts w:ascii="Times New Roman" w:hAnsi="Times New Roman" w:cs="Times New Roman"/>
          <w:sz w:val="24"/>
          <w:szCs w:val="24"/>
        </w:rPr>
        <w:t xml:space="preserve">Funkcijų atskyrimas panaikina </w:t>
      </w:r>
      <w:r w:rsidR="003A56C7">
        <w:rPr>
          <w:rFonts w:ascii="Times New Roman" w:hAnsi="Times New Roman" w:cs="Times New Roman"/>
          <w:sz w:val="24"/>
          <w:szCs w:val="24"/>
        </w:rPr>
        <w:t>„</w:t>
      </w:r>
      <w:r w:rsidR="003A56C7" w:rsidRPr="003A56C7">
        <w:rPr>
          <w:rFonts w:ascii="Times New Roman" w:hAnsi="Times New Roman" w:cs="Times New Roman"/>
          <w:sz w:val="24"/>
          <w:szCs w:val="24"/>
        </w:rPr>
        <w:t xml:space="preserve">vieno </w:t>
      </w:r>
      <w:r w:rsidR="003A56C7">
        <w:rPr>
          <w:rFonts w:ascii="Times New Roman" w:hAnsi="Times New Roman" w:cs="Times New Roman"/>
          <w:sz w:val="24"/>
          <w:szCs w:val="24"/>
        </w:rPr>
        <w:t>asmens“</w:t>
      </w:r>
      <w:r w:rsidR="003A56C7" w:rsidRPr="003A56C7">
        <w:rPr>
          <w:rFonts w:ascii="Times New Roman" w:hAnsi="Times New Roman" w:cs="Times New Roman"/>
          <w:sz w:val="24"/>
          <w:szCs w:val="24"/>
        </w:rPr>
        <w:t xml:space="preserve"> </w:t>
      </w:r>
      <w:r w:rsidR="003A56C7">
        <w:rPr>
          <w:rFonts w:ascii="Times New Roman" w:hAnsi="Times New Roman" w:cs="Times New Roman"/>
          <w:sz w:val="24"/>
          <w:szCs w:val="24"/>
        </w:rPr>
        <w:t xml:space="preserve">sprendimus </w:t>
      </w:r>
      <w:r w:rsidR="003A56C7" w:rsidRPr="003A56C7">
        <w:rPr>
          <w:rFonts w:ascii="Times New Roman" w:hAnsi="Times New Roman" w:cs="Times New Roman"/>
          <w:sz w:val="24"/>
          <w:szCs w:val="24"/>
        </w:rPr>
        <w:t xml:space="preserve">visoje </w:t>
      </w:r>
      <w:r w:rsidR="003A56C7">
        <w:rPr>
          <w:rFonts w:ascii="Times New Roman" w:hAnsi="Times New Roman" w:cs="Times New Roman"/>
          <w:sz w:val="24"/>
          <w:szCs w:val="24"/>
        </w:rPr>
        <w:t xml:space="preserve">viešojo pirkimo </w:t>
      </w:r>
      <w:r w:rsidR="003A56C7" w:rsidRPr="003A56C7">
        <w:rPr>
          <w:rFonts w:ascii="Times New Roman" w:hAnsi="Times New Roman" w:cs="Times New Roman"/>
          <w:sz w:val="24"/>
          <w:szCs w:val="24"/>
        </w:rPr>
        <w:t xml:space="preserve">grandinėje nuo poreikio suformavimo iki </w:t>
      </w:r>
      <w:r w:rsidR="003A56C7">
        <w:rPr>
          <w:rFonts w:ascii="Times New Roman" w:hAnsi="Times New Roman" w:cs="Times New Roman"/>
          <w:sz w:val="24"/>
          <w:szCs w:val="24"/>
        </w:rPr>
        <w:t>prekių priėmimo</w:t>
      </w:r>
      <w:r w:rsidR="003A56C7" w:rsidRPr="003A56C7">
        <w:rPr>
          <w:rFonts w:ascii="Times New Roman" w:hAnsi="Times New Roman" w:cs="Times New Roman"/>
          <w:sz w:val="24"/>
          <w:szCs w:val="24"/>
        </w:rPr>
        <w:t xml:space="preserve">. Atskyrus </w:t>
      </w:r>
      <w:r w:rsidR="003A56C7">
        <w:rPr>
          <w:rFonts w:ascii="Times New Roman" w:hAnsi="Times New Roman" w:cs="Times New Roman"/>
          <w:sz w:val="24"/>
          <w:szCs w:val="24"/>
        </w:rPr>
        <w:t>pirkimo inicijavimą (</w:t>
      </w:r>
      <w:r w:rsidR="003A56C7" w:rsidRPr="003A56C7">
        <w:rPr>
          <w:rFonts w:ascii="Times New Roman" w:hAnsi="Times New Roman" w:cs="Times New Roman"/>
          <w:sz w:val="24"/>
          <w:szCs w:val="24"/>
        </w:rPr>
        <w:t>specifikacijų rengimą</w:t>
      </w:r>
      <w:r w:rsidR="003A56C7">
        <w:rPr>
          <w:rFonts w:ascii="Times New Roman" w:hAnsi="Times New Roman" w:cs="Times New Roman"/>
          <w:sz w:val="24"/>
          <w:szCs w:val="24"/>
        </w:rPr>
        <w:t>)</w:t>
      </w:r>
      <w:r w:rsidR="003A56C7" w:rsidRPr="003A56C7">
        <w:rPr>
          <w:rFonts w:ascii="Times New Roman" w:hAnsi="Times New Roman" w:cs="Times New Roman"/>
          <w:sz w:val="24"/>
          <w:szCs w:val="24"/>
        </w:rPr>
        <w:t>, pasiūlymų vertinimą</w:t>
      </w:r>
      <w:r w:rsidR="003A56C7">
        <w:rPr>
          <w:rFonts w:ascii="Times New Roman" w:hAnsi="Times New Roman" w:cs="Times New Roman"/>
          <w:sz w:val="24"/>
          <w:szCs w:val="24"/>
        </w:rPr>
        <w:t xml:space="preserve"> ir</w:t>
      </w:r>
      <w:r w:rsidR="003A56C7" w:rsidRPr="003A56C7">
        <w:rPr>
          <w:rFonts w:ascii="Times New Roman" w:hAnsi="Times New Roman" w:cs="Times New Roman"/>
          <w:sz w:val="24"/>
          <w:szCs w:val="24"/>
        </w:rPr>
        <w:t xml:space="preserve"> sprendimo priėmimą</w:t>
      </w:r>
      <w:r w:rsidR="003A56C7">
        <w:rPr>
          <w:rFonts w:ascii="Times New Roman" w:hAnsi="Times New Roman" w:cs="Times New Roman"/>
          <w:sz w:val="24"/>
          <w:szCs w:val="24"/>
        </w:rPr>
        <w:t xml:space="preserve">, taip pat </w:t>
      </w:r>
      <w:r w:rsidR="003A56C7" w:rsidRPr="003A56C7">
        <w:rPr>
          <w:rFonts w:ascii="Times New Roman" w:hAnsi="Times New Roman" w:cs="Times New Roman"/>
          <w:sz w:val="24"/>
          <w:szCs w:val="24"/>
        </w:rPr>
        <w:t>sutarties vykdymo priežiūrą, veikia „keturių akių“ principas, sumažinantis interesų konfliktų ir šališkų sprendimų tikimybę, kartu užtikrinant</w:t>
      </w:r>
      <w:r w:rsidR="00B1520B">
        <w:rPr>
          <w:rFonts w:ascii="Times New Roman" w:hAnsi="Times New Roman" w:cs="Times New Roman"/>
          <w:sz w:val="24"/>
          <w:szCs w:val="24"/>
        </w:rPr>
        <w:t>is</w:t>
      </w:r>
      <w:r w:rsidR="003A56C7" w:rsidRPr="003A56C7">
        <w:rPr>
          <w:rFonts w:ascii="Times New Roman" w:hAnsi="Times New Roman" w:cs="Times New Roman"/>
          <w:sz w:val="24"/>
          <w:szCs w:val="24"/>
        </w:rPr>
        <w:t xml:space="preserve"> skaidrumo, lygiateisiškumo ir nediskriminavimo principus. Tai mažina tipines </w:t>
      </w:r>
      <w:r w:rsidR="004C6155">
        <w:rPr>
          <w:rFonts w:ascii="Times New Roman" w:hAnsi="Times New Roman" w:cs="Times New Roman"/>
          <w:sz w:val="24"/>
          <w:szCs w:val="24"/>
        </w:rPr>
        <w:t xml:space="preserve">korupcijos </w:t>
      </w:r>
      <w:r w:rsidR="003A56C7" w:rsidRPr="003A56C7">
        <w:rPr>
          <w:rFonts w:ascii="Times New Roman" w:hAnsi="Times New Roman" w:cs="Times New Roman"/>
          <w:sz w:val="24"/>
          <w:szCs w:val="24"/>
        </w:rPr>
        <w:t>rizikas</w:t>
      </w:r>
      <w:r w:rsidR="003A56C7">
        <w:rPr>
          <w:rFonts w:ascii="Times New Roman" w:hAnsi="Times New Roman" w:cs="Times New Roman"/>
          <w:sz w:val="24"/>
          <w:szCs w:val="24"/>
        </w:rPr>
        <w:t xml:space="preserve">, tokias kaip </w:t>
      </w:r>
      <w:r w:rsidR="003A56C7" w:rsidRPr="003A56C7">
        <w:rPr>
          <w:rFonts w:ascii="Times New Roman" w:hAnsi="Times New Roman" w:cs="Times New Roman"/>
          <w:sz w:val="24"/>
          <w:szCs w:val="24"/>
        </w:rPr>
        <w:t>technin</w:t>
      </w:r>
      <w:r w:rsidR="003A56C7">
        <w:rPr>
          <w:rFonts w:ascii="Times New Roman" w:hAnsi="Times New Roman" w:cs="Times New Roman"/>
          <w:sz w:val="24"/>
          <w:szCs w:val="24"/>
        </w:rPr>
        <w:t>ių</w:t>
      </w:r>
      <w:r w:rsidR="003A56C7" w:rsidRPr="003A56C7">
        <w:rPr>
          <w:rFonts w:ascii="Times New Roman" w:hAnsi="Times New Roman" w:cs="Times New Roman"/>
          <w:sz w:val="24"/>
          <w:szCs w:val="24"/>
        </w:rPr>
        <w:t xml:space="preserve"> specifikacij</w:t>
      </w:r>
      <w:r w:rsidR="003A56C7">
        <w:rPr>
          <w:rFonts w:ascii="Times New Roman" w:hAnsi="Times New Roman" w:cs="Times New Roman"/>
          <w:sz w:val="24"/>
          <w:szCs w:val="24"/>
        </w:rPr>
        <w:t>ų pritaikymą</w:t>
      </w:r>
      <w:r w:rsidR="003A56C7" w:rsidRPr="003A56C7">
        <w:rPr>
          <w:rFonts w:ascii="Times New Roman" w:hAnsi="Times New Roman" w:cs="Times New Roman"/>
          <w:sz w:val="24"/>
          <w:szCs w:val="24"/>
        </w:rPr>
        <w:t xml:space="preserve"> konkrečiam tiekėjui, konfidencialios informacijos nutekinimą, subjektyvų </w:t>
      </w:r>
      <w:r w:rsidR="003A56C7">
        <w:rPr>
          <w:rFonts w:ascii="Times New Roman" w:hAnsi="Times New Roman" w:cs="Times New Roman"/>
          <w:sz w:val="24"/>
          <w:szCs w:val="24"/>
        </w:rPr>
        <w:t>vertinimą</w:t>
      </w:r>
      <w:r w:rsidR="003A56C7" w:rsidRPr="003A56C7">
        <w:rPr>
          <w:rFonts w:ascii="Times New Roman" w:hAnsi="Times New Roman" w:cs="Times New Roman"/>
          <w:sz w:val="24"/>
          <w:szCs w:val="24"/>
        </w:rPr>
        <w:t xml:space="preserve">, </w:t>
      </w:r>
      <w:r w:rsidR="003A56C7">
        <w:rPr>
          <w:rFonts w:ascii="Times New Roman" w:hAnsi="Times New Roman" w:cs="Times New Roman"/>
          <w:sz w:val="24"/>
          <w:szCs w:val="24"/>
        </w:rPr>
        <w:t>pirkimo sąlygų neatitinkančių</w:t>
      </w:r>
      <w:r w:rsidR="00B1520B">
        <w:rPr>
          <w:rFonts w:ascii="Times New Roman" w:hAnsi="Times New Roman" w:cs="Times New Roman"/>
          <w:sz w:val="24"/>
          <w:szCs w:val="24"/>
        </w:rPr>
        <w:t>,</w:t>
      </w:r>
      <w:r w:rsidR="003A56C7">
        <w:rPr>
          <w:rFonts w:ascii="Times New Roman" w:hAnsi="Times New Roman" w:cs="Times New Roman"/>
          <w:sz w:val="24"/>
          <w:szCs w:val="24"/>
        </w:rPr>
        <w:t xml:space="preserve"> </w:t>
      </w:r>
      <w:r w:rsidR="003A56C7" w:rsidRPr="003A56C7">
        <w:rPr>
          <w:rFonts w:ascii="Times New Roman" w:hAnsi="Times New Roman" w:cs="Times New Roman"/>
          <w:sz w:val="24"/>
          <w:szCs w:val="24"/>
        </w:rPr>
        <w:t xml:space="preserve">nekokybiškų </w:t>
      </w:r>
      <w:r w:rsidR="00B1520B">
        <w:rPr>
          <w:rFonts w:ascii="Times New Roman" w:hAnsi="Times New Roman" w:cs="Times New Roman"/>
          <w:sz w:val="24"/>
          <w:szCs w:val="24"/>
        </w:rPr>
        <w:t>prekių priėmimą ir (ar)</w:t>
      </w:r>
      <w:r w:rsidR="003A56C7" w:rsidRPr="003A56C7">
        <w:rPr>
          <w:rFonts w:ascii="Times New Roman" w:hAnsi="Times New Roman" w:cs="Times New Roman"/>
          <w:sz w:val="24"/>
          <w:szCs w:val="24"/>
        </w:rPr>
        <w:t xml:space="preserve"> nepagrįstus mokėjimus. Atskyrimas sukuria aiškų </w:t>
      </w:r>
      <w:r w:rsidR="00B1520B">
        <w:rPr>
          <w:rFonts w:ascii="Times New Roman" w:hAnsi="Times New Roman" w:cs="Times New Roman"/>
          <w:sz w:val="24"/>
          <w:szCs w:val="24"/>
        </w:rPr>
        <w:t xml:space="preserve">veiksmų </w:t>
      </w:r>
      <w:r w:rsidR="003A56C7" w:rsidRPr="003A56C7">
        <w:rPr>
          <w:rFonts w:ascii="Times New Roman" w:hAnsi="Times New Roman" w:cs="Times New Roman"/>
          <w:sz w:val="24"/>
          <w:szCs w:val="24"/>
        </w:rPr>
        <w:t>atsekamumą, didina procedūr</w:t>
      </w:r>
      <w:r w:rsidR="00B1520B">
        <w:rPr>
          <w:rFonts w:ascii="Times New Roman" w:hAnsi="Times New Roman" w:cs="Times New Roman"/>
          <w:sz w:val="24"/>
          <w:szCs w:val="24"/>
        </w:rPr>
        <w:t xml:space="preserve">ų skaidrumą, pirkimų konkurencingumą, užtikrina </w:t>
      </w:r>
      <w:r w:rsidR="003A56C7" w:rsidRPr="003A56C7">
        <w:rPr>
          <w:rFonts w:ascii="Times New Roman" w:hAnsi="Times New Roman" w:cs="Times New Roman"/>
          <w:sz w:val="24"/>
          <w:szCs w:val="24"/>
        </w:rPr>
        <w:t xml:space="preserve"> racional</w:t>
      </w:r>
      <w:r w:rsidR="00B1520B">
        <w:rPr>
          <w:rFonts w:ascii="Times New Roman" w:hAnsi="Times New Roman" w:cs="Times New Roman"/>
          <w:sz w:val="24"/>
          <w:szCs w:val="24"/>
        </w:rPr>
        <w:t>ų</w:t>
      </w:r>
      <w:r w:rsidR="003A56C7" w:rsidRPr="003A56C7">
        <w:rPr>
          <w:rFonts w:ascii="Times New Roman" w:hAnsi="Times New Roman" w:cs="Times New Roman"/>
          <w:sz w:val="24"/>
          <w:szCs w:val="24"/>
        </w:rPr>
        <w:t xml:space="preserve"> </w:t>
      </w:r>
      <w:r w:rsidR="00B1520B">
        <w:rPr>
          <w:rFonts w:ascii="Times New Roman" w:hAnsi="Times New Roman" w:cs="Times New Roman"/>
          <w:sz w:val="24"/>
          <w:szCs w:val="24"/>
        </w:rPr>
        <w:t>pirkimams skirtų</w:t>
      </w:r>
      <w:r w:rsidR="003A56C7" w:rsidRPr="003A56C7">
        <w:rPr>
          <w:rFonts w:ascii="Times New Roman" w:hAnsi="Times New Roman" w:cs="Times New Roman"/>
          <w:sz w:val="24"/>
          <w:szCs w:val="24"/>
        </w:rPr>
        <w:t xml:space="preserve"> lėšų panaudojim</w:t>
      </w:r>
      <w:r w:rsidR="00B1520B">
        <w:rPr>
          <w:rFonts w:ascii="Times New Roman" w:hAnsi="Times New Roman" w:cs="Times New Roman"/>
          <w:sz w:val="24"/>
          <w:szCs w:val="24"/>
        </w:rPr>
        <w:t>ą</w:t>
      </w:r>
      <w:r w:rsidR="003A56C7" w:rsidRPr="003A56C7">
        <w:rPr>
          <w:rFonts w:ascii="Times New Roman" w:hAnsi="Times New Roman" w:cs="Times New Roman"/>
          <w:sz w:val="24"/>
          <w:szCs w:val="24"/>
        </w:rPr>
        <w:t>.</w:t>
      </w:r>
    </w:p>
    <w:p w14:paraId="43598A6C" w14:textId="08BD351D" w:rsidR="00023727" w:rsidRDefault="00023727" w:rsidP="00B423DA">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Šioje korupcijos rizikos analizėje nagrinėdami savivaldybių administracijų traktorių pirkimus taip pat nustatėme atvejų, kai atskiruose pirkimų procedūrų etapuose buvo neatskirtos pirkimų funkcijos</w:t>
      </w:r>
      <w:r w:rsidR="004C6155">
        <w:rPr>
          <w:rFonts w:ascii="Times New Roman" w:hAnsi="Times New Roman" w:cs="Times New Roman"/>
          <w:sz w:val="24"/>
          <w:szCs w:val="24"/>
        </w:rPr>
        <w:t>, pavyzdžiui</w:t>
      </w:r>
      <w:r>
        <w:rPr>
          <w:rFonts w:ascii="Times New Roman" w:hAnsi="Times New Roman" w:cs="Times New Roman"/>
          <w:sz w:val="24"/>
          <w:szCs w:val="24"/>
        </w:rPr>
        <w:t>:</w:t>
      </w:r>
    </w:p>
    <w:p w14:paraId="46EA6DC9" w14:textId="427B28B6" w:rsidR="00B44680" w:rsidRDefault="00B44680" w:rsidP="00B44680">
      <w:pPr>
        <w:pStyle w:val="Betarp"/>
        <w:numPr>
          <w:ilvl w:val="0"/>
          <w:numId w:val="2"/>
        </w:numPr>
        <w:spacing w:line="360" w:lineRule="auto"/>
        <w:ind w:left="0" w:firstLine="851"/>
        <w:jc w:val="both"/>
        <w:rPr>
          <w:rFonts w:ascii="Times New Roman" w:hAnsi="Times New Roman" w:cs="Times New Roman"/>
          <w:sz w:val="24"/>
          <w:szCs w:val="24"/>
        </w:rPr>
      </w:pPr>
      <w:bookmarkStart w:id="13" w:name="_Hlk210832092"/>
      <w:r>
        <w:rPr>
          <w:rFonts w:ascii="Times New Roman" w:hAnsi="Times New Roman" w:cs="Times New Roman"/>
          <w:sz w:val="24"/>
          <w:szCs w:val="24"/>
        </w:rPr>
        <w:t xml:space="preserve">Kauno </w:t>
      </w:r>
      <w:r w:rsidRPr="00266016">
        <w:rPr>
          <w:rFonts w:ascii="Times New Roman" w:hAnsi="Times New Roman" w:cs="Times New Roman"/>
          <w:sz w:val="24"/>
          <w:szCs w:val="24"/>
        </w:rPr>
        <w:t xml:space="preserve">rajono savivaldybės administracijoje </w:t>
      </w:r>
      <w:r>
        <w:rPr>
          <w:rFonts w:ascii="Times New Roman" w:hAnsi="Times New Roman" w:cs="Times New Roman"/>
          <w:sz w:val="24"/>
          <w:szCs w:val="24"/>
        </w:rPr>
        <w:t xml:space="preserve">2022 m. </w:t>
      </w:r>
      <w:r w:rsidRPr="00266016">
        <w:rPr>
          <w:rFonts w:ascii="Times New Roman" w:hAnsi="Times New Roman" w:cs="Times New Roman"/>
          <w:sz w:val="24"/>
          <w:szCs w:val="24"/>
        </w:rPr>
        <w:t>traktoriu</w:t>
      </w:r>
      <w:r>
        <w:rPr>
          <w:rFonts w:ascii="Times New Roman" w:hAnsi="Times New Roman" w:cs="Times New Roman"/>
          <w:sz w:val="24"/>
          <w:szCs w:val="24"/>
        </w:rPr>
        <w:t>ko pirkimą inicijavo seniūno pavaduotojas (2022 m. gruodžio 5 d. prašymas atlikti viešąjį pirkimą), kuris taip pat organizavo pirkimą neskelbiamos apklausos (žodžiu) būdu.</w:t>
      </w:r>
    </w:p>
    <w:bookmarkEnd w:id="13"/>
    <w:p w14:paraId="6CBD0C95" w14:textId="17C2B10D" w:rsidR="00B44680" w:rsidRDefault="00B44680" w:rsidP="00B44680">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Kauno </w:t>
      </w:r>
      <w:r w:rsidRPr="00266016">
        <w:rPr>
          <w:rFonts w:ascii="Times New Roman" w:hAnsi="Times New Roman" w:cs="Times New Roman"/>
          <w:sz w:val="24"/>
          <w:szCs w:val="24"/>
        </w:rPr>
        <w:t xml:space="preserve">rajono savivaldybės administracijoje </w:t>
      </w:r>
      <w:r>
        <w:rPr>
          <w:rFonts w:ascii="Times New Roman" w:hAnsi="Times New Roman" w:cs="Times New Roman"/>
          <w:sz w:val="24"/>
          <w:szCs w:val="24"/>
        </w:rPr>
        <w:t>2024 m. vejos traktoriaus pirkimą inicijavo seniūnijos seniūnas (2024 m. birželio 18 d. prašymas atlikti viešąjį pirkimą), kuris taip pat organizavo pirkimą neskelbiamos apklausos (žodžiu) būdu, priėmė nupirktą vejos traktorių (2024 m. birželio 25 d. PVM sąskaita faktūra Nr. SOD 0002157, perdavimo – priėmimo aktas).</w:t>
      </w:r>
    </w:p>
    <w:p w14:paraId="75F3E3EC" w14:textId="64F4921A" w:rsidR="00023727" w:rsidRDefault="00306C2D" w:rsidP="00023727">
      <w:pPr>
        <w:pStyle w:val="Betarp"/>
        <w:numPr>
          <w:ilvl w:val="0"/>
          <w:numId w:val="2"/>
        </w:numPr>
        <w:spacing w:line="360" w:lineRule="auto"/>
        <w:ind w:left="0" w:firstLine="851"/>
        <w:jc w:val="both"/>
        <w:rPr>
          <w:rFonts w:ascii="Times New Roman" w:hAnsi="Times New Roman" w:cs="Times New Roman"/>
          <w:sz w:val="24"/>
          <w:szCs w:val="24"/>
        </w:rPr>
      </w:pPr>
      <w:r w:rsidRPr="000F0DEF">
        <w:rPr>
          <w:rFonts w:ascii="Times New Roman" w:hAnsi="Times New Roman" w:cs="Times New Roman"/>
          <w:sz w:val="24"/>
          <w:szCs w:val="24"/>
        </w:rPr>
        <w:t>Pasvalio rajono savivaldybės</w:t>
      </w:r>
      <w:r w:rsidR="00E96210" w:rsidRPr="000F0DEF">
        <w:rPr>
          <w:rFonts w:ascii="Times New Roman" w:hAnsi="Times New Roman" w:cs="Times New Roman"/>
          <w:sz w:val="24"/>
          <w:szCs w:val="24"/>
        </w:rPr>
        <w:t xml:space="preserve"> administracijos Krinčino seniūnijoje sprendimą dėl nulinės eigos apsisukimo traktoriaus pirkimo priėmė seniūnas, kuris taip pat priėmė įsigytą prekę.</w:t>
      </w:r>
    </w:p>
    <w:p w14:paraId="01FD5DFE" w14:textId="0F902909" w:rsidR="00E96210" w:rsidRDefault="00E96210" w:rsidP="00023727">
      <w:pPr>
        <w:pStyle w:val="Betarp"/>
        <w:numPr>
          <w:ilvl w:val="0"/>
          <w:numId w:val="2"/>
        </w:numPr>
        <w:spacing w:line="360" w:lineRule="auto"/>
        <w:ind w:left="0" w:firstLine="851"/>
        <w:jc w:val="both"/>
        <w:rPr>
          <w:rFonts w:ascii="Times New Roman" w:hAnsi="Times New Roman" w:cs="Times New Roman"/>
          <w:sz w:val="24"/>
          <w:szCs w:val="24"/>
        </w:rPr>
      </w:pPr>
      <w:r w:rsidRPr="000F0DEF">
        <w:rPr>
          <w:rFonts w:ascii="Times New Roman" w:hAnsi="Times New Roman" w:cs="Times New Roman"/>
          <w:sz w:val="24"/>
          <w:szCs w:val="24"/>
        </w:rPr>
        <w:t>Pumpėnų seniū</w:t>
      </w:r>
      <w:r w:rsidR="000F0DEF">
        <w:rPr>
          <w:rFonts w:ascii="Times New Roman" w:hAnsi="Times New Roman" w:cs="Times New Roman"/>
          <w:sz w:val="24"/>
          <w:szCs w:val="24"/>
        </w:rPr>
        <w:t>n</w:t>
      </w:r>
      <w:r w:rsidRPr="000F0DEF">
        <w:rPr>
          <w:rFonts w:ascii="Times New Roman" w:hAnsi="Times New Roman" w:cs="Times New Roman"/>
          <w:sz w:val="24"/>
          <w:szCs w:val="24"/>
        </w:rPr>
        <w:t>ijoje nulinės eigos apsisukimo traktoriaus pirkimą inicijavo, organizavo ir prekę priėmė tas pats asmuo.</w:t>
      </w:r>
    </w:p>
    <w:p w14:paraId="446CF6D6" w14:textId="7FD7DA06" w:rsidR="00345CBF" w:rsidRDefault="00345CBF" w:rsidP="00345CBF">
      <w:pPr>
        <w:pStyle w:val="Betarp"/>
        <w:numPr>
          <w:ilvl w:val="0"/>
          <w:numId w:val="2"/>
        </w:numPr>
        <w:spacing w:line="360" w:lineRule="auto"/>
        <w:ind w:left="0" w:firstLine="851"/>
        <w:jc w:val="both"/>
        <w:rPr>
          <w:rFonts w:ascii="Times New Roman" w:hAnsi="Times New Roman" w:cs="Times New Roman"/>
          <w:sz w:val="24"/>
          <w:szCs w:val="24"/>
        </w:rPr>
      </w:pPr>
      <w:bookmarkStart w:id="14" w:name="_Hlk210831498"/>
      <w:r w:rsidRPr="00266016">
        <w:rPr>
          <w:rFonts w:ascii="Times New Roman" w:hAnsi="Times New Roman" w:cs="Times New Roman"/>
          <w:sz w:val="24"/>
          <w:szCs w:val="24"/>
        </w:rPr>
        <w:t xml:space="preserve">Rokiškio rajono savivaldybės administracijoje </w:t>
      </w:r>
      <w:r>
        <w:rPr>
          <w:rFonts w:ascii="Times New Roman" w:hAnsi="Times New Roman" w:cs="Times New Roman"/>
          <w:sz w:val="24"/>
          <w:szCs w:val="24"/>
        </w:rPr>
        <w:t>2024 m. n</w:t>
      </w:r>
      <w:r w:rsidRPr="00266016">
        <w:rPr>
          <w:rFonts w:ascii="Times New Roman" w:hAnsi="Times New Roman" w:cs="Times New Roman"/>
          <w:sz w:val="24"/>
          <w:szCs w:val="24"/>
        </w:rPr>
        <w:t>audot</w:t>
      </w:r>
      <w:r>
        <w:rPr>
          <w:rFonts w:ascii="Times New Roman" w:hAnsi="Times New Roman" w:cs="Times New Roman"/>
          <w:sz w:val="24"/>
          <w:szCs w:val="24"/>
        </w:rPr>
        <w:t>o</w:t>
      </w:r>
      <w:r w:rsidRPr="00266016">
        <w:rPr>
          <w:rFonts w:ascii="Times New Roman" w:hAnsi="Times New Roman" w:cs="Times New Roman"/>
          <w:sz w:val="24"/>
          <w:szCs w:val="24"/>
        </w:rPr>
        <w:t xml:space="preserve"> mini traktori</w:t>
      </w:r>
      <w:r>
        <w:rPr>
          <w:rFonts w:ascii="Times New Roman" w:hAnsi="Times New Roman" w:cs="Times New Roman"/>
          <w:sz w:val="24"/>
          <w:szCs w:val="24"/>
        </w:rPr>
        <w:t>a</w:t>
      </w:r>
      <w:r w:rsidRPr="00266016">
        <w:rPr>
          <w:rFonts w:ascii="Times New Roman" w:hAnsi="Times New Roman" w:cs="Times New Roman"/>
          <w:sz w:val="24"/>
          <w:szCs w:val="24"/>
        </w:rPr>
        <w:t>us su kabina ir sniego</w:t>
      </w:r>
      <w:r>
        <w:rPr>
          <w:rFonts w:ascii="Times New Roman" w:hAnsi="Times New Roman" w:cs="Times New Roman"/>
          <w:sz w:val="24"/>
          <w:szCs w:val="24"/>
        </w:rPr>
        <w:t xml:space="preserve"> </w:t>
      </w:r>
      <w:r w:rsidRPr="00266016">
        <w:rPr>
          <w:rFonts w:ascii="Times New Roman" w:hAnsi="Times New Roman" w:cs="Times New Roman"/>
          <w:sz w:val="24"/>
          <w:szCs w:val="24"/>
        </w:rPr>
        <w:t>valymo skydu</w:t>
      </w:r>
      <w:r>
        <w:rPr>
          <w:rFonts w:ascii="Times New Roman" w:hAnsi="Times New Roman" w:cs="Times New Roman"/>
          <w:sz w:val="24"/>
          <w:szCs w:val="24"/>
        </w:rPr>
        <w:t xml:space="preserve"> pirkimą inicijavo seniūno pavaduotojas, kuris taip pat organizavo </w:t>
      </w:r>
      <w:r>
        <w:rPr>
          <w:rFonts w:ascii="Times New Roman" w:hAnsi="Times New Roman" w:cs="Times New Roman"/>
          <w:sz w:val="24"/>
          <w:szCs w:val="24"/>
        </w:rPr>
        <w:lastRenderedPageBreak/>
        <w:t>pirkimą neskelbiamos apklausos (raštu) būdu  ir priėmė nupirktą traktorių (2024 m. gruodžio 13 d. PVM sąskaita faktūra Nr. GR 241640).</w:t>
      </w:r>
    </w:p>
    <w:p w14:paraId="2882E9CE" w14:textId="2C4BADAC" w:rsidR="00345CBF" w:rsidRDefault="00345CBF" w:rsidP="00345CBF">
      <w:pPr>
        <w:pStyle w:val="Betarp"/>
        <w:numPr>
          <w:ilvl w:val="0"/>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Šilalės rajono savivaldybės administracijoje 2025 m. naudoto traktoriaus pirkimą inicijavo </w:t>
      </w:r>
      <w:r w:rsidRPr="00023727">
        <w:rPr>
          <w:rFonts w:ascii="Times New Roman" w:hAnsi="Times New Roman" w:cs="Times New Roman"/>
          <w:sz w:val="24"/>
          <w:szCs w:val="24"/>
        </w:rPr>
        <w:t>seniūnijos seniūnas (PU-1783/2025), kuris taip pat buvo minėto viešojo pirkimo komisijos narys ir dalyvavo priimant sprendimus</w:t>
      </w:r>
      <w:r w:rsidRPr="00023727">
        <w:rPr>
          <w:rStyle w:val="Puslapioinaosnuoroda"/>
          <w:rFonts w:ascii="Times New Roman" w:hAnsi="Times New Roman" w:cs="Times New Roman"/>
          <w:sz w:val="24"/>
          <w:szCs w:val="24"/>
        </w:rPr>
        <w:footnoteReference w:id="65"/>
      </w:r>
      <w:r w:rsidRPr="00023727">
        <w:rPr>
          <w:rFonts w:ascii="Times New Roman" w:hAnsi="Times New Roman" w:cs="Times New Roman"/>
          <w:sz w:val="24"/>
          <w:szCs w:val="24"/>
        </w:rPr>
        <w:t>, taip pat buvo atsakingu už sutarties vykdymą, prekių priėmimą, sąskaitų per informacinę sistemą „E. sąskaita“ priėmimą</w:t>
      </w:r>
      <w:r w:rsidRPr="00023727">
        <w:rPr>
          <w:rStyle w:val="Puslapioinaosnuoroda"/>
          <w:rFonts w:ascii="Times New Roman" w:hAnsi="Times New Roman" w:cs="Times New Roman"/>
          <w:sz w:val="24"/>
          <w:szCs w:val="24"/>
        </w:rPr>
        <w:footnoteReference w:id="66"/>
      </w:r>
      <w:r w:rsidRPr="00023727">
        <w:rPr>
          <w:rFonts w:ascii="Times New Roman" w:hAnsi="Times New Roman" w:cs="Times New Roman"/>
          <w:sz w:val="24"/>
          <w:szCs w:val="24"/>
        </w:rPr>
        <w:t>.</w:t>
      </w:r>
      <w:bookmarkEnd w:id="14"/>
    </w:p>
    <w:p w14:paraId="6E5259DA" w14:textId="5CC9C5A9" w:rsidR="005C6338" w:rsidRPr="00345CBF" w:rsidRDefault="005C6338" w:rsidP="005C6338">
      <w:pPr>
        <w:pStyle w:val="Betarp"/>
        <w:spacing w:line="360" w:lineRule="auto"/>
        <w:ind w:firstLine="851"/>
        <w:jc w:val="both"/>
        <w:rPr>
          <w:rFonts w:ascii="Times New Roman" w:hAnsi="Times New Roman" w:cs="Times New Roman"/>
          <w:sz w:val="24"/>
          <w:szCs w:val="24"/>
        </w:rPr>
      </w:pPr>
      <w:r w:rsidRPr="005C6338">
        <w:rPr>
          <w:rFonts w:ascii="Times New Roman" w:hAnsi="Times New Roman" w:cs="Times New Roman"/>
          <w:sz w:val="24"/>
          <w:szCs w:val="24"/>
        </w:rPr>
        <w:t>Neatskiriamos viešųjų pirkimų funkcijos kelia interesų konfliktų ir šališkų sprendimų tikimybę</w:t>
      </w:r>
      <w:r>
        <w:rPr>
          <w:rFonts w:ascii="Times New Roman" w:hAnsi="Times New Roman" w:cs="Times New Roman"/>
          <w:sz w:val="24"/>
          <w:szCs w:val="24"/>
        </w:rPr>
        <w:t>.</w:t>
      </w:r>
    </w:p>
    <w:p w14:paraId="143D2236" w14:textId="7E403FB6" w:rsidR="000F0DEF" w:rsidRPr="000F0DEF" w:rsidRDefault="000F0DEF" w:rsidP="000F0DEF">
      <w:pPr>
        <w:pStyle w:val="Betarp"/>
        <w:spacing w:line="360" w:lineRule="auto"/>
        <w:ind w:firstLine="851"/>
        <w:jc w:val="both"/>
        <w:rPr>
          <w:rFonts w:ascii="Times New Roman" w:hAnsi="Times New Roman" w:cs="Times New Roman"/>
          <w:b/>
          <w:bCs/>
          <w:sz w:val="24"/>
          <w:szCs w:val="24"/>
        </w:rPr>
      </w:pPr>
      <w:r w:rsidRPr="000F0DEF">
        <w:rPr>
          <w:rFonts w:ascii="Times New Roman" w:hAnsi="Times New Roman" w:cs="Times New Roman"/>
          <w:b/>
          <w:bCs/>
          <w:sz w:val="24"/>
          <w:szCs w:val="24"/>
        </w:rPr>
        <w:t>PASIŪLYMAI Kauno</w:t>
      </w:r>
      <w:r w:rsidR="00345CBF">
        <w:rPr>
          <w:rFonts w:ascii="Times New Roman" w:hAnsi="Times New Roman" w:cs="Times New Roman"/>
          <w:b/>
          <w:bCs/>
          <w:sz w:val="24"/>
          <w:szCs w:val="24"/>
        </w:rPr>
        <w:t>,</w:t>
      </w:r>
      <w:r w:rsidRPr="000F0DEF">
        <w:rPr>
          <w:rFonts w:ascii="Times New Roman" w:hAnsi="Times New Roman" w:cs="Times New Roman"/>
          <w:b/>
          <w:bCs/>
          <w:sz w:val="24"/>
          <w:szCs w:val="24"/>
        </w:rPr>
        <w:t xml:space="preserve"> Pasvalio</w:t>
      </w:r>
      <w:r w:rsidR="00345CBF">
        <w:rPr>
          <w:rFonts w:ascii="Times New Roman" w:hAnsi="Times New Roman" w:cs="Times New Roman"/>
          <w:b/>
          <w:bCs/>
          <w:sz w:val="24"/>
          <w:szCs w:val="24"/>
        </w:rPr>
        <w:t>, Rokiškio ir Šilalės</w:t>
      </w:r>
      <w:r w:rsidRPr="000F0DEF">
        <w:rPr>
          <w:rFonts w:ascii="Times New Roman" w:hAnsi="Times New Roman" w:cs="Times New Roman"/>
          <w:b/>
          <w:bCs/>
          <w:sz w:val="24"/>
          <w:szCs w:val="24"/>
        </w:rPr>
        <w:t xml:space="preserve"> rajonų savivaldybėms: </w:t>
      </w:r>
    </w:p>
    <w:p w14:paraId="0DDCC031" w14:textId="68C75D32" w:rsidR="000F0DEF" w:rsidRDefault="000F0DEF" w:rsidP="000F0DEF">
      <w:pPr>
        <w:pStyle w:val="Betarp"/>
        <w:numPr>
          <w:ilvl w:val="3"/>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Peržiūrėti vidaus teisės aktus dėl viešųjų pirkimų funkcijų </w:t>
      </w:r>
      <w:r w:rsidR="00041DE1">
        <w:rPr>
          <w:rFonts w:ascii="Times New Roman" w:hAnsi="Times New Roman" w:cs="Times New Roman"/>
          <w:sz w:val="24"/>
          <w:szCs w:val="24"/>
        </w:rPr>
        <w:t>ir įvertinti viešųjų pirkimų funkcijų atskyrimą. Prireikus atlikti būtinus pakeitimus.</w:t>
      </w:r>
    </w:p>
    <w:p w14:paraId="434F43C5" w14:textId="7C1B7CB5" w:rsidR="00041DE1" w:rsidRPr="000F0DEF" w:rsidRDefault="00041DE1" w:rsidP="000F0DEF">
      <w:pPr>
        <w:pStyle w:val="Betarp"/>
        <w:numPr>
          <w:ilvl w:val="3"/>
          <w:numId w:val="2"/>
        </w:numPr>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Nustatyti vidaus kontrolės priemones siekiant identifikuoti atvejus, kai pirkimai vykdomi nesilaikant viešųjų pirkimų funkcijų atskyrimo.</w:t>
      </w:r>
    </w:p>
    <w:p w14:paraId="051C9B7A" w14:textId="35854A7F" w:rsidR="000062FE" w:rsidRDefault="000062FE" w:rsidP="00023727">
      <w:pPr>
        <w:pStyle w:val="Betarp"/>
        <w:spacing w:line="360" w:lineRule="auto"/>
        <w:jc w:val="both"/>
        <w:rPr>
          <w:rFonts w:ascii="Times New Roman" w:hAnsi="Times New Roman" w:cs="Times New Roman"/>
          <w:sz w:val="24"/>
          <w:szCs w:val="24"/>
        </w:rPr>
      </w:pPr>
    </w:p>
    <w:p w14:paraId="5587C64C" w14:textId="5876D39B" w:rsidR="000062FE" w:rsidRPr="00041DE1" w:rsidRDefault="00041DE1" w:rsidP="00041DE1">
      <w:pPr>
        <w:pStyle w:val="Betarp"/>
        <w:numPr>
          <w:ilvl w:val="1"/>
          <w:numId w:val="20"/>
        </w:numPr>
        <w:spacing w:line="360" w:lineRule="auto"/>
        <w:ind w:left="0" w:firstLine="851"/>
        <w:jc w:val="both"/>
        <w:rPr>
          <w:rFonts w:ascii="Times New Roman" w:hAnsi="Times New Roman" w:cs="Times New Roman"/>
          <w:b/>
          <w:bCs/>
          <w:i/>
          <w:iCs/>
          <w:sz w:val="24"/>
          <w:szCs w:val="24"/>
        </w:rPr>
      </w:pPr>
      <w:bookmarkStart w:id="15" w:name="_Hlk213942231"/>
      <w:r>
        <w:rPr>
          <w:rFonts w:ascii="Times New Roman" w:hAnsi="Times New Roman" w:cs="Times New Roman"/>
          <w:b/>
          <w:bCs/>
          <w:i/>
          <w:iCs/>
          <w:sz w:val="24"/>
          <w:szCs w:val="24"/>
        </w:rPr>
        <w:t xml:space="preserve">Pasvalio rajono savivaldybėje nustatytas atvejis dėl galimo privačių interesų nedeklaravimo </w:t>
      </w:r>
      <w:bookmarkEnd w:id="15"/>
      <w:r>
        <w:rPr>
          <w:rFonts w:ascii="Times New Roman" w:hAnsi="Times New Roman" w:cs="Times New Roman"/>
          <w:b/>
          <w:bCs/>
          <w:i/>
          <w:iCs/>
          <w:sz w:val="24"/>
          <w:szCs w:val="24"/>
        </w:rPr>
        <w:t>(kita antikorupcinė pastaba).</w:t>
      </w:r>
    </w:p>
    <w:p w14:paraId="76D2014C" w14:textId="73EB0B05" w:rsidR="00A143BB" w:rsidRDefault="00A143BB" w:rsidP="00041DE1">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Pasvalio rajono s</w:t>
      </w:r>
      <w:r w:rsidR="000062FE" w:rsidRPr="000062FE">
        <w:rPr>
          <w:rFonts w:ascii="Times New Roman" w:hAnsi="Times New Roman" w:cs="Times New Roman"/>
          <w:sz w:val="24"/>
          <w:szCs w:val="24"/>
        </w:rPr>
        <w:t xml:space="preserve">avivaldybės </w:t>
      </w:r>
      <w:r w:rsidR="000014C7">
        <w:rPr>
          <w:rFonts w:ascii="Times New Roman" w:hAnsi="Times New Roman" w:cs="Times New Roman"/>
          <w:sz w:val="24"/>
          <w:szCs w:val="24"/>
        </w:rPr>
        <w:t xml:space="preserve">administracijos valstybės </w:t>
      </w:r>
      <w:r w:rsidR="00D16865">
        <w:rPr>
          <w:rFonts w:ascii="Times New Roman" w:hAnsi="Times New Roman" w:cs="Times New Roman"/>
          <w:sz w:val="24"/>
          <w:szCs w:val="24"/>
        </w:rPr>
        <w:t>tarnautojui</w:t>
      </w:r>
      <w:r w:rsidR="000062FE" w:rsidRPr="000062FE">
        <w:rPr>
          <w:rFonts w:ascii="Times New Roman" w:hAnsi="Times New Roman" w:cs="Times New Roman"/>
          <w:sz w:val="24"/>
          <w:szCs w:val="24"/>
        </w:rPr>
        <w:t xml:space="preserve"> </w:t>
      </w:r>
      <w:r>
        <w:rPr>
          <w:rFonts w:ascii="Times New Roman" w:hAnsi="Times New Roman" w:cs="Times New Roman"/>
          <w:sz w:val="24"/>
          <w:szCs w:val="24"/>
        </w:rPr>
        <w:t>a</w:t>
      </w:r>
      <w:r w:rsidR="000062FE" w:rsidRPr="000062FE">
        <w:rPr>
          <w:rFonts w:ascii="Times New Roman" w:hAnsi="Times New Roman" w:cs="Times New Roman"/>
          <w:sz w:val="24"/>
          <w:szCs w:val="24"/>
        </w:rPr>
        <w:t xml:space="preserve">dministracijos direktoriaus </w:t>
      </w:r>
      <w:r w:rsidR="006D5C84">
        <w:rPr>
          <w:rFonts w:ascii="Times New Roman" w:hAnsi="Times New Roman" w:cs="Times New Roman"/>
          <w:sz w:val="24"/>
          <w:szCs w:val="24"/>
        </w:rPr>
        <w:t>&lt;...&gt;</w:t>
      </w:r>
      <w:r w:rsidR="000062FE" w:rsidRPr="000062FE">
        <w:rPr>
          <w:rFonts w:ascii="Times New Roman" w:hAnsi="Times New Roman" w:cs="Times New Roman"/>
          <w:sz w:val="24"/>
          <w:szCs w:val="24"/>
        </w:rPr>
        <w:t xml:space="preserve"> įsakymu Nr. </w:t>
      </w:r>
      <w:r w:rsidR="006D5C84">
        <w:rPr>
          <w:rFonts w:ascii="Times New Roman" w:hAnsi="Times New Roman" w:cs="Times New Roman"/>
          <w:sz w:val="24"/>
          <w:szCs w:val="24"/>
        </w:rPr>
        <w:t>&lt;...&gt;</w:t>
      </w:r>
      <w:r w:rsidR="000062FE" w:rsidRPr="000062FE">
        <w:rPr>
          <w:rFonts w:ascii="Times New Roman" w:hAnsi="Times New Roman" w:cs="Times New Roman"/>
          <w:sz w:val="24"/>
          <w:szCs w:val="24"/>
        </w:rPr>
        <w:t xml:space="preserve"> „Dėl </w:t>
      </w:r>
      <w:r w:rsidR="00911E2A">
        <w:rPr>
          <w:rFonts w:ascii="Times New Roman" w:hAnsi="Times New Roman" w:cs="Times New Roman"/>
          <w:sz w:val="24"/>
          <w:szCs w:val="24"/>
        </w:rPr>
        <w:t>&lt;...&gt;</w:t>
      </w:r>
      <w:r w:rsidR="000062FE" w:rsidRPr="000062FE">
        <w:rPr>
          <w:rFonts w:ascii="Times New Roman" w:hAnsi="Times New Roman" w:cs="Times New Roman"/>
          <w:sz w:val="24"/>
          <w:szCs w:val="24"/>
        </w:rPr>
        <w:t xml:space="preserve"> pareigybės aprašymo patvirtinimo“ (</w:t>
      </w:r>
      <w:r w:rsidR="006D5C84">
        <w:rPr>
          <w:rFonts w:ascii="Times New Roman" w:hAnsi="Times New Roman" w:cs="Times New Roman"/>
          <w:sz w:val="24"/>
          <w:szCs w:val="24"/>
        </w:rPr>
        <w:t>su pakeitimais</w:t>
      </w:r>
      <w:r w:rsidR="000062FE" w:rsidRPr="000062FE">
        <w:rPr>
          <w:rFonts w:ascii="Times New Roman" w:hAnsi="Times New Roman" w:cs="Times New Roman"/>
          <w:sz w:val="24"/>
          <w:szCs w:val="24"/>
        </w:rPr>
        <w:t xml:space="preserve">) pavesta kuruoti </w:t>
      </w:r>
      <w:r w:rsidR="00D375EA">
        <w:rPr>
          <w:rFonts w:ascii="Times New Roman" w:hAnsi="Times New Roman" w:cs="Times New Roman"/>
          <w:sz w:val="24"/>
          <w:szCs w:val="24"/>
        </w:rPr>
        <w:t>a</w:t>
      </w:r>
      <w:r w:rsidR="000062FE" w:rsidRPr="000062FE">
        <w:rPr>
          <w:rFonts w:ascii="Times New Roman" w:hAnsi="Times New Roman" w:cs="Times New Roman"/>
          <w:sz w:val="24"/>
          <w:szCs w:val="24"/>
        </w:rPr>
        <w:t>dministracijos viešųjų pirkimų skyrių</w:t>
      </w:r>
      <w:r>
        <w:rPr>
          <w:rFonts w:ascii="Times New Roman" w:hAnsi="Times New Roman" w:cs="Times New Roman"/>
          <w:sz w:val="24"/>
          <w:szCs w:val="24"/>
        </w:rPr>
        <w:t>.</w:t>
      </w:r>
      <w:r w:rsidRPr="00A143BB">
        <w:t xml:space="preserve"> </w:t>
      </w:r>
      <w:r w:rsidR="006D5C84">
        <w:rPr>
          <w:rFonts w:cstheme="minorHAnsi"/>
        </w:rPr>
        <w:t>&lt;...&gt;</w:t>
      </w:r>
      <w:r w:rsidRPr="00A143BB">
        <w:rPr>
          <w:rFonts w:ascii="Times New Roman" w:hAnsi="Times New Roman" w:cs="Times New Roman"/>
          <w:sz w:val="24"/>
          <w:szCs w:val="24"/>
        </w:rPr>
        <w:t xml:space="preserve"> </w:t>
      </w:r>
      <w:r w:rsidR="00D375EA">
        <w:rPr>
          <w:rFonts w:ascii="Times New Roman" w:hAnsi="Times New Roman" w:cs="Times New Roman"/>
          <w:sz w:val="24"/>
          <w:szCs w:val="24"/>
        </w:rPr>
        <w:t>a</w:t>
      </w:r>
      <w:r w:rsidRPr="00A143BB">
        <w:rPr>
          <w:rFonts w:ascii="Times New Roman" w:hAnsi="Times New Roman" w:cs="Times New Roman"/>
          <w:sz w:val="24"/>
          <w:szCs w:val="24"/>
        </w:rPr>
        <w:t xml:space="preserve">dministracijos direktoriaus įsakymu Nr. </w:t>
      </w:r>
      <w:r w:rsidR="006D5C84">
        <w:rPr>
          <w:rFonts w:ascii="Times New Roman" w:hAnsi="Times New Roman" w:cs="Times New Roman"/>
          <w:sz w:val="24"/>
          <w:szCs w:val="24"/>
        </w:rPr>
        <w:t>&lt;...&gt;</w:t>
      </w:r>
      <w:r w:rsidRPr="00A143BB">
        <w:rPr>
          <w:rFonts w:ascii="Times New Roman" w:hAnsi="Times New Roman" w:cs="Times New Roman"/>
          <w:sz w:val="24"/>
          <w:szCs w:val="24"/>
        </w:rPr>
        <w:t xml:space="preserve"> „Dėl įgaliojimų suteikimo viešųjų pirkimų srityje“, </w:t>
      </w:r>
      <w:r w:rsidR="00911E2A">
        <w:rPr>
          <w:rFonts w:ascii="Times New Roman" w:hAnsi="Times New Roman" w:cs="Times New Roman"/>
          <w:sz w:val="24"/>
          <w:szCs w:val="24"/>
        </w:rPr>
        <w:t>valstybės tarnautojui</w:t>
      </w:r>
      <w:r w:rsidRPr="00A143BB">
        <w:rPr>
          <w:rFonts w:ascii="Times New Roman" w:hAnsi="Times New Roman" w:cs="Times New Roman"/>
          <w:sz w:val="24"/>
          <w:szCs w:val="24"/>
        </w:rPr>
        <w:t xml:space="preserve"> pavesta tvirtinti viešųjų pirkimų paraiškas viešųjų pirkimų valdymo sistemoje „Ecocost“, kas reiškia, jog nuo šios datos </w:t>
      </w:r>
      <w:r w:rsidR="00D375EA">
        <w:rPr>
          <w:rFonts w:ascii="Times New Roman" w:hAnsi="Times New Roman" w:cs="Times New Roman"/>
          <w:sz w:val="24"/>
          <w:szCs w:val="24"/>
        </w:rPr>
        <w:t>a</w:t>
      </w:r>
      <w:r w:rsidRPr="00A143BB">
        <w:rPr>
          <w:rFonts w:ascii="Times New Roman" w:hAnsi="Times New Roman" w:cs="Times New Roman"/>
          <w:sz w:val="24"/>
          <w:szCs w:val="24"/>
        </w:rPr>
        <w:t xml:space="preserve">dministracijos </w:t>
      </w:r>
      <w:r w:rsidR="00911E2A">
        <w:rPr>
          <w:rFonts w:ascii="Times New Roman" w:hAnsi="Times New Roman" w:cs="Times New Roman"/>
          <w:sz w:val="24"/>
          <w:szCs w:val="24"/>
        </w:rPr>
        <w:t>valstybės tarnautojas</w:t>
      </w:r>
      <w:r w:rsidRPr="00A143BB">
        <w:rPr>
          <w:rFonts w:ascii="Times New Roman" w:hAnsi="Times New Roman" w:cs="Times New Roman"/>
          <w:sz w:val="24"/>
          <w:szCs w:val="24"/>
        </w:rPr>
        <w:t xml:space="preserve"> tvirtina visas </w:t>
      </w:r>
      <w:r w:rsidR="00D375EA">
        <w:rPr>
          <w:rFonts w:ascii="Times New Roman" w:hAnsi="Times New Roman" w:cs="Times New Roman"/>
          <w:sz w:val="24"/>
          <w:szCs w:val="24"/>
        </w:rPr>
        <w:t>a</w:t>
      </w:r>
      <w:r w:rsidRPr="00A143BB">
        <w:rPr>
          <w:rFonts w:ascii="Times New Roman" w:hAnsi="Times New Roman" w:cs="Times New Roman"/>
          <w:sz w:val="24"/>
          <w:szCs w:val="24"/>
        </w:rPr>
        <w:t>dministracijos viešojo pirkimo paraiškas ir visas valdomų (kontroliuojamų) įstaigų centralizuotų pirkimų, kurių vertė viršija 15 tūkst. Eur be PVM pirkimų paraiškas.</w:t>
      </w:r>
    </w:p>
    <w:p w14:paraId="5883F6E9" w14:textId="7FE92ED0" w:rsidR="00D375EA" w:rsidRDefault="00D375EA" w:rsidP="00041DE1">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Su analizuotais </w:t>
      </w:r>
      <w:r w:rsidR="000062FE" w:rsidRPr="000062FE">
        <w:rPr>
          <w:rFonts w:ascii="Times New Roman" w:hAnsi="Times New Roman" w:cs="Times New Roman"/>
          <w:sz w:val="24"/>
          <w:szCs w:val="24"/>
        </w:rPr>
        <w:t xml:space="preserve">traktorių viešaisiais pirkimais </w:t>
      </w:r>
      <w:r>
        <w:rPr>
          <w:rFonts w:ascii="Times New Roman" w:hAnsi="Times New Roman" w:cs="Times New Roman"/>
          <w:sz w:val="24"/>
          <w:szCs w:val="24"/>
        </w:rPr>
        <w:t xml:space="preserve">Pasvalio rajono savivaldybės administracijos </w:t>
      </w:r>
      <w:r w:rsidR="00911E2A">
        <w:rPr>
          <w:rFonts w:ascii="Times New Roman" w:hAnsi="Times New Roman" w:cs="Times New Roman"/>
          <w:sz w:val="24"/>
          <w:szCs w:val="24"/>
        </w:rPr>
        <w:t>valstybės tarnautojas</w:t>
      </w:r>
      <w:r w:rsidR="000062FE" w:rsidRPr="000062FE">
        <w:rPr>
          <w:rFonts w:ascii="Times New Roman" w:hAnsi="Times New Roman" w:cs="Times New Roman"/>
          <w:sz w:val="24"/>
          <w:szCs w:val="24"/>
        </w:rPr>
        <w:t xml:space="preserve"> nebuvo susijęs, nes viešai skelbtų </w:t>
      </w:r>
      <w:r>
        <w:rPr>
          <w:rFonts w:ascii="Times New Roman" w:hAnsi="Times New Roman" w:cs="Times New Roman"/>
          <w:sz w:val="24"/>
          <w:szCs w:val="24"/>
        </w:rPr>
        <w:t>a</w:t>
      </w:r>
      <w:r w:rsidR="000062FE" w:rsidRPr="000062FE">
        <w:rPr>
          <w:rFonts w:ascii="Times New Roman" w:hAnsi="Times New Roman" w:cs="Times New Roman"/>
          <w:sz w:val="24"/>
          <w:szCs w:val="24"/>
        </w:rPr>
        <w:t xml:space="preserve">dministracijos traktorių pirkimų viešųjų pirkimų paraiškas tvirtino </w:t>
      </w:r>
      <w:r>
        <w:rPr>
          <w:rFonts w:ascii="Times New Roman" w:hAnsi="Times New Roman" w:cs="Times New Roman"/>
          <w:sz w:val="24"/>
          <w:szCs w:val="24"/>
        </w:rPr>
        <w:t>a</w:t>
      </w:r>
      <w:r w:rsidR="000062FE" w:rsidRPr="000062FE">
        <w:rPr>
          <w:rFonts w:ascii="Times New Roman" w:hAnsi="Times New Roman" w:cs="Times New Roman"/>
          <w:sz w:val="24"/>
          <w:szCs w:val="24"/>
        </w:rPr>
        <w:t>dministracijos direktorius, o seniūnijos traktorius pirko savarankiškai.</w:t>
      </w:r>
    </w:p>
    <w:p w14:paraId="15357223" w14:textId="7B632E04" w:rsidR="00D375EA" w:rsidRDefault="00D375EA" w:rsidP="00041DE1">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Tačiau nuo </w:t>
      </w:r>
      <w:r w:rsidRPr="00D375EA">
        <w:rPr>
          <w:rFonts w:ascii="Times New Roman" w:hAnsi="Times New Roman" w:cs="Times New Roman"/>
          <w:sz w:val="24"/>
          <w:szCs w:val="24"/>
        </w:rPr>
        <w:t>2025 m. liepos 8 d.</w:t>
      </w:r>
      <w:r>
        <w:rPr>
          <w:rFonts w:ascii="Times New Roman" w:hAnsi="Times New Roman" w:cs="Times New Roman"/>
          <w:sz w:val="24"/>
          <w:szCs w:val="24"/>
        </w:rPr>
        <w:t xml:space="preserve"> Pasvalio rajono savivaldybės administracijos </w:t>
      </w:r>
      <w:r w:rsidR="00911E2A">
        <w:rPr>
          <w:rFonts w:ascii="Times New Roman" w:hAnsi="Times New Roman" w:cs="Times New Roman"/>
          <w:sz w:val="24"/>
          <w:szCs w:val="24"/>
        </w:rPr>
        <w:t xml:space="preserve">valstybės tarnautojui </w:t>
      </w:r>
      <w:r>
        <w:rPr>
          <w:rFonts w:ascii="Times New Roman" w:hAnsi="Times New Roman" w:cs="Times New Roman"/>
          <w:sz w:val="24"/>
          <w:szCs w:val="24"/>
        </w:rPr>
        <w:t xml:space="preserve">priskyrus viešojo pirkimo paraiškų tvirtinimo funkciją, galimi viešųjų ir privačių interesų konfliktai vykdant šią funkciją, todėl turi būti deklaruojami </w:t>
      </w:r>
      <w:r w:rsidR="00154391">
        <w:rPr>
          <w:rFonts w:ascii="Times New Roman" w:hAnsi="Times New Roman" w:cs="Times New Roman"/>
          <w:sz w:val="24"/>
          <w:szCs w:val="24"/>
        </w:rPr>
        <w:t xml:space="preserve">ir </w:t>
      </w:r>
      <w:r>
        <w:rPr>
          <w:rFonts w:ascii="Times New Roman" w:hAnsi="Times New Roman" w:cs="Times New Roman"/>
          <w:sz w:val="24"/>
          <w:szCs w:val="24"/>
        </w:rPr>
        <w:t>sudaryti sandoriai, kurie gali kelti interesų konfliktą.</w:t>
      </w:r>
    </w:p>
    <w:p w14:paraId="4623E446" w14:textId="4B028C03" w:rsidR="00D375EA" w:rsidRDefault="00CE7F1B" w:rsidP="00041DE1">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Pagal V</w:t>
      </w:r>
      <w:r w:rsidRPr="00CE7F1B">
        <w:rPr>
          <w:rFonts w:ascii="Times New Roman" w:hAnsi="Times New Roman" w:cs="Times New Roman"/>
          <w:sz w:val="24"/>
          <w:szCs w:val="24"/>
        </w:rPr>
        <w:t>iešųjų ir privačių interesų derinimo įstatym</w:t>
      </w:r>
      <w:r>
        <w:rPr>
          <w:rFonts w:ascii="Times New Roman" w:hAnsi="Times New Roman" w:cs="Times New Roman"/>
          <w:sz w:val="24"/>
          <w:szCs w:val="24"/>
        </w:rPr>
        <w:t>o</w:t>
      </w:r>
      <w:r>
        <w:rPr>
          <w:rStyle w:val="Puslapioinaosnuoroda"/>
          <w:rFonts w:ascii="Times New Roman" w:hAnsi="Times New Roman" w:cs="Times New Roman"/>
          <w:sz w:val="24"/>
          <w:szCs w:val="24"/>
        </w:rPr>
        <w:footnoteReference w:id="67"/>
      </w:r>
      <w:r>
        <w:rPr>
          <w:rFonts w:ascii="Times New Roman" w:hAnsi="Times New Roman" w:cs="Times New Roman"/>
          <w:sz w:val="24"/>
          <w:szCs w:val="24"/>
        </w:rPr>
        <w:t xml:space="preserve"> 6 straipsnio 2 dalies 2 punktą, d</w:t>
      </w:r>
      <w:r w:rsidRPr="00CE7F1B">
        <w:rPr>
          <w:rFonts w:ascii="Times New Roman" w:hAnsi="Times New Roman" w:cs="Times New Roman"/>
          <w:sz w:val="24"/>
          <w:szCs w:val="24"/>
        </w:rPr>
        <w:t>eklaruojantis asmuo deklaracijoje privalo nurodyti privačius interesus, egzistuojančius ar galinčius atsirasti</w:t>
      </w:r>
      <w:r>
        <w:rPr>
          <w:rFonts w:ascii="Times New Roman" w:hAnsi="Times New Roman" w:cs="Times New Roman"/>
          <w:sz w:val="24"/>
          <w:szCs w:val="24"/>
        </w:rPr>
        <w:t xml:space="preserve"> </w:t>
      </w:r>
      <w:r w:rsidRPr="00CE7F1B">
        <w:rPr>
          <w:rFonts w:ascii="Times New Roman" w:hAnsi="Times New Roman" w:cs="Times New Roman"/>
          <w:sz w:val="24"/>
          <w:szCs w:val="24"/>
        </w:rPr>
        <w:t>dėl jo, sutuoktinio, sugyventinio, partnerio ryšių su juridiniais ir fiziniais asmenimis sudarius sandorį, kurio vertė didesnė negu 3 000 eurų, įskaitant individualios veiklos sandorius. Deklaracijoje pateikiama informacija apie sandorius, sudarytus per 12 mėnesių iki deklaracijos pateikimo dienos</w:t>
      </w:r>
      <w:r>
        <w:rPr>
          <w:rStyle w:val="Puslapioinaosnuoroda"/>
          <w:rFonts w:ascii="Times New Roman" w:hAnsi="Times New Roman" w:cs="Times New Roman"/>
          <w:sz w:val="24"/>
          <w:szCs w:val="24"/>
        </w:rPr>
        <w:footnoteReference w:id="68"/>
      </w:r>
      <w:r>
        <w:rPr>
          <w:rFonts w:ascii="Times New Roman" w:hAnsi="Times New Roman" w:cs="Times New Roman"/>
          <w:sz w:val="24"/>
          <w:szCs w:val="24"/>
        </w:rPr>
        <w:t>.</w:t>
      </w:r>
    </w:p>
    <w:p w14:paraId="749F8BB5" w14:textId="27E36905" w:rsidR="00204CD4" w:rsidRDefault="00CE7F1B" w:rsidP="00041DE1">
      <w:pPr>
        <w:pStyle w:val="Betarp"/>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Pasvalio rajono savivaldybės administracijos </w:t>
      </w:r>
      <w:r w:rsidR="00911E2A">
        <w:rPr>
          <w:rFonts w:ascii="Times New Roman" w:hAnsi="Times New Roman" w:cs="Times New Roman"/>
          <w:sz w:val="24"/>
          <w:szCs w:val="24"/>
        </w:rPr>
        <w:t xml:space="preserve">valstybės tarnautojas </w:t>
      </w:r>
      <w:r w:rsidR="005374DC">
        <w:rPr>
          <w:rFonts w:ascii="Times New Roman" w:hAnsi="Times New Roman" w:cs="Times New Roman"/>
          <w:sz w:val="24"/>
          <w:szCs w:val="24"/>
        </w:rPr>
        <w:t>nėra deklaravęs</w:t>
      </w:r>
      <w:r>
        <w:rPr>
          <w:rStyle w:val="Puslapioinaosnuoroda"/>
          <w:rFonts w:ascii="Times New Roman" w:hAnsi="Times New Roman" w:cs="Times New Roman"/>
          <w:sz w:val="24"/>
          <w:szCs w:val="24"/>
        </w:rPr>
        <w:footnoteReference w:id="69"/>
      </w:r>
      <w:r w:rsidR="005374DC">
        <w:rPr>
          <w:rFonts w:ascii="Times New Roman" w:hAnsi="Times New Roman" w:cs="Times New Roman"/>
          <w:sz w:val="24"/>
          <w:szCs w:val="24"/>
        </w:rPr>
        <w:t xml:space="preserve"> sudarytų sandorių</w:t>
      </w:r>
      <w:r w:rsidR="004D3920">
        <w:rPr>
          <w:rStyle w:val="Puslapioinaosnuoroda"/>
          <w:rFonts w:ascii="Times New Roman" w:hAnsi="Times New Roman" w:cs="Times New Roman"/>
          <w:sz w:val="24"/>
          <w:szCs w:val="24"/>
        </w:rPr>
        <w:footnoteReference w:id="70"/>
      </w:r>
      <w:r w:rsidR="004D3920" w:rsidRPr="005374DC">
        <w:t xml:space="preserve"> </w:t>
      </w:r>
      <w:r w:rsidR="005374DC">
        <w:rPr>
          <w:rFonts w:ascii="Times New Roman" w:hAnsi="Times New Roman" w:cs="Times New Roman"/>
          <w:sz w:val="24"/>
          <w:szCs w:val="24"/>
        </w:rPr>
        <w:t xml:space="preserve"> su UAB </w:t>
      </w:r>
      <w:r w:rsidR="004D3920">
        <w:rPr>
          <w:rFonts w:ascii="Times New Roman" w:hAnsi="Times New Roman" w:cs="Times New Roman"/>
          <w:sz w:val="24"/>
          <w:szCs w:val="24"/>
        </w:rPr>
        <w:t>„M</w:t>
      </w:r>
      <w:r w:rsidR="005374DC">
        <w:rPr>
          <w:rFonts w:ascii="Times New Roman" w:hAnsi="Times New Roman" w:cs="Times New Roman"/>
          <w:sz w:val="24"/>
          <w:szCs w:val="24"/>
        </w:rPr>
        <w:t>argučiai“</w:t>
      </w:r>
      <w:r w:rsidR="004D3920">
        <w:rPr>
          <w:rStyle w:val="Puslapioinaosnuoroda"/>
          <w:rFonts w:ascii="Times New Roman" w:hAnsi="Times New Roman" w:cs="Times New Roman"/>
          <w:sz w:val="24"/>
          <w:szCs w:val="24"/>
        </w:rPr>
        <w:footnoteReference w:id="71"/>
      </w:r>
      <w:r w:rsidR="005374DC">
        <w:rPr>
          <w:rFonts w:ascii="Times New Roman" w:hAnsi="Times New Roman" w:cs="Times New Roman"/>
          <w:sz w:val="24"/>
          <w:szCs w:val="24"/>
        </w:rPr>
        <w:t xml:space="preserve">, </w:t>
      </w:r>
      <w:r w:rsidR="004D3920">
        <w:rPr>
          <w:rFonts w:ascii="Times New Roman" w:hAnsi="Times New Roman" w:cs="Times New Roman"/>
          <w:sz w:val="24"/>
          <w:szCs w:val="24"/>
        </w:rPr>
        <w:t>UAB</w:t>
      </w:r>
      <w:r w:rsidR="005374DC">
        <w:rPr>
          <w:rFonts w:ascii="Times New Roman" w:hAnsi="Times New Roman" w:cs="Times New Roman"/>
          <w:sz w:val="24"/>
          <w:szCs w:val="24"/>
        </w:rPr>
        <w:t xml:space="preserve"> „Stokker“</w:t>
      </w:r>
      <w:r w:rsidR="004D3920">
        <w:rPr>
          <w:rStyle w:val="Puslapioinaosnuoroda"/>
          <w:rFonts w:ascii="Times New Roman" w:hAnsi="Times New Roman" w:cs="Times New Roman"/>
          <w:sz w:val="24"/>
          <w:szCs w:val="24"/>
        </w:rPr>
        <w:footnoteReference w:id="72"/>
      </w:r>
      <w:r w:rsidR="004D3920">
        <w:rPr>
          <w:rFonts w:ascii="Times New Roman" w:hAnsi="Times New Roman" w:cs="Times New Roman"/>
          <w:sz w:val="24"/>
          <w:szCs w:val="24"/>
        </w:rPr>
        <w:t>.</w:t>
      </w:r>
      <w:r w:rsidR="005374DC">
        <w:rPr>
          <w:rFonts w:ascii="Times New Roman" w:hAnsi="Times New Roman" w:cs="Times New Roman"/>
          <w:sz w:val="24"/>
          <w:szCs w:val="24"/>
        </w:rPr>
        <w:t xml:space="preserve"> </w:t>
      </w:r>
      <w:r w:rsidR="004D3920">
        <w:rPr>
          <w:rFonts w:ascii="Times New Roman" w:hAnsi="Times New Roman" w:cs="Times New Roman"/>
          <w:sz w:val="24"/>
          <w:szCs w:val="24"/>
        </w:rPr>
        <w:t xml:space="preserve">Šių sandorių pagrindu susiklostę </w:t>
      </w:r>
      <w:r w:rsidR="005374DC">
        <w:rPr>
          <w:rFonts w:ascii="Times New Roman" w:hAnsi="Times New Roman" w:cs="Times New Roman"/>
          <w:sz w:val="24"/>
          <w:szCs w:val="24"/>
        </w:rPr>
        <w:t>santykiai, manytina yra t</w:t>
      </w:r>
      <w:r w:rsidR="004D3920">
        <w:rPr>
          <w:rFonts w:ascii="Times New Roman" w:hAnsi="Times New Roman" w:cs="Times New Roman"/>
          <w:sz w:val="24"/>
          <w:szCs w:val="24"/>
        </w:rPr>
        <w:t>ę</w:t>
      </w:r>
      <w:r w:rsidR="005374DC">
        <w:rPr>
          <w:rFonts w:ascii="Times New Roman" w:hAnsi="Times New Roman" w:cs="Times New Roman"/>
          <w:sz w:val="24"/>
          <w:szCs w:val="24"/>
        </w:rPr>
        <w:t>stiniai, susiję su įsigytų prekių garantinio ir pogarantinio aptarnavimo paslaugomi</w:t>
      </w:r>
      <w:r w:rsidR="004D3920">
        <w:rPr>
          <w:rFonts w:ascii="Times New Roman" w:hAnsi="Times New Roman" w:cs="Times New Roman"/>
          <w:sz w:val="24"/>
          <w:szCs w:val="24"/>
        </w:rPr>
        <w:t>s, o</w:t>
      </w:r>
      <w:r w:rsidR="005374DC">
        <w:rPr>
          <w:rFonts w:ascii="Times New Roman" w:hAnsi="Times New Roman" w:cs="Times New Roman"/>
          <w:sz w:val="24"/>
          <w:szCs w:val="24"/>
        </w:rPr>
        <w:t xml:space="preserve"> savivaldybės administracija sudaro sutartis su m</w:t>
      </w:r>
      <w:r w:rsidR="004D3920">
        <w:rPr>
          <w:rFonts w:ascii="Times New Roman" w:hAnsi="Times New Roman" w:cs="Times New Roman"/>
          <w:sz w:val="24"/>
          <w:szCs w:val="24"/>
        </w:rPr>
        <w:t>i</w:t>
      </w:r>
      <w:r w:rsidR="005374DC">
        <w:rPr>
          <w:rFonts w:ascii="Times New Roman" w:hAnsi="Times New Roman" w:cs="Times New Roman"/>
          <w:sz w:val="24"/>
          <w:szCs w:val="24"/>
        </w:rPr>
        <w:t>nėtomis bendrovėmis</w:t>
      </w:r>
      <w:r w:rsidR="004D3920">
        <w:rPr>
          <w:rStyle w:val="Puslapioinaosnuoroda"/>
          <w:rFonts w:ascii="Times New Roman" w:hAnsi="Times New Roman" w:cs="Times New Roman"/>
          <w:sz w:val="24"/>
          <w:szCs w:val="24"/>
        </w:rPr>
        <w:footnoteReference w:id="73"/>
      </w:r>
      <w:r w:rsidR="004D3920">
        <w:rPr>
          <w:rFonts w:ascii="Times New Roman" w:hAnsi="Times New Roman" w:cs="Times New Roman"/>
          <w:sz w:val="24"/>
          <w:szCs w:val="24"/>
        </w:rPr>
        <w:t xml:space="preserve"> ir gali jų sudaryti ateityje</w:t>
      </w:r>
      <w:r w:rsidR="005374DC">
        <w:rPr>
          <w:rFonts w:ascii="Times New Roman" w:hAnsi="Times New Roman" w:cs="Times New Roman"/>
          <w:sz w:val="24"/>
          <w:szCs w:val="24"/>
        </w:rPr>
        <w:t>, todėl yra galima interesų konflikto</w:t>
      </w:r>
      <w:r w:rsidR="004D3920">
        <w:rPr>
          <w:rFonts w:ascii="Times New Roman" w:hAnsi="Times New Roman" w:cs="Times New Roman"/>
          <w:sz w:val="24"/>
          <w:szCs w:val="24"/>
        </w:rPr>
        <w:t xml:space="preserve"> </w:t>
      </w:r>
      <w:r w:rsidR="005374DC">
        <w:rPr>
          <w:rFonts w:ascii="Times New Roman" w:hAnsi="Times New Roman" w:cs="Times New Roman"/>
          <w:sz w:val="24"/>
          <w:szCs w:val="24"/>
        </w:rPr>
        <w:t>rizika tvirtinant pirkimų paraiškas.</w:t>
      </w:r>
    </w:p>
    <w:p w14:paraId="5A2E48C7" w14:textId="5A619ABB" w:rsidR="00E96210" w:rsidRPr="00CA2592" w:rsidRDefault="00204CD4" w:rsidP="00204CD4">
      <w:pPr>
        <w:pStyle w:val="Betarp"/>
        <w:spacing w:line="360" w:lineRule="auto"/>
        <w:ind w:firstLine="851"/>
        <w:jc w:val="both"/>
        <w:rPr>
          <w:rFonts w:ascii="Times New Roman" w:hAnsi="Times New Roman" w:cs="Times New Roman"/>
          <w:sz w:val="24"/>
          <w:szCs w:val="24"/>
        </w:rPr>
      </w:pPr>
      <w:r w:rsidRPr="00204CD4">
        <w:rPr>
          <w:rFonts w:ascii="Times New Roman" w:hAnsi="Times New Roman" w:cs="Times New Roman"/>
          <w:b/>
          <w:bCs/>
          <w:sz w:val="24"/>
          <w:szCs w:val="24"/>
        </w:rPr>
        <w:t>PASIŪLYMAS Pasvalio rajono savivaldybei.</w:t>
      </w:r>
      <w:r>
        <w:rPr>
          <w:rFonts w:ascii="Times New Roman" w:hAnsi="Times New Roman" w:cs="Times New Roman"/>
          <w:sz w:val="24"/>
          <w:szCs w:val="24"/>
        </w:rPr>
        <w:t xml:space="preserve"> Įvertinti nurodytas aplinkybes dėl savivaldybės administracijos </w:t>
      </w:r>
      <w:r w:rsidR="00911E2A">
        <w:rPr>
          <w:rFonts w:ascii="Times New Roman" w:hAnsi="Times New Roman" w:cs="Times New Roman"/>
          <w:sz w:val="24"/>
          <w:szCs w:val="24"/>
        </w:rPr>
        <w:t>valstybės tarnautojo</w:t>
      </w:r>
      <w:r>
        <w:rPr>
          <w:rFonts w:ascii="Times New Roman" w:hAnsi="Times New Roman" w:cs="Times New Roman"/>
          <w:sz w:val="24"/>
          <w:szCs w:val="24"/>
        </w:rPr>
        <w:t xml:space="preserve"> privačių interesų deklaravimo (</w:t>
      </w:r>
      <w:r w:rsidRPr="00204CD4">
        <w:rPr>
          <w:rFonts w:ascii="Times New Roman" w:hAnsi="Times New Roman" w:cs="Times New Roman"/>
          <w:sz w:val="24"/>
          <w:szCs w:val="24"/>
        </w:rPr>
        <w:t>Viešųjų ir privačių interesų derinimo įstatymo</w:t>
      </w:r>
      <w:r>
        <w:rPr>
          <w:rFonts w:ascii="Times New Roman" w:hAnsi="Times New Roman" w:cs="Times New Roman"/>
          <w:sz w:val="24"/>
          <w:szCs w:val="24"/>
        </w:rPr>
        <w:t xml:space="preserve"> 22 straipsnio 1 dalies 2 punktas).</w:t>
      </w:r>
    </w:p>
    <w:p w14:paraId="19596AF7" w14:textId="77777777" w:rsidR="00B358D3" w:rsidRDefault="00B358D3" w:rsidP="00B423DA">
      <w:pPr>
        <w:pStyle w:val="Betarp"/>
        <w:spacing w:line="360" w:lineRule="auto"/>
        <w:ind w:firstLine="851"/>
        <w:jc w:val="both"/>
        <w:rPr>
          <w:rFonts w:ascii="Times New Roman" w:hAnsi="Times New Roman" w:cs="Times New Roman"/>
          <w:b/>
          <w:bCs/>
          <w:sz w:val="24"/>
          <w:szCs w:val="24"/>
        </w:rPr>
      </w:pPr>
    </w:p>
    <w:p w14:paraId="56F3699C" w14:textId="715F6248" w:rsidR="00F910BB" w:rsidRDefault="00F910BB" w:rsidP="00B423DA">
      <w:pPr>
        <w:pStyle w:val="Betarp"/>
        <w:spacing w:line="360" w:lineRule="auto"/>
        <w:ind w:firstLine="851"/>
        <w:jc w:val="both"/>
        <w:rPr>
          <w:rFonts w:ascii="Times New Roman" w:hAnsi="Times New Roman" w:cs="Times New Roman"/>
          <w:b/>
          <w:bCs/>
          <w:sz w:val="24"/>
          <w:szCs w:val="24"/>
        </w:rPr>
      </w:pPr>
    </w:p>
    <w:p w14:paraId="734A4765" w14:textId="03A1F132" w:rsidR="00992102" w:rsidRDefault="00992102" w:rsidP="00B423DA">
      <w:pPr>
        <w:pStyle w:val="Betarp"/>
        <w:spacing w:line="360" w:lineRule="auto"/>
        <w:ind w:firstLine="851"/>
        <w:jc w:val="both"/>
        <w:rPr>
          <w:rFonts w:ascii="Times New Roman" w:hAnsi="Times New Roman" w:cs="Times New Roman"/>
          <w:b/>
          <w:bCs/>
          <w:sz w:val="24"/>
          <w:szCs w:val="24"/>
        </w:rPr>
      </w:pPr>
    </w:p>
    <w:p w14:paraId="76AEB63F" w14:textId="279279BC" w:rsidR="00992102" w:rsidRDefault="00992102" w:rsidP="00B423DA">
      <w:pPr>
        <w:pStyle w:val="Betarp"/>
        <w:spacing w:line="360" w:lineRule="auto"/>
        <w:ind w:firstLine="851"/>
        <w:jc w:val="both"/>
        <w:rPr>
          <w:rFonts w:ascii="Times New Roman" w:hAnsi="Times New Roman" w:cs="Times New Roman"/>
          <w:b/>
          <w:bCs/>
          <w:sz w:val="24"/>
          <w:szCs w:val="24"/>
        </w:rPr>
      </w:pPr>
    </w:p>
    <w:p w14:paraId="3954FC09" w14:textId="0C55BDD7" w:rsidR="00992102" w:rsidRDefault="00992102" w:rsidP="00B423DA">
      <w:pPr>
        <w:pStyle w:val="Betarp"/>
        <w:spacing w:line="360" w:lineRule="auto"/>
        <w:ind w:firstLine="851"/>
        <w:jc w:val="both"/>
        <w:rPr>
          <w:rFonts w:ascii="Times New Roman" w:hAnsi="Times New Roman" w:cs="Times New Roman"/>
          <w:b/>
          <w:bCs/>
          <w:sz w:val="24"/>
          <w:szCs w:val="24"/>
        </w:rPr>
      </w:pPr>
    </w:p>
    <w:p w14:paraId="5060890B" w14:textId="22763DB8" w:rsidR="00992102" w:rsidRDefault="00992102" w:rsidP="00B423DA">
      <w:pPr>
        <w:pStyle w:val="Betarp"/>
        <w:spacing w:line="360" w:lineRule="auto"/>
        <w:ind w:firstLine="851"/>
        <w:jc w:val="both"/>
        <w:rPr>
          <w:rFonts w:ascii="Times New Roman" w:hAnsi="Times New Roman" w:cs="Times New Roman"/>
          <w:b/>
          <w:bCs/>
          <w:sz w:val="24"/>
          <w:szCs w:val="24"/>
        </w:rPr>
      </w:pPr>
    </w:p>
    <w:p w14:paraId="2D2A83B4" w14:textId="530B4B49" w:rsidR="00992102" w:rsidRDefault="00992102" w:rsidP="00B423DA">
      <w:pPr>
        <w:pStyle w:val="Betarp"/>
        <w:spacing w:line="360" w:lineRule="auto"/>
        <w:ind w:firstLine="851"/>
        <w:jc w:val="both"/>
        <w:rPr>
          <w:rFonts w:ascii="Times New Roman" w:hAnsi="Times New Roman" w:cs="Times New Roman"/>
          <w:b/>
          <w:bCs/>
          <w:sz w:val="24"/>
          <w:szCs w:val="24"/>
        </w:rPr>
      </w:pPr>
    </w:p>
    <w:p w14:paraId="73540084" w14:textId="78A4AF5A" w:rsidR="00992102" w:rsidRDefault="00992102" w:rsidP="00B423DA">
      <w:pPr>
        <w:pStyle w:val="Betarp"/>
        <w:spacing w:line="360" w:lineRule="auto"/>
        <w:ind w:firstLine="851"/>
        <w:jc w:val="both"/>
        <w:rPr>
          <w:rFonts w:ascii="Times New Roman" w:hAnsi="Times New Roman" w:cs="Times New Roman"/>
          <w:b/>
          <w:bCs/>
          <w:sz w:val="24"/>
          <w:szCs w:val="24"/>
        </w:rPr>
      </w:pPr>
    </w:p>
    <w:p w14:paraId="60E80302" w14:textId="203A5869" w:rsidR="00992102" w:rsidRDefault="00992102" w:rsidP="00B423DA">
      <w:pPr>
        <w:pStyle w:val="Betarp"/>
        <w:spacing w:line="360" w:lineRule="auto"/>
        <w:ind w:firstLine="851"/>
        <w:jc w:val="both"/>
        <w:rPr>
          <w:rFonts w:ascii="Times New Roman" w:hAnsi="Times New Roman" w:cs="Times New Roman"/>
          <w:b/>
          <w:bCs/>
          <w:sz w:val="24"/>
          <w:szCs w:val="24"/>
        </w:rPr>
      </w:pPr>
    </w:p>
    <w:p w14:paraId="795E6705" w14:textId="35A31178" w:rsidR="00B85AC9" w:rsidRDefault="00B85AC9" w:rsidP="00B423DA">
      <w:pPr>
        <w:pStyle w:val="Betarp"/>
        <w:spacing w:line="360" w:lineRule="auto"/>
        <w:ind w:firstLine="851"/>
        <w:jc w:val="both"/>
        <w:rPr>
          <w:rFonts w:ascii="Times New Roman" w:hAnsi="Times New Roman" w:cs="Times New Roman"/>
          <w:b/>
          <w:bCs/>
          <w:sz w:val="24"/>
          <w:szCs w:val="24"/>
        </w:rPr>
      </w:pPr>
    </w:p>
    <w:p w14:paraId="4BE1FCBD" w14:textId="77777777" w:rsidR="00B85AC9" w:rsidRDefault="00B85AC9" w:rsidP="00B423DA">
      <w:pPr>
        <w:pStyle w:val="Betarp"/>
        <w:spacing w:line="360" w:lineRule="auto"/>
        <w:ind w:firstLine="851"/>
        <w:jc w:val="both"/>
        <w:rPr>
          <w:rFonts w:ascii="Times New Roman" w:hAnsi="Times New Roman" w:cs="Times New Roman"/>
          <w:b/>
          <w:bCs/>
          <w:sz w:val="24"/>
          <w:szCs w:val="24"/>
        </w:rPr>
      </w:pPr>
    </w:p>
    <w:p w14:paraId="03139124" w14:textId="20B3C21C" w:rsidR="00992102" w:rsidRDefault="00992102" w:rsidP="00B423DA">
      <w:pPr>
        <w:pStyle w:val="Betarp"/>
        <w:spacing w:line="360" w:lineRule="auto"/>
        <w:ind w:firstLine="851"/>
        <w:jc w:val="both"/>
        <w:rPr>
          <w:rFonts w:ascii="Times New Roman" w:hAnsi="Times New Roman" w:cs="Times New Roman"/>
          <w:b/>
          <w:bCs/>
          <w:sz w:val="24"/>
          <w:szCs w:val="24"/>
        </w:rPr>
      </w:pPr>
    </w:p>
    <w:p w14:paraId="2B2A7036" w14:textId="161F8F67" w:rsidR="00992102" w:rsidRDefault="00992102" w:rsidP="00B423DA">
      <w:pPr>
        <w:pStyle w:val="Betarp"/>
        <w:spacing w:line="360" w:lineRule="auto"/>
        <w:ind w:firstLine="851"/>
        <w:jc w:val="both"/>
        <w:rPr>
          <w:rFonts w:ascii="Times New Roman" w:hAnsi="Times New Roman" w:cs="Times New Roman"/>
          <w:b/>
          <w:bCs/>
          <w:sz w:val="24"/>
          <w:szCs w:val="24"/>
        </w:rPr>
      </w:pPr>
    </w:p>
    <w:p w14:paraId="53CD1658" w14:textId="7DDF0315" w:rsidR="00992102" w:rsidRDefault="00992102" w:rsidP="00B423DA">
      <w:pPr>
        <w:pStyle w:val="Betarp"/>
        <w:spacing w:line="360" w:lineRule="auto"/>
        <w:ind w:firstLine="851"/>
        <w:jc w:val="both"/>
        <w:rPr>
          <w:rFonts w:ascii="Times New Roman" w:hAnsi="Times New Roman" w:cs="Times New Roman"/>
          <w:b/>
          <w:bCs/>
          <w:sz w:val="24"/>
          <w:szCs w:val="24"/>
        </w:rPr>
      </w:pPr>
    </w:p>
    <w:p w14:paraId="6F864A04" w14:textId="0DD2725E" w:rsidR="00992102" w:rsidRDefault="00992102" w:rsidP="00B423DA">
      <w:pPr>
        <w:pStyle w:val="Betarp"/>
        <w:spacing w:line="360" w:lineRule="auto"/>
        <w:ind w:firstLine="851"/>
        <w:jc w:val="both"/>
        <w:rPr>
          <w:rFonts w:ascii="Times New Roman" w:hAnsi="Times New Roman" w:cs="Times New Roman"/>
          <w:b/>
          <w:bCs/>
          <w:sz w:val="24"/>
          <w:szCs w:val="24"/>
        </w:rPr>
      </w:pPr>
    </w:p>
    <w:p w14:paraId="5D7A3DD0" w14:textId="35A24136" w:rsidR="00992102" w:rsidRDefault="00992102" w:rsidP="00B423DA">
      <w:pPr>
        <w:pStyle w:val="Betarp"/>
        <w:spacing w:line="360" w:lineRule="auto"/>
        <w:ind w:firstLine="851"/>
        <w:jc w:val="both"/>
        <w:rPr>
          <w:rFonts w:ascii="Times New Roman" w:hAnsi="Times New Roman" w:cs="Times New Roman"/>
          <w:b/>
          <w:bCs/>
          <w:sz w:val="24"/>
          <w:szCs w:val="24"/>
        </w:rPr>
      </w:pPr>
    </w:p>
    <w:p w14:paraId="3F70B0A5" w14:textId="77777777" w:rsidR="000069A2" w:rsidRPr="00EF69D3" w:rsidRDefault="000069A2" w:rsidP="0085643F">
      <w:pPr>
        <w:pStyle w:val="Sraopastraipa"/>
        <w:spacing w:line="360" w:lineRule="auto"/>
        <w:jc w:val="center"/>
        <w:rPr>
          <w:rFonts w:cs="Times New Roman"/>
          <w:b/>
          <w:szCs w:val="24"/>
        </w:rPr>
      </w:pPr>
      <w:bookmarkStart w:id="16" w:name="_Toc61946947"/>
      <w:r w:rsidRPr="00EF69D3">
        <w:rPr>
          <w:rFonts w:cs="Times New Roman"/>
          <w:b/>
          <w:szCs w:val="24"/>
        </w:rPr>
        <w:lastRenderedPageBreak/>
        <w:t>4. MOTYVUOTOS IŠVADOS (PASTABOS)</w:t>
      </w:r>
      <w:bookmarkEnd w:id="16"/>
    </w:p>
    <w:p w14:paraId="613571CC" w14:textId="77777777" w:rsidR="000069A2" w:rsidRPr="00EF69D3" w:rsidRDefault="000069A2" w:rsidP="0085643F">
      <w:pPr>
        <w:widowControl w:val="0"/>
        <w:autoSpaceDE w:val="0"/>
        <w:autoSpaceDN w:val="0"/>
        <w:adjustRightInd w:val="0"/>
        <w:spacing w:after="0" w:line="360" w:lineRule="auto"/>
        <w:ind w:left="1571"/>
        <w:contextualSpacing/>
        <w:rPr>
          <w:rFonts w:ascii="Times New Roman" w:eastAsia="Times New Roman" w:hAnsi="Times New Roman" w:cs="Times New Roman"/>
          <w:b/>
          <w:i/>
          <w:sz w:val="24"/>
          <w:szCs w:val="24"/>
          <w:lang w:eastAsia="lt-LT"/>
        </w:rPr>
      </w:pPr>
    </w:p>
    <w:p w14:paraId="5A5B805D" w14:textId="1C337675" w:rsidR="000069A2" w:rsidRPr="00EF69D3" w:rsidRDefault="000069A2" w:rsidP="0085643F">
      <w:pPr>
        <w:widowControl w:val="0"/>
        <w:autoSpaceDE w:val="0"/>
        <w:autoSpaceDN w:val="0"/>
        <w:adjustRightInd w:val="0"/>
        <w:spacing w:after="0" w:line="360" w:lineRule="auto"/>
        <w:ind w:firstLine="851"/>
        <w:contextualSpacing/>
        <w:jc w:val="both"/>
        <w:rPr>
          <w:rFonts w:ascii="Times New Roman" w:eastAsia="Times New Roman" w:hAnsi="Times New Roman" w:cs="Times New Roman"/>
          <w:i/>
          <w:sz w:val="24"/>
          <w:szCs w:val="24"/>
          <w:lang w:eastAsia="lt-LT"/>
        </w:rPr>
      </w:pPr>
      <w:r w:rsidRPr="00EF69D3">
        <w:rPr>
          <w:rFonts w:ascii="Times New Roman" w:eastAsia="Times New Roman" w:hAnsi="Times New Roman" w:cs="Times New Roman"/>
          <w:i/>
          <w:sz w:val="24"/>
          <w:szCs w:val="24"/>
          <w:lang w:eastAsia="lt-LT"/>
        </w:rPr>
        <w:t xml:space="preserve">Išanalizavus </w:t>
      </w:r>
      <w:r w:rsidR="00F3407F">
        <w:rPr>
          <w:rFonts w:ascii="Times New Roman" w:eastAsia="Times New Roman" w:hAnsi="Times New Roman" w:cs="Times New Roman"/>
          <w:i/>
          <w:sz w:val="24"/>
          <w:szCs w:val="24"/>
          <w:lang w:eastAsia="lt-LT"/>
        </w:rPr>
        <w:t>traktorių viešųjų p</w:t>
      </w:r>
      <w:r w:rsidR="0073698E">
        <w:rPr>
          <w:rFonts w:ascii="Times New Roman" w:eastAsia="Times New Roman" w:hAnsi="Times New Roman" w:cs="Times New Roman"/>
          <w:i/>
          <w:sz w:val="24"/>
          <w:szCs w:val="24"/>
          <w:lang w:eastAsia="lt-LT"/>
        </w:rPr>
        <w:t>irkimų procesus</w:t>
      </w:r>
      <w:r w:rsidR="003B4A70" w:rsidRPr="003B4A70">
        <w:t xml:space="preserve"> </w:t>
      </w:r>
      <w:r w:rsidR="003B4A70" w:rsidRPr="003B4A70">
        <w:rPr>
          <w:rFonts w:ascii="Times New Roman" w:eastAsia="Times New Roman" w:hAnsi="Times New Roman" w:cs="Times New Roman"/>
          <w:i/>
          <w:sz w:val="24"/>
          <w:szCs w:val="24"/>
          <w:lang w:eastAsia="lt-LT"/>
        </w:rPr>
        <w:t>Kauno, Pasvalio, Rokiškio, Šilalės, Telšių rajonų savivaldybės</w:t>
      </w:r>
      <w:r w:rsidR="003B4A70">
        <w:rPr>
          <w:rFonts w:ascii="Times New Roman" w:eastAsia="Times New Roman" w:hAnsi="Times New Roman" w:cs="Times New Roman"/>
          <w:i/>
          <w:sz w:val="24"/>
          <w:szCs w:val="24"/>
          <w:lang w:eastAsia="lt-LT"/>
        </w:rPr>
        <w:t>e,</w:t>
      </w:r>
      <w:r w:rsidRPr="0085643F">
        <w:rPr>
          <w:rFonts w:ascii="Times New Roman" w:eastAsia="Times New Roman" w:hAnsi="Times New Roman" w:cs="Times New Roman"/>
          <w:i/>
          <w:sz w:val="24"/>
          <w:szCs w:val="24"/>
          <w:lang w:eastAsia="lt-LT"/>
        </w:rPr>
        <w:t xml:space="preserve"> </w:t>
      </w:r>
      <w:r w:rsidRPr="00EF69D3">
        <w:rPr>
          <w:rFonts w:ascii="Times New Roman" w:eastAsia="Times New Roman" w:hAnsi="Times New Roman" w:cs="Times New Roman"/>
          <w:i/>
          <w:sz w:val="24"/>
          <w:szCs w:val="24"/>
          <w:lang w:eastAsia="lt-LT"/>
        </w:rPr>
        <w:t>darytina išvada, kad juose yra korupcijos rizika dėl šių korupcijos rizikos veiksnių</w:t>
      </w:r>
      <w:r w:rsidRPr="00EF69D3">
        <w:rPr>
          <w:rFonts w:ascii="Times New Roman" w:eastAsia="Times New Roman" w:hAnsi="Times New Roman" w:cs="Times New Roman"/>
          <w:i/>
          <w:sz w:val="24"/>
          <w:szCs w:val="24"/>
          <w:vertAlign w:val="superscript"/>
          <w:lang w:eastAsia="lt-LT"/>
        </w:rPr>
        <w:footnoteReference w:id="74"/>
      </w:r>
      <w:r w:rsidRPr="00EF69D3">
        <w:rPr>
          <w:rFonts w:ascii="Times New Roman" w:eastAsia="Times New Roman" w:hAnsi="Times New Roman" w:cs="Times New Roman"/>
          <w:i/>
          <w:sz w:val="24"/>
          <w:szCs w:val="24"/>
          <w:lang w:eastAsia="lt-LT"/>
        </w:rPr>
        <w:t xml:space="preserve">: </w:t>
      </w:r>
    </w:p>
    <w:p w14:paraId="14DE442E" w14:textId="77777777" w:rsidR="00210A44" w:rsidRDefault="00210A44" w:rsidP="0085643F">
      <w:pPr>
        <w:spacing w:after="0" w:line="360" w:lineRule="auto"/>
        <w:ind w:firstLine="851"/>
        <w:rPr>
          <w:rFonts w:ascii="Times New Roman" w:hAnsi="Times New Roman" w:cs="Times New Roman"/>
          <w:b/>
          <w:sz w:val="24"/>
          <w:szCs w:val="24"/>
        </w:rPr>
      </w:pPr>
    </w:p>
    <w:p w14:paraId="03586726" w14:textId="47C9696D" w:rsidR="000069A2" w:rsidRPr="00EF69D3" w:rsidRDefault="000069A2" w:rsidP="0085643F">
      <w:pPr>
        <w:spacing w:after="0" w:line="360" w:lineRule="auto"/>
        <w:ind w:firstLine="851"/>
        <w:rPr>
          <w:rFonts w:ascii="Times New Roman" w:hAnsi="Times New Roman" w:cs="Times New Roman"/>
          <w:b/>
          <w:sz w:val="24"/>
          <w:szCs w:val="24"/>
          <w:u w:val="single"/>
        </w:rPr>
      </w:pPr>
      <w:r w:rsidRPr="00EF69D3">
        <w:rPr>
          <w:rFonts w:ascii="Times New Roman" w:hAnsi="Times New Roman" w:cs="Times New Roman"/>
          <w:b/>
          <w:sz w:val="24"/>
          <w:szCs w:val="24"/>
        </w:rPr>
        <w:t xml:space="preserve">4.1. </w:t>
      </w:r>
      <w:r w:rsidRPr="00EF69D3">
        <w:rPr>
          <w:rFonts w:ascii="Times New Roman" w:hAnsi="Times New Roman" w:cs="Times New Roman"/>
          <w:b/>
          <w:sz w:val="24"/>
          <w:szCs w:val="24"/>
          <w:u w:val="single"/>
        </w:rPr>
        <w:t>Kritinės antikorupcinės pastabos:</w:t>
      </w:r>
    </w:p>
    <w:p w14:paraId="7179DDD7" w14:textId="00C0CFD5" w:rsidR="000069A2" w:rsidRPr="0096695E" w:rsidRDefault="000069A2" w:rsidP="0085643F">
      <w:pPr>
        <w:spacing w:after="0" w:line="360" w:lineRule="auto"/>
        <w:ind w:firstLine="851"/>
        <w:jc w:val="both"/>
        <w:rPr>
          <w:rFonts w:ascii="Times New Roman" w:hAnsi="Times New Roman" w:cs="Times New Roman"/>
          <w:sz w:val="24"/>
          <w:szCs w:val="24"/>
        </w:rPr>
      </w:pPr>
      <w:r w:rsidRPr="00EF69D3">
        <w:rPr>
          <w:rFonts w:ascii="Times New Roman" w:hAnsi="Times New Roman" w:cs="Times New Roman"/>
          <w:sz w:val="24"/>
          <w:szCs w:val="24"/>
        </w:rPr>
        <w:t xml:space="preserve">4.1.1. </w:t>
      </w:r>
      <w:r w:rsidR="003B4A70" w:rsidRPr="003B4A70">
        <w:rPr>
          <w:rFonts w:ascii="Times New Roman" w:hAnsi="Times New Roman" w:cs="Times New Roman"/>
          <w:sz w:val="24"/>
          <w:szCs w:val="24"/>
        </w:rPr>
        <w:t>Neatliekami rinkos tyrimai, viešiesiems pirkimams trūksta skaidrumo, atskirais atvejais egzistuoja ryšiai tarp savivaldybių vadovų ir pirkimus laiminčių tiekėjų</w:t>
      </w:r>
      <w:r w:rsidR="003154BC">
        <w:rPr>
          <w:rFonts w:ascii="Times New Roman" w:hAnsi="Times New Roman" w:cs="Times New Roman"/>
          <w:sz w:val="24"/>
          <w:szCs w:val="24"/>
        </w:rPr>
        <w:t xml:space="preserve">. </w:t>
      </w:r>
      <w:r w:rsidR="003154BC" w:rsidRPr="003154BC">
        <w:rPr>
          <w:rFonts w:ascii="Times New Roman" w:hAnsi="Times New Roman" w:cs="Times New Roman"/>
          <w:sz w:val="24"/>
          <w:szCs w:val="24"/>
        </w:rPr>
        <w:t>Tai kelia neteisėtų susitarimų, piktnaudžiavimo, kyšininkavimo bei papirkimo rizikas</w:t>
      </w:r>
      <w:r w:rsidR="0073698E" w:rsidRPr="0073698E">
        <w:rPr>
          <w:rFonts w:ascii="Times New Roman" w:hAnsi="Times New Roman" w:cs="Times New Roman"/>
          <w:sz w:val="24"/>
          <w:szCs w:val="24"/>
        </w:rPr>
        <w:t xml:space="preserve"> </w:t>
      </w:r>
      <w:r w:rsidR="003154BC">
        <w:rPr>
          <w:rFonts w:ascii="Times New Roman" w:hAnsi="Times New Roman" w:cs="Times New Roman"/>
          <w:sz w:val="24"/>
          <w:szCs w:val="24"/>
        </w:rPr>
        <w:t xml:space="preserve">ir gali lemti neekonomišką, neefektyvų pirkimams skirtų lėšų panaudojimą </w:t>
      </w:r>
      <w:r w:rsidRPr="0096695E">
        <w:rPr>
          <w:rFonts w:ascii="Times New Roman" w:hAnsi="Times New Roman" w:cs="Times New Roman"/>
          <w:sz w:val="24"/>
          <w:szCs w:val="24"/>
        </w:rPr>
        <w:t>(motyvai išdėstyti 3.1 skirsnyje).</w:t>
      </w:r>
    </w:p>
    <w:p w14:paraId="6B40746B" w14:textId="244CE1FE" w:rsidR="000069A2" w:rsidRPr="0096695E" w:rsidRDefault="000069A2" w:rsidP="0085643F">
      <w:pPr>
        <w:spacing w:after="0" w:line="360" w:lineRule="auto"/>
        <w:ind w:firstLine="851"/>
        <w:jc w:val="both"/>
        <w:rPr>
          <w:rFonts w:ascii="Times New Roman" w:hAnsi="Times New Roman" w:cs="Times New Roman"/>
          <w:sz w:val="24"/>
          <w:szCs w:val="24"/>
        </w:rPr>
      </w:pPr>
      <w:r w:rsidRPr="0096695E">
        <w:rPr>
          <w:rFonts w:ascii="Times New Roman" w:hAnsi="Times New Roman" w:cs="Times New Roman"/>
          <w:sz w:val="24"/>
          <w:szCs w:val="24"/>
        </w:rPr>
        <w:t>4.1.2.</w:t>
      </w:r>
      <w:r w:rsidRPr="0096695E">
        <w:rPr>
          <w:rFonts w:ascii="Times New Roman" w:hAnsi="Times New Roman" w:cs="Times New Roman"/>
          <w:b/>
          <w:sz w:val="24"/>
          <w:szCs w:val="24"/>
        </w:rPr>
        <w:t xml:space="preserve"> </w:t>
      </w:r>
      <w:r w:rsidR="003B4A70" w:rsidRPr="003B4A70">
        <w:rPr>
          <w:rFonts w:ascii="Times New Roman" w:hAnsi="Times New Roman" w:cs="Times New Roman"/>
          <w:bCs/>
          <w:sz w:val="24"/>
          <w:szCs w:val="24"/>
        </w:rPr>
        <w:t>Priimant sprendimus dėl pirkimų laimėtojo bei priimant prekes pagal sudarytas sutartis nepakankamai tikrinama dėl perkamų traktorių atitikties nustatytiems reikalavimams</w:t>
      </w:r>
      <w:r w:rsidR="003154BC">
        <w:rPr>
          <w:rFonts w:ascii="Times New Roman" w:hAnsi="Times New Roman" w:cs="Times New Roman"/>
          <w:bCs/>
          <w:sz w:val="24"/>
          <w:szCs w:val="24"/>
        </w:rPr>
        <w:t xml:space="preserve">. </w:t>
      </w:r>
      <w:r w:rsidR="003154BC" w:rsidRPr="003154BC">
        <w:rPr>
          <w:rFonts w:ascii="Times New Roman" w:hAnsi="Times New Roman" w:cs="Times New Roman"/>
          <w:bCs/>
          <w:sz w:val="24"/>
          <w:szCs w:val="24"/>
        </w:rPr>
        <w:t>T</w:t>
      </w:r>
      <w:r w:rsidR="003154BC">
        <w:rPr>
          <w:rFonts w:ascii="Times New Roman" w:hAnsi="Times New Roman" w:cs="Times New Roman"/>
          <w:bCs/>
          <w:sz w:val="24"/>
          <w:szCs w:val="24"/>
        </w:rPr>
        <w:t>ai kelia</w:t>
      </w:r>
      <w:r w:rsidR="003154BC" w:rsidRPr="003154BC">
        <w:rPr>
          <w:rFonts w:ascii="Times New Roman" w:hAnsi="Times New Roman" w:cs="Times New Roman"/>
          <w:bCs/>
          <w:sz w:val="24"/>
          <w:szCs w:val="24"/>
        </w:rPr>
        <w:t xml:space="preserve"> aplaidumo</w:t>
      </w:r>
      <w:r w:rsidR="003154BC">
        <w:rPr>
          <w:rFonts w:ascii="Times New Roman" w:hAnsi="Times New Roman" w:cs="Times New Roman"/>
          <w:bCs/>
          <w:sz w:val="24"/>
          <w:szCs w:val="24"/>
        </w:rPr>
        <w:t>, neteisėtų susitarimų rizikas ir gali lemti netinkamų priemonių nupirkimą</w:t>
      </w:r>
      <w:r w:rsidR="00F3407F">
        <w:rPr>
          <w:rFonts w:ascii="Times New Roman" w:hAnsi="Times New Roman" w:cs="Times New Roman"/>
          <w:sz w:val="24"/>
          <w:szCs w:val="24"/>
        </w:rPr>
        <w:t xml:space="preserve"> </w:t>
      </w:r>
      <w:r w:rsidRPr="0096695E">
        <w:rPr>
          <w:rFonts w:ascii="Times New Roman" w:hAnsi="Times New Roman" w:cs="Times New Roman"/>
          <w:sz w:val="24"/>
          <w:szCs w:val="24"/>
        </w:rPr>
        <w:t>(motyvai išdėstyti 3.</w:t>
      </w:r>
      <w:r w:rsidR="00C171FF" w:rsidRPr="0096695E">
        <w:rPr>
          <w:rFonts w:ascii="Times New Roman" w:hAnsi="Times New Roman" w:cs="Times New Roman"/>
          <w:sz w:val="24"/>
          <w:szCs w:val="24"/>
        </w:rPr>
        <w:t>2</w:t>
      </w:r>
      <w:r w:rsidRPr="0096695E">
        <w:rPr>
          <w:rFonts w:ascii="Times New Roman" w:hAnsi="Times New Roman" w:cs="Times New Roman"/>
          <w:sz w:val="24"/>
          <w:szCs w:val="24"/>
        </w:rPr>
        <w:t xml:space="preserve"> skirsnyje).</w:t>
      </w:r>
    </w:p>
    <w:p w14:paraId="5D4BBA99" w14:textId="37377BC4" w:rsidR="00C171FF" w:rsidRPr="0096695E" w:rsidRDefault="00C171FF" w:rsidP="00C171FF">
      <w:pPr>
        <w:spacing w:after="0" w:line="360" w:lineRule="auto"/>
        <w:ind w:firstLine="851"/>
        <w:jc w:val="both"/>
        <w:rPr>
          <w:rFonts w:ascii="Times New Roman" w:hAnsi="Times New Roman" w:cs="Times New Roman"/>
          <w:sz w:val="24"/>
          <w:szCs w:val="24"/>
        </w:rPr>
      </w:pPr>
      <w:r w:rsidRPr="0096695E">
        <w:rPr>
          <w:rFonts w:ascii="Times New Roman" w:hAnsi="Times New Roman" w:cs="Times New Roman"/>
          <w:sz w:val="24"/>
          <w:szCs w:val="24"/>
        </w:rPr>
        <w:t>4.1.</w:t>
      </w:r>
      <w:r w:rsidR="00871807" w:rsidRPr="0096695E">
        <w:rPr>
          <w:rFonts w:ascii="Times New Roman" w:hAnsi="Times New Roman" w:cs="Times New Roman"/>
          <w:sz w:val="24"/>
          <w:szCs w:val="24"/>
        </w:rPr>
        <w:t>3</w:t>
      </w:r>
      <w:r w:rsidRPr="0096695E">
        <w:rPr>
          <w:rFonts w:ascii="Times New Roman" w:hAnsi="Times New Roman" w:cs="Times New Roman"/>
          <w:sz w:val="24"/>
          <w:szCs w:val="24"/>
        </w:rPr>
        <w:t>.</w:t>
      </w:r>
      <w:r w:rsidRPr="0096695E">
        <w:rPr>
          <w:rFonts w:ascii="Times New Roman" w:hAnsi="Times New Roman" w:cs="Times New Roman"/>
          <w:b/>
          <w:sz w:val="24"/>
          <w:szCs w:val="24"/>
        </w:rPr>
        <w:t xml:space="preserve"> </w:t>
      </w:r>
      <w:r w:rsidR="003B4A70" w:rsidRPr="003B4A70">
        <w:rPr>
          <w:rFonts w:ascii="Times New Roman" w:hAnsi="Times New Roman" w:cs="Times New Roman"/>
          <w:bCs/>
          <w:sz w:val="24"/>
          <w:szCs w:val="24"/>
        </w:rPr>
        <w:t>Neatskiriamos viešųjų pirkimų funkcijos</w:t>
      </w:r>
      <w:r w:rsidR="003154BC">
        <w:rPr>
          <w:rFonts w:ascii="Times New Roman" w:hAnsi="Times New Roman" w:cs="Times New Roman"/>
          <w:bCs/>
          <w:sz w:val="24"/>
          <w:szCs w:val="24"/>
        </w:rPr>
        <w:t xml:space="preserve">. </w:t>
      </w:r>
      <w:r w:rsidR="003154BC" w:rsidRPr="003154BC">
        <w:rPr>
          <w:rFonts w:ascii="Times New Roman" w:hAnsi="Times New Roman" w:cs="Times New Roman"/>
          <w:bCs/>
          <w:sz w:val="24"/>
          <w:szCs w:val="24"/>
        </w:rPr>
        <w:t xml:space="preserve">Tai kelia interesų konfliktų ir šališkų sprendimų </w:t>
      </w:r>
      <w:r w:rsidR="003154BC">
        <w:rPr>
          <w:rFonts w:ascii="Times New Roman" w:hAnsi="Times New Roman" w:cs="Times New Roman"/>
          <w:bCs/>
          <w:sz w:val="24"/>
          <w:szCs w:val="24"/>
        </w:rPr>
        <w:t>rizikas ir gali lemti, kad neskaidrios situacijos nebus identifikuotos ir užkardytos</w:t>
      </w:r>
      <w:r w:rsidR="00871807" w:rsidRPr="0096695E">
        <w:rPr>
          <w:rFonts w:ascii="Times New Roman" w:hAnsi="Times New Roman" w:cs="Times New Roman"/>
          <w:bCs/>
          <w:sz w:val="24"/>
          <w:szCs w:val="24"/>
        </w:rPr>
        <w:t xml:space="preserve"> </w:t>
      </w:r>
      <w:r w:rsidRPr="0096695E">
        <w:rPr>
          <w:rFonts w:ascii="Times New Roman" w:hAnsi="Times New Roman" w:cs="Times New Roman"/>
          <w:sz w:val="24"/>
          <w:szCs w:val="24"/>
        </w:rPr>
        <w:t>(motyvai išdėstyti 3.3 skirsnyje).</w:t>
      </w:r>
    </w:p>
    <w:p w14:paraId="2BC4844A" w14:textId="77777777" w:rsidR="00354FD3" w:rsidRPr="0096695E" w:rsidRDefault="00354FD3" w:rsidP="0085643F">
      <w:pPr>
        <w:spacing w:after="0" w:line="360" w:lineRule="auto"/>
        <w:ind w:firstLine="851"/>
        <w:jc w:val="both"/>
        <w:rPr>
          <w:rFonts w:ascii="Times New Roman" w:hAnsi="Times New Roman" w:cs="Times New Roman"/>
          <w:sz w:val="24"/>
          <w:szCs w:val="24"/>
        </w:rPr>
      </w:pPr>
    </w:p>
    <w:p w14:paraId="22BF1BB1" w14:textId="77777777" w:rsidR="000069A2" w:rsidRPr="0096695E" w:rsidRDefault="000069A2" w:rsidP="0085643F">
      <w:pPr>
        <w:spacing w:after="0" w:line="360" w:lineRule="auto"/>
        <w:ind w:firstLine="851"/>
        <w:jc w:val="both"/>
        <w:rPr>
          <w:rFonts w:ascii="Times New Roman" w:hAnsi="Times New Roman" w:cs="Times New Roman"/>
          <w:b/>
          <w:sz w:val="24"/>
          <w:szCs w:val="24"/>
          <w:u w:val="single"/>
        </w:rPr>
      </w:pPr>
      <w:r w:rsidRPr="0096695E">
        <w:rPr>
          <w:rFonts w:ascii="Times New Roman" w:hAnsi="Times New Roman" w:cs="Times New Roman"/>
          <w:b/>
          <w:sz w:val="24"/>
          <w:szCs w:val="24"/>
        </w:rPr>
        <w:t xml:space="preserve">4.2. </w:t>
      </w:r>
      <w:r w:rsidRPr="0096695E">
        <w:rPr>
          <w:rFonts w:ascii="Times New Roman" w:hAnsi="Times New Roman" w:cs="Times New Roman"/>
          <w:b/>
          <w:sz w:val="24"/>
          <w:szCs w:val="24"/>
          <w:u w:val="single"/>
        </w:rPr>
        <w:t>Kitos antikorupcinės pastabos:</w:t>
      </w:r>
    </w:p>
    <w:p w14:paraId="189621A8" w14:textId="2756A34B" w:rsidR="000069A2" w:rsidRPr="0096695E" w:rsidRDefault="000069A2" w:rsidP="0085643F">
      <w:pPr>
        <w:spacing w:after="0" w:line="360" w:lineRule="auto"/>
        <w:ind w:firstLine="851"/>
        <w:jc w:val="both"/>
        <w:rPr>
          <w:rFonts w:ascii="Times New Roman" w:hAnsi="Times New Roman" w:cs="Times New Roman"/>
          <w:sz w:val="24"/>
          <w:szCs w:val="24"/>
        </w:rPr>
      </w:pPr>
      <w:r w:rsidRPr="0096695E">
        <w:rPr>
          <w:rFonts w:ascii="Times New Roman" w:hAnsi="Times New Roman" w:cs="Times New Roman"/>
          <w:sz w:val="24"/>
          <w:szCs w:val="24"/>
        </w:rPr>
        <w:t xml:space="preserve">4.2.1. </w:t>
      </w:r>
      <w:r w:rsidR="003B4A70" w:rsidRPr="003B4A70">
        <w:rPr>
          <w:rFonts w:ascii="Times New Roman" w:hAnsi="Times New Roman" w:cs="Times New Roman"/>
          <w:sz w:val="24"/>
          <w:szCs w:val="24"/>
        </w:rPr>
        <w:t>Pasvalio rajono savivaldybėje nustatytas atvejis dėl galimo privačių interesų nedeklaravimo</w:t>
      </w:r>
      <w:r w:rsidR="003154BC">
        <w:rPr>
          <w:rFonts w:ascii="Times New Roman" w:hAnsi="Times New Roman" w:cs="Times New Roman"/>
          <w:sz w:val="24"/>
          <w:szCs w:val="24"/>
        </w:rPr>
        <w:t xml:space="preserve">. </w:t>
      </w:r>
      <w:r w:rsidR="003154BC" w:rsidRPr="003154BC">
        <w:rPr>
          <w:rFonts w:ascii="Times New Roman" w:hAnsi="Times New Roman" w:cs="Times New Roman"/>
          <w:sz w:val="24"/>
          <w:szCs w:val="24"/>
        </w:rPr>
        <w:t>Tai kelia interesų konfliktų rizikas</w:t>
      </w:r>
      <w:r w:rsidR="003154BC">
        <w:rPr>
          <w:rFonts w:ascii="Times New Roman" w:hAnsi="Times New Roman" w:cs="Times New Roman"/>
          <w:sz w:val="24"/>
          <w:szCs w:val="24"/>
        </w:rPr>
        <w:t xml:space="preserve"> ir gali lemti, kad interesų konfliktas nebus identifikuotas, nebus priimti sprendimai dėl nusišalinimo / nušalinimo</w:t>
      </w:r>
      <w:r w:rsidR="00536D57" w:rsidRPr="0096695E">
        <w:rPr>
          <w:rFonts w:ascii="Times New Roman" w:hAnsi="Times New Roman" w:cs="Times New Roman"/>
          <w:sz w:val="24"/>
          <w:szCs w:val="24"/>
        </w:rPr>
        <w:t xml:space="preserve"> </w:t>
      </w:r>
      <w:r w:rsidR="000D4646" w:rsidRPr="0096695E">
        <w:rPr>
          <w:rFonts w:ascii="Times New Roman" w:hAnsi="Times New Roman" w:cs="Times New Roman"/>
          <w:sz w:val="24"/>
          <w:szCs w:val="24"/>
        </w:rPr>
        <w:t>(motyvai išdėstyti 3.</w:t>
      </w:r>
      <w:r w:rsidR="00D432FC" w:rsidRPr="0096695E">
        <w:rPr>
          <w:rFonts w:ascii="Times New Roman" w:hAnsi="Times New Roman" w:cs="Times New Roman"/>
          <w:sz w:val="24"/>
          <w:szCs w:val="24"/>
        </w:rPr>
        <w:t>4</w:t>
      </w:r>
      <w:r w:rsidRPr="0096695E">
        <w:rPr>
          <w:rFonts w:ascii="Times New Roman" w:hAnsi="Times New Roman" w:cs="Times New Roman"/>
          <w:sz w:val="24"/>
          <w:szCs w:val="24"/>
        </w:rPr>
        <w:t xml:space="preserve"> skirsnyje). </w:t>
      </w:r>
    </w:p>
    <w:p w14:paraId="32D689F2" w14:textId="0C145960" w:rsidR="00210A44" w:rsidRDefault="00210A44" w:rsidP="0085643F">
      <w:pPr>
        <w:spacing w:after="0" w:line="360" w:lineRule="auto"/>
        <w:rPr>
          <w:rFonts w:ascii="Times New Roman" w:hAnsi="Times New Roman" w:cs="Times New Roman"/>
          <w:sz w:val="24"/>
          <w:szCs w:val="24"/>
        </w:rPr>
      </w:pPr>
    </w:p>
    <w:p w14:paraId="03B5752C" w14:textId="07D1AEED" w:rsidR="00210A44" w:rsidRDefault="00210A44" w:rsidP="0085643F">
      <w:pPr>
        <w:spacing w:after="0" w:line="360" w:lineRule="auto"/>
        <w:rPr>
          <w:rFonts w:ascii="Times New Roman" w:hAnsi="Times New Roman" w:cs="Times New Roman"/>
          <w:sz w:val="24"/>
          <w:szCs w:val="24"/>
        </w:rPr>
      </w:pPr>
    </w:p>
    <w:p w14:paraId="12305E97" w14:textId="27448EEB" w:rsidR="00210A44" w:rsidRDefault="00210A44" w:rsidP="0085643F">
      <w:pPr>
        <w:spacing w:after="0" w:line="360" w:lineRule="auto"/>
        <w:rPr>
          <w:rFonts w:ascii="Times New Roman" w:hAnsi="Times New Roman" w:cs="Times New Roman"/>
          <w:sz w:val="24"/>
          <w:szCs w:val="24"/>
        </w:rPr>
      </w:pPr>
    </w:p>
    <w:p w14:paraId="0C2BA6EA" w14:textId="79FA6ED8" w:rsidR="00210A44" w:rsidRDefault="00210A44" w:rsidP="0085643F">
      <w:pPr>
        <w:spacing w:after="0" w:line="360" w:lineRule="auto"/>
        <w:rPr>
          <w:rFonts w:ascii="Times New Roman" w:hAnsi="Times New Roman" w:cs="Times New Roman"/>
          <w:sz w:val="24"/>
          <w:szCs w:val="24"/>
        </w:rPr>
      </w:pPr>
    </w:p>
    <w:p w14:paraId="177B4550" w14:textId="37F0DD53" w:rsidR="00210A44" w:rsidRDefault="00210A44" w:rsidP="0085643F">
      <w:pPr>
        <w:spacing w:after="0" w:line="360" w:lineRule="auto"/>
        <w:rPr>
          <w:rFonts w:ascii="Times New Roman" w:hAnsi="Times New Roman" w:cs="Times New Roman"/>
          <w:sz w:val="24"/>
          <w:szCs w:val="24"/>
        </w:rPr>
      </w:pPr>
    </w:p>
    <w:p w14:paraId="17408F16" w14:textId="614FC198" w:rsidR="00210A44" w:rsidRDefault="00210A44" w:rsidP="0085643F">
      <w:pPr>
        <w:spacing w:after="0" w:line="360" w:lineRule="auto"/>
        <w:rPr>
          <w:rFonts w:ascii="Times New Roman" w:hAnsi="Times New Roman" w:cs="Times New Roman"/>
          <w:sz w:val="24"/>
          <w:szCs w:val="24"/>
        </w:rPr>
      </w:pPr>
    </w:p>
    <w:p w14:paraId="4BC2BE82" w14:textId="639D8B1C" w:rsidR="00210A44" w:rsidRDefault="00210A44" w:rsidP="0085643F">
      <w:pPr>
        <w:spacing w:after="0" w:line="360" w:lineRule="auto"/>
        <w:rPr>
          <w:rFonts w:ascii="Times New Roman" w:hAnsi="Times New Roman" w:cs="Times New Roman"/>
          <w:sz w:val="24"/>
          <w:szCs w:val="24"/>
        </w:rPr>
      </w:pPr>
    </w:p>
    <w:p w14:paraId="2DEE8E29" w14:textId="5A6E732C" w:rsidR="00210A44" w:rsidRDefault="00210A44" w:rsidP="0085643F">
      <w:pPr>
        <w:spacing w:after="0" w:line="360" w:lineRule="auto"/>
        <w:rPr>
          <w:rFonts w:ascii="Times New Roman" w:hAnsi="Times New Roman" w:cs="Times New Roman"/>
          <w:sz w:val="24"/>
          <w:szCs w:val="24"/>
        </w:rPr>
      </w:pPr>
    </w:p>
    <w:p w14:paraId="0EBCAE44" w14:textId="77777777" w:rsidR="00315BCE" w:rsidRDefault="00315BCE" w:rsidP="0085643F">
      <w:pPr>
        <w:spacing w:after="0" w:line="360" w:lineRule="auto"/>
        <w:ind w:left="810"/>
        <w:jc w:val="center"/>
        <w:rPr>
          <w:rFonts w:ascii="Times New Roman" w:hAnsi="Times New Roman" w:cs="Times New Roman"/>
          <w:b/>
          <w:sz w:val="24"/>
          <w:szCs w:val="24"/>
        </w:rPr>
        <w:sectPr w:rsidR="00315BCE" w:rsidSect="000074D7">
          <w:headerReference w:type="even" r:id="rId15"/>
          <w:headerReference w:type="default" r:id="rId16"/>
          <w:footerReference w:type="even" r:id="rId17"/>
          <w:footerReference w:type="default" r:id="rId18"/>
          <w:headerReference w:type="first" r:id="rId19"/>
          <w:footerReference w:type="first" r:id="rId20"/>
          <w:pgSz w:w="11906" w:h="16838"/>
          <w:pgMar w:top="1560" w:right="567" w:bottom="1134" w:left="1701" w:header="567" w:footer="567" w:gutter="0"/>
          <w:cols w:space="1296"/>
          <w:titlePg/>
          <w:docGrid w:linePitch="360"/>
        </w:sectPr>
      </w:pPr>
      <w:bookmarkStart w:id="17" w:name="_Toc366739515"/>
      <w:bookmarkStart w:id="18" w:name="_Toc61946948"/>
    </w:p>
    <w:p w14:paraId="5EF3E2CE" w14:textId="2E649983" w:rsidR="000069A2" w:rsidRPr="00EF69D3" w:rsidRDefault="000069A2" w:rsidP="0085643F">
      <w:pPr>
        <w:spacing w:after="0" w:line="360" w:lineRule="auto"/>
        <w:ind w:left="810"/>
        <w:jc w:val="center"/>
        <w:rPr>
          <w:rFonts w:ascii="Times New Roman" w:hAnsi="Times New Roman" w:cs="Times New Roman"/>
          <w:b/>
          <w:sz w:val="24"/>
          <w:szCs w:val="24"/>
        </w:rPr>
      </w:pPr>
      <w:r w:rsidRPr="00EF69D3">
        <w:rPr>
          <w:rFonts w:ascii="Times New Roman" w:hAnsi="Times New Roman" w:cs="Times New Roman"/>
          <w:b/>
          <w:sz w:val="24"/>
          <w:szCs w:val="24"/>
        </w:rPr>
        <w:lastRenderedPageBreak/>
        <w:t>5. REKOMENDACINIO POBŪDŽIO PASIŪLYMAI</w:t>
      </w:r>
      <w:bookmarkEnd w:id="17"/>
      <w:bookmarkEnd w:id="18"/>
    </w:p>
    <w:p w14:paraId="2F3896B1" w14:textId="77777777" w:rsidR="003239B9" w:rsidRPr="003239B9" w:rsidRDefault="003239B9" w:rsidP="0085643F">
      <w:pPr>
        <w:spacing w:after="0" w:line="360" w:lineRule="auto"/>
        <w:ind w:firstLine="851"/>
        <w:jc w:val="both"/>
        <w:rPr>
          <w:rFonts w:ascii="Times New Roman" w:eastAsia="Times New Roman" w:hAnsi="Times New Roman" w:cs="Times New Roman"/>
          <w:b/>
          <w:sz w:val="16"/>
          <w:szCs w:val="16"/>
        </w:rPr>
      </w:pPr>
    </w:p>
    <w:tbl>
      <w:tblPr>
        <w:tblStyle w:val="Lentelstinklelis"/>
        <w:tblW w:w="14459" w:type="dxa"/>
        <w:tblInd w:w="562" w:type="dxa"/>
        <w:tblLook w:val="04A0" w:firstRow="1" w:lastRow="0" w:firstColumn="1" w:lastColumn="0" w:noHBand="0" w:noVBand="1"/>
      </w:tblPr>
      <w:tblGrid>
        <w:gridCol w:w="5529"/>
        <w:gridCol w:w="8930"/>
      </w:tblGrid>
      <w:tr w:rsidR="00315BCE" w14:paraId="2C1A4E27" w14:textId="77777777" w:rsidTr="00315BCE">
        <w:tc>
          <w:tcPr>
            <w:tcW w:w="552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35B97D0" w14:textId="77777777" w:rsidR="00315BCE" w:rsidRDefault="00315B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KRITINĖS ANTIKORUPCINĖS PASTABOS</w:t>
            </w:r>
          </w:p>
        </w:tc>
        <w:tc>
          <w:tcPr>
            <w:tcW w:w="893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DBD8D6" w14:textId="77777777" w:rsidR="00315BCE" w:rsidRDefault="00315BC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REKOMENDACINIO POBŪDŽIO PASIŪLYMAI</w:t>
            </w:r>
          </w:p>
        </w:tc>
      </w:tr>
      <w:tr w:rsidR="00315BCE" w14:paraId="474A3028" w14:textId="77777777" w:rsidTr="00315BCE">
        <w:tc>
          <w:tcPr>
            <w:tcW w:w="55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3501CB" w14:textId="3CEDC024" w:rsidR="00315BCE" w:rsidRDefault="00315BCE">
            <w:pPr>
              <w:spacing w:after="120"/>
              <w:ind w:firstLine="23"/>
              <w:jc w:val="both"/>
              <w:rPr>
                <w:rFonts w:ascii="Times New Roman" w:hAnsi="Times New Roman" w:cs="Times New Roman"/>
                <w:sz w:val="24"/>
                <w:szCs w:val="24"/>
              </w:rPr>
            </w:pPr>
            <w:r>
              <w:rPr>
                <w:rFonts w:ascii="Times New Roman" w:hAnsi="Times New Roman" w:cs="Times New Roman"/>
                <w:sz w:val="24"/>
                <w:szCs w:val="24"/>
              </w:rPr>
              <w:t xml:space="preserve">1. </w:t>
            </w:r>
            <w:r w:rsidR="00333A32" w:rsidRPr="00333A32">
              <w:rPr>
                <w:rFonts w:ascii="Times New Roman" w:hAnsi="Times New Roman" w:cs="Times New Roman"/>
                <w:sz w:val="24"/>
                <w:szCs w:val="24"/>
              </w:rPr>
              <w:t xml:space="preserve">Neatliekami rinkos tyrimai, viešiesiems pirkimams trūksta skaidrumo, atskirais atvejais egzistuoja ryšiai tarp savivaldybių vadovų ir pirkimus laiminčių tiekėjų </w:t>
            </w:r>
            <w:r>
              <w:rPr>
                <w:rFonts w:ascii="Times New Roman" w:hAnsi="Times New Roman" w:cs="Times New Roman"/>
                <w:sz w:val="24"/>
                <w:szCs w:val="24"/>
              </w:rPr>
              <w:t xml:space="preserve">Tai kelia </w:t>
            </w:r>
            <w:r w:rsidR="00333A32">
              <w:rPr>
                <w:rFonts w:ascii="Times New Roman" w:hAnsi="Times New Roman" w:cs="Times New Roman"/>
                <w:sz w:val="24"/>
                <w:szCs w:val="24"/>
              </w:rPr>
              <w:t>neteisėtų susitarimų,</w:t>
            </w:r>
            <w:r>
              <w:rPr>
                <w:rFonts w:ascii="Times New Roman" w:hAnsi="Times New Roman" w:cs="Times New Roman"/>
                <w:sz w:val="24"/>
                <w:szCs w:val="24"/>
              </w:rPr>
              <w:t xml:space="preserve"> piktnaudžiavimo, kyšininkavimo bei papirkimo rizikas </w:t>
            </w:r>
            <w:r>
              <w:rPr>
                <w:rFonts w:ascii="Times New Roman" w:hAnsi="Times New Roman" w:cs="Times New Roman"/>
                <w:i/>
                <w:iCs/>
                <w:sz w:val="24"/>
                <w:szCs w:val="24"/>
              </w:rPr>
              <w:t>(žr. 3.1 skirsnio argumentus)</w:t>
            </w:r>
            <w:r>
              <w:rPr>
                <w:rFonts w:ascii="Times New Roman" w:hAnsi="Times New Roman" w:cs="Times New Roman"/>
                <w:sz w:val="24"/>
                <w:szCs w:val="24"/>
              </w:rPr>
              <w:t>.</w:t>
            </w:r>
          </w:p>
        </w:tc>
        <w:tc>
          <w:tcPr>
            <w:tcW w:w="8930" w:type="dxa"/>
            <w:tcBorders>
              <w:top w:val="single" w:sz="4" w:space="0" w:color="auto"/>
              <w:left w:val="single" w:sz="4" w:space="0" w:color="auto"/>
              <w:bottom w:val="single" w:sz="4" w:space="0" w:color="auto"/>
              <w:right w:val="single" w:sz="4" w:space="0" w:color="auto"/>
            </w:tcBorders>
            <w:hideMark/>
          </w:tcPr>
          <w:p w14:paraId="74927121" w14:textId="3CE80368" w:rsidR="00315BCE" w:rsidRDefault="00315BCE">
            <w:pPr>
              <w:jc w:val="both"/>
              <w:rPr>
                <w:rFonts w:ascii="Times New Roman" w:hAnsi="Times New Roman" w:cs="Times New Roman"/>
                <w:sz w:val="24"/>
                <w:szCs w:val="24"/>
              </w:rPr>
            </w:pPr>
            <w:r>
              <w:rPr>
                <w:rFonts w:ascii="Times New Roman" w:hAnsi="Times New Roman" w:cs="Times New Roman"/>
                <w:sz w:val="24"/>
                <w:szCs w:val="24"/>
              </w:rPr>
              <w:t xml:space="preserve">Siekiant, </w:t>
            </w:r>
            <w:r w:rsidR="00333A32">
              <w:rPr>
                <w:rFonts w:ascii="Times New Roman" w:hAnsi="Times New Roman" w:cs="Times New Roman"/>
                <w:sz w:val="24"/>
                <w:szCs w:val="24"/>
              </w:rPr>
              <w:t>skaidrumo</w:t>
            </w:r>
            <w:r w:rsidR="001F7D0F">
              <w:rPr>
                <w:rFonts w:ascii="Times New Roman" w:hAnsi="Times New Roman" w:cs="Times New Roman"/>
                <w:sz w:val="24"/>
                <w:szCs w:val="24"/>
              </w:rPr>
              <w:t xml:space="preserve">, konkurencijos </w:t>
            </w:r>
            <w:r w:rsidR="00333A32">
              <w:rPr>
                <w:rFonts w:ascii="Times New Roman" w:hAnsi="Times New Roman" w:cs="Times New Roman"/>
                <w:sz w:val="24"/>
                <w:szCs w:val="24"/>
              </w:rPr>
              <w:t>savivaldybių traktorių pirkimuose</w:t>
            </w:r>
            <w:r>
              <w:rPr>
                <w:rFonts w:ascii="Times New Roman" w:hAnsi="Times New Roman" w:cs="Times New Roman"/>
                <w:sz w:val="24"/>
                <w:szCs w:val="24"/>
              </w:rPr>
              <w:t xml:space="preserve">, siūlome: </w:t>
            </w:r>
          </w:p>
          <w:p w14:paraId="310AFB85" w14:textId="609899A7" w:rsidR="00315BCE" w:rsidRDefault="00315BCE">
            <w:pPr>
              <w:jc w:val="both"/>
              <w:rPr>
                <w:rFonts w:ascii="Times New Roman" w:hAnsi="Times New Roman" w:cs="Times New Roman"/>
                <w:sz w:val="24"/>
                <w:szCs w:val="24"/>
              </w:rPr>
            </w:pPr>
            <w:r>
              <w:rPr>
                <w:rFonts w:ascii="Times New Roman" w:hAnsi="Times New Roman" w:cs="Times New Roman"/>
                <w:sz w:val="24"/>
                <w:szCs w:val="24"/>
              </w:rPr>
              <w:t>1.</w:t>
            </w:r>
            <w:r w:rsidR="00E15CC2">
              <w:rPr>
                <w:rFonts w:ascii="Times New Roman" w:hAnsi="Times New Roman" w:cs="Times New Roman"/>
                <w:sz w:val="24"/>
                <w:szCs w:val="24"/>
              </w:rPr>
              <w:t>1.</w:t>
            </w:r>
            <w:r>
              <w:rPr>
                <w:rFonts w:ascii="Times New Roman" w:hAnsi="Times New Roman" w:cs="Times New Roman"/>
                <w:sz w:val="24"/>
                <w:szCs w:val="24"/>
              </w:rPr>
              <w:t xml:space="preserve"> </w:t>
            </w:r>
            <w:r w:rsidR="00992102" w:rsidRPr="00992102">
              <w:rPr>
                <w:rFonts w:ascii="Times New Roman" w:hAnsi="Times New Roman" w:cs="Times New Roman"/>
                <w:b/>
                <w:bCs/>
                <w:sz w:val="24"/>
                <w:szCs w:val="24"/>
              </w:rPr>
              <w:t>Kauno rajono savivaldybei</w:t>
            </w:r>
            <w:r>
              <w:rPr>
                <w:rFonts w:ascii="Times New Roman" w:hAnsi="Times New Roman" w:cs="Times New Roman"/>
                <w:b/>
                <w:bCs/>
                <w:sz w:val="24"/>
                <w:szCs w:val="24"/>
              </w:rPr>
              <w:t>:</w:t>
            </w:r>
            <w:r>
              <w:rPr>
                <w:rFonts w:ascii="Times New Roman" w:hAnsi="Times New Roman" w:cs="Times New Roman"/>
                <w:sz w:val="24"/>
                <w:szCs w:val="24"/>
              </w:rPr>
              <w:t xml:space="preserve"> </w:t>
            </w:r>
          </w:p>
          <w:p w14:paraId="58AA0612" w14:textId="3E77B2F1" w:rsidR="00992102" w:rsidRPr="00992102" w:rsidRDefault="00992102" w:rsidP="00992102">
            <w:pPr>
              <w:jc w:val="both"/>
              <w:rPr>
                <w:rFonts w:ascii="Times New Roman" w:hAnsi="Times New Roman" w:cs="Times New Roman"/>
                <w:sz w:val="24"/>
                <w:szCs w:val="24"/>
              </w:rPr>
            </w:pPr>
            <w:r w:rsidRPr="00992102">
              <w:rPr>
                <w:rFonts w:ascii="Times New Roman" w:hAnsi="Times New Roman" w:cs="Times New Roman"/>
                <w:sz w:val="24"/>
                <w:szCs w:val="24"/>
              </w:rPr>
              <w:t>1.</w:t>
            </w:r>
            <w:r>
              <w:rPr>
                <w:rFonts w:ascii="Times New Roman" w:hAnsi="Times New Roman" w:cs="Times New Roman"/>
                <w:sz w:val="24"/>
                <w:szCs w:val="24"/>
              </w:rPr>
              <w:t>1.</w:t>
            </w:r>
            <w:r w:rsidR="00E15CC2">
              <w:rPr>
                <w:rFonts w:ascii="Times New Roman" w:hAnsi="Times New Roman" w:cs="Times New Roman"/>
                <w:sz w:val="24"/>
                <w:szCs w:val="24"/>
              </w:rPr>
              <w:t>1.</w:t>
            </w:r>
            <w:r>
              <w:rPr>
                <w:rFonts w:ascii="Times New Roman" w:hAnsi="Times New Roman" w:cs="Times New Roman"/>
                <w:sz w:val="24"/>
                <w:szCs w:val="24"/>
              </w:rPr>
              <w:t xml:space="preserve"> </w:t>
            </w:r>
            <w:r w:rsidRPr="00992102">
              <w:rPr>
                <w:rFonts w:ascii="Times New Roman" w:hAnsi="Times New Roman" w:cs="Times New Roman"/>
                <w:sz w:val="24"/>
                <w:szCs w:val="24"/>
              </w:rPr>
              <w:t>Nustatyti vidaus kontrolės priemones dėl rinkos tyrimų atlikimo, siekiant įsitikinti, jog rinkoje egzistuoja daugiau kaip viena prekė, atitinkanti pirkimo techninės specifikacijos reikalavimų visumą, ir parengti konkurencingas pirkimo sąlygas.</w:t>
            </w:r>
          </w:p>
          <w:p w14:paraId="0DB7D535" w14:textId="79F9DF3A" w:rsidR="00992102" w:rsidRPr="00992102" w:rsidRDefault="00992102" w:rsidP="00992102">
            <w:pPr>
              <w:jc w:val="both"/>
              <w:rPr>
                <w:rFonts w:ascii="Times New Roman" w:hAnsi="Times New Roman" w:cs="Times New Roman"/>
                <w:sz w:val="24"/>
                <w:szCs w:val="24"/>
              </w:rPr>
            </w:pPr>
            <w:r>
              <w:rPr>
                <w:rFonts w:ascii="Times New Roman" w:hAnsi="Times New Roman" w:cs="Times New Roman"/>
                <w:sz w:val="24"/>
                <w:szCs w:val="24"/>
              </w:rPr>
              <w:t>1.</w:t>
            </w:r>
            <w:r w:rsidR="00E15CC2">
              <w:rPr>
                <w:rFonts w:ascii="Times New Roman" w:hAnsi="Times New Roman" w:cs="Times New Roman"/>
                <w:sz w:val="24"/>
                <w:szCs w:val="24"/>
              </w:rPr>
              <w:t>1.</w:t>
            </w:r>
            <w:r w:rsidRPr="00992102">
              <w:rPr>
                <w:rFonts w:ascii="Times New Roman" w:hAnsi="Times New Roman" w:cs="Times New Roman"/>
                <w:sz w:val="24"/>
                <w:szCs w:val="24"/>
              </w:rPr>
              <w:t>2.</w:t>
            </w:r>
            <w:r>
              <w:rPr>
                <w:rFonts w:ascii="Times New Roman" w:hAnsi="Times New Roman" w:cs="Times New Roman"/>
                <w:sz w:val="24"/>
                <w:szCs w:val="24"/>
              </w:rPr>
              <w:t xml:space="preserve"> </w:t>
            </w:r>
            <w:r w:rsidRPr="00992102">
              <w:rPr>
                <w:rFonts w:ascii="Times New Roman" w:hAnsi="Times New Roman" w:cs="Times New Roman"/>
                <w:sz w:val="24"/>
                <w:szCs w:val="24"/>
              </w:rPr>
              <w:t>Pirkimų atvejais reikalauti tiekėjų pateikti objektyvius duomenis ir dokumentus dėl visų numatytų techninių duomenų atitikimo nustatytiems reikalavimams ir juos vertinti pasiūlymų vertinimo metu.</w:t>
            </w:r>
          </w:p>
          <w:p w14:paraId="607AFE9C" w14:textId="4B4B0501" w:rsidR="00992102" w:rsidRPr="00992102" w:rsidRDefault="00992102" w:rsidP="00992102">
            <w:pPr>
              <w:jc w:val="both"/>
              <w:rPr>
                <w:rFonts w:ascii="Times New Roman" w:hAnsi="Times New Roman" w:cs="Times New Roman"/>
                <w:sz w:val="24"/>
                <w:szCs w:val="24"/>
              </w:rPr>
            </w:pPr>
            <w:r>
              <w:rPr>
                <w:rFonts w:ascii="Times New Roman" w:hAnsi="Times New Roman" w:cs="Times New Roman"/>
                <w:sz w:val="24"/>
                <w:szCs w:val="24"/>
              </w:rPr>
              <w:t>1.</w:t>
            </w:r>
            <w:r w:rsidR="00E15CC2">
              <w:rPr>
                <w:rFonts w:ascii="Times New Roman" w:hAnsi="Times New Roman" w:cs="Times New Roman"/>
                <w:sz w:val="24"/>
                <w:szCs w:val="24"/>
              </w:rPr>
              <w:t>1.</w:t>
            </w:r>
            <w:r w:rsidRPr="00992102">
              <w:rPr>
                <w:rFonts w:ascii="Times New Roman" w:hAnsi="Times New Roman" w:cs="Times New Roman"/>
                <w:sz w:val="24"/>
                <w:szCs w:val="24"/>
              </w:rPr>
              <w:t>3.</w:t>
            </w:r>
            <w:r>
              <w:rPr>
                <w:rFonts w:ascii="Times New Roman" w:hAnsi="Times New Roman" w:cs="Times New Roman"/>
                <w:sz w:val="24"/>
                <w:szCs w:val="24"/>
              </w:rPr>
              <w:t xml:space="preserve"> </w:t>
            </w:r>
            <w:r w:rsidRPr="00992102">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0DD6CEDF" w14:textId="1A00AE13" w:rsidR="00992102" w:rsidRDefault="00992102" w:rsidP="00992102">
            <w:pPr>
              <w:jc w:val="both"/>
              <w:rPr>
                <w:rFonts w:ascii="Times New Roman" w:hAnsi="Times New Roman" w:cs="Times New Roman"/>
                <w:sz w:val="24"/>
                <w:szCs w:val="24"/>
              </w:rPr>
            </w:pPr>
            <w:r>
              <w:rPr>
                <w:rFonts w:ascii="Times New Roman" w:hAnsi="Times New Roman" w:cs="Times New Roman"/>
                <w:sz w:val="24"/>
                <w:szCs w:val="24"/>
              </w:rPr>
              <w:t>1.</w:t>
            </w:r>
            <w:r w:rsidR="00E15CC2">
              <w:rPr>
                <w:rFonts w:ascii="Times New Roman" w:hAnsi="Times New Roman" w:cs="Times New Roman"/>
                <w:sz w:val="24"/>
                <w:szCs w:val="24"/>
              </w:rPr>
              <w:t>1.</w:t>
            </w:r>
            <w:r w:rsidRPr="00992102">
              <w:rPr>
                <w:rFonts w:ascii="Times New Roman" w:hAnsi="Times New Roman" w:cs="Times New Roman"/>
                <w:sz w:val="24"/>
                <w:szCs w:val="24"/>
              </w:rPr>
              <w:t>4.</w:t>
            </w:r>
            <w:r>
              <w:rPr>
                <w:rFonts w:ascii="Times New Roman" w:hAnsi="Times New Roman" w:cs="Times New Roman"/>
                <w:sz w:val="24"/>
                <w:szCs w:val="24"/>
              </w:rPr>
              <w:t xml:space="preserve"> </w:t>
            </w:r>
            <w:r w:rsidRPr="00992102">
              <w:rPr>
                <w:rFonts w:ascii="Times New Roman" w:hAnsi="Times New Roman" w:cs="Times New Roman"/>
                <w:sz w:val="24"/>
                <w:szCs w:val="24"/>
              </w:rPr>
              <w:t>Spręsti dėl neskelbiamų traktorių pirkimų vykdymo apklausos raštu būdu vykdymo, didinant pirkimų skaidrumą bei konkurencingumą.</w:t>
            </w:r>
          </w:p>
          <w:p w14:paraId="70B77243" w14:textId="7DC6BB0B" w:rsidR="00315BCE" w:rsidRDefault="00E15CC2" w:rsidP="00992102">
            <w:pPr>
              <w:jc w:val="both"/>
              <w:rPr>
                <w:rFonts w:ascii="Times New Roman" w:hAnsi="Times New Roman" w:cs="Times New Roman"/>
                <w:b/>
                <w:bCs/>
                <w:sz w:val="24"/>
                <w:szCs w:val="24"/>
              </w:rPr>
            </w:pPr>
            <w:r>
              <w:rPr>
                <w:rFonts w:ascii="Times New Roman" w:hAnsi="Times New Roman" w:cs="Times New Roman"/>
                <w:sz w:val="24"/>
                <w:szCs w:val="24"/>
              </w:rPr>
              <w:t>1.</w:t>
            </w:r>
            <w:r w:rsidR="00315BCE">
              <w:rPr>
                <w:rFonts w:ascii="Times New Roman" w:hAnsi="Times New Roman" w:cs="Times New Roman"/>
                <w:sz w:val="24"/>
                <w:szCs w:val="24"/>
              </w:rPr>
              <w:t xml:space="preserve">2. </w:t>
            </w:r>
            <w:r w:rsidR="00992102">
              <w:rPr>
                <w:rFonts w:ascii="Times New Roman" w:hAnsi="Times New Roman" w:cs="Times New Roman"/>
                <w:b/>
                <w:bCs/>
                <w:sz w:val="24"/>
                <w:szCs w:val="24"/>
              </w:rPr>
              <w:t>Pasvalio rajono savivaldybei:</w:t>
            </w:r>
          </w:p>
          <w:p w14:paraId="5D683F80" w14:textId="17487820" w:rsidR="00560219" w:rsidRPr="00560219" w:rsidRDefault="00E15CC2" w:rsidP="00560219">
            <w:pPr>
              <w:jc w:val="both"/>
              <w:rPr>
                <w:rFonts w:ascii="Times New Roman" w:hAnsi="Times New Roman" w:cs="Times New Roman"/>
                <w:sz w:val="24"/>
                <w:szCs w:val="24"/>
              </w:rPr>
            </w:pPr>
            <w:r>
              <w:rPr>
                <w:rFonts w:ascii="Times New Roman" w:hAnsi="Times New Roman" w:cs="Times New Roman"/>
                <w:sz w:val="24"/>
                <w:szCs w:val="24"/>
              </w:rPr>
              <w:t>1.</w:t>
            </w:r>
            <w:r w:rsidR="00560219">
              <w:rPr>
                <w:rFonts w:ascii="Times New Roman" w:hAnsi="Times New Roman" w:cs="Times New Roman"/>
                <w:sz w:val="24"/>
                <w:szCs w:val="24"/>
              </w:rPr>
              <w:t>2.</w:t>
            </w:r>
            <w:r w:rsidR="00560219" w:rsidRPr="00560219">
              <w:rPr>
                <w:rFonts w:ascii="Times New Roman" w:hAnsi="Times New Roman" w:cs="Times New Roman"/>
                <w:sz w:val="24"/>
                <w:szCs w:val="24"/>
              </w:rPr>
              <w:t>1.</w:t>
            </w:r>
            <w:r w:rsidR="00560219">
              <w:rPr>
                <w:rFonts w:ascii="Times New Roman" w:hAnsi="Times New Roman" w:cs="Times New Roman"/>
                <w:sz w:val="24"/>
                <w:szCs w:val="24"/>
              </w:rPr>
              <w:t xml:space="preserve"> </w:t>
            </w:r>
            <w:r w:rsidR="00560219" w:rsidRPr="00560219">
              <w:rPr>
                <w:rFonts w:ascii="Times New Roman" w:hAnsi="Times New Roman" w:cs="Times New Roman"/>
                <w:sz w:val="24"/>
                <w:szCs w:val="24"/>
              </w:rPr>
              <w:t>Nustatyti vidaus kontrolės priemones dėl rinkos tyrimų atlikimo, siekiant įsitikinti, jog rinkoje egzistuoja daugiau kaip viena prekė, atitinkanti pirkimo techninės specifikacijos reikalavimų visumą, ir parengti konkurencingas pirkimo sąlygas.</w:t>
            </w:r>
          </w:p>
          <w:p w14:paraId="0359069E" w14:textId="5C61D3FC" w:rsidR="00560219" w:rsidRPr="00560219" w:rsidRDefault="00E15CC2" w:rsidP="00560219">
            <w:pPr>
              <w:jc w:val="both"/>
              <w:rPr>
                <w:rFonts w:ascii="Times New Roman" w:hAnsi="Times New Roman" w:cs="Times New Roman"/>
                <w:sz w:val="24"/>
                <w:szCs w:val="24"/>
              </w:rPr>
            </w:pPr>
            <w:r>
              <w:rPr>
                <w:rFonts w:ascii="Times New Roman" w:hAnsi="Times New Roman" w:cs="Times New Roman"/>
                <w:sz w:val="24"/>
                <w:szCs w:val="24"/>
              </w:rPr>
              <w:t>1.</w:t>
            </w:r>
            <w:r w:rsidR="00560219" w:rsidRPr="00560219">
              <w:rPr>
                <w:rFonts w:ascii="Times New Roman" w:hAnsi="Times New Roman" w:cs="Times New Roman"/>
                <w:sz w:val="24"/>
                <w:szCs w:val="24"/>
              </w:rPr>
              <w:t>2.</w:t>
            </w:r>
            <w:r w:rsidR="00560219">
              <w:rPr>
                <w:rFonts w:ascii="Times New Roman" w:hAnsi="Times New Roman" w:cs="Times New Roman"/>
                <w:sz w:val="24"/>
                <w:szCs w:val="24"/>
              </w:rPr>
              <w:t xml:space="preserve">2. </w:t>
            </w:r>
            <w:r w:rsidR="00560219" w:rsidRPr="00560219">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095F8B35" w14:textId="2E25FE5B" w:rsidR="00560219" w:rsidRPr="00560219" w:rsidRDefault="00E15CC2" w:rsidP="00560219">
            <w:pPr>
              <w:jc w:val="both"/>
              <w:rPr>
                <w:rFonts w:ascii="Times New Roman" w:hAnsi="Times New Roman" w:cs="Times New Roman"/>
                <w:sz w:val="24"/>
                <w:szCs w:val="24"/>
              </w:rPr>
            </w:pPr>
            <w:r>
              <w:rPr>
                <w:rFonts w:ascii="Times New Roman" w:hAnsi="Times New Roman" w:cs="Times New Roman"/>
                <w:sz w:val="24"/>
                <w:szCs w:val="24"/>
              </w:rPr>
              <w:t>1.</w:t>
            </w:r>
            <w:r w:rsidR="00560219">
              <w:rPr>
                <w:rFonts w:ascii="Times New Roman" w:hAnsi="Times New Roman" w:cs="Times New Roman"/>
                <w:sz w:val="24"/>
                <w:szCs w:val="24"/>
              </w:rPr>
              <w:t>2.</w:t>
            </w:r>
            <w:r w:rsidR="00560219" w:rsidRPr="00560219">
              <w:rPr>
                <w:rFonts w:ascii="Times New Roman" w:hAnsi="Times New Roman" w:cs="Times New Roman"/>
                <w:sz w:val="24"/>
                <w:szCs w:val="24"/>
              </w:rPr>
              <w:t>3.</w:t>
            </w:r>
            <w:r w:rsidR="00560219">
              <w:rPr>
                <w:rFonts w:ascii="Times New Roman" w:hAnsi="Times New Roman" w:cs="Times New Roman"/>
                <w:sz w:val="24"/>
                <w:szCs w:val="24"/>
              </w:rPr>
              <w:t xml:space="preserve"> </w:t>
            </w:r>
            <w:r w:rsidR="00560219" w:rsidRPr="00560219">
              <w:rPr>
                <w:rFonts w:ascii="Times New Roman" w:hAnsi="Times New Roman" w:cs="Times New Roman"/>
                <w:sz w:val="24"/>
                <w:szCs w:val="24"/>
              </w:rPr>
              <w:t xml:space="preserve">Spręsti dėl neskelbiamų traktorių pirkimų vykdymo apklausos raštu būdu didinant pirkimų skaidrumą bei konkurencingumą. </w:t>
            </w:r>
          </w:p>
          <w:p w14:paraId="0DF64024" w14:textId="28385547" w:rsidR="00560219" w:rsidRDefault="00E15CC2" w:rsidP="00560219">
            <w:pPr>
              <w:jc w:val="both"/>
              <w:rPr>
                <w:rFonts w:ascii="Times New Roman" w:hAnsi="Times New Roman" w:cs="Times New Roman"/>
                <w:sz w:val="24"/>
                <w:szCs w:val="24"/>
              </w:rPr>
            </w:pPr>
            <w:r>
              <w:rPr>
                <w:rFonts w:ascii="Times New Roman" w:hAnsi="Times New Roman" w:cs="Times New Roman"/>
                <w:sz w:val="24"/>
                <w:szCs w:val="24"/>
              </w:rPr>
              <w:t>1.</w:t>
            </w:r>
            <w:r w:rsidR="00560219">
              <w:rPr>
                <w:rFonts w:ascii="Times New Roman" w:hAnsi="Times New Roman" w:cs="Times New Roman"/>
                <w:sz w:val="24"/>
                <w:szCs w:val="24"/>
              </w:rPr>
              <w:t>2.</w:t>
            </w:r>
            <w:r w:rsidR="00560219" w:rsidRPr="00560219">
              <w:rPr>
                <w:rFonts w:ascii="Times New Roman" w:hAnsi="Times New Roman" w:cs="Times New Roman"/>
                <w:sz w:val="24"/>
                <w:szCs w:val="24"/>
              </w:rPr>
              <w:t>4.</w:t>
            </w:r>
            <w:r w:rsidR="00560219">
              <w:rPr>
                <w:rFonts w:ascii="Times New Roman" w:hAnsi="Times New Roman" w:cs="Times New Roman"/>
                <w:sz w:val="24"/>
                <w:szCs w:val="24"/>
              </w:rPr>
              <w:t xml:space="preserve"> </w:t>
            </w:r>
            <w:r w:rsidR="00560219" w:rsidRPr="00560219">
              <w:rPr>
                <w:rFonts w:ascii="Times New Roman" w:hAnsi="Times New Roman" w:cs="Times New Roman"/>
                <w:sz w:val="24"/>
                <w:szCs w:val="24"/>
              </w:rPr>
              <w:t>Nustatyti vidaus kontrolės priemones dėl draudžiamų tiekėjų susitarimų identifikavimo.</w:t>
            </w:r>
          </w:p>
          <w:p w14:paraId="5C55F147" w14:textId="02B092A1" w:rsidR="00560219" w:rsidRDefault="00E15CC2" w:rsidP="00560219">
            <w:pPr>
              <w:jc w:val="both"/>
              <w:rPr>
                <w:rFonts w:ascii="Times New Roman" w:hAnsi="Times New Roman" w:cs="Times New Roman"/>
                <w:b/>
                <w:bCs/>
                <w:sz w:val="24"/>
                <w:szCs w:val="24"/>
              </w:rPr>
            </w:pPr>
            <w:r>
              <w:rPr>
                <w:rFonts w:ascii="Times New Roman" w:hAnsi="Times New Roman" w:cs="Times New Roman"/>
                <w:sz w:val="24"/>
                <w:szCs w:val="24"/>
              </w:rPr>
              <w:t>1.</w:t>
            </w:r>
            <w:r w:rsidR="00560219">
              <w:rPr>
                <w:rFonts w:ascii="Times New Roman" w:hAnsi="Times New Roman" w:cs="Times New Roman"/>
                <w:sz w:val="24"/>
                <w:szCs w:val="24"/>
              </w:rPr>
              <w:t xml:space="preserve">3. </w:t>
            </w:r>
            <w:r w:rsidR="00560219" w:rsidRPr="00560219">
              <w:rPr>
                <w:rFonts w:ascii="Times New Roman" w:hAnsi="Times New Roman" w:cs="Times New Roman"/>
                <w:b/>
                <w:bCs/>
                <w:sz w:val="24"/>
                <w:szCs w:val="24"/>
              </w:rPr>
              <w:t>Rokiškio rajono</w:t>
            </w:r>
            <w:r w:rsidR="00560219">
              <w:rPr>
                <w:rFonts w:ascii="Times New Roman" w:hAnsi="Times New Roman" w:cs="Times New Roman"/>
                <w:b/>
                <w:bCs/>
                <w:sz w:val="24"/>
                <w:szCs w:val="24"/>
              </w:rPr>
              <w:t xml:space="preserve"> savivaldybei:</w:t>
            </w:r>
          </w:p>
          <w:p w14:paraId="30C02E7D" w14:textId="54DE2394" w:rsidR="007603CF" w:rsidRPr="007603CF" w:rsidRDefault="00E15CC2" w:rsidP="007603CF">
            <w:pPr>
              <w:jc w:val="both"/>
              <w:rPr>
                <w:rFonts w:ascii="Times New Roman" w:hAnsi="Times New Roman" w:cs="Times New Roman"/>
                <w:sz w:val="24"/>
                <w:szCs w:val="24"/>
              </w:rPr>
            </w:pPr>
            <w:r>
              <w:rPr>
                <w:rFonts w:ascii="Times New Roman" w:hAnsi="Times New Roman" w:cs="Times New Roman"/>
                <w:sz w:val="24"/>
                <w:szCs w:val="24"/>
              </w:rPr>
              <w:lastRenderedPageBreak/>
              <w:t>1.</w:t>
            </w:r>
            <w:r w:rsidR="007603CF">
              <w:rPr>
                <w:rFonts w:ascii="Times New Roman" w:hAnsi="Times New Roman" w:cs="Times New Roman"/>
                <w:sz w:val="24"/>
                <w:szCs w:val="24"/>
              </w:rPr>
              <w:t>3.</w:t>
            </w:r>
            <w:r w:rsidR="007603CF" w:rsidRPr="007603CF">
              <w:rPr>
                <w:rFonts w:ascii="Times New Roman" w:hAnsi="Times New Roman" w:cs="Times New Roman"/>
                <w:sz w:val="24"/>
                <w:szCs w:val="24"/>
              </w:rPr>
              <w:t>1.</w:t>
            </w:r>
            <w:r w:rsidR="007603CF">
              <w:rPr>
                <w:rFonts w:ascii="Times New Roman" w:hAnsi="Times New Roman" w:cs="Times New Roman"/>
                <w:sz w:val="24"/>
                <w:szCs w:val="24"/>
              </w:rPr>
              <w:t xml:space="preserve"> </w:t>
            </w:r>
            <w:r w:rsidR="007603CF" w:rsidRPr="007603CF">
              <w:rPr>
                <w:rFonts w:ascii="Times New Roman" w:hAnsi="Times New Roman" w:cs="Times New Roman"/>
                <w:sz w:val="24"/>
                <w:szCs w:val="24"/>
              </w:rPr>
              <w:t>Nustatyti vidaus kontrolės priemones dėl rinkos tyrimų atlikimo, siekiant įsitikinti, jog rinkoje egzistuoja daugiau kaip viena prekė, atitinkanti pirkimo techninės specifikacijos reikalavimų visumą, ir parengti konkurencingas pirkimo sąlygas.</w:t>
            </w:r>
          </w:p>
          <w:p w14:paraId="57C4325F" w14:textId="687E799C" w:rsidR="007603CF" w:rsidRPr="007603CF" w:rsidRDefault="00E15CC2" w:rsidP="007603CF">
            <w:pPr>
              <w:jc w:val="both"/>
              <w:rPr>
                <w:rFonts w:ascii="Times New Roman" w:hAnsi="Times New Roman" w:cs="Times New Roman"/>
                <w:sz w:val="24"/>
                <w:szCs w:val="24"/>
              </w:rPr>
            </w:pPr>
            <w:r>
              <w:rPr>
                <w:rFonts w:ascii="Times New Roman" w:hAnsi="Times New Roman" w:cs="Times New Roman"/>
                <w:sz w:val="24"/>
                <w:szCs w:val="24"/>
              </w:rPr>
              <w:t>1.</w:t>
            </w:r>
            <w:r w:rsidR="007603CF">
              <w:rPr>
                <w:rFonts w:ascii="Times New Roman" w:hAnsi="Times New Roman" w:cs="Times New Roman"/>
                <w:sz w:val="24"/>
                <w:szCs w:val="24"/>
              </w:rPr>
              <w:t>3.</w:t>
            </w:r>
            <w:r w:rsidR="007603CF" w:rsidRPr="007603CF">
              <w:rPr>
                <w:rFonts w:ascii="Times New Roman" w:hAnsi="Times New Roman" w:cs="Times New Roman"/>
                <w:sz w:val="24"/>
                <w:szCs w:val="24"/>
              </w:rPr>
              <w:t>2.</w:t>
            </w:r>
            <w:r w:rsidR="007603CF">
              <w:rPr>
                <w:rFonts w:ascii="Times New Roman" w:hAnsi="Times New Roman" w:cs="Times New Roman"/>
                <w:sz w:val="24"/>
                <w:szCs w:val="24"/>
              </w:rPr>
              <w:t xml:space="preserve"> </w:t>
            </w:r>
            <w:r w:rsidR="007603CF" w:rsidRPr="007603CF">
              <w:rPr>
                <w:rFonts w:ascii="Times New Roman" w:hAnsi="Times New Roman" w:cs="Times New Roman"/>
                <w:sz w:val="24"/>
                <w:szCs w:val="24"/>
              </w:rPr>
              <w:t>Pirkimų atvejais reikalauti tiekėjų pateikti objektyvius duomenis ir dokumentus dėl visų numatytų techninių duomenų atitikimo nustatytiems reikalavimams ir juos vertinti pasiūlymų vertinimo metu.</w:t>
            </w:r>
          </w:p>
          <w:p w14:paraId="1DCCFEC1" w14:textId="0B6790AB" w:rsidR="00560219" w:rsidRDefault="00E15CC2" w:rsidP="007603CF">
            <w:pPr>
              <w:jc w:val="both"/>
              <w:rPr>
                <w:rFonts w:ascii="Times New Roman" w:hAnsi="Times New Roman" w:cs="Times New Roman"/>
                <w:sz w:val="24"/>
                <w:szCs w:val="24"/>
              </w:rPr>
            </w:pPr>
            <w:r>
              <w:rPr>
                <w:rFonts w:ascii="Times New Roman" w:hAnsi="Times New Roman" w:cs="Times New Roman"/>
                <w:sz w:val="24"/>
                <w:szCs w:val="24"/>
              </w:rPr>
              <w:t>1.</w:t>
            </w:r>
            <w:r w:rsidR="007603CF" w:rsidRPr="007603CF">
              <w:rPr>
                <w:rFonts w:ascii="Times New Roman" w:hAnsi="Times New Roman" w:cs="Times New Roman"/>
                <w:sz w:val="24"/>
                <w:szCs w:val="24"/>
              </w:rPr>
              <w:t>3.</w:t>
            </w:r>
            <w:r w:rsidR="007603CF">
              <w:rPr>
                <w:rFonts w:ascii="Times New Roman" w:hAnsi="Times New Roman" w:cs="Times New Roman"/>
                <w:sz w:val="24"/>
                <w:szCs w:val="24"/>
              </w:rPr>
              <w:t xml:space="preserve">3. </w:t>
            </w:r>
            <w:r w:rsidR="007603CF" w:rsidRPr="007603CF">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1CAF19AB" w14:textId="0249D306" w:rsidR="007603CF" w:rsidRDefault="00E15CC2" w:rsidP="007603CF">
            <w:pPr>
              <w:jc w:val="both"/>
              <w:rPr>
                <w:rFonts w:ascii="Times New Roman" w:hAnsi="Times New Roman" w:cs="Times New Roman"/>
                <w:b/>
                <w:bCs/>
                <w:sz w:val="24"/>
                <w:szCs w:val="24"/>
              </w:rPr>
            </w:pPr>
            <w:r>
              <w:rPr>
                <w:rFonts w:ascii="Times New Roman" w:hAnsi="Times New Roman" w:cs="Times New Roman"/>
                <w:sz w:val="24"/>
                <w:szCs w:val="24"/>
              </w:rPr>
              <w:t>1.</w:t>
            </w:r>
            <w:r w:rsidR="007603CF">
              <w:rPr>
                <w:rFonts w:ascii="Times New Roman" w:hAnsi="Times New Roman" w:cs="Times New Roman"/>
                <w:sz w:val="24"/>
                <w:szCs w:val="24"/>
              </w:rPr>
              <w:t xml:space="preserve">4. </w:t>
            </w:r>
            <w:r w:rsidR="007603CF" w:rsidRPr="007603CF">
              <w:rPr>
                <w:rFonts w:ascii="Times New Roman" w:hAnsi="Times New Roman" w:cs="Times New Roman"/>
                <w:b/>
                <w:bCs/>
                <w:sz w:val="24"/>
                <w:szCs w:val="24"/>
              </w:rPr>
              <w:t>Šilalės rajono</w:t>
            </w:r>
            <w:r w:rsidR="007603CF">
              <w:rPr>
                <w:rFonts w:ascii="Times New Roman" w:hAnsi="Times New Roman" w:cs="Times New Roman"/>
                <w:b/>
                <w:bCs/>
                <w:sz w:val="24"/>
                <w:szCs w:val="24"/>
              </w:rPr>
              <w:t xml:space="preserve"> savivaldybei:</w:t>
            </w:r>
          </w:p>
          <w:p w14:paraId="080AEBEC" w14:textId="2F47CAA9" w:rsidR="007603CF" w:rsidRPr="007603CF" w:rsidRDefault="00E15CC2" w:rsidP="007603CF">
            <w:pPr>
              <w:jc w:val="both"/>
              <w:rPr>
                <w:rFonts w:ascii="Times New Roman" w:hAnsi="Times New Roman" w:cs="Times New Roman"/>
                <w:sz w:val="24"/>
                <w:szCs w:val="24"/>
              </w:rPr>
            </w:pPr>
            <w:r>
              <w:rPr>
                <w:rFonts w:ascii="Times New Roman" w:hAnsi="Times New Roman" w:cs="Times New Roman"/>
                <w:sz w:val="24"/>
                <w:szCs w:val="24"/>
              </w:rPr>
              <w:t>1.</w:t>
            </w:r>
            <w:r w:rsidR="007603CF">
              <w:rPr>
                <w:rFonts w:ascii="Times New Roman" w:hAnsi="Times New Roman" w:cs="Times New Roman"/>
                <w:sz w:val="24"/>
                <w:szCs w:val="24"/>
              </w:rPr>
              <w:t xml:space="preserve">4.1. </w:t>
            </w:r>
            <w:r w:rsidR="007603CF" w:rsidRPr="007603CF">
              <w:rPr>
                <w:rFonts w:ascii="Times New Roman" w:hAnsi="Times New Roman" w:cs="Times New Roman"/>
                <w:sz w:val="24"/>
                <w:szCs w:val="24"/>
              </w:rPr>
              <w:t>Nustatyti vidaus kontrolės priemones dėl rinkos tyrimų atlikimo, siekiant įsitikinti, jog rinkoje egzistuoja daugiau kaip viena prekė, atitinkanti pirkimo techninės specifikacijos reikalavimų visumą, ir parengti konkurencingas pirkimo sąlygas.</w:t>
            </w:r>
          </w:p>
          <w:p w14:paraId="26096F76" w14:textId="77C5C69B" w:rsidR="007603CF" w:rsidRPr="007603CF" w:rsidRDefault="00E15CC2" w:rsidP="007603CF">
            <w:pPr>
              <w:jc w:val="both"/>
              <w:rPr>
                <w:rFonts w:ascii="Times New Roman" w:hAnsi="Times New Roman" w:cs="Times New Roman"/>
                <w:sz w:val="24"/>
                <w:szCs w:val="24"/>
              </w:rPr>
            </w:pPr>
            <w:r>
              <w:rPr>
                <w:rFonts w:ascii="Times New Roman" w:hAnsi="Times New Roman" w:cs="Times New Roman"/>
                <w:sz w:val="24"/>
                <w:szCs w:val="24"/>
              </w:rPr>
              <w:t>1.</w:t>
            </w:r>
            <w:r w:rsidR="007603CF">
              <w:rPr>
                <w:rFonts w:ascii="Times New Roman" w:hAnsi="Times New Roman" w:cs="Times New Roman"/>
                <w:sz w:val="24"/>
                <w:szCs w:val="24"/>
              </w:rPr>
              <w:t>4.</w:t>
            </w:r>
            <w:r w:rsidR="007603CF" w:rsidRPr="007603CF">
              <w:rPr>
                <w:rFonts w:ascii="Times New Roman" w:hAnsi="Times New Roman" w:cs="Times New Roman"/>
                <w:sz w:val="24"/>
                <w:szCs w:val="24"/>
              </w:rPr>
              <w:t>2.</w:t>
            </w:r>
            <w:r w:rsidR="007603CF">
              <w:rPr>
                <w:rFonts w:ascii="Times New Roman" w:hAnsi="Times New Roman" w:cs="Times New Roman"/>
                <w:sz w:val="24"/>
                <w:szCs w:val="24"/>
              </w:rPr>
              <w:t xml:space="preserve"> </w:t>
            </w:r>
            <w:r w:rsidR="007603CF" w:rsidRPr="007603CF">
              <w:rPr>
                <w:rFonts w:ascii="Times New Roman" w:hAnsi="Times New Roman" w:cs="Times New Roman"/>
                <w:sz w:val="24"/>
                <w:szCs w:val="24"/>
              </w:rPr>
              <w:t>Pirkimų atvejais reikalauti tiekėjų pateikti objektyvius duomenis ir dokumentus dėl visų numatytų techninių duomenų atitikimo nustatytiems reikalavimams ir juos vertinti pasiūlymų vertinimo metu.</w:t>
            </w:r>
          </w:p>
          <w:p w14:paraId="6A6AC25B" w14:textId="1C14A11A" w:rsidR="007603CF" w:rsidRDefault="00E15CC2" w:rsidP="007603CF">
            <w:pPr>
              <w:jc w:val="both"/>
              <w:rPr>
                <w:rFonts w:ascii="Times New Roman" w:hAnsi="Times New Roman" w:cs="Times New Roman"/>
                <w:sz w:val="24"/>
                <w:szCs w:val="24"/>
              </w:rPr>
            </w:pPr>
            <w:r>
              <w:rPr>
                <w:rFonts w:ascii="Times New Roman" w:hAnsi="Times New Roman" w:cs="Times New Roman"/>
                <w:sz w:val="24"/>
                <w:szCs w:val="24"/>
              </w:rPr>
              <w:t>1.</w:t>
            </w:r>
            <w:r w:rsidR="007603CF">
              <w:rPr>
                <w:rFonts w:ascii="Times New Roman" w:hAnsi="Times New Roman" w:cs="Times New Roman"/>
                <w:sz w:val="24"/>
                <w:szCs w:val="24"/>
              </w:rPr>
              <w:t>4.</w:t>
            </w:r>
            <w:r w:rsidR="007603CF" w:rsidRPr="007603CF">
              <w:rPr>
                <w:rFonts w:ascii="Times New Roman" w:hAnsi="Times New Roman" w:cs="Times New Roman"/>
                <w:sz w:val="24"/>
                <w:szCs w:val="24"/>
              </w:rPr>
              <w:t>3.</w:t>
            </w:r>
            <w:r w:rsidR="007603CF">
              <w:rPr>
                <w:rFonts w:ascii="Times New Roman" w:hAnsi="Times New Roman" w:cs="Times New Roman"/>
                <w:sz w:val="24"/>
                <w:szCs w:val="24"/>
              </w:rPr>
              <w:t xml:space="preserve"> </w:t>
            </w:r>
            <w:r w:rsidR="007603CF" w:rsidRPr="007603CF">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6DADF409" w14:textId="4FF02CB6" w:rsidR="007603CF" w:rsidRDefault="00E15CC2" w:rsidP="007603CF">
            <w:pPr>
              <w:jc w:val="both"/>
              <w:rPr>
                <w:rFonts w:ascii="Times New Roman" w:hAnsi="Times New Roman" w:cs="Times New Roman"/>
                <w:b/>
                <w:bCs/>
                <w:sz w:val="24"/>
                <w:szCs w:val="24"/>
              </w:rPr>
            </w:pPr>
            <w:r>
              <w:rPr>
                <w:rFonts w:ascii="Times New Roman" w:hAnsi="Times New Roman" w:cs="Times New Roman"/>
                <w:sz w:val="24"/>
                <w:szCs w:val="24"/>
              </w:rPr>
              <w:t>1.</w:t>
            </w:r>
            <w:r w:rsidR="007603CF">
              <w:rPr>
                <w:rFonts w:ascii="Times New Roman" w:hAnsi="Times New Roman" w:cs="Times New Roman"/>
                <w:sz w:val="24"/>
                <w:szCs w:val="24"/>
              </w:rPr>
              <w:t xml:space="preserve">5. </w:t>
            </w:r>
            <w:r w:rsidR="007603CF" w:rsidRPr="007603CF">
              <w:rPr>
                <w:rFonts w:ascii="Times New Roman" w:hAnsi="Times New Roman" w:cs="Times New Roman"/>
                <w:b/>
                <w:bCs/>
                <w:sz w:val="24"/>
                <w:szCs w:val="24"/>
              </w:rPr>
              <w:t>Telšių rajono</w:t>
            </w:r>
            <w:r w:rsidR="007603CF">
              <w:rPr>
                <w:rFonts w:ascii="Times New Roman" w:hAnsi="Times New Roman" w:cs="Times New Roman"/>
                <w:b/>
                <w:bCs/>
                <w:sz w:val="24"/>
                <w:szCs w:val="24"/>
              </w:rPr>
              <w:t xml:space="preserve"> savivaldybei:</w:t>
            </w:r>
          </w:p>
          <w:p w14:paraId="4149A941" w14:textId="5761812C" w:rsidR="00E47E33" w:rsidRPr="00E47E33" w:rsidRDefault="00E15CC2" w:rsidP="00E47E33">
            <w:pPr>
              <w:jc w:val="both"/>
              <w:rPr>
                <w:rFonts w:ascii="Times New Roman" w:hAnsi="Times New Roman" w:cs="Times New Roman"/>
                <w:sz w:val="24"/>
                <w:szCs w:val="24"/>
              </w:rPr>
            </w:pPr>
            <w:r>
              <w:rPr>
                <w:rFonts w:ascii="Times New Roman" w:hAnsi="Times New Roman" w:cs="Times New Roman"/>
                <w:sz w:val="24"/>
                <w:szCs w:val="24"/>
              </w:rPr>
              <w:t>1.</w:t>
            </w:r>
            <w:r w:rsidR="00E47E33">
              <w:rPr>
                <w:rFonts w:ascii="Times New Roman" w:hAnsi="Times New Roman" w:cs="Times New Roman"/>
                <w:sz w:val="24"/>
                <w:szCs w:val="24"/>
              </w:rPr>
              <w:t>5.</w:t>
            </w:r>
            <w:r w:rsidR="00E47E33" w:rsidRPr="00E47E33">
              <w:rPr>
                <w:rFonts w:ascii="Times New Roman" w:hAnsi="Times New Roman" w:cs="Times New Roman"/>
                <w:sz w:val="24"/>
                <w:szCs w:val="24"/>
              </w:rPr>
              <w:t>1.</w:t>
            </w:r>
            <w:r w:rsidR="00E47E33">
              <w:rPr>
                <w:rFonts w:ascii="Times New Roman" w:hAnsi="Times New Roman" w:cs="Times New Roman"/>
                <w:sz w:val="24"/>
                <w:szCs w:val="24"/>
              </w:rPr>
              <w:t xml:space="preserve"> </w:t>
            </w:r>
            <w:r w:rsidR="00E47E33" w:rsidRPr="00E47E33">
              <w:rPr>
                <w:rFonts w:ascii="Times New Roman" w:hAnsi="Times New Roman" w:cs="Times New Roman"/>
                <w:sz w:val="24"/>
                <w:szCs w:val="24"/>
              </w:rPr>
              <w:t>Nustatyti vidaus kontrolės priemones dėl rinkos tyrimų atlikimo, siekiant įsitikinti, jog rinkoje egzistuoja daugiau kaip viena prekė, atitinkanti pirkimo techninės specifikacijos reikalavimų visumą, ir parengti konkurencingas pirkimo sąlygas.</w:t>
            </w:r>
          </w:p>
          <w:p w14:paraId="41EEEF91" w14:textId="2C82B2AB" w:rsidR="00E47E33" w:rsidRPr="00E47E33" w:rsidRDefault="00E15CC2" w:rsidP="00E47E33">
            <w:pPr>
              <w:jc w:val="both"/>
              <w:rPr>
                <w:rFonts w:ascii="Times New Roman" w:hAnsi="Times New Roman" w:cs="Times New Roman"/>
                <w:sz w:val="24"/>
                <w:szCs w:val="24"/>
              </w:rPr>
            </w:pPr>
            <w:r>
              <w:rPr>
                <w:rFonts w:ascii="Times New Roman" w:hAnsi="Times New Roman" w:cs="Times New Roman"/>
                <w:sz w:val="24"/>
                <w:szCs w:val="24"/>
              </w:rPr>
              <w:t>1.</w:t>
            </w:r>
            <w:r w:rsidR="00E47E33">
              <w:rPr>
                <w:rFonts w:ascii="Times New Roman" w:hAnsi="Times New Roman" w:cs="Times New Roman"/>
                <w:sz w:val="24"/>
                <w:szCs w:val="24"/>
              </w:rPr>
              <w:t>5.</w:t>
            </w:r>
            <w:r w:rsidR="00E47E33" w:rsidRPr="00E47E33">
              <w:rPr>
                <w:rFonts w:ascii="Times New Roman" w:hAnsi="Times New Roman" w:cs="Times New Roman"/>
                <w:sz w:val="24"/>
                <w:szCs w:val="24"/>
              </w:rPr>
              <w:t>2.</w:t>
            </w:r>
            <w:r w:rsidR="00E47E33">
              <w:rPr>
                <w:rFonts w:ascii="Times New Roman" w:hAnsi="Times New Roman" w:cs="Times New Roman"/>
                <w:sz w:val="24"/>
                <w:szCs w:val="24"/>
              </w:rPr>
              <w:t xml:space="preserve"> </w:t>
            </w:r>
            <w:r w:rsidR="00E47E33" w:rsidRPr="00E47E33">
              <w:rPr>
                <w:rFonts w:ascii="Times New Roman" w:hAnsi="Times New Roman" w:cs="Times New Roman"/>
                <w:sz w:val="24"/>
                <w:szCs w:val="24"/>
              </w:rPr>
              <w:t>Užtikrinti, kad techninės specifikacijos reikalavimai apibūdintų reikiamas traktoriaus funkcines charakteristikas, o techninėje specifikacijoje būtų nustatyti tik patys būtiniausi reikalavimai traktoriams, paliekant galimybę tiekėjams siūlyti įvairių techninių charakteristikų traktorius, atitinkančius būtinas jų funkcines charakteristikas.</w:t>
            </w:r>
          </w:p>
          <w:p w14:paraId="5F4ED0D2" w14:textId="6A353C8A" w:rsidR="007603CF" w:rsidRPr="00560219" w:rsidRDefault="00E15CC2" w:rsidP="00E47E33">
            <w:pPr>
              <w:jc w:val="both"/>
              <w:rPr>
                <w:rFonts w:ascii="Times New Roman" w:hAnsi="Times New Roman" w:cs="Times New Roman"/>
                <w:sz w:val="24"/>
                <w:szCs w:val="24"/>
              </w:rPr>
            </w:pPr>
            <w:r>
              <w:rPr>
                <w:rFonts w:ascii="Times New Roman" w:hAnsi="Times New Roman" w:cs="Times New Roman"/>
                <w:sz w:val="24"/>
                <w:szCs w:val="24"/>
              </w:rPr>
              <w:t>1.</w:t>
            </w:r>
            <w:r w:rsidR="00E47E33">
              <w:rPr>
                <w:rFonts w:ascii="Times New Roman" w:hAnsi="Times New Roman" w:cs="Times New Roman"/>
                <w:sz w:val="24"/>
                <w:szCs w:val="24"/>
              </w:rPr>
              <w:t>5.</w:t>
            </w:r>
            <w:r w:rsidR="00E47E33" w:rsidRPr="00E47E33">
              <w:rPr>
                <w:rFonts w:ascii="Times New Roman" w:hAnsi="Times New Roman" w:cs="Times New Roman"/>
                <w:sz w:val="24"/>
                <w:szCs w:val="24"/>
              </w:rPr>
              <w:t>3.</w:t>
            </w:r>
            <w:r w:rsidR="00E47E33">
              <w:rPr>
                <w:rFonts w:ascii="Times New Roman" w:hAnsi="Times New Roman" w:cs="Times New Roman"/>
                <w:sz w:val="24"/>
                <w:szCs w:val="24"/>
              </w:rPr>
              <w:t xml:space="preserve"> </w:t>
            </w:r>
            <w:r w:rsidR="00E47E33" w:rsidRPr="00E47E33">
              <w:rPr>
                <w:rFonts w:ascii="Times New Roman" w:hAnsi="Times New Roman" w:cs="Times New Roman"/>
                <w:sz w:val="24"/>
                <w:szCs w:val="24"/>
              </w:rPr>
              <w:t>Spręsti dėl neskelbiamų traktorių pirkimų vykdymo apklausos raštu būdu didinant pirkimų skaidrumą bei konkurencingumą.</w:t>
            </w:r>
          </w:p>
          <w:p w14:paraId="321769FF" w14:textId="19551947" w:rsidR="00992102" w:rsidRPr="00992102" w:rsidRDefault="00992102" w:rsidP="00992102">
            <w:pPr>
              <w:jc w:val="both"/>
              <w:rPr>
                <w:rFonts w:ascii="Times New Roman" w:hAnsi="Times New Roman" w:cs="Times New Roman"/>
                <w:b/>
                <w:bCs/>
                <w:sz w:val="24"/>
                <w:szCs w:val="24"/>
              </w:rPr>
            </w:pPr>
          </w:p>
        </w:tc>
      </w:tr>
      <w:tr w:rsidR="00315BCE" w14:paraId="1AE48098" w14:textId="77777777" w:rsidTr="00315BCE">
        <w:tc>
          <w:tcPr>
            <w:tcW w:w="55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26442E" w14:textId="79DA0CAB" w:rsidR="00315BCE" w:rsidRDefault="00315BC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E47E33" w:rsidRPr="00E47E33">
              <w:rPr>
                <w:rFonts w:ascii="Times New Roman" w:hAnsi="Times New Roman" w:cs="Times New Roman"/>
                <w:sz w:val="24"/>
                <w:szCs w:val="24"/>
              </w:rPr>
              <w:t xml:space="preserve">Priimant sprendimus dėl pirkimų laimėtojo bei priimant prekes pagal sudarytas sutartis nepakankamai </w:t>
            </w:r>
            <w:r w:rsidR="00E47E33" w:rsidRPr="00E47E33">
              <w:rPr>
                <w:rFonts w:ascii="Times New Roman" w:hAnsi="Times New Roman" w:cs="Times New Roman"/>
                <w:sz w:val="24"/>
                <w:szCs w:val="24"/>
              </w:rPr>
              <w:lastRenderedPageBreak/>
              <w:t>tikrinama dėl perkamų traktorių atitikties nustatytiems reikalavimams</w:t>
            </w:r>
            <w:r w:rsidR="00E47E33">
              <w:rPr>
                <w:rFonts w:ascii="Times New Roman" w:hAnsi="Times New Roman" w:cs="Times New Roman"/>
                <w:sz w:val="24"/>
                <w:szCs w:val="24"/>
              </w:rPr>
              <w:t>. Tokie atvejai rodo galimas aplaidumo apraiškas,</w:t>
            </w:r>
            <w:r>
              <w:rPr>
                <w:rFonts w:ascii="Times New Roman" w:hAnsi="Times New Roman" w:cs="Times New Roman"/>
                <w:sz w:val="24"/>
                <w:szCs w:val="24"/>
              </w:rPr>
              <w:t xml:space="preserve"> taip pat gali būti įtakot</w:t>
            </w:r>
            <w:r w:rsidR="00E47E33">
              <w:rPr>
                <w:rFonts w:ascii="Times New Roman" w:hAnsi="Times New Roman" w:cs="Times New Roman"/>
                <w:sz w:val="24"/>
                <w:szCs w:val="24"/>
              </w:rPr>
              <w:t>i</w:t>
            </w:r>
            <w:r>
              <w:rPr>
                <w:rFonts w:ascii="Times New Roman" w:hAnsi="Times New Roman" w:cs="Times New Roman"/>
                <w:sz w:val="24"/>
                <w:szCs w:val="24"/>
              </w:rPr>
              <w:t xml:space="preserve"> ir neleistino poveikio priemonėmis </w:t>
            </w:r>
            <w:r>
              <w:rPr>
                <w:rFonts w:ascii="Times New Roman" w:hAnsi="Times New Roman" w:cs="Times New Roman"/>
                <w:i/>
                <w:iCs/>
                <w:sz w:val="24"/>
                <w:szCs w:val="24"/>
              </w:rPr>
              <w:t>(žr. 3.2 skirsnio argumentus)</w:t>
            </w:r>
            <w:r>
              <w:rPr>
                <w:rFonts w:ascii="Times New Roman" w:hAnsi="Times New Roman" w:cs="Times New Roman"/>
                <w:sz w:val="24"/>
                <w:szCs w:val="24"/>
              </w:rPr>
              <w:t>.</w:t>
            </w:r>
          </w:p>
        </w:tc>
        <w:tc>
          <w:tcPr>
            <w:tcW w:w="8930" w:type="dxa"/>
            <w:tcBorders>
              <w:top w:val="single" w:sz="4" w:space="0" w:color="auto"/>
              <w:left w:val="single" w:sz="4" w:space="0" w:color="auto"/>
              <w:bottom w:val="single" w:sz="4" w:space="0" w:color="auto"/>
              <w:right w:val="single" w:sz="4" w:space="0" w:color="auto"/>
            </w:tcBorders>
          </w:tcPr>
          <w:p w14:paraId="3512521A" w14:textId="0E4D31F1" w:rsidR="00315BCE" w:rsidRPr="000F54ED" w:rsidRDefault="000F54ED" w:rsidP="000F54ED">
            <w:pPr>
              <w:jc w:val="both"/>
              <w:rPr>
                <w:rFonts w:ascii="Times New Roman" w:hAnsi="Times New Roman" w:cs="Times New Roman"/>
                <w:i/>
                <w:iCs/>
                <w:sz w:val="24"/>
                <w:szCs w:val="24"/>
              </w:rPr>
            </w:pPr>
            <w:r w:rsidRPr="000F54ED">
              <w:rPr>
                <w:rFonts w:ascii="Times New Roman" w:hAnsi="Times New Roman" w:cs="Times New Roman"/>
                <w:i/>
                <w:iCs/>
                <w:sz w:val="24"/>
                <w:szCs w:val="24"/>
              </w:rPr>
              <w:lastRenderedPageBreak/>
              <w:t>Atskiri pasiūlymai dėl šio korupcijos rizikos veiksnio neteikiami.</w:t>
            </w:r>
          </w:p>
        </w:tc>
      </w:tr>
      <w:tr w:rsidR="00315BCE" w14:paraId="362FE2FD" w14:textId="77777777" w:rsidTr="00315BCE">
        <w:tc>
          <w:tcPr>
            <w:tcW w:w="552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B261631" w14:textId="118A2171" w:rsidR="00315BCE" w:rsidRDefault="00315BCE">
            <w:pPr>
              <w:jc w:val="both"/>
              <w:rPr>
                <w:rFonts w:ascii="Times New Roman" w:hAnsi="Times New Roman" w:cs="Times New Roman"/>
                <w:sz w:val="24"/>
                <w:szCs w:val="24"/>
              </w:rPr>
            </w:pPr>
            <w:r>
              <w:rPr>
                <w:rFonts w:ascii="Times New Roman" w:hAnsi="Times New Roman" w:cs="Times New Roman"/>
                <w:sz w:val="24"/>
                <w:szCs w:val="24"/>
              </w:rPr>
              <w:t xml:space="preserve">3. </w:t>
            </w:r>
            <w:r w:rsidR="001F7D0F">
              <w:rPr>
                <w:rFonts w:ascii="Times New Roman" w:hAnsi="Times New Roman" w:cs="Times New Roman"/>
                <w:sz w:val="24"/>
                <w:szCs w:val="24"/>
              </w:rPr>
              <w:t>Neatskiriamos viešųjų pirkimų funkcijos.</w:t>
            </w:r>
            <w:r>
              <w:rPr>
                <w:rFonts w:ascii="Times New Roman" w:hAnsi="Times New Roman" w:cs="Times New Roman"/>
                <w:sz w:val="24"/>
                <w:szCs w:val="24"/>
              </w:rPr>
              <w:t xml:space="preserve"> Tai kelia </w:t>
            </w:r>
            <w:r w:rsidR="001F7D0F" w:rsidRPr="001F7D0F">
              <w:rPr>
                <w:rFonts w:ascii="Times New Roman" w:hAnsi="Times New Roman" w:cs="Times New Roman"/>
                <w:sz w:val="24"/>
                <w:szCs w:val="24"/>
              </w:rPr>
              <w:t>interesų konfliktų ir šališkų sprendimų tikimybę</w:t>
            </w:r>
            <w:r>
              <w:rPr>
                <w:rFonts w:ascii="Times New Roman" w:hAnsi="Times New Roman" w:cs="Times New Roman"/>
                <w:sz w:val="24"/>
                <w:szCs w:val="24"/>
              </w:rPr>
              <w:t xml:space="preserve"> </w:t>
            </w:r>
            <w:r>
              <w:rPr>
                <w:rFonts w:ascii="Times New Roman" w:hAnsi="Times New Roman" w:cs="Times New Roman"/>
                <w:i/>
                <w:iCs/>
                <w:sz w:val="24"/>
                <w:szCs w:val="24"/>
              </w:rPr>
              <w:t>(žr. 3.3 skirsnio argumentus)</w:t>
            </w:r>
            <w:r>
              <w:rPr>
                <w:rFonts w:ascii="Times New Roman" w:hAnsi="Times New Roman" w:cs="Times New Roman"/>
                <w:sz w:val="24"/>
                <w:szCs w:val="24"/>
              </w:rPr>
              <w:t>.</w:t>
            </w:r>
          </w:p>
        </w:tc>
        <w:tc>
          <w:tcPr>
            <w:tcW w:w="8930" w:type="dxa"/>
            <w:tcBorders>
              <w:top w:val="single" w:sz="4" w:space="0" w:color="auto"/>
              <w:left w:val="single" w:sz="4" w:space="0" w:color="auto"/>
              <w:bottom w:val="single" w:sz="4" w:space="0" w:color="auto"/>
              <w:right w:val="single" w:sz="4" w:space="0" w:color="auto"/>
            </w:tcBorders>
            <w:hideMark/>
          </w:tcPr>
          <w:p w14:paraId="0F2E40E0" w14:textId="2EED28FA" w:rsidR="00315BCE" w:rsidRPr="00E15CC2" w:rsidRDefault="00315BCE" w:rsidP="00E15CC2">
            <w:pPr>
              <w:pStyle w:val="Betarp"/>
              <w:jc w:val="both"/>
              <w:rPr>
                <w:rFonts w:ascii="Times New Roman" w:hAnsi="Times New Roman" w:cs="Times New Roman"/>
                <w:sz w:val="24"/>
                <w:szCs w:val="24"/>
              </w:rPr>
            </w:pPr>
            <w:r w:rsidRPr="00E15CC2">
              <w:rPr>
                <w:rFonts w:ascii="Times New Roman" w:hAnsi="Times New Roman" w:cs="Times New Roman"/>
                <w:sz w:val="24"/>
                <w:szCs w:val="24"/>
              </w:rPr>
              <w:t>Siekiant</w:t>
            </w:r>
            <w:r w:rsidR="001F7D0F" w:rsidRPr="00E15CC2">
              <w:rPr>
                <w:rFonts w:ascii="Times New Roman" w:hAnsi="Times New Roman" w:cs="Times New Roman"/>
                <w:sz w:val="24"/>
                <w:szCs w:val="24"/>
              </w:rPr>
              <w:t xml:space="preserve"> išvengti interesų konfliktų, šališkų sprendimų priėmimo, neteisingų sprendimų identifikavimo, </w:t>
            </w:r>
            <w:r w:rsidRPr="00E15CC2">
              <w:rPr>
                <w:rFonts w:ascii="Times New Roman" w:hAnsi="Times New Roman" w:cs="Times New Roman"/>
                <w:sz w:val="24"/>
                <w:szCs w:val="24"/>
              </w:rPr>
              <w:t>siūlome:</w:t>
            </w:r>
          </w:p>
          <w:p w14:paraId="5588467C" w14:textId="4E06D065" w:rsidR="001F7D0F" w:rsidRPr="00E15CC2" w:rsidRDefault="00E15CC2" w:rsidP="00E15CC2">
            <w:pPr>
              <w:pStyle w:val="Betarp"/>
              <w:jc w:val="both"/>
              <w:rPr>
                <w:rFonts w:ascii="Times New Roman" w:hAnsi="Times New Roman" w:cs="Times New Roman"/>
                <w:b/>
                <w:bCs/>
                <w:sz w:val="24"/>
                <w:szCs w:val="24"/>
              </w:rPr>
            </w:pPr>
            <w:r w:rsidRPr="00E15CC2">
              <w:rPr>
                <w:rFonts w:ascii="Times New Roman" w:hAnsi="Times New Roman" w:cs="Times New Roman"/>
                <w:sz w:val="24"/>
                <w:szCs w:val="24"/>
              </w:rPr>
              <w:t>3.1.</w:t>
            </w:r>
            <w:r w:rsidRPr="00E15CC2">
              <w:rPr>
                <w:rFonts w:ascii="Times New Roman" w:hAnsi="Times New Roman" w:cs="Times New Roman"/>
                <w:b/>
                <w:bCs/>
                <w:sz w:val="24"/>
                <w:szCs w:val="24"/>
              </w:rPr>
              <w:t xml:space="preserve"> </w:t>
            </w:r>
            <w:r w:rsidR="001F7D0F" w:rsidRPr="00E15CC2">
              <w:rPr>
                <w:rFonts w:ascii="Times New Roman" w:hAnsi="Times New Roman" w:cs="Times New Roman"/>
                <w:b/>
                <w:bCs/>
                <w:sz w:val="24"/>
                <w:szCs w:val="24"/>
              </w:rPr>
              <w:t xml:space="preserve">Kauno, Pasvalio, Rokiškio ir Šilalės rajonų savivaldybėms: </w:t>
            </w:r>
          </w:p>
          <w:p w14:paraId="6804F888" w14:textId="0ACC654F" w:rsidR="001F7D0F" w:rsidRPr="00E15CC2" w:rsidRDefault="00E15CC2" w:rsidP="00E15CC2">
            <w:pPr>
              <w:pStyle w:val="Betarp"/>
              <w:jc w:val="both"/>
              <w:rPr>
                <w:rFonts w:ascii="Times New Roman" w:hAnsi="Times New Roman" w:cs="Times New Roman"/>
                <w:sz w:val="24"/>
                <w:szCs w:val="24"/>
              </w:rPr>
            </w:pPr>
            <w:r w:rsidRPr="00E15CC2">
              <w:rPr>
                <w:rFonts w:ascii="Times New Roman" w:hAnsi="Times New Roman" w:cs="Times New Roman"/>
                <w:sz w:val="24"/>
                <w:szCs w:val="24"/>
              </w:rPr>
              <w:t>3.1.</w:t>
            </w:r>
            <w:r w:rsidR="001F7D0F" w:rsidRPr="00E15CC2">
              <w:rPr>
                <w:rFonts w:ascii="Times New Roman" w:hAnsi="Times New Roman" w:cs="Times New Roman"/>
                <w:sz w:val="24"/>
                <w:szCs w:val="24"/>
              </w:rPr>
              <w:t>1.</w:t>
            </w:r>
            <w:r w:rsidRPr="00E15CC2">
              <w:rPr>
                <w:rFonts w:ascii="Times New Roman" w:hAnsi="Times New Roman" w:cs="Times New Roman"/>
                <w:sz w:val="24"/>
                <w:szCs w:val="24"/>
              </w:rPr>
              <w:t xml:space="preserve"> </w:t>
            </w:r>
            <w:r w:rsidR="001F7D0F" w:rsidRPr="00E15CC2">
              <w:rPr>
                <w:rFonts w:ascii="Times New Roman" w:hAnsi="Times New Roman" w:cs="Times New Roman"/>
                <w:sz w:val="24"/>
                <w:szCs w:val="24"/>
              </w:rPr>
              <w:t>Peržiūrėti vidaus teisės aktus dėl viešųjų pirkimų funkcijų ir įvertinti viešųjų pirkimų funkcijų atskyrimą. Prireikus atlikti būtinus pakeitimus.</w:t>
            </w:r>
          </w:p>
          <w:p w14:paraId="55B90634" w14:textId="268656D0" w:rsidR="00315BCE" w:rsidRDefault="00E15CC2" w:rsidP="00E15CC2">
            <w:pPr>
              <w:pStyle w:val="Betarp"/>
              <w:jc w:val="both"/>
            </w:pPr>
            <w:r>
              <w:rPr>
                <w:rFonts w:ascii="Times New Roman" w:hAnsi="Times New Roman" w:cs="Times New Roman"/>
                <w:sz w:val="24"/>
                <w:szCs w:val="24"/>
              </w:rPr>
              <w:t>3.1.</w:t>
            </w:r>
            <w:r w:rsidR="001F7D0F" w:rsidRPr="00E15CC2">
              <w:rPr>
                <w:rFonts w:ascii="Times New Roman" w:hAnsi="Times New Roman" w:cs="Times New Roman"/>
                <w:sz w:val="24"/>
                <w:szCs w:val="24"/>
              </w:rPr>
              <w:t>2.</w:t>
            </w:r>
            <w:r>
              <w:rPr>
                <w:rFonts w:ascii="Times New Roman" w:hAnsi="Times New Roman" w:cs="Times New Roman"/>
                <w:sz w:val="24"/>
                <w:szCs w:val="24"/>
              </w:rPr>
              <w:t xml:space="preserve"> </w:t>
            </w:r>
            <w:r w:rsidR="001F7D0F" w:rsidRPr="00E15CC2">
              <w:rPr>
                <w:rFonts w:ascii="Times New Roman" w:hAnsi="Times New Roman" w:cs="Times New Roman"/>
                <w:sz w:val="24"/>
                <w:szCs w:val="24"/>
              </w:rPr>
              <w:t>Nustatyti vidaus kontrolės priemones siekiant identifikuoti atvejus, kai pirkimai vykdomi nesilaikant viešųjų pirkimų funkcijų atskyrimo.</w:t>
            </w:r>
          </w:p>
        </w:tc>
      </w:tr>
      <w:tr w:rsidR="00315BCE" w14:paraId="7311C247" w14:textId="77777777" w:rsidTr="00315BCE">
        <w:tc>
          <w:tcPr>
            <w:tcW w:w="552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301C8CA" w14:textId="77777777" w:rsidR="00315BCE" w:rsidRDefault="00315B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KITOS ANTIKORUPCINĖS PASTABOS:</w:t>
            </w:r>
          </w:p>
        </w:tc>
        <w:tc>
          <w:tcPr>
            <w:tcW w:w="893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80B7A2" w14:textId="77777777" w:rsidR="00315BCE" w:rsidRDefault="00315BCE">
            <w:pPr>
              <w:jc w:val="center"/>
              <w:rPr>
                <w:rFonts w:ascii="Times New Roman" w:hAnsi="Times New Roman" w:cs="Times New Roman"/>
                <w:b/>
                <w:bCs/>
                <w:sz w:val="24"/>
                <w:szCs w:val="24"/>
              </w:rPr>
            </w:pPr>
            <w:r>
              <w:rPr>
                <w:rFonts w:ascii="Times New Roman" w:hAnsi="Times New Roman" w:cs="Times New Roman"/>
                <w:b/>
                <w:bCs/>
                <w:sz w:val="24"/>
                <w:szCs w:val="24"/>
              </w:rPr>
              <w:t>REKOMENDACINIO POBŪDŽIO PASIŪLYMAI</w:t>
            </w:r>
          </w:p>
        </w:tc>
      </w:tr>
      <w:tr w:rsidR="00E15CC2" w14:paraId="51D04E20" w14:textId="77777777" w:rsidTr="00E15CC2">
        <w:tc>
          <w:tcPr>
            <w:tcW w:w="55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570460" w14:textId="5B9499C0" w:rsidR="00E15CC2" w:rsidRDefault="00E15CC2" w:rsidP="00E15CC2">
            <w:pPr>
              <w:spacing w:after="120"/>
              <w:jc w:val="both"/>
              <w:rPr>
                <w:rFonts w:ascii="Times New Roman" w:hAnsi="Times New Roman" w:cs="Times New Roman"/>
                <w:sz w:val="24"/>
                <w:szCs w:val="24"/>
              </w:rPr>
            </w:pPr>
            <w:r>
              <w:rPr>
                <w:rFonts w:ascii="Times New Roman" w:hAnsi="Times New Roman" w:cs="Times New Roman"/>
                <w:sz w:val="24"/>
                <w:szCs w:val="24"/>
              </w:rPr>
              <w:t xml:space="preserve">4. </w:t>
            </w:r>
            <w:r w:rsidRPr="00E15CC2">
              <w:rPr>
                <w:rFonts w:ascii="Times New Roman" w:hAnsi="Times New Roman" w:cs="Times New Roman"/>
                <w:sz w:val="24"/>
                <w:szCs w:val="24"/>
              </w:rPr>
              <w:t>Pasvalio rajono savivaldybėje nustatytas atvejis dėl galimo privačių interesų nedeklaravimo</w:t>
            </w:r>
            <w:r>
              <w:rPr>
                <w:rFonts w:ascii="Times New Roman" w:hAnsi="Times New Roman" w:cs="Times New Roman"/>
                <w:sz w:val="24"/>
                <w:szCs w:val="24"/>
              </w:rPr>
              <w:t xml:space="preserve">. </w:t>
            </w:r>
            <w:bookmarkStart w:id="19" w:name="_Hlk214547850"/>
            <w:r>
              <w:rPr>
                <w:rFonts w:ascii="Times New Roman" w:hAnsi="Times New Roman" w:cs="Times New Roman"/>
                <w:sz w:val="24"/>
                <w:szCs w:val="24"/>
              </w:rPr>
              <w:t xml:space="preserve">Tai kelia nevaldomų interesų konfliktų rizikas </w:t>
            </w:r>
            <w:bookmarkEnd w:id="19"/>
            <w:r>
              <w:rPr>
                <w:rFonts w:ascii="Times New Roman" w:hAnsi="Times New Roman" w:cs="Times New Roman"/>
                <w:i/>
                <w:iCs/>
                <w:sz w:val="24"/>
                <w:szCs w:val="24"/>
              </w:rPr>
              <w:t>(žr. 3.4 skirsnio argumentus)</w:t>
            </w:r>
            <w:r>
              <w:rPr>
                <w:rFonts w:ascii="Times New Roman" w:hAnsi="Times New Roman" w:cs="Times New Roman"/>
                <w:sz w:val="24"/>
                <w:szCs w:val="24"/>
              </w:rPr>
              <w:t>.</w:t>
            </w:r>
          </w:p>
        </w:tc>
        <w:tc>
          <w:tcPr>
            <w:tcW w:w="8930" w:type="dxa"/>
            <w:tcBorders>
              <w:top w:val="single" w:sz="4" w:space="0" w:color="auto"/>
              <w:left w:val="single" w:sz="4" w:space="0" w:color="auto"/>
              <w:bottom w:val="single" w:sz="4" w:space="0" w:color="auto"/>
              <w:right w:val="single" w:sz="4" w:space="0" w:color="auto"/>
            </w:tcBorders>
          </w:tcPr>
          <w:p w14:paraId="6EDB4F69" w14:textId="77777777" w:rsidR="00E15CC2" w:rsidRDefault="00E15CC2" w:rsidP="00E15CC2">
            <w:pPr>
              <w:jc w:val="both"/>
              <w:rPr>
                <w:rFonts w:cs="Times New Roman"/>
                <w:szCs w:val="24"/>
              </w:rPr>
            </w:pPr>
            <w:r>
              <w:rPr>
                <w:rFonts w:ascii="Times New Roman" w:hAnsi="Times New Roman" w:cs="Times New Roman"/>
                <w:sz w:val="24"/>
                <w:szCs w:val="24"/>
              </w:rPr>
              <w:t xml:space="preserve">Siekiant užtikrinti efektyvią interesų konfliktų prevenciją, </w:t>
            </w:r>
            <w:r w:rsidRPr="00E15CC2">
              <w:rPr>
                <w:rFonts w:ascii="Times New Roman" w:hAnsi="Times New Roman" w:cs="Times New Roman"/>
                <w:b/>
                <w:bCs/>
                <w:sz w:val="24"/>
                <w:szCs w:val="24"/>
              </w:rPr>
              <w:t xml:space="preserve">Pasvalio rajono savivaldybei </w:t>
            </w:r>
            <w:r>
              <w:rPr>
                <w:rFonts w:ascii="Times New Roman" w:hAnsi="Times New Roman" w:cs="Times New Roman"/>
                <w:sz w:val="24"/>
                <w:szCs w:val="24"/>
              </w:rPr>
              <w:t>siūlome:</w:t>
            </w:r>
          </w:p>
          <w:p w14:paraId="1892C65B" w14:textId="2BF0561C" w:rsidR="00E15CC2" w:rsidRDefault="00E15CC2" w:rsidP="00E15CC2">
            <w:pPr>
              <w:tabs>
                <w:tab w:val="left" w:pos="312"/>
              </w:tabs>
              <w:jc w:val="both"/>
              <w:rPr>
                <w:rFonts w:ascii="Times New Roman" w:hAnsi="Times New Roman" w:cs="Times New Roman"/>
                <w:sz w:val="24"/>
                <w:szCs w:val="24"/>
              </w:rPr>
            </w:pPr>
            <w:r w:rsidRPr="00E15CC2">
              <w:rPr>
                <w:rFonts w:ascii="Times New Roman" w:hAnsi="Times New Roman" w:cs="Times New Roman"/>
                <w:sz w:val="24"/>
                <w:szCs w:val="24"/>
              </w:rPr>
              <w:t xml:space="preserve">4.1. Įvertinti nurodytas aplinkybes dėl savivaldybės administracijos </w:t>
            </w:r>
            <w:r w:rsidR="00B85AC9">
              <w:rPr>
                <w:rFonts w:ascii="Times New Roman" w:hAnsi="Times New Roman" w:cs="Times New Roman"/>
                <w:sz w:val="24"/>
                <w:szCs w:val="24"/>
              </w:rPr>
              <w:t>valstybės tarnautojo</w:t>
            </w:r>
            <w:r w:rsidRPr="00E15CC2">
              <w:rPr>
                <w:rFonts w:ascii="Times New Roman" w:hAnsi="Times New Roman" w:cs="Times New Roman"/>
                <w:sz w:val="24"/>
                <w:szCs w:val="24"/>
              </w:rPr>
              <w:t xml:space="preserve"> privačių interesų deklaravimo.</w:t>
            </w:r>
          </w:p>
        </w:tc>
      </w:tr>
    </w:tbl>
    <w:p w14:paraId="0EAC0ADC" w14:textId="77777777" w:rsidR="00315BCE" w:rsidRDefault="00315BCE" w:rsidP="00210A44">
      <w:pPr>
        <w:tabs>
          <w:tab w:val="left" w:pos="1701"/>
        </w:tabs>
        <w:spacing w:line="360" w:lineRule="auto"/>
        <w:jc w:val="both"/>
        <w:rPr>
          <w:rFonts w:eastAsia="Times New Roman" w:cs="Times New Roman"/>
          <w:szCs w:val="24"/>
        </w:rPr>
      </w:pPr>
    </w:p>
    <w:p w14:paraId="7CB55C9A" w14:textId="5706B626" w:rsidR="00E15CC2" w:rsidRPr="00EF69D3" w:rsidRDefault="00E15CC2" w:rsidP="00E15CC2">
      <w:pPr>
        <w:spacing w:after="0" w:line="360" w:lineRule="auto"/>
        <w:rPr>
          <w:rFonts w:ascii="Times New Roman" w:eastAsia="Times New Roman" w:hAnsi="Times New Roman" w:cs="Times New Roman"/>
          <w:sz w:val="24"/>
          <w:szCs w:val="24"/>
          <w:lang w:eastAsia="lt-LT"/>
        </w:rPr>
      </w:pPr>
      <w:r w:rsidRPr="00EF69D3">
        <w:rPr>
          <w:rFonts w:ascii="Times New Roman" w:eastAsia="Times New Roman" w:hAnsi="Times New Roman" w:cs="Times New Roman"/>
          <w:sz w:val="24"/>
          <w:szCs w:val="24"/>
          <w:lang w:eastAsia="lt-LT"/>
        </w:rPr>
        <w:t xml:space="preserve">Direktoriaus pavaduotojas </w:t>
      </w:r>
      <w:r w:rsidRPr="00EF69D3">
        <w:rPr>
          <w:rFonts w:ascii="Times New Roman" w:eastAsia="Times New Roman" w:hAnsi="Times New Roman" w:cs="Times New Roman"/>
          <w:sz w:val="24"/>
          <w:szCs w:val="24"/>
          <w:lang w:eastAsia="lt-LT"/>
        </w:rPr>
        <w:tab/>
      </w:r>
      <w:r w:rsidRPr="00EF69D3">
        <w:rPr>
          <w:rFonts w:ascii="Times New Roman" w:eastAsia="Times New Roman" w:hAnsi="Times New Roman" w:cs="Times New Roman"/>
          <w:sz w:val="24"/>
          <w:szCs w:val="24"/>
          <w:lang w:eastAsia="lt-LT"/>
        </w:rPr>
        <w:tab/>
      </w:r>
      <w:r w:rsidRPr="00EF69D3">
        <w:rPr>
          <w:rFonts w:ascii="Times New Roman" w:eastAsia="Times New Roman" w:hAnsi="Times New Roman" w:cs="Times New Roman"/>
          <w:sz w:val="24"/>
          <w:szCs w:val="24"/>
          <w:lang w:eastAsia="lt-LT"/>
        </w:rPr>
        <w:tab/>
      </w:r>
      <w:r w:rsidRPr="00EF69D3">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 xml:space="preserve">                                                                                                  Elanas Jablonskas</w:t>
      </w:r>
      <w:r w:rsidRPr="00EF69D3">
        <w:rPr>
          <w:rFonts w:ascii="Times New Roman" w:eastAsia="Times New Roman" w:hAnsi="Times New Roman" w:cs="Times New Roman"/>
          <w:sz w:val="24"/>
          <w:szCs w:val="24"/>
          <w:lang w:eastAsia="lt-LT"/>
        </w:rPr>
        <w:t xml:space="preserve"> </w:t>
      </w:r>
    </w:p>
    <w:p w14:paraId="54AE6FE3" w14:textId="77777777" w:rsidR="00E15CC2"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p>
    <w:p w14:paraId="43073FB1" w14:textId="77777777" w:rsidR="00E15CC2"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p>
    <w:p w14:paraId="0823362E" w14:textId="77777777" w:rsidR="00E15CC2"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p>
    <w:p w14:paraId="502793C6" w14:textId="77777777" w:rsidR="00E15CC2"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p>
    <w:p w14:paraId="195CF949" w14:textId="77777777" w:rsidR="00E15CC2"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p>
    <w:p w14:paraId="6F2E5118" w14:textId="77777777" w:rsidR="00E15CC2"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p>
    <w:p w14:paraId="5EE9E660" w14:textId="0ADD0DCD" w:rsidR="00E15CC2" w:rsidRPr="00EF69D3" w:rsidRDefault="00E15CC2" w:rsidP="00E15CC2">
      <w:pPr>
        <w:tabs>
          <w:tab w:val="left" w:pos="0"/>
          <w:tab w:val="left" w:pos="1701"/>
        </w:tabs>
        <w:spacing w:after="0" w:line="240" w:lineRule="auto"/>
        <w:jc w:val="both"/>
        <w:rPr>
          <w:rFonts w:ascii="Times New Roman" w:eastAsia="Times New Roman" w:hAnsi="Times New Roman" w:cs="Times New Roman"/>
          <w:sz w:val="24"/>
          <w:szCs w:val="24"/>
          <w:lang w:eastAsia="lt-LT"/>
        </w:rPr>
      </w:pPr>
      <w:r w:rsidRPr="00EF69D3">
        <w:rPr>
          <w:rFonts w:ascii="Times New Roman" w:eastAsia="Times New Roman" w:hAnsi="Times New Roman" w:cs="Times New Roman"/>
          <w:sz w:val="24"/>
          <w:szCs w:val="24"/>
          <w:lang w:eastAsia="lt-LT"/>
        </w:rPr>
        <w:t>Mindaugas Stukas, tel.</w:t>
      </w:r>
      <w:r w:rsidRPr="00EF69D3">
        <w:rPr>
          <w:rFonts w:ascii="Times New Roman" w:hAnsi="Times New Roman" w:cs="Times New Roman"/>
          <w:sz w:val="24"/>
          <w:szCs w:val="24"/>
        </w:rPr>
        <w:t xml:space="preserve"> </w:t>
      </w:r>
      <w:r w:rsidR="00EB2735">
        <w:rPr>
          <w:rFonts w:ascii="Times New Roman" w:eastAsia="Times New Roman" w:hAnsi="Times New Roman" w:cs="Times New Roman"/>
          <w:sz w:val="24"/>
          <w:szCs w:val="24"/>
          <w:lang w:eastAsia="lt-LT"/>
        </w:rPr>
        <w:t>+370</w:t>
      </w:r>
      <w:r w:rsidRPr="00EF69D3">
        <w:rPr>
          <w:rFonts w:ascii="Times New Roman" w:eastAsia="Times New Roman" w:hAnsi="Times New Roman" w:cs="Times New Roman"/>
          <w:sz w:val="24"/>
          <w:szCs w:val="24"/>
          <w:lang w:eastAsia="lt-LT"/>
        </w:rPr>
        <w:t xml:space="preserve"> 706 68 190, mob. </w:t>
      </w:r>
      <w:bookmarkStart w:id="20" w:name="the_top"/>
      <w:bookmarkEnd w:id="20"/>
      <w:r w:rsidRPr="0085643F">
        <w:rPr>
          <w:rFonts w:ascii="Times New Roman" w:eastAsia="Calibri" w:hAnsi="Times New Roman" w:cs="Times New Roman"/>
          <w:sz w:val="24"/>
          <w:szCs w:val="24"/>
          <w:lang w:eastAsia="lt-LT"/>
        </w:rPr>
        <w:fldChar w:fldCharType="begin"/>
      </w:r>
      <w:r w:rsidRPr="00EF69D3">
        <w:rPr>
          <w:rFonts w:ascii="Times New Roman" w:eastAsia="Calibri" w:hAnsi="Times New Roman" w:cs="Times New Roman"/>
          <w:sz w:val="24"/>
          <w:szCs w:val="24"/>
          <w:lang w:eastAsia="lt-LT"/>
        </w:rPr>
        <w:instrText xml:space="preserve"> HYPERLINK "mailto:8%20652%2045%20815" </w:instrText>
      </w:r>
      <w:r w:rsidRPr="0085643F">
        <w:rPr>
          <w:rFonts w:ascii="Times New Roman" w:eastAsia="Calibri" w:hAnsi="Times New Roman" w:cs="Times New Roman"/>
          <w:sz w:val="24"/>
          <w:szCs w:val="24"/>
          <w:lang w:eastAsia="lt-LT"/>
        </w:rPr>
        <w:fldChar w:fldCharType="separate"/>
      </w:r>
      <w:r w:rsidRPr="00EF69D3">
        <w:rPr>
          <w:rFonts w:ascii="Times New Roman" w:eastAsia="Calibri" w:hAnsi="Times New Roman" w:cs="Times New Roman"/>
          <w:sz w:val="24"/>
          <w:szCs w:val="24"/>
          <w:lang w:eastAsia="lt-LT"/>
        </w:rPr>
        <w:t>+370 652 45 815</w:t>
      </w:r>
      <w:r w:rsidRPr="0085643F">
        <w:rPr>
          <w:rFonts w:ascii="Times New Roman" w:eastAsia="Calibri" w:hAnsi="Times New Roman" w:cs="Times New Roman"/>
          <w:sz w:val="24"/>
          <w:szCs w:val="24"/>
          <w:lang w:eastAsia="lt-LT"/>
        </w:rPr>
        <w:fldChar w:fldCharType="end"/>
      </w:r>
      <w:r w:rsidRPr="00EF69D3">
        <w:rPr>
          <w:rFonts w:ascii="Times New Roman" w:eastAsia="Times New Roman" w:hAnsi="Times New Roman" w:cs="Times New Roman"/>
          <w:sz w:val="24"/>
          <w:szCs w:val="24"/>
          <w:lang w:eastAsia="lt-LT"/>
        </w:rPr>
        <w:t xml:space="preserve">, el. p. </w:t>
      </w:r>
      <w:hyperlink r:id="rId21" w:history="1">
        <w:r w:rsidRPr="0085643F">
          <w:rPr>
            <w:rStyle w:val="Hipersaitas"/>
            <w:rFonts w:ascii="Times New Roman" w:hAnsi="Times New Roman" w:cs="Times New Roman"/>
            <w:color w:val="auto"/>
            <w:sz w:val="24"/>
            <w:szCs w:val="24"/>
            <w:u w:val="none"/>
          </w:rPr>
          <w:t>mindaugas.stukas@stt.lt</w:t>
        </w:r>
      </w:hyperlink>
      <w:r w:rsidRPr="00EF69D3">
        <w:rPr>
          <w:rFonts w:ascii="Times New Roman" w:eastAsia="Times New Roman" w:hAnsi="Times New Roman" w:cs="Times New Roman"/>
          <w:sz w:val="24"/>
          <w:szCs w:val="24"/>
          <w:lang w:eastAsia="lt-LT"/>
        </w:rPr>
        <w:t xml:space="preserve">    </w:t>
      </w:r>
    </w:p>
    <w:p w14:paraId="4E37D700" w14:textId="77777777" w:rsidR="00E15CC2" w:rsidRDefault="00E15CC2" w:rsidP="00E15CC2">
      <w:pPr>
        <w:spacing w:after="0" w:line="240" w:lineRule="auto"/>
        <w:rPr>
          <w:rFonts w:ascii="Times New Roman" w:eastAsia="Times New Roman" w:hAnsi="Times New Roman" w:cs="Times New Roman"/>
          <w:sz w:val="24"/>
          <w:szCs w:val="24"/>
          <w:lang w:eastAsia="lt-LT"/>
        </w:rPr>
      </w:pPr>
    </w:p>
    <w:p w14:paraId="4F400AF1" w14:textId="77777777" w:rsidR="00E15CC2" w:rsidRPr="00EF69D3" w:rsidRDefault="00E15CC2" w:rsidP="00E15CC2">
      <w:pPr>
        <w:spacing w:after="0" w:line="240" w:lineRule="auto"/>
        <w:rPr>
          <w:rFonts w:ascii="Times New Roman" w:eastAsia="Times New Roman" w:hAnsi="Times New Roman" w:cs="Times New Roman"/>
          <w:sz w:val="24"/>
          <w:szCs w:val="24"/>
          <w:lang w:eastAsia="lt-LT"/>
        </w:rPr>
      </w:pPr>
      <w:r w:rsidRPr="00EF69D3">
        <w:rPr>
          <w:rFonts w:ascii="Times New Roman" w:eastAsia="Times New Roman" w:hAnsi="Times New Roman" w:cs="Times New Roman"/>
          <w:sz w:val="24"/>
          <w:szCs w:val="24"/>
          <w:lang w:eastAsia="lt-LT"/>
        </w:rPr>
        <w:t xml:space="preserve">Rengėjo tiesioginis vadovas Domantas Lukauskas, Korupcijos prevencijos valdybos Korupcijos rizikos skyriaus viršininkas, tel. 0 706 63 378, mob. +370 656 60 933, el. p. </w:t>
      </w:r>
      <w:hyperlink r:id="rId22" w:history="1">
        <w:r w:rsidRPr="0085643F">
          <w:rPr>
            <w:rStyle w:val="Hipersaitas"/>
            <w:rFonts w:ascii="Times New Roman" w:eastAsia="Times New Roman" w:hAnsi="Times New Roman" w:cs="Times New Roman"/>
            <w:color w:val="auto"/>
            <w:sz w:val="24"/>
            <w:szCs w:val="24"/>
            <w:u w:val="none"/>
            <w:lang w:eastAsia="lt-LT"/>
          </w:rPr>
          <w:t>domantas.lukauskas@stt.lt</w:t>
        </w:r>
      </w:hyperlink>
      <w:r w:rsidRPr="00EF69D3">
        <w:rPr>
          <w:rFonts w:ascii="Times New Roman" w:eastAsia="Times New Roman" w:hAnsi="Times New Roman" w:cs="Times New Roman"/>
          <w:sz w:val="24"/>
          <w:szCs w:val="24"/>
          <w:lang w:eastAsia="lt-LT"/>
        </w:rPr>
        <w:t xml:space="preserve"> </w:t>
      </w:r>
    </w:p>
    <w:p w14:paraId="29420AB7" w14:textId="66F0A7A0" w:rsidR="00E15CC2" w:rsidRDefault="00E15CC2" w:rsidP="00E15CC2">
      <w:pPr>
        <w:tabs>
          <w:tab w:val="left" w:pos="8329"/>
        </w:tabs>
        <w:rPr>
          <w:rFonts w:eastAsia="Times New Roman" w:cs="Times New Roman"/>
          <w:szCs w:val="24"/>
        </w:rPr>
      </w:pPr>
    </w:p>
    <w:p w14:paraId="0C637F85" w14:textId="65A1DC54" w:rsidR="00E15CC2" w:rsidRPr="00E15CC2" w:rsidRDefault="00E15CC2" w:rsidP="00E15CC2">
      <w:pPr>
        <w:tabs>
          <w:tab w:val="left" w:pos="8329"/>
        </w:tabs>
        <w:rPr>
          <w:rFonts w:eastAsia="Times New Roman" w:cs="Times New Roman"/>
          <w:szCs w:val="24"/>
        </w:rPr>
        <w:sectPr w:rsidR="00E15CC2" w:rsidRPr="00E15CC2" w:rsidSect="00315BCE">
          <w:pgSz w:w="16838" w:h="11906" w:orient="landscape"/>
          <w:pgMar w:top="1701" w:right="1560" w:bottom="567" w:left="1134" w:header="567" w:footer="567" w:gutter="0"/>
          <w:cols w:space="1296"/>
          <w:titlePg/>
          <w:docGrid w:linePitch="360"/>
        </w:sectPr>
      </w:pPr>
      <w:r>
        <w:rPr>
          <w:rFonts w:eastAsia="Times New Roman" w:cs="Times New Roman"/>
          <w:szCs w:val="24"/>
        </w:rPr>
        <w:tab/>
      </w:r>
    </w:p>
    <w:p w14:paraId="53BBF973" w14:textId="444A13EF" w:rsidR="000069A2" w:rsidRPr="00EF69D3" w:rsidRDefault="000069A2" w:rsidP="00E15CC2">
      <w:pPr>
        <w:spacing w:after="0" w:line="240" w:lineRule="auto"/>
        <w:ind w:left="6804"/>
        <w:jc w:val="both"/>
        <w:rPr>
          <w:rFonts w:ascii="Times New Roman" w:eastAsia="Times New Roman" w:hAnsi="Times New Roman" w:cs="Times New Roman"/>
          <w:bCs/>
          <w:sz w:val="24"/>
          <w:szCs w:val="24"/>
        </w:rPr>
      </w:pPr>
      <w:r w:rsidRPr="00EF69D3">
        <w:rPr>
          <w:rFonts w:ascii="Times New Roman" w:eastAsia="Times New Roman" w:hAnsi="Times New Roman" w:cs="Times New Roman"/>
          <w:sz w:val="24"/>
          <w:szCs w:val="24"/>
        </w:rPr>
        <w:lastRenderedPageBreak/>
        <w:t>Išvados dėl korupcijos rizikos analizės</w:t>
      </w:r>
      <w:r w:rsidR="00E15CC2">
        <w:rPr>
          <w:rFonts w:ascii="Times New Roman" w:eastAsia="Times New Roman" w:hAnsi="Times New Roman" w:cs="Times New Roman"/>
          <w:sz w:val="24"/>
          <w:szCs w:val="24"/>
        </w:rPr>
        <w:t xml:space="preserve"> </w:t>
      </w:r>
      <w:r w:rsidRPr="00EF69D3">
        <w:rPr>
          <w:rFonts w:ascii="Times New Roman" w:eastAsia="Times New Roman" w:hAnsi="Times New Roman" w:cs="Times New Roman"/>
          <w:sz w:val="24"/>
          <w:szCs w:val="24"/>
        </w:rPr>
        <w:t>priedas</w:t>
      </w:r>
    </w:p>
    <w:p w14:paraId="6D5D9CD2" w14:textId="77777777" w:rsidR="000069A2" w:rsidRPr="00EF69D3" w:rsidRDefault="000069A2" w:rsidP="0085643F">
      <w:pPr>
        <w:spacing w:after="0" w:line="240" w:lineRule="auto"/>
        <w:jc w:val="center"/>
        <w:rPr>
          <w:rFonts w:ascii="Times New Roman" w:hAnsi="Times New Roman" w:cs="Times New Roman"/>
          <w:sz w:val="24"/>
          <w:szCs w:val="24"/>
        </w:rPr>
      </w:pPr>
      <w:bookmarkStart w:id="21" w:name="_Toc34211344"/>
      <w:bookmarkStart w:id="22" w:name="_Toc61946949"/>
    </w:p>
    <w:p w14:paraId="3B5621A5" w14:textId="77777777" w:rsidR="000069A2" w:rsidRPr="00EF69D3" w:rsidRDefault="000069A2" w:rsidP="0085643F">
      <w:pPr>
        <w:keepNext/>
        <w:widowControl w:val="0"/>
        <w:autoSpaceDE w:val="0"/>
        <w:autoSpaceDN w:val="0"/>
        <w:adjustRightInd w:val="0"/>
        <w:spacing w:after="0" w:line="240" w:lineRule="auto"/>
        <w:ind w:firstLine="851"/>
        <w:jc w:val="center"/>
        <w:outlineLvl w:val="0"/>
        <w:rPr>
          <w:rFonts w:ascii="Times New Roman" w:eastAsia="Times New Roman" w:hAnsi="Times New Roman" w:cs="Times New Roman"/>
          <w:b/>
          <w:bCs/>
          <w:kern w:val="32"/>
          <w:sz w:val="24"/>
          <w:szCs w:val="24"/>
        </w:rPr>
      </w:pPr>
      <w:r w:rsidRPr="00EF69D3">
        <w:rPr>
          <w:rFonts w:ascii="Times New Roman" w:eastAsia="Times New Roman" w:hAnsi="Times New Roman" w:cs="Times New Roman"/>
          <w:b/>
          <w:bCs/>
          <w:kern w:val="32"/>
          <w:sz w:val="24"/>
          <w:szCs w:val="24"/>
        </w:rPr>
        <w:t>ATLIEKANT KORUPCIJOS RIZIKOS ANALIZĘ ĮVERTINTI TEISĖS AKTAI, DOKUMENTAI IR INFORMACIJA</w:t>
      </w:r>
      <w:bookmarkEnd w:id="21"/>
      <w:bookmarkEnd w:id="22"/>
    </w:p>
    <w:p w14:paraId="72558C6F" w14:textId="77777777" w:rsidR="000069A2" w:rsidRPr="00EF69D3" w:rsidRDefault="000069A2" w:rsidP="0085643F">
      <w:pPr>
        <w:spacing w:after="0" w:line="360" w:lineRule="auto"/>
        <w:rPr>
          <w:rFonts w:ascii="Times New Roman" w:eastAsia="Times New Roman" w:hAnsi="Times New Roman" w:cs="Times New Roman"/>
          <w:sz w:val="24"/>
          <w:szCs w:val="24"/>
        </w:rPr>
      </w:pPr>
    </w:p>
    <w:p w14:paraId="56F961D4" w14:textId="77777777" w:rsidR="000069A2" w:rsidRPr="00EF69D3" w:rsidRDefault="000069A2" w:rsidP="0085643F">
      <w:pPr>
        <w:spacing w:after="0" w:line="240" w:lineRule="auto"/>
        <w:jc w:val="center"/>
        <w:rPr>
          <w:rFonts w:ascii="Times New Roman" w:eastAsia="Times New Roman" w:hAnsi="Times New Roman" w:cs="Times New Roman"/>
          <w:b/>
          <w:sz w:val="24"/>
          <w:szCs w:val="24"/>
        </w:rPr>
      </w:pPr>
      <w:r w:rsidRPr="00EF69D3">
        <w:rPr>
          <w:rFonts w:ascii="Times New Roman" w:eastAsia="Times New Roman" w:hAnsi="Times New Roman" w:cs="Times New Roman"/>
          <w:b/>
          <w:sz w:val="24"/>
          <w:szCs w:val="24"/>
        </w:rPr>
        <w:t>I. ATLIEKANT KORUPCIJOS RIZIKOS ANALIZĘ ANALIZUOTI TEISĖS AKTAI IR KITI DOKUMENTAI</w:t>
      </w:r>
    </w:p>
    <w:p w14:paraId="382AE43F" w14:textId="77777777" w:rsidR="000069A2" w:rsidRPr="00EF69D3" w:rsidRDefault="000069A2" w:rsidP="0085643F">
      <w:pPr>
        <w:spacing w:after="0" w:line="240" w:lineRule="auto"/>
        <w:jc w:val="center"/>
        <w:rPr>
          <w:rFonts w:ascii="Times New Roman" w:eastAsia="Times New Roman" w:hAnsi="Times New Roman" w:cs="Times New Roman"/>
          <w:b/>
          <w:sz w:val="24"/>
          <w:szCs w:val="24"/>
        </w:rPr>
      </w:pPr>
    </w:p>
    <w:p w14:paraId="608323BF" w14:textId="77777777" w:rsidR="000069A2" w:rsidRPr="003D0A01" w:rsidRDefault="000069A2" w:rsidP="0085643F">
      <w:pPr>
        <w:widowControl w:val="0"/>
        <w:numPr>
          <w:ilvl w:val="0"/>
          <w:numId w:val="8"/>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lang w:eastAsia="lt-LT"/>
        </w:rPr>
      </w:pPr>
      <w:r w:rsidRPr="003D0A01">
        <w:rPr>
          <w:rFonts w:ascii="Times New Roman" w:eastAsia="Times New Roman" w:hAnsi="Times New Roman" w:cs="Times New Roman"/>
          <w:sz w:val="24"/>
          <w:szCs w:val="24"/>
        </w:rPr>
        <w:t>Lietuvos Respublikos korupcijos prevencijos įstatymas.</w:t>
      </w:r>
    </w:p>
    <w:p w14:paraId="21FF2E94" w14:textId="77777777" w:rsidR="000069A2" w:rsidRPr="003D0A01" w:rsidRDefault="000069A2" w:rsidP="0085643F">
      <w:pPr>
        <w:widowControl w:val="0"/>
        <w:numPr>
          <w:ilvl w:val="0"/>
          <w:numId w:val="8"/>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lang w:eastAsia="lt-LT"/>
        </w:rPr>
      </w:pPr>
      <w:r w:rsidRPr="003D0A01">
        <w:rPr>
          <w:rFonts w:ascii="Times New Roman" w:eastAsia="Times New Roman" w:hAnsi="Times New Roman" w:cs="Times New Roman"/>
          <w:sz w:val="24"/>
          <w:szCs w:val="24"/>
        </w:rPr>
        <w:t>Lietuvos Respublikos viešųjų ir privačių interesų derinimo įstatymas.</w:t>
      </w:r>
    </w:p>
    <w:p w14:paraId="55AAB596" w14:textId="228E3578" w:rsidR="000069A2" w:rsidRPr="00C70B1A" w:rsidRDefault="000069A2" w:rsidP="0085643F">
      <w:pPr>
        <w:widowControl w:val="0"/>
        <w:numPr>
          <w:ilvl w:val="0"/>
          <w:numId w:val="8"/>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lang w:eastAsia="lt-LT"/>
        </w:rPr>
      </w:pPr>
      <w:r w:rsidRPr="003D0A01">
        <w:rPr>
          <w:rFonts w:ascii="Times New Roman" w:eastAsia="Times New Roman" w:hAnsi="Times New Roman" w:cs="Times New Roman"/>
          <w:sz w:val="24"/>
          <w:szCs w:val="24"/>
        </w:rPr>
        <w:t xml:space="preserve">Lietuvos Respublikos </w:t>
      </w:r>
      <w:r w:rsidR="00867C9F" w:rsidRPr="003D0A01">
        <w:rPr>
          <w:rFonts w:ascii="Times New Roman" w:eastAsia="Times New Roman" w:hAnsi="Times New Roman" w:cs="Times New Roman"/>
          <w:sz w:val="24"/>
          <w:szCs w:val="24"/>
        </w:rPr>
        <w:t>viešųjų pirkimų</w:t>
      </w:r>
      <w:r w:rsidRPr="003D0A01">
        <w:rPr>
          <w:rFonts w:ascii="Times New Roman" w:eastAsia="Times New Roman" w:hAnsi="Times New Roman" w:cs="Times New Roman"/>
          <w:sz w:val="24"/>
          <w:szCs w:val="24"/>
        </w:rPr>
        <w:t xml:space="preserve"> įstatymas. </w:t>
      </w:r>
    </w:p>
    <w:p w14:paraId="44A611CA" w14:textId="51FB2485" w:rsidR="00C70B1A" w:rsidRPr="003D0A01" w:rsidRDefault="00C70B1A" w:rsidP="0085643F">
      <w:pPr>
        <w:widowControl w:val="0"/>
        <w:numPr>
          <w:ilvl w:val="0"/>
          <w:numId w:val="8"/>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lang w:eastAsia="lt-LT"/>
        </w:rPr>
      </w:pPr>
      <w:r>
        <w:rPr>
          <w:rFonts w:ascii="Times New Roman" w:eastAsia="Times New Roman" w:hAnsi="Times New Roman" w:cs="Times New Roman"/>
          <w:sz w:val="24"/>
          <w:szCs w:val="24"/>
        </w:rPr>
        <w:t>Mažos vertės pirkimų tvarkos aprašas.</w:t>
      </w:r>
    </w:p>
    <w:p w14:paraId="110522D2" w14:textId="77777777" w:rsidR="000069A2" w:rsidRPr="003D0A01" w:rsidRDefault="000069A2" w:rsidP="0085643F">
      <w:pPr>
        <w:widowControl w:val="0"/>
        <w:numPr>
          <w:ilvl w:val="0"/>
          <w:numId w:val="8"/>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lang w:eastAsia="lt-LT"/>
        </w:rPr>
      </w:pPr>
      <w:r w:rsidRPr="003D0A01">
        <w:rPr>
          <w:rFonts w:ascii="Times New Roman" w:eastAsia="Times New Roman" w:hAnsi="Times New Roman" w:cs="Times New Roman"/>
          <w:bCs/>
          <w:sz w:val="24"/>
          <w:szCs w:val="24"/>
          <w:lang w:eastAsia="lt-LT"/>
        </w:rPr>
        <w:t>Lietuvos Respublikos savivaldos įstatymas.</w:t>
      </w:r>
    </w:p>
    <w:p w14:paraId="07475A84" w14:textId="77777777" w:rsidR="000069A2" w:rsidRPr="00EF69D3" w:rsidRDefault="000069A2" w:rsidP="0085643F">
      <w:pPr>
        <w:widowControl w:val="0"/>
        <w:autoSpaceDE w:val="0"/>
        <w:autoSpaceDN w:val="0"/>
        <w:adjustRightInd w:val="0"/>
        <w:spacing w:after="0" w:line="360" w:lineRule="auto"/>
        <w:contextualSpacing/>
        <w:jc w:val="both"/>
        <w:rPr>
          <w:rFonts w:ascii="Times New Roman" w:eastAsia="Times New Roman" w:hAnsi="Times New Roman" w:cs="Times New Roman"/>
          <w:bCs/>
          <w:sz w:val="24"/>
          <w:szCs w:val="24"/>
          <w:lang w:eastAsia="lt-LT"/>
        </w:rPr>
      </w:pPr>
    </w:p>
    <w:p w14:paraId="57682BDB" w14:textId="77777777" w:rsidR="000069A2" w:rsidRPr="00EF69D3" w:rsidRDefault="000069A2" w:rsidP="0085643F">
      <w:pPr>
        <w:widowControl w:val="0"/>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EF69D3">
        <w:rPr>
          <w:rFonts w:ascii="Times New Roman" w:eastAsia="Calibri" w:hAnsi="Times New Roman" w:cs="Times New Roman"/>
          <w:b/>
          <w:bCs/>
          <w:sz w:val="24"/>
          <w:szCs w:val="24"/>
        </w:rPr>
        <w:t>II. ATLIEKANT KORUPCIJOS RIZIKOS ANALIZĘ ANALIZUOTI IR VERTINTI TEISĖS AKTAI, DOKUMENTAI IR INFORMACIJA</w:t>
      </w:r>
    </w:p>
    <w:p w14:paraId="52674959" w14:textId="77777777" w:rsidR="000069A2" w:rsidRPr="00EF69D3" w:rsidRDefault="000069A2" w:rsidP="0085643F">
      <w:pPr>
        <w:widowControl w:val="0"/>
        <w:autoSpaceDE w:val="0"/>
        <w:autoSpaceDN w:val="0"/>
        <w:adjustRightInd w:val="0"/>
        <w:spacing w:after="0" w:line="240" w:lineRule="auto"/>
        <w:contextualSpacing/>
        <w:jc w:val="center"/>
        <w:rPr>
          <w:rFonts w:ascii="Times New Roman" w:eastAsia="Calibri" w:hAnsi="Times New Roman" w:cs="Times New Roman"/>
          <w:b/>
          <w:bCs/>
          <w:sz w:val="24"/>
          <w:szCs w:val="24"/>
        </w:rPr>
      </w:pPr>
    </w:p>
    <w:p w14:paraId="5F75BE89" w14:textId="3E3D6767" w:rsidR="000069A2" w:rsidRPr="003D0A01" w:rsidRDefault="00867C9F" w:rsidP="0085643F">
      <w:pPr>
        <w:widowControl w:val="0"/>
        <w:numPr>
          <w:ilvl w:val="0"/>
          <w:numId w:val="9"/>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rPr>
      </w:pPr>
      <w:r w:rsidRPr="003D0A01">
        <w:rPr>
          <w:rFonts w:ascii="Times New Roman" w:hAnsi="Times New Roman" w:cs="Times New Roman"/>
          <w:sz w:val="24"/>
          <w:szCs w:val="24"/>
        </w:rPr>
        <w:t xml:space="preserve">Savivaldybių administracijų </w:t>
      </w:r>
      <w:r w:rsidR="0095451A" w:rsidRPr="003D0A01">
        <w:rPr>
          <w:rFonts w:ascii="Times New Roman" w:hAnsi="Times New Roman" w:cs="Times New Roman"/>
          <w:sz w:val="24"/>
          <w:szCs w:val="24"/>
        </w:rPr>
        <w:t>raštu, el. paštu pateikta informacija.</w:t>
      </w:r>
    </w:p>
    <w:p w14:paraId="431B7A7E" w14:textId="08D5E534" w:rsidR="0095451A" w:rsidRPr="003D0A01" w:rsidRDefault="003D0A01" w:rsidP="0085643F">
      <w:pPr>
        <w:widowControl w:val="0"/>
        <w:numPr>
          <w:ilvl w:val="0"/>
          <w:numId w:val="9"/>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rPr>
      </w:pPr>
      <w:r w:rsidRPr="003D0A01">
        <w:rPr>
          <w:rFonts w:ascii="Times New Roman" w:eastAsia="Times New Roman" w:hAnsi="Times New Roman" w:cs="Times New Roman"/>
          <w:bCs/>
          <w:sz w:val="24"/>
          <w:szCs w:val="24"/>
        </w:rPr>
        <w:t xml:space="preserve">Informacija </w:t>
      </w:r>
      <w:r w:rsidR="00AC2149" w:rsidRPr="003D0A01">
        <w:rPr>
          <w:rFonts w:ascii="Times New Roman" w:eastAsia="Times New Roman" w:hAnsi="Times New Roman" w:cs="Times New Roman"/>
          <w:bCs/>
          <w:sz w:val="24"/>
          <w:szCs w:val="24"/>
        </w:rPr>
        <w:t>Centriniame viešųjų pirkimų portale (CVPP), Centrinėje viešųjų pirkimų informacinėje sistemoje (CVP IS)</w:t>
      </w:r>
      <w:r w:rsidR="0095451A" w:rsidRPr="003D0A01">
        <w:rPr>
          <w:rFonts w:ascii="Times New Roman" w:eastAsia="Times New Roman" w:hAnsi="Times New Roman" w:cs="Times New Roman"/>
          <w:bCs/>
          <w:sz w:val="24"/>
          <w:szCs w:val="24"/>
        </w:rPr>
        <w:t>.</w:t>
      </w:r>
    </w:p>
    <w:p w14:paraId="6EF6F71F" w14:textId="570471D0" w:rsidR="00AC2149" w:rsidRPr="003D0A01" w:rsidRDefault="003D0A01" w:rsidP="0085643F">
      <w:pPr>
        <w:widowControl w:val="0"/>
        <w:numPr>
          <w:ilvl w:val="0"/>
          <w:numId w:val="9"/>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rPr>
      </w:pPr>
      <w:r w:rsidRPr="003D0A01">
        <w:rPr>
          <w:rFonts w:ascii="Times New Roman" w:eastAsia="Times New Roman" w:hAnsi="Times New Roman" w:cs="Times New Roman"/>
          <w:bCs/>
          <w:sz w:val="24"/>
          <w:szCs w:val="24"/>
        </w:rPr>
        <w:t>Informacija Lietuvos Respublikos traktorių, savaeigių ir žemės ūkio mašinų ir jų priekabų registro informacinėje sistemoje.</w:t>
      </w:r>
      <w:r w:rsidR="00AC2149" w:rsidRPr="003D0A01">
        <w:rPr>
          <w:rFonts w:ascii="Times New Roman" w:eastAsia="Times New Roman" w:hAnsi="Times New Roman" w:cs="Times New Roman"/>
          <w:bCs/>
          <w:sz w:val="24"/>
          <w:szCs w:val="24"/>
        </w:rPr>
        <w:t xml:space="preserve"> </w:t>
      </w:r>
    </w:p>
    <w:p w14:paraId="1036FCC2" w14:textId="77777777" w:rsidR="000069A2" w:rsidRPr="003D0A01" w:rsidRDefault="000069A2" w:rsidP="0085643F">
      <w:pPr>
        <w:widowControl w:val="0"/>
        <w:numPr>
          <w:ilvl w:val="0"/>
          <w:numId w:val="9"/>
        </w:numPr>
        <w:autoSpaceDE w:val="0"/>
        <w:autoSpaceDN w:val="0"/>
        <w:adjustRightInd w:val="0"/>
        <w:spacing w:after="0" w:line="360" w:lineRule="auto"/>
        <w:ind w:left="0" w:firstLine="851"/>
        <w:contextualSpacing/>
        <w:jc w:val="both"/>
        <w:rPr>
          <w:rFonts w:ascii="Times New Roman" w:eastAsia="Times New Roman" w:hAnsi="Times New Roman" w:cs="Times New Roman"/>
          <w:bCs/>
          <w:sz w:val="24"/>
          <w:szCs w:val="24"/>
        </w:rPr>
      </w:pPr>
      <w:r w:rsidRPr="003D0A01">
        <w:rPr>
          <w:rFonts w:ascii="Times New Roman" w:eastAsia="Times New Roman" w:hAnsi="Times New Roman" w:cs="Times New Roman"/>
          <w:bCs/>
          <w:sz w:val="24"/>
          <w:szCs w:val="24"/>
        </w:rPr>
        <w:t>Informacija žiniasklaidos priemonėse.</w:t>
      </w:r>
    </w:p>
    <w:p w14:paraId="288B4ECF" w14:textId="04C8B609" w:rsidR="00466C8D" w:rsidRPr="0085643F" w:rsidRDefault="00710795" w:rsidP="006C6D3E">
      <w:pPr>
        <w:pStyle w:val="Betarp"/>
        <w:tabs>
          <w:tab w:val="left" w:pos="1134"/>
        </w:tabs>
        <w:spacing w:line="360" w:lineRule="auto"/>
        <w:jc w:val="center"/>
        <w:rPr>
          <w:rFonts w:ascii="Times New Roman" w:hAnsi="Times New Roman" w:cs="Times New Roman"/>
          <w:sz w:val="24"/>
          <w:szCs w:val="24"/>
        </w:rPr>
      </w:pPr>
      <w:r w:rsidRPr="0085643F">
        <w:rPr>
          <w:rFonts w:ascii="Times New Roman" w:hAnsi="Times New Roman" w:cs="Times New Roman"/>
          <w:sz w:val="24"/>
          <w:szCs w:val="24"/>
        </w:rPr>
        <w:t>______________________</w:t>
      </w:r>
    </w:p>
    <w:sectPr w:rsidR="00466C8D" w:rsidRPr="0085643F" w:rsidSect="000074D7">
      <w:pgSz w:w="11906" w:h="16838"/>
      <w:pgMar w:top="1560"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0C9AB" w14:textId="77777777" w:rsidR="003F1EC6" w:rsidRDefault="003F1EC6" w:rsidP="00EA088F">
      <w:pPr>
        <w:spacing w:after="0" w:line="240" w:lineRule="auto"/>
      </w:pPr>
      <w:r>
        <w:separator/>
      </w:r>
    </w:p>
  </w:endnote>
  <w:endnote w:type="continuationSeparator" w:id="0">
    <w:p w14:paraId="682FF485" w14:textId="77777777" w:rsidR="003F1EC6" w:rsidRDefault="003F1EC6" w:rsidP="00EA0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3A55" w14:textId="77777777" w:rsidR="0001596D" w:rsidRDefault="0001596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73C3" w14:textId="77777777" w:rsidR="0001596D" w:rsidRDefault="0001596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BBD7" w14:textId="77777777" w:rsidR="0001596D" w:rsidRDefault="0001596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33947" w14:textId="77777777" w:rsidR="003F1EC6" w:rsidRDefault="003F1EC6" w:rsidP="00EA088F">
      <w:pPr>
        <w:spacing w:after="0" w:line="240" w:lineRule="auto"/>
      </w:pPr>
      <w:r>
        <w:separator/>
      </w:r>
    </w:p>
  </w:footnote>
  <w:footnote w:type="continuationSeparator" w:id="0">
    <w:p w14:paraId="0C032EED" w14:textId="77777777" w:rsidR="003F1EC6" w:rsidRDefault="003F1EC6" w:rsidP="00EA088F">
      <w:pPr>
        <w:spacing w:after="0" w:line="240" w:lineRule="auto"/>
      </w:pPr>
      <w:r>
        <w:continuationSeparator/>
      </w:r>
    </w:p>
  </w:footnote>
  <w:footnote w:id="1">
    <w:p w14:paraId="11237D5B" w14:textId="77777777" w:rsidR="00ED3B5D" w:rsidRPr="0085643F" w:rsidRDefault="00ED3B5D" w:rsidP="00F46AD1">
      <w:pPr>
        <w:pStyle w:val="Puslapioinaostekstas"/>
        <w:jc w:val="both"/>
        <w:rPr>
          <w:rFonts w:ascii="Times New Roman" w:hAnsi="Times New Roman" w:cs="Times New Roman"/>
        </w:rPr>
      </w:pPr>
      <w:r w:rsidRPr="00C7729F">
        <w:rPr>
          <w:rStyle w:val="Puslapioinaosnuoroda"/>
          <w:rFonts w:ascii="Times New Roman" w:hAnsi="Times New Roman" w:cs="Times New Roman"/>
        </w:rPr>
        <w:footnoteRef/>
      </w:r>
      <w:r w:rsidRPr="00C7729F">
        <w:rPr>
          <w:rFonts w:ascii="Times New Roman" w:hAnsi="Times New Roman" w:cs="Times New Roman"/>
        </w:rPr>
        <w:t xml:space="preserve"> Taip pat buvo vertinami ankstesnio ir (ar) vėlesnio laikotarpio teisės aktai, procesai, aktualūs ar susiję su analizuojamu laikotarpiu.</w:t>
      </w:r>
    </w:p>
  </w:footnote>
  <w:footnote w:id="2">
    <w:p w14:paraId="473DE0B6" w14:textId="77777777" w:rsidR="00ED3B5D" w:rsidRPr="0085643F" w:rsidRDefault="00ED3B5D" w:rsidP="00F46AD1">
      <w:pPr>
        <w:pStyle w:val="Puslapioinaostekstas"/>
        <w:jc w:val="both"/>
        <w:rPr>
          <w:rFonts w:ascii="Times New Roman" w:hAnsi="Times New Roman" w:cs="Times New Roman"/>
        </w:rPr>
      </w:pPr>
      <w:r w:rsidRPr="00C7729F">
        <w:rPr>
          <w:rStyle w:val="Puslapioinaosnuoroda"/>
          <w:rFonts w:ascii="Times New Roman" w:hAnsi="Times New Roman" w:cs="Times New Roman"/>
        </w:rPr>
        <w:footnoteRef/>
      </w:r>
      <w:r w:rsidRPr="00C7729F">
        <w:rPr>
          <w:rFonts w:ascii="Times New Roman" w:hAnsi="Times New Roman" w:cs="Times New Roman"/>
        </w:rPr>
        <w:t xml:space="preserve"> Prieiga internete: </w:t>
      </w:r>
      <w:hyperlink r:id="rId1" w:history="1">
        <w:r w:rsidRPr="0085643F">
          <w:rPr>
            <w:rStyle w:val="Hipersaitas"/>
            <w:rFonts w:ascii="Times New Roman" w:hAnsi="Times New Roman" w:cs="Times New Roman"/>
            <w:color w:val="auto"/>
            <w:u w:val="none"/>
          </w:rPr>
          <w:t>https://www.stt.lt/analitine-antikorupcine-zvalgyba/lietuvos-korupcijos-zemelapis/7437</w:t>
        </w:r>
      </w:hyperlink>
      <w:r w:rsidRPr="0085643F">
        <w:rPr>
          <w:rStyle w:val="Hipersaitas"/>
          <w:rFonts w:ascii="Times New Roman" w:hAnsi="Times New Roman" w:cs="Times New Roman"/>
          <w:color w:val="auto"/>
          <w:u w:val="none"/>
        </w:rPr>
        <w:t>.</w:t>
      </w:r>
    </w:p>
  </w:footnote>
  <w:footnote w:id="3">
    <w:p w14:paraId="6C2A9DA7" w14:textId="4D82EBA2" w:rsidR="00E94745" w:rsidRPr="004A1B70" w:rsidRDefault="00E94745" w:rsidP="004A1B70">
      <w:pPr>
        <w:pStyle w:val="Puslapioinaostekstas"/>
        <w:jc w:val="both"/>
        <w:rPr>
          <w:rFonts w:ascii="Times New Roman" w:hAnsi="Times New Roman" w:cs="Times New Roman"/>
        </w:rPr>
      </w:pPr>
      <w:r w:rsidRPr="004A1B70">
        <w:rPr>
          <w:rStyle w:val="Puslapioinaosnuoroda"/>
          <w:rFonts w:ascii="Times New Roman" w:hAnsi="Times New Roman" w:cs="Times New Roman"/>
        </w:rPr>
        <w:footnoteRef/>
      </w:r>
      <w:r w:rsidRPr="004A1B70">
        <w:rPr>
          <w:rFonts w:ascii="Times New Roman" w:hAnsi="Times New Roman" w:cs="Times New Roman"/>
        </w:rPr>
        <w:t xml:space="preserve"> Prieiga internete: </w:t>
      </w:r>
      <w:hyperlink r:id="rId2" w:history="1">
        <w:r w:rsidRPr="004A1B70">
          <w:rPr>
            <w:rStyle w:val="Hipersaitas"/>
            <w:rFonts w:ascii="Times New Roman" w:hAnsi="Times New Roman" w:cs="Times New Roman"/>
          </w:rPr>
          <w:t>https://e-seimas.lrs.lt/portal/legalAct/lt/TAD/TAIS.5884/ZloElvWOkr</w:t>
        </w:r>
      </w:hyperlink>
      <w:r w:rsidRPr="004A1B70">
        <w:rPr>
          <w:rFonts w:ascii="Times New Roman" w:hAnsi="Times New Roman" w:cs="Times New Roman"/>
        </w:rPr>
        <w:t xml:space="preserve"> </w:t>
      </w:r>
    </w:p>
  </w:footnote>
  <w:footnote w:id="4">
    <w:p w14:paraId="3F99CC5F" w14:textId="0BA5BF7A" w:rsidR="00E94745" w:rsidRPr="004A1B70" w:rsidRDefault="00E94745" w:rsidP="004A1B70">
      <w:pPr>
        <w:pStyle w:val="Puslapioinaostekstas"/>
        <w:jc w:val="both"/>
        <w:rPr>
          <w:rFonts w:ascii="Times New Roman" w:hAnsi="Times New Roman" w:cs="Times New Roman"/>
        </w:rPr>
      </w:pPr>
      <w:r w:rsidRPr="004A1B70">
        <w:rPr>
          <w:rStyle w:val="Puslapioinaosnuoroda"/>
          <w:rFonts w:ascii="Times New Roman" w:hAnsi="Times New Roman" w:cs="Times New Roman"/>
        </w:rPr>
        <w:footnoteRef/>
      </w:r>
      <w:r w:rsidRPr="004A1B70">
        <w:rPr>
          <w:rFonts w:ascii="Times New Roman" w:hAnsi="Times New Roman" w:cs="Times New Roman"/>
        </w:rPr>
        <w:t xml:space="preserve"> Prieiga internete: </w:t>
      </w:r>
      <w:hyperlink r:id="rId3" w:history="1">
        <w:r w:rsidRPr="004A1B70">
          <w:rPr>
            <w:rStyle w:val="Hipersaitas"/>
            <w:rFonts w:ascii="Times New Roman" w:hAnsi="Times New Roman" w:cs="Times New Roman"/>
          </w:rPr>
          <w:t>https://www.stt.lt/analitine-antikorupcine-zvalgyba/lietuvos-korupcijos-zemelapis/7437</w:t>
        </w:r>
      </w:hyperlink>
      <w:r w:rsidRPr="004A1B70">
        <w:rPr>
          <w:rFonts w:ascii="Times New Roman" w:hAnsi="Times New Roman" w:cs="Times New Roman"/>
        </w:rPr>
        <w:t xml:space="preserve"> </w:t>
      </w:r>
    </w:p>
  </w:footnote>
  <w:footnote w:id="5">
    <w:p w14:paraId="2F1802C7" w14:textId="77777777" w:rsidR="004A1B70" w:rsidRPr="004A1B70" w:rsidRDefault="004A1B70" w:rsidP="004A1B70">
      <w:pPr>
        <w:pStyle w:val="Puslapioinaostekstas"/>
        <w:jc w:val="both"/>
        <w:rPr>
          <w:rFonts w:ascii="Times New Roman" w:hAnsi="Times New Roman" w:cs="Times New Roman"/>
        </w:rPr>
      </w:pPr>
      <w:r w:rsidRPr="004A1B70">
        <w:rPr>
          <w:rStyle w:val="Puslapioinaosnuoroda"/>
          <w:rFonts w:ascii="Times New Roman" w:hAnsi="Times New Roman" w:cs="Times New Roman"/>
        </w:rPr>
        <w:footnoteRef/>
      </w:r>
      <w:r w:rsidRPr="004A1B70">
        <w:rPr>
          <w:rFonts w:ascii="Times New Roman" w:hAnsi="Times New Roman" w:cs="Times New Roman"/>
        </w:rPr>
        <w:t xml:space="preserve"> Prieiga internete: </w:t>
      </w:r>
      <w:hyperlink r:id="rId4" w:history="1">
        <w:r w:rsidRPr="004A1B70">
          <w:rPr>
            <w:rStyle w:val="Hipersaitas"/>
            <w:rFonts w:ascii="Times New Roman" w:hAnsi="Times New Roman" w:cs="Times New Roman"/>
          </w:rPr>
          <w:t>https://www.panskliautas.lt/liepe-neramiais-laikais-neieskoti-trukumu</w:t>
        </w:r>
      </w:hyperlink>
      <w:r w:rsidRPr="004A1B70">
        <w:rPr>
          <w:rFonts w:ascii="Times New Roman" w:hAnsi="Times New Roman" w:cs="Times New Roman"/>
        </w:rPr>
        <w:t xml:space="preserve"> </w:t>
      </w:r>
    </w:p>
  </w:footnote>
  <w:footnote w:id="6">
    <w:p w14:paraId="472F66F5" w14:textId="77777777" w:rsidR="004A1B70" w:rsidRDefault="004A1B70" w:rsidP="004A1B70">
      <w:pPr>
        <w:pStyle w:val="Puslapioinaostekstas"/>
        <w:jc w:val="both"/>
      </w:pPr>
      <w:r w:rsidRPr="004A1B70">
        <w:rPr>
          <w:rStyle w:val="Puslapioinaosnuoroda"/>
          <w:rFonts w:ascii="Times New Roman" w:hAnsi="Times New Roman" w:cs="Times New Roman"/>
        </w:rPr>
        <w:footnoteRef/>
      </w:r>
      <w:r w:rsidRPr="004A1B70">
        <w:rPr>
          <w:rFonts w:ascii="Times New Roman" w:hAnsi="Times New Roman" w:cs="Times New Roman"/>
        </w:rPr>
        <w:t xml:space="preserve"> „Šilalės artojas“ Nr. 90 (2023).</w:t>
      </w:r>
    </w:p>
  </w:footnote>
  <w:footnote w:id="7">
    <w:p w14:paraId="6772E5A7" w14:textId="1D80FEA0" w:rsidR="00425A3E" w:rsidRPr="00793165" w:rsidRDefault="00425A3E" w:rsidP="00793165">
      <w:pPr>
        <w:pStyle w:val="Puslapioinaostekstas"/>
        <w:jc w:val="both"/>
        <w:rPr>
          <w:rFonts w:ascii="Times New Roman" w:hAnsi="Times New Roman" w:cs="Times New Roman"/>
        </w:rPr>
      </w:pPr>
      <w:r w:rsidRPr="00793165">
        <w:rPr>
          <w:rStyle w:val="Puslapioinaosnuoroda"/>
          <w:rFonts w:ascii="Times New Roman" w:hAnsi="Times New Roman" w:cs="Times New Roman"/>
        </w:rPr>
        <w:footnoteRef/>
      </w:r>
      <w:r w:rsidRPr="00793165">
        <w:rPr>
          <w:rFonts w:ascii="Times New Roman" w:hAnsi="Times New Roman" w:cs="Times New Roman"/>
        </w:rPr>
        <w:t xml:space="preserve"> Pavyzdžiui, vienais atvejais tai pačiai savivaldybei, jos seniūnijoms</w:t>
      </w:r>
      <w:r w:rsidR="00793165">
        <w:rPr>
          <w:rFonts w:ascii="Times New Roman" w:hAnsi="Times New Roman" w:cs="Times New Roman"/>
        </w:rPr>
        <w:t>,</w:t>
      </w:r>
      <w:r w:rsidRPr="00793165">
        <w:rPr>
          <w:rFonts w:ascii="Times New Roman" w:hAnsi="Times New Roman" w:cs="Times New Roman"/>
        </w:rPr>
        <w:t xml:space="preserve"> yra reikalingi nauji traktoriai, kitais – </w:t>
      </w:r>
      <w:r w:rsidR="00793165" w:rsidRPr="00793165">
        <w:rPr>
          <w:rFonts w:ascii="Times New Roman" w:hAnsi="Times New Roman" w:cs="Times New Roman"/>
        </w:rPr>
        <w:t xml:space="preserve">naudoti, </w:t>
      </w:r>
      <w:r w:rsidRPr="00793165">
        <w:rPr>
          <w:rFonts w:ascii="Times New Roman" w:hAnsi="Times New Roman" w:cs="Times New Roman"/>
        </w:rPr>
        <w:t xml:space="preserve">ne senesni kaip 1999 m., 2003 m., 2007 m. ir pan. </w:t>
      </w:r>
      <w:r w:rsidR="00A57B9E">
        <w:rPr>
          <w:rFonts w:ascii="Times New Roman" w:hAnsi="Times New Roman" w:cs="Times New Roman"/>
        </w:rPr>
        <w:t>N</w:t>
      </w:r>
      <w:r w:rsidRPr="00793165">
        <w:rPr>
          <w:rFonts w:ascii="Times New Roman" w:hAnsi="Times New Roman" w:cs="Times New Roman"/>
        </w:rPr>
        <w:t>audotų traktorių darbo valandų skaičius turi neviršyti 6000, 8000, 10000, 12000 valandų ir pan.</w:t>
      </w:r>
    </w:p>
  </w:footnote>
  <w:footnote w:id="8">
    <w:p w14:paraId="2C951BAA" w14:textId="7149EB6E" w:rsidR="00503BF1" w:rsidRPr="00503BF1" w:rsidRDefault="00503BF1" w:rsidP="00503BF1">
      <w:pPr>
        <w:pStyle w:val="Puslapioinaostekstas"/>
        <w:jc w:val="both"/>
        <w:rPr>
          <w:rFonts w:ascii="Times New Roman" w:hAnsi="Times New Roman" w:cs="Times New Roman"/>
        </w:rPr>
      </w:pPr>
      <w:r w:rsidRPr="00503BF1">
        <w:rPr>
          <w:rStyle w:val="Puslapioinaosnuoroda"/>
          <w:rFonts w:ascii="Times New Roman" w:hAnsi="Times New Roman" w:cs="Times New Roman"/>
        </w:rPr>
        <w:footnoteRef/>
      </w:r>
      <w:r w:rsidRPr="00503BF1">
        <w:rPr>
          <w:rFonts w:ascii="Times New Roman" w:hAnsi="Times New Roman" w:cs="Times New Roman"/>
        </w:rPr>
        <w:t xml:space="preserve"> Netaikoma mažos vertės pirkimams, nes jiems netaikomi ir techninių specifikacijų rengimo reikalavimai.</w:t>
      </w:r>
    </w:p>
  </w:footnote>
  <w:footnote w:id="9">
    <w:p w14:paraId="3DBC6C28" w14:textId="3C1CFFB0" w:rsidR="00222820" w:rsidRDefault="00222820" w:rsidP="00222820">
      <w:pPr>
        <w:pStyle w:val="Puslapioinaostekstas"/>
        <w:jc w:val="both"/>
        <w:rPr>
          <w:rFonts w:ascii="Times New Roman" w:hAnsi="Times New Roman" w:cs="Times New Roman"/>
        </w:rPr>
      </w:pPr>
      <w:r w:rsidRPr="00A51883">
        <w:rPr>
          <w:rStyle w:val="Puslapioinaosnuoroda"/>
          <w:rFonts w:ascii="Times New Roman" w:hAnsi="Times New Roman" w:cs="Times New Roman"/>
        </w:rPr>
        <w:footnoteRef/>
      </w:r>
      <w:r w:rsidRPr="00A51883">
        <w:rPr>
          <w:rFonts w:ascii="Times New Roman" w:hAnsi="Times New Roman" w:cs="Times New Roman"/>
        </w:rPr>
        <w:t xml:space="preserve"> Viešųjų pirkimų tarnyba yra konstatavusi, kad </w:t>
      </w:r>
      <w:r>
        <w:rPr>
          <w:rFonts w:ascii="Times New Roman" w:hAnsi="Times New Roman" w:cs="Times New Roman"/>
        </w:rPr>
        <w:t>p</w:t>
      </w:r>
      <w:r w:rsidRPr="00A51883">
        <w:rPr>
          <w:rFonts w:ascii="Times New Roman" w:hAnsi="Times New Roman" w:cs="Times New Roman"/>
        </w:rPr>
        <w:t>erkančioji organizacija neįsitikin</w:t>
      </w:r>
      <w:r>
        <w:rPr>
          <w:rFonts w:ascii="Times New Roman" w:hAnsi="Times New Roman" w:cs="Times New Roman"/>
        </w:rPr>
        <w:t>o</w:t>
      </w:r>
      <w:r w:rsidRPr="00A51883">
        <w:rPr>
          <w:rFonts w:ascii="Times New Roman" w:hAnsi="Times New Roman" w:cs="Times New Roman"/>
        </w:rPr>
        <w:t xml:space="preserve">, jog rinkoje egzistuoja daugiau kaip viena prekė, atitinkanti </w:t>
      </w:r>
      <w:r>
        <w:rPr>
          <w:rFonts w:ascii="Times New Roman" w:hAnsi="Times New Roman" w:cs="Times New Roman"/>
        </w:rPr>
        <w:t>p</w:t>
      </w:r>
      <w:r w:rsidRPr="00A51883">
        <w:rPr>
          <w:rFonts w:ascii="Times New Roman" w:hAnsi="Times New Roman" w:cs="Times New Roman"/>
        </w:rPr>
        <w:t xml:space="preserve">irkimo techninės specifikacijos reikalavimų visumą, todėl </w:t>
      </w:r>
      <w:r>
        <w:rPr>
          <w:rFonts w:ascii="Times New Roman" w:hAnsi="Times New Roman" w:cs="Times New Roman"/>
        </w:rPr>
        <w:t>padarė išvadą, kad p</w:t>
      </w:r>
      <w:r w:rsidRPr="00A51883">
        <w:rPr>
          <w:rFonts w:ascii="Times New Roman" w:hAnsi="Times New Roman" w:cs="Times New Roman"/>
        </w:rPr>
        <w:t xml:space="preserve">irkimo techninė specifikacija buvo pritaikyta konkrečiai prekei, kurią </w:t>
      </w:r>
      <w:r>
        <w:rPr>
          <w:rFonts w:ascii="Times New Roman" w:hAnsi="Times New Roman" w:cs="Times New Roman"/>
        </w:rPr>
        <w:t>p</w:t>
      </w:r>
      <w:r w:rsidRPr="00A51883">
        <w:rPr>
          <w:rFonts w:ascii="Times New Roman" w:hAnsi="Times New Roman" w:cs="Times New Roman"/>
        </w:rPr>
        <w:t xml:space="preserve">irkime pasiūlė </w:t>
      </w:r>
      <w:r>
        <w:rPr>
          <w:rFonts w:ascii="Times New Roman" w:hAnsi="Times New Roman" w:cs="Times New Roman"/>
        </w:rPr>
        <w:t xml:space="preserve">konkretus tiekėjas. Tokiu </w:t>
      </w:r>
      <w:r w:rsidRPr="00A51883">
        <w:rPr>
          <w:rFonts w:ascii="Times New Roman" w:hAnsi="Times New Roman" w:cs="Times New Roman"/>
        </w:rPr>
        <w:t xml:space="preserve">būdu </w:t>
      </w:r>
      <w:r>
        <w:rPr>
          <w:rFonts w:ascii="Times New Roman" w:hAnsi="Times New Roman" w:cs="Times New Roman"/>
        </w:rPr>
        <w:t>p</w:t>
      </w:r>
      <w:r w:rsidRPr="00A51883">
        <w:rPr>
          <w:rFonts w:ascii="Times New Roman" w:hAnsi="Times New Roman" w:cs="Times New Roman"/>
        </w:rPr>
        <w:t xml:space="preserve">erkančioji organizacija apribojo tiekėjų konkurenciją ir taip pažeidė </w:t>
      </w:r>
      <w:r w:rsidR="000502D0">
        <w:rPr>
          <w:rFonts w:ascii="Times New Roman" w:hAnsi="Times New Roman" w:cs="Times New Roman"/>
        </w:rPr>
        <w:t xml:space="preserve">Viešųjų pirkimų </w:t>
      </w:r>
      <w:r w:rsidRPr="00A51883">
        <w:rPr>
          <w:rFonts w:ascii="Times New Roman" w:hAnsi="Times New Roman" w:cs="Times New Roman"/>
        </w:rPr>
        <w:t>statymo 37 str. 3 d., 17 str. 3 d. nuostatas bei 17 str. 1 d. įtvirtintą skaidrumo principą.</w:t>
      </w:r>
      <w:r>
        <w:rPr>
          <w:rFonts w:ascii="Times New Roman" w:hAnsi="Times New Roman" w:cs="Times New Roman"/>
        </w:rPr>
        <w:t xml:space="preserve"> </w:t>
      </w:r>
    </w:p>
    <w:p w14:paraId="008E0517" w14:textId="77777777" w:rsidR="00222820" w:rsidRPr="00A51883" w:rsidRDefault="00222820" w:rsidP="00222820">
      <w:pPr>
        <w:pStyle w:val="Puslapioinaostekstas"/>
        <w:jc w:val="both"/>
        <w:rPr>
          <w:rFonts w:ascii="Times New Roman" w:hAnsi="Times New Roman" w:cs="Times New Roman"/>
        </w:rPr>
      </w:pPr>
      <w:r>
        <w:rPr>
          <w:rFonts w:ascii="Times New Roman" w:hAnsi="Times New Roman" w:cs="Times New Roman"/>
        </w:rPr>
        <w:t xml:space="preserve">Prieiga internete: </w:t>
      </w:r>
      <w:hyperlink r:id="rId5" w:history="1">
        <w:r w:rsidRPr="002A66C4">
          <w:rPr>
            <w:rStyle w:val="Hipersaitas"/>
            <w:rFonts w:ascii="Times New Roman" w:hAnsi="Times New Roman" w:cs="Times New Roman"/>
          </w:rPr>
          <w:t>https://vpt.lrv.lt/uploads/vpt/documents/files/PRS_Pirkimas506122_vertinimo_i%C5%A1vada.docx</w:t>
        </w:r>
      </w:hyperlink>
      <w:r>
        <w:rPr>
          <w:rFonts w:ascii="Times New Roman" w:hAnsi="Times New Roman" w:cs="Times New Roman"/>
        </w:rPr>
        <w:t xml:space="preserve"> </w:t>
      </w:r>
    </w:p>
  </w:footnote>
  <w:footnote w:id="10">
    <w:p w14:paraId="32AE319C" w14:textId="3A3D78F8" w:rsidR="000502D0" w:rsidRPr="000502D0" w:rsidRDefault="000502D0" w:rsidP="000502D0">
      <w:pPr>
        <w:pStyle w:val="Puslapioinaostekstas"/>
        <w:jc w:val="both"/>
        <w:rPr>
          <w:rFonts w:ascii="Times New Roman" w:hAnsi="Times New Roman" w:cs="Times New Roman"/>
        </w:rPr>
      </w:pPr>
      <w:r w:rsidRPr="000502D0">
        <w:rPr>
          <w:rStyle w:val="Puslapioinaosnuoroda"/>
          <w:rFonts w:ascii="Times New Roman" w:hAnsi="Times New Roman" w:cs="Times New Roman"/>
        </w:rPr>
        <w:footnoteRef/>
      </w:r>
      <w:r w:rsidRPr="000502D0">
        <w:rPr>
          <w:rFonts w:ascii="Times New Roman" w:hAnsi="Times New Roman" w:cs="Times New Roman"/>
        </w:rPr>
        <w:t xml:space="preserve"> Pagal Lietuvos Aukščiausiojo Teismo praktiką, tiekėjo pateikiama dokumentacija turi atitikti šiuos patikimumo kriterijus: 1) pateiktuose dokumentuose turi būti užsakovo reikalaujami duomenys apie siūlomų įrenginių ir medžiagų technines savybes; 2) tiekėjas turi nurodyti gamintoją, kaip šios informacijos šaltinį; 3) turi būti vieša galimybė patikrinti pateiktą informaciją (LAT 2012 m. balandžio 12 d. nutartis civ. byloje Nr. 3K-3-43/2012).</w:t>
      </w:r>
    </w:p>
  </w:footnote>
  <w:footnote w:id="11">
    <w:p w14:paraId="0DF72C68" w14:textId="5948055E" w:rsidR="001972BF" w:rsidRPr="003D440F" w:rsidRDefault="001972BF" w:rsidP="003D440F">
      <w:pPr>
        <w:pStyle w:val="Puslapioinaostekstas"/>
        <w:jc w:val="both"/>
        <w:rPr>
          <w:rFonts w:ascii="Times New Roman" w:hAnsi="Times New Roman" w:cs="Times New Roman"/>
        </w:rPr>
      </w:pPr>
      <w:r w:rsidRPr="003D440F">
        <w:rPr>
          <w:rStyle w:val="Puslapioinaosnuoroda"/>
          <w:rFonts w:ascii="Times New Roman" w:hAnsi="Times New Roman" w:cs="Times New Roman"/>
        </w:rPr>
        <w:footnoteRef/>
      </w:r>
      <w:r w:rsidRPr="003D440F">
        <w:rPr>
          <w:rFonts w:ascii="Times New Roman" w:hAnsi="Times New Roman" w:cs="Times New Roman"/>
        </w:rPr>
        <w:t xml:space="preserve"> 2018 m. spalio 4 d. nutartis civilinėje byloje Nr. e3K-3-343-690/2018.  </w:t>
      </w:r>
    </w:p>
  </w:footnote>
  <w:footnote w:id="12">
    <w:p w14:paraId="1FC16A81" w14:textId="107D1F82" w:rsidR="001972BF" w:rsidRPr="003D440F" w:rsidRDefault="001972BF" w:rsidP="003D440F">
      <w:pPr>
        <w:pStyle w:val="Puslapioinaostekstas"/>
        <w:jc w:val="both"/>
        <w:rPr>
          <w:rFonts w:ascii="Times New Roman" w:hAnsi="Times New Roman" w:cs="Times New Roman"/>
        </w:rPr>
      </w:pPr>
      <w:r w:rsidRPr="003D440F">
        <w:rPr>
          <w:rStyle w:val="Puslapioinaosnuoroda"/>
          <w:rFonts w:ascii="Times New Roman" w:hAnsi="Times New Roman" w:cs="Times New Roman"/>
        </w:rPr>
        <w:footnoteRef/>
      </w:r>
      <w:r w:rsidRPr="003D440F">
        <w:rPr>
          <w:rFonts w:ascii="Times New Roman" w:hAnsi="Times New Roman" w:cs="Times New Roman"/>
        </w:rPr>
        <w:t xml:space="preserve"> LAT 2011 m. lapkričio 24 d. nutartis civ. byloje Nr. 3K-3-458/2011.</w:t>
      </w:r>
    </w:p>
  </w:footnote>
  <w:footnote w:id="13">
    <w:p w14:paraId="0CDE1CBC" w14:textId="77777777" w:rsidR="00333A32" w:rsidRPr="00617D21" w:rsidRDefault="00333A32" w:rsidP="00333A32">
      <w:pPr>
        <w:pStyle w:val="Puslapioinaostekstas"/>
        <w:jc w:val="both"/>
        <w:rPr>
          <w:rFonts w:ascii="Times New Roman" w:hAnsi="Times New Roman" w:cs="Times New Roman"/>
        </w:rPr>
      </w:pPr>
      <w:r w:rsidRPr="00617D21">
        <w:rPr>
          <w:rStyle w:val="Puslapioinaosnuoroda"/>
          <w:rFonts w:ascii="Times New Roman" w:hAnsi="Times New Roman" w:cs="Times New Roman"/>
        </w:rPr>
        <w:footnoteRef/>
      </w:r>
      <w:r w:rsidRPr="00617D21">
        <w:rPr>
          <w:rFonts w:ascii="Times New Roman" w:hAnsi="Times New Roman" w:cs="Times New Roman"/>
        </w:rPr>
        <w:t xml:space="preserve"> Prieiga internete: </w:t>
      </w:r>
      <w:hyperlink r:id="rId6" w:history="1">
        <w:r w:rsidRPr="00617D21">
          <w:rPr>
            <w:rStyle w:val="Hipersaitas"/>
            <w:rFonts w:ascii="Times New Roman" w:hAnsi="Times New Roman" w:cs="Times New Roman"/>
          </w:rPr>
          <w:t>https://www.krs.lt/media/75490/cpo_vp-tvarkos-apras-as_2024-patv-%C4%AFs-76.docx</w:t>
        </w:r>
      </w:hyperlink>
      <w:r w:rsidRPr="00617D21">
        <w:rPr>
          <w:rFonts w:ascii="Times New Roman" w:hAnsi="Times New Roman" w:cs="Times New Roman"/>
        </w:rPr>
        <w:t xml:space="preserve"> </w:t>
      </w:r>
    </w:p>
  </w:footnote>
  <w:footnote w:id="14">
    <w:p w14:paraId="40010D46" w14:textId="77777777" w:rsidR="00333A32" w:rsidRPr="00617D21" w:rsidRDefault="00333A32" w:rsidP="00333A32">
      <w:pPr>
        <w:pStyle w:val="Puslapioinaostekstas"/>
        <w:jc w:val="both"/>
        <w:rPr>
          <w:rFonts w:ascii="Times New Roman" w:hAnsi="Times New Roman" w:cs="Times New Roman"/>
        </w:rPr>
      </w:pPr>
      <w:r w:rsidRPr="00617D21">
        <w:rPr>
          <w:rStyle w:val="Puslapioinaosnuoroda"/>
          <w:rFonts w:ascii="Times New Roman" w:hAnsi="Times New Roman" w:cs="Times New Roman"/>
        </w:rPr>
        <w:footnoteRef/>
      </w:r>
      <w:r w:rsidRPr="00617D21">
        <w:rPr>
          <w:rFonts w:ascii="Times New Roman" w:hAnsi="Times New Roman" w:cs="Times New Roman"/>
        </w:rPr>
        <w:t xml:space="preserve"> Rinkos tyrimas – kokybinės ir kiekybinės informacijos apie prekių, paslaugų ir darbų pasiūlą, tiekėjus (įskaitant ir rinkoje veikiančius VPĮ 23 ir 24 straipsniuose nurodytus subjektus), jų tiekiamas prekes, teikiamas paslaugas, atliekamus darbus ir kainas rinkimas, analizė ir apibendrintų išvadų rengimas, skirtas sprendimams, susijusiems su pirkimais, priimti.</w:t>
      </w:r>
    </w:p>
  </w:footnote>
  <w:footnote w:id="15">
    <w:p w14:paraId="03671103" w14:textId="77777777" w:rsidR="00333A32" w:rsidRPr="00617D21" w:rsidRDefault="00333A32" w:rsidP="00333A32">
      <w:pPr>
        <w:pStyle w:val="Puslapioinaostekstas"/>
        <w:jc w:val="both"/>
        <w:rPr>
          <w:rFonts w:ascii="Times New Roman" w:hAnsi="Times New Roman" w:cs="Times New Roman"/>
        </w:rPr>
      </w:pPr>
      <w:r w:rsidRPr="00617D21">
        <w:rPr>
          <w:rStyle w:val="Puslapioinaosnuoroda"/>
          <w:rFonts w:ascii="Times New Roman" w:hAnsi="Times New Roman" w:cs="Times New Roman"/>
        </w:rPr>
        <w:footnoteRef/>
      </w:r>
      <w:r w:rsidRPr="00617D21">
        <w:rPr>
          <w:rFonts w:ascii="Times New Roman" w:hAnsi="Times New Roman" w:cs="Times New Roman"/>
        </w:rPr>
        <w:t xml:space="preserve"> 21, 35.3, 36.1, 37.1 punktai.</w:t>
      </w:r>
    </w:p>
  </w:footnote>
  <w:footnote w:id="16">
    <w:p w14:paraId="24045B6F" w14:textId="77777777" w:rsidR="00333A32" w:rsidRPr="00201D35" w:rsidRDefault="00333A32" w:rsidP="00333A32">
      <w:pPr>
        <w:pStyle w:val="Puslapioinaostekstas"/>
        <w:rPr>
          <w:rFonts w:ascii="Times New Roman" w:hAnsi="Times New Roman" w:cs="Times New Roman"/>
        </w:rPr>
      </w:pPr>
      <w:r w:rsidRPr="00201D35">
        <w:rPr>
          <w:rStyle w:val="Puslapioinaosnuoroda"/>
          <w:rFonts w:ascii="Times New Roman" w:hAnsi="Times New Roman" w:cs="Times New Roman"/>
        </w:rPr>
        <w:footnoteRef/>
      </w:r>
      <w:r w:rsidRPr="00201D35">
        <w:rPr>
          <w:rFonts w:ascii="Times New Roman" w:hAnsi="Times New Roman" w:cs="Times New Roman"/>
        </w:rPr>
        <w:t xml:space="preserve"> </w:t>
      </w:r>
      <w:r>
        <w:rPr>
          <w:rFonts w:ascii="Times New Roman" w:hAnsi="Times New Roman" w:cs="Times New Roman"/>
        </w:rPr>
        <w:t xml:space="preserve">Prieiga internete: </w:t>
      </w:r>
      <w:hyperlink r:id="rId7" w:history="1">
        <w:r w:rsidRPr="00D742BD">
          <w:rPr>
            <w:rStyle w:val="Hipersaitas"/>
            <w:rFonts w:ascii="Times New Roman" w:hAnsi="Times New Roman" w:cs="Times New Roman"/>
          </w:rPr>
          <w:t>https://cvpp.eviesiejipirkimai.lt/Notice/Details/2024-689830</w:t>
        </w:r>
      </w:hyperlink>
      <w:r>
        <w:rPr>
          <w:rFonts w:ascii="Times New Roman" w:hAnsi="Times New Roman" w:cs="Times New Roman"/>
        </w:rPr>
        <w:t xml:space="preserve"> </w:t>
      </w:r>
    </w:p>
  </w:footnote>
  <w:footnote w:id="17">
    <w:p w14:paraId="563485C4" w14:textId="77777777" w:rsidR="00333A32" w:rsidRPr="00201D35" w:rsidRDefault="00333A32" w:rsidP="00333A32">
      <w:pPr>
        <w:pStyle w:val="Puslapioinaostekstas"/>
        <w:rPr>
          <w:rFonts w:ascii="Times New Roman" w:hAnsi="Times New Roman" w:cs="Times New Roman"/>
        </w:rPr>
      </w:pPr>
      <w:r w:rsidRPr="00201D35">
        <w:rPr>
          <w:rStyle w:val="Puslapioinaosnuoroda"/>
          <w:rFonts w:ascii="Times New Roman" w:hAnsi="Times New Roman" w:cs="Times New Roman"/>
        </w:rPr>
        <w:footnoteRef/>
      </w:r>
      <w:r w:rsidRPr="00201D35">
        <w:rPr>
          <w:rFonts w:ascii="Times New Roman" w:hAnsi="Times New Roman" w:cs="Times New Roman"/>
        </w:rPr>
        <w:t xml:space="preserve"> </w:t>
      </w:r>
      <w:r>
        <w:rPr>
          <w:rFonts w:ascii="Times New Roman" w:hAnsi="Times New Roman" w:cs="Times New Roman"/>
        </w:rPr>
        <w:t xml:space="preserve">Prieiga internete: </w:t>
      </w:r>
      <w:hyperlink r:id="rId8" w:history="1">
        <w:r w:rsidRPr="00733338">
          <w:rPr>
            <w:rStyle w:val="Hipersaitas"/>
            <w:rFonts w:ascii="Times New Roman" w:hAnsi="Times New Roman" w:cs="Times New Roman"/>
          </w:rPr>
          <w:t>https://cvpp.eviesiejipirkimai.lt/Notice/Details/2022-682341</w:t>
        </w:r>
      </w:hyperlink>
      <w:r>
        <w:rPr>
          <w:rFonts w:ascii="Times New Roman" w:hAnsi="Times New Roman" w:cs="Times New Roman"/>
        </w:rPr>
        <w:t xml:space="preserve"> </w:t>
      </w:r>
    </w:p>
  </w:footnote>
  <w:footnote w:id="18">
    <w:p w14:paraId="37FCA53E" w14:textId="77777777" w:rsidR="00333A32" w:rsidRPr="00BD3ACA" w:rsidRDefault="00333A32" w:rsidP="00333A32">
      <w:pPr>
        <w:pStyle w:val="Puslapioinaostekstas"/>
        <w:jc w:val="both"/>
        <w:rPr>
          <w:rFonts w:ascii="Times New Roman" w:hAnsi="Times New Roman" w:cs="Times New Roman"/>
        </w:rPr>
      </w:pPr>
      <w:r w:rsidRPr="00BD3ACA">
        <w:rPr>
          <w:rStyle w:val="Puslapioinaosnuoroda"/>
          <w:rFonts w:ascii="Times New Roman" w:hAnsi="Times New Roman" w:cs="Times New Roman"/>
        </w:rPr>
        <w:footnoteRef/>
      </w:r>
      <w:r w:rsidRPr="00BD3ACA">
        <w:rPr>
          <w:rFonts w:ascii="Times New Roman" w:hAnsi="Times New Roman" w:cs="Times New Roman"/>
        </w:rPr>
        <w:t xml:space="preserve"> Kartu su sniego valymo įranga.</w:t>
      </w:r>
    </w:p>
  </w:footnote>
  <w:footnote w:id="19">
    <w:p w14:paraId="725C0AB8" w14:textId="77777777" w:rsidR="00333A32" w:rsidRDefault="00333A32" w:rsidP="00333A32">
      <w:pPr>
        <w:pStyle w:val="Puslapioinaostekstas"/>
        <w:jc w:val="both"/>
      </w:pPr>
      <w:r w:rsidRPr="00BD3ACA">
        <w:rPr>
          <w:rStyle w:val="Puslapioinaosnuoroda"/>
          <w:rFonts w:ascii="Times New Roman" w:hAnsi="Times New Roman" w:cs="Times New Roman"/>
        </w:rPr>
        <w:footnoteRef/>
      </w:r>
      <w:r w:rsidRPr="00BD3ACA">
        <w:rPr>
          <w:rFonts w:ascii="Times New Roman" w:hAnsi="Times New Roman" w:cs="Times New Roman"/>
        </w:rPr>
        <w:t xml:space="preserve"> Prieiga internete: </w:t>
      </w:r>
      <w:hyperlink r:id="rId9" w:history="1">
        <w:r w:rsidRPr="00BD3ACA">
          <w:rPr>
            <w:rStyle w:val="Hipersaitas"/>
            <w:rFonts w:ascii="Times New Roman" w:hAnsi="Times New Roman" w:cs="Times New Roman"/>
          </w:rPr>
          <w:t>https://viesiejipirkimai.lt/epps/cft/prepareViewCfTWS.do?resourceId=1190235</w:t>
        </w:r>
      </w:hyperlink>
      <w:r>
        <w:t xml:space="preserve"> </w:t>
      </w:r>
    </w:p>
  </w:footnote>
  <w:footnote w:id="20">
    <w:p w14:paraId="3139A288" w14:textId="77777777" w:rsidR="00333A32" w:rsidRPr="00213DEE" w:rsidRDefault="00333A32" w:rsidP="00333A32">
      <w:pPr>
        <w:pStyle w:val="Puslapioinaostekstas"/>
        <w:jc w:val="both"/>
        <w:rPr>
          <w:rFonts w:ascii="Times New Roman" w:hAnsi="Times New Roman" w:cs="Times New Roman"/>
        </w:rPr>
      </w:pPr>
      <w:r w:rsidRPr="00213DEE">
        <w:rPr>
          <w:rStyle w:val="Puslapioinaosnuoroda"/>
          <w:rFonts w:ascii="Times New Roman" w:hAnsi="Times New Roman" w:cs="Times New Roman"/>
        </w:rPr>
        <w:footnoteRef/>
      </w:r>
      <w:r w:rsidRPr="00213DEE">
        <w:rPr>
          <w:rFonts w:ascii="Times New Roman" w:hAnsi="Times New Roman" w:cs="Times New Roman"/>
        </w:rPr>
        <w:t xml:space="preserve"> 2022-12-22 įsakymas Nr. DV-861 (2025-07-01 įsakymo Nr. DV-318 redakcija).</w:t>
      </w:r>
    </w:p>
  </w:footnote>
  <w:footnote w:id="21">
    <w:p w14:paraId="0B1D05D0" w14:textId="77777777" w:rsidR="00333A32" w:rsidRPr="0001262E" w:rsidRDefault="00333A32" w:rsidP="00333A32">
      <w:pPr>
        <w:pStyle w:val="Puslapioinaostekstas"/>
        <w:jc w:val="both"/>
        <w:rPr>
          <w:rFonts w:ascii="Times New Roman" w:hAnsi="Times New Roman" w:cs="Times New Roman"/>
        </w:rPr>
      </w:pPr>
      <w:r w:rsidRPr="0001262E">
        <w:rPr>
          <w:rStyle w:val="Puslapioinaosnuoroda"/>
          <w:rFonts w:ascii="Times New Roman" w:hAnsi="Times New Roman" w:cs="Times New Roman"/>
        </w:rPr>
        <w:footnoteRef/>
      </w:r>
      <w:r w:rsidRPr="0001262E">
        <w:rPr>
          <w:rFonts w:ascii="Times New Roman" w:hAnsi="Times New Roman" w:cs="Times New Roman"/>
        </w:rPr>
        <w:t xml:space="preserve"> 8.2, 23, 24 p.</w:t>
      </w:r>
    </w:p>
  </w:footnote>
  <w:footnote w:id="22">
    <w:p w14:paraId="7374BE32" w14:textId="77777777" w:rsidR="00333A32" w:rsidRPr="002668FC" w:rsidRDefault="00333A32" w:rsidP="00333A32">
      <w:pPr>
        <w:pStyle w:val="Puslapioinaostekstas"/>
        <w:rPr>
          <w:rFonts w:ascii="Times New Roman" w:hAnsi="Times New Roman" w:cs="Times New Roman"/>
        </w:rPr>
      </w:pPr>
      <w:r w:rsidRPr="002668FC">
        <w:rPr>
          <w:rStyle w:val="Puslapioinaosnuoroda"/>
          <w:rFonts w:ascii="Times New Roman" w:hAnsi="Times New Roman" w:cs="Times New Roman"/>
        </w:rPr>
        <w:footnoteRef/>
      </w:r>
      <w:r w:rsidRPr="002668FC">
        <w:rPr>
          <w:rFonts w:ascii="Times New Roman" w:hAnsi="Times New Roman" w:cs="Times New Roman"/>
        </w:rPr>
        <w:t xml:space="preserve"> </w:t>
      </w:r>
      <w:r>
        <w:rPr>
          <w:rFonts w:ascii="Times New Roman" w:hAnsi="Times New Roman" w:cs="Times New Roman"/>
        </w:rPr>
        <w:t xml:space="preserve">Prieiga internete; </w:t>
      </w:r>
      <w:hyperlink r:id="rId10" w:history="1">
        <w:r w:rsidRPr="005C0DEF">
          <w:rPr>
            <w:rStyle w:val="Hipersaitas"/>
            <w:rFonts w:ascii="Times New Roman" w:hAnsi="Times New Roman" w:cs="Times New Roman"/>
          </w:rPr>
          <w:t>https://cvpp.eviesiejipirkimai.lt/Notice/Details/2024-653598</w:t>
        </w:r>
      </w:hyperlink>
      <w:r w:rsidRPr="002668FC">
        <w:rPr>
          <w:rFonts w:ascii="Times New Roman" w:hAnsi="Times New Roman" w:cs="Times New Roman"/>
        </w:rPr>
        <w:t xml:space="preserve"> </w:t>
      </w:r>
    </w:p>
  </w:footnote>
  <w:footnote w:id="23">
    <w:p w14:paraId="60B188DC" w14:textId="77777777" w:rsidR="00333A32" w:rsidRPr="002668FC" w:rsidRDefault="00333A32" w:rsidP="00333A32">
      <w:pPr>
        <w:pStyle w:val="Puslapioinaostekstas"/>
        <w:rPr>
          <w:rFonts w:ascii="Times New Roman" w:hAnsi="Times New Roman" w:cs="Times New Roman"/>
        </w:rPr>
      </w:pPr>
      <w:r w:rsidRPr="002668FC">
        <w:rPr>
          <w:rStyle w:val="Puslapioinaosnuoroda"/>
          <w:rFonts w:ascii="Times New Roman" w:hAnsi="Times New Roman" w:cs="Times New Roman"/>
        </w:rPr>
        <w:footnoteRef/>
      </w:r>
      <w:r w:rsidRPr="002668FC">
        <w:rPr>
          <w:rFonts w:ascii="Times New Roman" w:hAnsi="Times New Roman" w:cs="Times New Roman"/>
        </w:rPr>
        <w:t xml:space="preserve"> 2024-03-14 raštas tiekėjams Nr. ARB-427.</w:t>
      </w:r>
    </w:p>
  </w:footnote>
  <w:footnote w:id="24">
    <w:p w14:paraId="15DC5423" w14:textId="77777777" w:rsidR="00333A32" w:rsidRPr="002668FC" w:rsidRDefault="00333A32" w:rsidP="00333A32">
      <w:pPr>
        <w:pStyle w:val="Puslapioinaostekstas"/>
        <w:jc w:val="both"/>
        <w:rPr>
          <w:rFonts w:ascii="Times New Roman" w:hAnsi="Times New Roman" w:cs="Times New Roman"/>
        </w:rPr>
      </w:pPr>
      <w:r w:rsidRPr="002668FC">
        <w:rPr>
          <w:rStyle w:val="Puslapioinaosnuoroda"/>
          <w:rFonts w:ascii="Times New Roman" w:hAnsi="Times New Roman" w:cs="Times New Roman"/>
        </w:rPr>
        <w:footnoteRef/>
      </w:r>
      <w:r w:rsidRPr="002668FC">
        <w:rPr>
          <w:rFonts w:ascii="Times New Roman" w:hAnsi="Times New Roman" w:cs="Times New Roman"/>
        </w:rPr>
        <w:t xml:space="preserve"> Pirkimo sąlygos patvirtintos Pasvalio rajono savivaldybės administracijos Viešojo pirkimo komisijos 2024 m. kovo 13 d. posėdžio protokolu Nr. 1/ VPS-7</w:t>
      </w:r>
      <w:r>
        <w:rPr>
          <w:rFonts w:ascii="Times New Roman" w:hAnsi="Times New Roman" w:cs="Times New Roman"/>
        </w:rPr>
        <w:t>.</w:t>
      </w:r>
    </w:p>
  </w:footnote>
  <w:footnote w:id="25">
    <w:p w14:paraId="409491FD" w14:textId="77777777" w:rsidR="00333A32" w:rsidRPr="002668FC" w:rsidRDefault="00333A32" w:rsidP="00333A32">
      <w:pPr>
        <w:pStyle w:val="Puslapioinaostekstas"/>
        <w:jc w:val="both"/>
        <w:rPr>
          <w:rFonts w:ascii="Times New Roman" w:hAnsi="Times New Roman" w:cs="Times New Roman"/>
        </w:rPr>
      </w:pPr>
      <w:r w:rsidRPr="002668FC">
        <w:rPr>
          <w:rStyle w:val="Puslapioinaosnuoroda"/>
          <w:rFonts w:ascii="Times New Roman" w:hAnsi="Times New Roman" w:cs="Times New Roman"/>
        </w:rPr>
        <w:footnoteRef/>
      </w:r>
      <w:r w:rsidRPr="002668FC">
        <w:rPr>
          <w:rFonts w:ascii="Times New Roman" w:hAnsi="Times New Roman" w:cs="Times New Roman"/>
        </w:rPr>
        <w:t xml:space="preserve"> </w:t>
      </w:r>
      <w:r>
        <w:rPr>
          <w:rFonts w:ascii="Times New Roman" w:hAnsi="Times New Roman" w:cs="Times New Roman"/>
        </w:rPr>
        <w:t xml:space="preserve">Prieiga internete; </w:t>
      </w:r>
      <w:hyperlink r:id="rId11" w:history="1">
        <w:r w:rsidRPr="005C0DEF">
          <w:rPr>
            <w:rStyle w:val="Hipersaitas"/>
            <w:rFonts w:ascii="Times New Roman" w:hAnsi="Times New Roman" w:cs="Times New Roman"/>
          </w:rPr>
          <w:t>https://cvpp.eviesiejipirkimai.lt/Notice/Details/2024-675075</w:t>
        </w:r>
      </w:hyperlink>
      <w:r w:rsidRPr="002668FC">
        <w:rPr>
          <w:rFonts w:ascii="Times New Roman" w:hAnsi="Times New Roman" w:cs="Times New Roman"/>
        </w:rPr>
        <w:t xml:space="preserve"> </w:t>
      </w:r>
    </w:p>
  </w:footnote>
  <w:footnote w:id="26">
    <w:p w14:paraId="1EB1777F" w14:textId="77777777" w:rsidR="00333A32" w:rsidRDefault="00333A32" w:rsidP="00333A32">
      <w:pPr>
        <w:pStyle w:val="Puslapioinaostekstas"/>
        <w:jc w:val="both"/>
      </w:pPr>
      <w:r w:rsidRPr="002668FC">
        <w:rPr>
          <w:rStyle w:val="Puslapioinaosnuoroda"/>
          <w:rFonts w:ascii="Times New Roman" w:hAnsi="Times New Roman" w:cs="Times New Roman"/>
        </w:rPr>
        <w:footnoteRef/>
      </w:r>
      <w:r w:rsidRPr="002668FC">
        <w:rPr>
          <w:rFonts w:ascii="Times New Roman" w:hAnsi="Times New Roman" w:cs="Times New Roman"/>
        </w:rPr>
        <w:t xml:space="preserve"> Pasvalio rajono savivaldybės administracijos Viešojo pirkimo komisijos 2024 m. rugsėjo 18 d. posėdžio protokolu Nr.1/VPS-50</w:t>
      </w:r>
      <w:r>
        <w:rPr>
          <w:rFonts w:ascii="Times New Roman" w:hAnsi="Times New Roman" w:cs="Times New Roman"/>
        </w:rPr>
        <w:t>.</w:t>
      </w:r>
    </w:p>
  </w:footnote>
  <w:footnote w:id="27">
    <w:p w14:paraId="1941FBC9" w14:textId="77777777" w:rsidR="00333A32" w:rsidRPr="00D25703" w:rsidRDefault="00333A32" w:rsidP="00333A32">
      <w:pPr>
        <w:pStyle w:val="Puslapioinaostekstas"/>
        <w:jc w:val="both"/>
        <w:rPr>
          <w:rFonts w:ascii="Times New Roman" w:hAnsi="Times New Roman" w:cs="Times New Roman"/>
        </w:rPr>
      </w:pPr>
      <w:r w:rsidRPr="00D25703">
        <w:rPr>
          <w:rStyle w:val="Puslapioinaosnuoroda"/>
          <w:rFonts w:ascii="Times New Roman" w:hAnsi="Times New Roman" w:cs="Times New Roman"/>
        </w:rPr>
        <w:footnoteRef/>
      </w:r>
      <w:r w:rsidRPr="00D25703">
        <w:rPr>
          <w:rFonts w:ascii="Times New Roman" w:hAnsi="Times New Roman" w:cs="Times New Roman"/>
        </w:rPr>
        <w:t xml:space="preserve"> 2022 m. gruodžio 22 d. </w:t>
      </w:r>
      <w:r>
        <w:rPr>
          <w:rFonts w:ascii="Times New Roman" w:hAnsi="Times New Roman" w:cs="Times New Roman"/>
        </w:rPr>
        <w:t xml:space="preserve">įsakymas </w:t>
      </w:r>
      <w:r w:rsidRPr="00D25703">
        <w:rPr>
          <w:rFonts w:ascii="Times New Roman" w:hAnsi="Times New Roman" w:cs="Times New Roman"/>
        </w:rPr>
        <w:t>Nr. DV-861</w:t>
      </w:r>
      <w:r>
        <w:rPr>
          <w:rFonts w:ascii="Times New Roman" w:hAnsi="Times New Roman" w:cs="Times New Roman"/>
        </w:rPr>
        <w:t>.</w:t>
      </w:r>
    </w:p>
  </w:footnote>
  <w:footnote w:id="28">
    <w:p w14:paraId="13650DC9" w14:textId="77777777" w:rsidR="00333A32" w:rsidRPr="00D25703" w:rsidRDefault="00333A32" w:rsidP="00333A32">
      <w:pPr>
        <w:pStyle w:val="Puslapioinaostekstas"/>
        <w:jc w:val="both"/>
        <w:rPr>
          <w:rFonts w:ascii="Times New Roman" w:hAnsi="Times New Roman" w:cs="Times New Roman"/>
        </w:rPr>
      </w:pPr>
      <w:r w:rsidRPr="00D25703">
        <w:rPr>
          <w:rStyle w:val="Puslapioinaosnuoroda"/>
          <w:rFonts w:ascii="Times New Roman" w:hAnsi="Times New Roman" w:cs="Times New Roman"/>
        </w:rPr>
        <w:footnoteRef/>
      </w:r>
      <w:r w:rsidRPr="00D25703">
        <w:rPr>
          <w:rFonts w:ascii="Times New Roman" w:hAnsi="Times New Roman" w:cs="Times New Roman"/>
        </w:rPr>
        <w:t xml:space="preserve"> 2024 m. sausio 26 d. </w:t>
      </w:r>
      <w:r>
        <w:rPr>
          <w:rFonts w:ascii="Times New Roman" w:hAnsi="Times New Roman" w:cs="Times New Roman"/>
        </w:rPr>
        <w:t>įsakymas</w:t>
      </w:r>
      <w:r w:rsidRPr="00D25703">
        <w:rPr>
          <w:rFonts w:ascii="Times New Roman" w:hAnsi="Times New Roman" w:cs="Times New Roman"/>
        </w:rPr>
        <w:t xml:space="preserve"> Nr. DV-44</w:t>
      </w:r>
      <w:r>
        <w:rPr>
          <w:rFonts w:ascii="Times New Roman" w:hAnsi="Times New Roman" w:cs="Times New Roman"/>
        </w:rPr>
        <w:t>.</w:t>
      </w:r>
    </w:p>
  </w:footnote>
  <w:footnote w:id="29">
    <w:p w14:paraId="26CEA19A" w14:textId="77777777" w:rsidR="00333A32" w:rsidRDefault="00333A32" w:rsidP="00333A32">
      <w:pPr>
        <w:pStyle w:val="Puslapioinaostekstas"/>
        <w:jc w:val="both"/>
      </w:pPr>
      <w:r w:rsidRPr="00D25703">
        <w:rPr>
          <w:rStyle w:val="Puslapioinaosnuoroda"/>
          <w:rFonts w:ascii="Times New Roman" w:hAnsi="Times New Roman" w:cs="Times New Roman"/>
        </w:rPr>
        <w:footnoteRef/>
      </w:r>
      <w:r w:rsidRPr="00D25703">
        <w:rPr>
          <w:rFonts w:ascii="Times New Roman" w:hAnsi="Times New Roman" w:cs="Times New Roman"/>
        </w:rPr>
        <w:t xml:space="preserve"> 2024 m. gegužės 6 d. </w:t>
      </w:r>
      <w:r>
        <w:rPr>
          <w:rFonts w:ascii="Times New Roman" w:hAnsi="Times New Roman" w:cs="Times New Roman"/>
        </w:rPr>
        <w:t>įsakymas</w:t>
      </w:r>
      <w:r w:rsidRPr="00D25703">
        <w:rPr>
          <w:rFonts w:ascii="Times New Roman" w:hAnsi="Times New Roman" w:cs="Times New Roman"/>
        </w:rPr>
        <w:t xml:space="preserve"> Nr. DV-206</w:t>
      </w:r>
      <w:r>
        <w:rPr>
          <w:rFonts w:ascii="Times New Roman" w:hAnsi="Times New Roman" w:cs="Times New Roman"/>
        </w:rPr>
        <w:t>.</w:t>
      </w:r>
    </w:p>
  </w:footnote>
  <w:footnote w:id="30">
    <w:p w14:paraId="601A52A8" w14:textId="77777777" w:rsidR="00333A32" w:rsidRPr="00F05E95" w:rsidRDefault="00333A32" w:rsidP="00333A32">
      <w:pPr>
        <w:pStyle w:val="Betarp"/>
        <w:tabs>
          <w:tab w:val="left" w:pos="1134"/>
        </w:tabs>
        <w:jc w:val="both"/>
        <w:rPr>
          <w:rFonts w:ascii="Times New Roman" w:hAnsi="Times New Roman" w:cs="Times New Roman"/>
          <w:sz w:val="20"/>
          <w:szCs w:val="20"/>
        </w:rPr>
      </w:pPr>
      <w:r w:rsidRPr="00F05E95">
        <w:rPr>
          <w:rStyle w:val="Puslapioinaosnuoroda"/>
          <w:rFonts w:ascii="Times New Roman" w:hAnsi="Times New Roman" w:cs="Times New Roman"/>
          <w:sz w:val="20"/>
          <w:szCs w:val="20"/>
        </w:rPr>
        <w:footnoteRef/>
      </w:r>
      <w:r w:rsidRPr="00F05E95">
        <w:rPr>
          <w:rFonts w:ascii="Times New Roman" w:hAnsi="Times New Roman" w:cs="Times New Roman"/>
          <w:sz w:val="20"/>
          <w:szCs w:val="20"/>
        </w:rPr>
        <w:t xml:space="preserve"> </w:t>
      </w:r>
      <w:r>
        <w:rPr>
          <w:rFonts w:ascii="Times New Roman" w:hAnsi="Times New Roman" w:cs="Times New Roman"/>
          <w:sz w:val="20"/>
          <w:szCs w:val="20"/>
        </w:rPr>
        <w:t xml:space="preserve">Šiuo metu tinklapyje </w:t>
      </w:r>
      <w:hyperlink r:id="rId12" w:history="1">
        <w:r w:rsidRPr="00F05E95">
          <w:rPr>
            <w:rStyle w:val="Hipersaitas"/>
            <w:rFonts w:ascii="Times New Roman" w:hAnsi="Times New Roman" w:cs="Times New Roman"/>
            <w:sz w:val="20"/>
            <w:szCs w:val="20"/>
          </w:rPr>
          <w:t>https://rekvizitai.vz.lt/imone/baltoji_skiedra/</w:t>
        </w:r>
      </w:hyperlink>
      <w:r w:rsidRPr="00F05E95">
        <w:rPr>
          <w:rFonts w:ascii="Times New Roman" w:hAnsi="Times New Roman" w:cs="Times New Roman"/>
          <w:sz w:val="20"/>
          <w:szCs w:val="20"/>
        </w:rPr>
        <w:t xml:space="preserve"> </w:t>
      </w:r>
      <w:r>
        <w:rPr>
          <w:rFonts w:ascii="Times New Roman" w:hAnsi="Times New Roman" w:cs="Times New Roman"/>
          <w:sz w:val="20"/>
          <w:szCs w:val="20"/>
        </w:rPr>
        <w:t>nurodoma, kad UAB „Baltoji skiedra“ veiklos sritys yra m</w:t>
      </w:r>
      <w:r w:rsidRPr="00F05E95">
        <w:rPr>
          <w:rFonts w:ascii="Times New Roman" w:hAnsi="Times New Roman" w:cs="Times New Roman"/>
          <w:sz w:val="20"/>
          <w:szCs w:val="20"/>
        </w:rPr>
        <w:t xml:space="preserve">etalo apdirbimas, plieno konstrukcijų projektavimas, metalinių konstrukcijų gamyba, plieno konstrukcijų virinimas, tekinimas, </w:t>
      </w:r>
      <w:r>
        <w:rPr>
          <w:rFonts w:ascii="Times New Roman" w:hAnsi="Times New Roman" w:cs="Times New Roman"/>
          <w:sz w:val="20"/>
          <w:szCs w:val="20"/>
        </w:rPr>
        <w:t>CNC</w:t>
      </w:r>
      <w:r w:rsidRPr="00F05E95">
        <w:rPr>
          <w:rFonts w:ascii="Times New Roman" w:hAnsi="Times New Roman" w:cs="Times New Roman"/>
          <w:sz w:val="20"/>
          <w:szCs w:val="20"/>
        </w:rPr>
        <w:t xml:space="preserve"> tekinimas, suvirinimo darbai, plieno gaminių gamyba</w:t>
      </w:r>
      <w:r>
        <w:rPr>
          <w:rFonts w:ascii="Times New Roman" w:hAnsi="Times New Roman" w:cs="Times New Roman"/>
          <w:sz w:val="20"/>
          <w:szCs w:val="20"/>
        </w:rPr>
        <w:t xml:space="preserve">. Atitinkama informacija pateikiama ir įmonės Facebook paskyroje </w:t>
      </w:r>
      <w:hyperlink r:id="rId13" w:history="1">
        <w:r w:rsidRPr="00F05E95">
          <w:rPr>
            <w:rStyle w:val="Hipersaitas"/>
            <w:rFonts w:ascii="Times New Roman" w:hAnsi="Times New Roman" w:cs="Times New Roman"/>
            <w:sz w:val="20"/>
            <w:szCs w:val="20"/>
          </w:rPr>
          <w:t>https://www.facebook.com/profile.php?id=61558922622858</w:t>
        </w:r>
      </w:hyperlink>
      <w:r w:rsidRPr="00F05E95">
        <w:rPr>
          <w:rFonts w:ascii="Times New Roman" w:hAnsi="Times New Roman" w:cs="Times New Roman"/>
          <w:sz w:val="20"/>
          <w:szCs w:val="20"/>
        </w:rPr>
        <w:t xml:space="preserve"> </w:t>
      </w:r>
    </w:p>
  </w:footnote>
  <w:footnote w:id="31">
    <w:p w14:paraId="6CE1DC55" w14:textId="77777777" w:rsidR="00333A32" w:rsidRDefault="00333A32" w:rsidP="00333A32">
      <w:pPr>
        <w:pStyle w:val="Puslapioinaostekstas"/>
        <w:rPr>
          <w:rStyle w:val="Hipersaitas"/>
          <w:rFonts w:ascii="Times New Roman" w:hAnsi="Times New Roman" w:cs="Times New Roman"/>
        </w:rPr>
      </w:pPr>
      <w:r w:rsidRPr="002F2992">
        <w:rPr>
          <w:rStyle w:val="Puslapioinaosnuoroda"/>
          <w:rFonts w:ascii="Times New Roman" w:hAnsi="Times New Roman" w:cs="Times New Roman"/>
        </w:rPr>
        <w:footnoteRef/>
      </w:r>
      <w:r w:rsidRPr="002F2992">
        <w:rPr>
          <w:rFonts w:ascii="Times New Roman" w:hAnsi="Times New Roman" w:cs="Times New Roman"/>
        </w:rPr>
        <w:t xml:space="preserve"> Prieiga internete: </w:t>
      </w:r>
      <w:hyperlink r:id="rId14" w:history="1">
        <w:r w:rsidRPr="002F2992">
          <w:rPr>
            <w:rStyle w:val="Hipersaitas"/>
            <w:rFonts w:ascii="Times New Roman" w:hAnsi="Times New Roman" w:cs="Times New Roman"/>
          </w:rPr>
          <w:t>https://www.agrotaka.lt/produktai/nauja-technika/zemes-ukio-technika/zemes-idirbimo-technika/germinatoriai/</w:t>
        </w:r>
      </w:hyperlink>
      <w:r w:rsidRPr="002F2992">
        <w:rPr>
          <w:rStyle w:val="Hipersaitas"/>
          <w:rFonts w:ascii="Times New Roman" w:hAnsi="Times New Roman" w:cs="Times New Roman"/>
        </w:rPr>
        <w:t xml:space="preserve"> </w:t>
      </w:r>
    </w:p>
    <w:p w14:paraId="2FCE98E6" w14:textId="77777777" w:rsidR="00333A32" w:rsidRPr="002F2992" w:rsidRDefault="00333A32" w:rsidP="00333A32">
      <w:pPr>
        <w:pStyle w:val="Puslapioinaostekstas"/>
        <w:rPr>
          <w:rFonts w:ascii="Times New Roman" w:hAnsi="Times New Roman" w:cs="Times New Roman"/>
        </w:rPr>
      </w:pPr>
      <w:r>
        <w:rPr>
          <w:rFonts w:ascii="Times New Roman" w:hAnsi="Times New Roman" w:cs="Times New Roman"/>
          <w:noProof/>
          <w:sz w:val="24"/>
          <w:szCs w:val="24"/>
        </w:rPr>
        <w:drawing>
          <wp:inline distT="0" distB="0" distL="0" distR="0" wp14:anchorId="763056D9" wp14:editId="37EBCDC7">
            <wp:extent cx="3812278" cy="271393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5199" cy="2730257"/>
                    </a:xfrm>
                    <a:prstGeom prst="rect">
                      <a:avLst/>
                    </a:prstGeom>
                    <a:noFill/>
                    <a:ln>
                      <a:noFill/>
                    </a:ln>
                  </pic:spPr>
                </pic:pic>
              </a:graphicData>
            </a:graphic>
          </wp:inline>
        </w:drawing>
      </w:r>
    </w:p>
  </w:footnote>
  <w:footnote w:id="32">
    <w:p w14:paraId="23CC7850" w14:textId="77777777" w:rsidR="00333A32" w:rsidRPr="002F2992" w:rsidRDefault="00333A32" w:rsidP="00333A32">
      <w:pPr>
        <w:pStyle w:val="Puslapioinaostekstas"/>
        <w:jc w:val="both"/>
        <w:rPr>
          <w:rFonts w:ascii="Times New Roman" w:hAnsi="Times New Roman" w:cs="Times New Roman"/>
        </w:rPr>
      </w:pPr>
      <w:r w:rsidRPr="002F2992">
        <w:rPr>
          <w:rStyle w:val="Puslapioinaosnuoroda"/>
          <w:rFonts w:ascii="Times New Roman" w:hAnsi="Times New Roman" w:cs="Times New Roman"/>
        </w:rPr>
        <w:footnoteRef/>
      </w:r>
      <w:r w:rsidRPr="002F2992">
        <w:rPr>
          <w:rFonts w:ascii="Times New Roman" w:hAnsi="Times New Roman" w:cs="Times New Roman"/>
        </w:rPr>
        <w:t xml:space="preserve"> Prieiga internete: </w:t>
      </w:r>
      <w:hyperlink r:id="rId16" w:history="1">
        <w:r w:rsidRPr="002F2992">
          <w:rPr>
            <w:rStyle w:val="Hipersaitas"/>
            <w:rFonts w:ascii="Times New Roman" w:hAnsi="Times New Roman" w:cs="Times New Roman"/>
          </w:rPr>
          <w:t>https://www.stokker.lt/team?eCitys=Pasvalys</w:t>
        </w:r>
      </w:hyperlink>
      <w:r w:rsidRPr="002F2992">
        <w:rPr>
          <w:rFonts w:ascii="Times New Roman" w:hAnsi="Times New Roman" w:cs="Times New Roman"/>
        </w:rPr>
        <w:t xml:space="preserve"> </w:t>
      </w:r>
    </w:p>
  </w:footnote>
  <w:footnote w:id="33">
    <w:p w14:paraId="2106A412" w14:textId="77777777" w:rsidR="00333A32" w:rsidRPr="008C3EF2" w:rsidRDefault="00333A32" w:rsidP="00333A32">
      <w:pPr>
        <w:pStyle w:val="Puslapioinaostekstas"/>
        <w:jc w:val="both"/>
        <w:rPr>
          <w:rFonts w:ascii="Times New Roman" w:hAnsi="Times New Roman" w:cs="Times New Roman"/>
        </w:rPr>
      </w:pPr>
      <w:r w:rsidRPr="008C3EF2">
        <w:rPr>
          <w:rStyle w:val="Puslapioinaosnuoroda"/>
          <w:rFonts w:ascii="Times New Roman" w:hAnsi="Times New Roman" w:cs="Times New Roman"/>
        </w:rPr>
        <w:footnoteRef/>
      </w:r>
      <w:r w:rsidRPr="008C3EF2">
        <w:rPr>
          <w:rFonts w:ascii="Times New Roman" w:hAnsi="Times New Roman" w:cs="Times New Roman"/>
        </w:rPr>
        <w:t xml:space="preserve"> 2022-10-24 įsakymas Nr. AV-1098 (2023-03-08 įsakymo Nr. AV-203 redakcija).</w:t>
      </w:r>
    </w:p>
  </w:footnote>
  <w:footnote w:id="34">
    <w:p w14:paraId="16D0FD8A" w14:textId="77777777" w:rsidR="00333A32" w:rsidRPr="008C3EF2" w:rsidRDefault="00333A32" w:rsidP="00333A32">
      <w:pPr>
        <w:pStyle w:val="Puslapioinaostekstas"/>
        <w:rPr>
          <w:rFonts w:ascii="Times New Roman" w:hAnsi="Times New Roman" w:cs="Times New Roman"/>
        </w:rPr>
      </w:pPr>
      <w:r w:rsidRPr="008C3EF2">
        <w:rPr>
          <w:rStyle w:val="Puslapioinaosnuoroda"/>
          <w:rFonts w:ascii="Times New Roman" w:hAnsi="Times New Roman" w:cs="Times New Roman"/>
        </w:rPr>
        <w:footnoteRef/>
      </w:r>
      <w:r w:rsidRPr="008C3EF2">
        <w:rPr>
          <w:rFonts w:ascii="Times New Roman" w:hAnsi="Times New Roman" w:cs="Times New Roman"/>
        </w:rPr>
        <w:t xml:space="preserve"> 6.1, 23.8 p.</w:t>
      </w:r>
    </w:p>
  </w:footnote>
  <w:footnote w:id="35">
    <w:p w14:paraId="6A9B570B" w14:textId="77777777" w:rsidR="00333A32" w:rsidRPr="00201D35" w:rsidRDefault="00333A32" w:rsidP="00333A32">
      <w:pPr>
        <w:pStyle w:val="Puslapioinaostekstas"/>
        <w:rPr>
          <w:rFonts w:ascii="Times New Roman" w:hAnsi="Times New Roman" w:cs="Times New Roman"/>
        </w:rPr>
      </w:pPr>
      <w:r w:rsidRPr="00201D35">
        <w:rPr>
          <w:rStyle w:val="Puslapioinaosnuoroda"/>
          <w:rFonts w:ascii="Times New Roman" w:hAnsi="Times New Roman" w:cs="Times New Roman"/>
        </w:rPr>
        <w:footnoteRef/>
      </w:r>
      <w:r w:rsidRPr="00201D35">
        <w:rPr>
          <w:rFonts w:ascii="Times New Roman" w:hAnsi="Times New Roman" w:cs="Times New Roman"/>
        </w:rPr>
        <w:t xml:space="preserve"> </w:t>
      </w:r>
      <w:r>
        <w:rPr>
          <w:rFonts w:ascii="Times New Roman" w:hAnsi="Times New Roman" w:cs="Times New Roman"/>
        </w:rPr>
        <w:t xml:space="preserve">Prieiga internete: </w:t>
      </w:r>
      <w:hyperlink r:id="rId17" w:history="1">
        <w:r w:rsidRPr="005357FF">
          <w:rPr>
            <w:rStyle w:val="Hipersaitas"/>
            <w:rFonts w:ascii="Times New Roman" w:hAnsi="Times New Roman" w:cs="Times New Roman"/>
          </w:rPr>
          <w:t>https://cvpp.eviesiejipirkimai.lt/Notice/Details/2023-684599</w:t>
        </w:r>
      </w:hyperlink>
      <w:r>
        <w:rPr>
          <w:rFonts w:ascii="Times New Roman" w:hAnsi="Times New Roman" w:cs="Times New Roman"/>
        </w:rPr>
        <w:t xml:space="preserve"> </w:t>
      </w:r>
    </w:p>
  </w:footnote>
  <w:footnote w:id="36">
    <w:p w14:paraId="64673EE0" w14:textId="77777777" w:rsidR="00333A32" w:rsidRPr="00201D35" w:rsidRDefault="00333A32" w:rsidP="00333A32">
      <w:pPr>
        <w:pStyle w:val="Puslapioinaostekstas"/>
        <w:rPr>
          <w:rFonts w:ascii="Times New Roman" w:hAnsi="Times New Roman" w:cs="Times New Roman"/>
        </w:rPr>
      </w:pPr>
      <w:r w:rsidRPr="00201D35">
        <w:rPr>
          <w:rStyle w:val="Puslapioinaosnuoroda"/>
          <w:rFonts w:ascii="Times New Roman" w:hAnsi="Times New Roman" w:cs="Times New Roman"/>
        </w:rPr>
        <w:footnoteRef/>
      </w:r>
      <w:r w:rsidRPr="00201D35">
        <w:rPr>
          <w:rFonts w:ascii="Times New Roman" w:hAnsi="Times New Roman" w:cs="Times New Roman"/>
        </w:rPr>
        <w:t xml:space="preserve"> </w:t>
      </w:r>
      <w:r>
        <w:rPr>
          <w:rFonts w:ascii="Times New Roman" w:hAnsi="Times New Roman" w:cs="Times New Roman"/>
        </w:rPr>
        <w:t xml:space="preserve">Prieiga internete: </w:t>
      </w:r>
      <w:hyperlink r:id="rId18" w:history="1">
        <w:r w:rsidRPr="00D905DA">
          <w:rPr>
            <w:rStyle w:val="Hipersaitas"/>
            <w:rFonts w:ascii="Times New Roman" w:hAnsi="Times New Roman" w:cs="Times New Roman"/>
          </w:rPr>
          <w:t>https://viesiejipirkimai.lt/epps/cft/prepareViewCfTWS.do?resourceId=1698608</w:t>
        </w:r>
      </w:hyperlink>
      <w:r>
        <w:rPr>
          <w:rFonts w:ascii="Times New Roman" w:hAnsi="Times New Roman" w:cs="Times New Roman"/>
        </w:rPr>
        <w:t xml:space="preserve"> </w:t>
      </w:r>
    </w:p>
  </w:footnote>
  <w:footnote w:id="37">
    <w:p w14:paraId="67E3F735" w14:textId="77777777" w:rsidR="00333A32" w:rsidRPr="006704BA" w:rsidRDefault="00333A32" w:rsidP="00333A32">
      <w:pPr>
        <w:pStyle w:val="Puslapioinaostekstas"/>
        <w:jc w:val="both"/>
        <w:rPr>
          <w:rFonts w:ascii="Times New Roman" w:hAnsi="Times New Roman" w:cs="Times New Roman"/>
        </w:rPr>
      </w:pPr>
      <w:r w:rsidRPr="006704BA">
        <w:rPr>
          <w:rStyle w:val="Puslapioinaosnuoroda"/>
          <w:rFonts w:ascii="Times New Roman" w:hAnsi="Times New Roman" w:cs="Times New Roman"/>
        </w:rPr>
        <w:footnoteRef/>
      </w:r>
      <w:r w:rsidRPr="006704BA">
        <w:rPr>
          <w:rFonts w:ascii="Times New Roman" w:hAnsi="Times New Roman" w:cs="Times New Roman"/>
        </w:rPr>
        <w:t xml:space="preserve"> Prieiga internete: </w:t>
      </w:r>
      <w:hyperlink r:id="rId19" w:history="1">
        <w:r w:rsidRPr="006704BA">
          <w:rPr>
            <w:rStyle w:val="Hipersaitas"/>
            <w:rFonts w:ascii="Times New Roman" w:hAnsi="Times New Roman" w:cs="Times New Roman"/>
          </w:rPr>
          <w:t>https://panskliautas.lt/brangusis-traktorius-nenaujas-ir-be-padargu</w:t>
        </w:r>
      </w:hyperlink>
      <w:r w:rsidRPr="006704BA">
        <w:rPr>
          <w:rFonts w:ascii="Times New Roman" w:hAnsi="Times New Roman" w:cs="Times New Roman"/>
        </w:rPr>
        <w:t xml:space="preserve"> </w:t>
      </w:r>
    </w:p>
  </w:footnote>
  <w:footnote w:id="38">
    <w:p w14:paraId="15149277" w14:textId="644BDFB4" w:rsidR="008225E1" w:rsidRDefault="008225E1" w:rsidP="003D440F">
      <w:pPr>
        <w:pStyle w:val="Puslapioinaostekstas"/>
        <w:jc w:val="both"/>
      </w:pPr>
      <w:r w:rsidRPr="003D440F">
        <w:rPr>
          <w:rStyle w:val="Puslapioinaosnuoroda"/>
          <w:rFonts w:ascii="Times New Roman" w:hAnsi="Times New Roman" w:cs="Times New Roman"/>
        </w:rPr>
        <w:footnoteRef/>
      </w:r>
      <w:r w:rsidRPr="003D440F">
        <w:rPr>
          <w:rFonts w:ascii="Times New Roman" w:hAnsi="Times New Roman" w:cs="Times New Roman"/>
        </w:rPr>
        <w:t xml:space="preserve"> 2025-11-05</w:t>
      </w:r>
      <w:r w:rsidR="003D440F">
        <w:rPr>
          <w:rFonts w:ascii="Times New Roman" w:hAnsi="Times New Roman" w:cs="Times New Roman"/>
        </w:rPr>
        <w:t xml:space="preserve"> Nr. </w:t>
      </w:r>
      <w:r w:rsidRPr="003D440F">
        <w:rPr>
          <w:rFonts w:ascii="Times New Roman" w:hAnsi="Times New Roman" w:cs="Times New Roman"/>
        </w:rPr>
        <w:t xml:space="preserve">L-01-9020 </w:t>
      </w:r>
      <w:r w:rsidR="003D440F">
        <w:rPr>
          <w:rFonts w:ascii="Times New Roman" w:hAnsi="Times New Roman" w:cs="Times New Roman"/>
        </w:rPr>
        <w:t>„P</w:t>
      </w:r>
      <w:r w:rsidR="003D440F" w:rsidRPr="003D440F">
        <w:rPr>
          <w:rFonts w:ascii="Times New Roman" w:hAnsi="Times New Roman" w:cs="Times New Roman"/>
        </w:rPr>
        <w:t xml:space="preserve">ažyma apie analitinės žvalgybos patikrinimo </w:t>
      </w:r>
      <w:r w:rsidR="003D440F">
        <w:rPr>
          <w:rFonts w:ascii="Times New Roman" w:hAnsi="Times New Roman" w:cs="Times New Roman"/>
        </w:rPr>
        <w:t>N</w:t>
      </w:r>
      <w:r w:rsidR="003D440F" w:rsidRPr="003D440F">
        <w:rPr>
          <w:rFonts w:ascii="Times New Roman" w:hAnsi="Times New Roman" w:cs="Times New Roman"/>
        </w:rPr>
        <w:t xml:space="preserve">r. </w:t>
      </w:r>
      <w:r w:rsidR="003D440F">
        <w:rPr>
          <w:rFonts w:ascii="Times New Roman" w:hAnsi="Times New Roman" w:cs="Times New Roman"/>
        </w:rPr>
        <w:t>AAŽP</w:t>
      </w:r>
      <w:r w:rsidR="003D440F" w:rsidRPr="003D440F">
        <w:rPr>
          <w:rFonts w:ascii="Times New Roman" w:hAnsi="Times New Roman" w:cs="Times New Roman"/>
        </w:rPr>
        <w:t>-034-25 rezultatus</w:t>
      </w:r>
      <w:r w:rsidR="003D440F">
        <w:rPr>
          <w:rFonts w:ascii="Times New Roman" w:hAnsi="Times New Roman" w:cs="Times New Roman"/>
        </w:rPr>
        <w:t>“.</w:t>
      </w:r>
    </w:p>
  </w:footnote>
  <w:footnote w:id="39">
    <w:p w14:paraId="68D34621" w14:textId="5D57AE3C" w:rsidR="003C2165" w:rsidRPr="003C2165" w:rsidRDefault="003C2165" w:rsidP="003C2165">
      <w:pPr>
        <w:pStyle w:val="Puslapioinaostekstas"/>
        <w:jc w:val="both"/>
        <w:rPr>
          <w:rFonts w:ascii="Times New Roman" w:hAnsi="Times New Roman" w:cs="Times New Roman"/>
        </w:rPr>
      </w:pPr>
      <w:r w:rsidRPr="003C2165">
        <w:rPr>
          <w:rStyle w:val="Puslapioinaosnuoroda"/>
          <w:rFonts w:ascii="Times New Roman" w:hAnsi="Times New Roman" w:cs="Times New Roman"/>
        </w:rPr>
        <w:footnoteRef/>
      </w:r>
      <w:r w:rsidRPr="003C2165">
        <w:rPr>
          <w:rFonts w:ascii="Times New Roman" w:hAnsi="Times New Roman" w:cs="Times New Roman"/>
        </w:rPr>
        <w:t xml:space="preserve"> 2021-01-21 Nr. DĮV-94.</w:t>
      </w:r>
    </w:p>
  </w:footnote>
  <w:footnote w:id="40">
    <w:p w14:paraId="358444CE" w14:textId="5EA23684" w:rsidR="003C2165" w:rsidRPr="003C2165" w:rsidRDefault="003C2165" w:rsidP="003C2165">
      <w:pPr>
        <w:pStyle w:val="Puslapioinaostekstas"/>
        <w:jc w:val="both"/>
        <w:rPr>
          <w:rFonts w:ascii="Times New Roman" w:hAnsi="Times New Roman" w:cs="Times New Roman"/>
        </w:rPr>
      </w:pPr>
      <w:r w:rsidRPr="003C2165">
        <w:rPr>
          <w:rStyle w:val="Puslapioinaosnuoroda"/>
          <w:rFonts w:ascii="Times New Roman" w:hAnsi="Times New Roman" w:cs="Times New Roman"/>
        </w:rPr>
        <w:footnoteRef/>
      </w:r>
      <w:r w:rsidRPr="003C2165">
        <w:rPr>
          <w:rFonts w:ascii="Times New Roman" w:hAnsi="Times New Roman" w:cs="Times New Roman"/>
        </w:rPr>
        <w:t xml:space="preserve"> 7.9, 18.1, 31.1, 43 p.</w:t>
      </w:r>
    </w:p>
  </w:footnote>
  <w:footnote w:id="41">
    <w:p w14:paraId="71FBF61B" w14:textId="40D44B04" w:rsidR="008E64AD" w:rsidRPr="00E37E53" w:rsidRDefault="008E64AD" w:rsidP="00E37E53">
      <w:pPr>
        <w:pStyle w:val="Puslapioinaostekstas"/>
        <w:jc w:val="both"/>
        <w:rPr>
          <w:rFonts w:ascii="Times New Roman" w:hAnsi="Times New Roman" w:cs="Times New Roman"/>
        </w:rPr>
      </w:pPr>
      <w:r w:rsidRPr="00E6230E">
        <w:rPr>
          <w:rStyle w:val="Puslapioinaosnuoroda"/>
          <w:rFonts w:ascii="Times New Roman" w:hAnsi="Times New Roman" w:cs="Times New Roman"/>
        </w:rPr>
        <w:footnoteRef/>
      </w:r>
      <w:r w:rsidRPr="00E6230E">
        <w:rPr>
          <w:rFonts w:ascii="Times New Roman" w:hAnsi="Times New Roman" w:cs="Times New Roman"/>
        </w:rPr>
        <w:t xml:space="preserve"> </w:t>
      </w:r>
      <w:r w:rsidR="00353227">
        <w:rPr>
          <w:rFonts w:ascii="Times New Roman" w:hAnsi="Times New Roman" w:cs="Times New Roman"/>
        </w:rPr>
        <w:t xml:space="preserve">Nors STT nagrinėjo </w:t>
      </w:r>
      <w:r w:rsidR="00ED2210">
        <w:rPr>
          <w:rFonts w:ascii="Times New Roman" w:hAnsi="Times New Roman" w:cs="Times New Roman"/>
        </w:rPr>
        <w:t>ir šį pirkimą bei</w:t>
      </w:r>
      <w:r w:rsidR="00353227">
        <w:rPr>
          <w:rFonts w:ascii="Times New Roman" w:hAnsi="Times New Roman" w:cs="Times New Roman"/>
        </w:rPr>
        <w:t xml:space="preserve"> priėmė sprendimą atsisakyti pradėti ikiteisminį tyrimą </w:t>
      </w:r>
      <w:r w:rsidR="00ED2210">
        <w:rPr>
          <w:rFonts w:ascii="Times New Roman" w:hAnsi="Times New Roman" w:cs="Times New Roman"/>
        </w:rPr>
        <w:t>dėl Baudžiamajame kodekse</w:t>
      </w:r>
      <w:r w:rsidR="00353227">
        <w:rPr>
          <w:rFonts w:ascii="Times New Roman" w:hAnsi="Times New Roman" w:cs="Times New Roman"/>
        </w:rPr>
        <w:t xml:space="preserve"> numatytų nusikalstamų veikų, visgi, tokios situacijos kelia korupcijos rizikas neskaidriai vykdant viešuosius pirkimus, mažina konkurenciją, užkerta kelią tiekėjams dalyvauti viešuosi</w:t>
      </w:r>
      <w:r w:rsidR="00ED2210">
        <w:rPr>
          <w:rFonts w:ascii="Times New Roman" w:hAnsi="Times New Roman" w:cs="Times New Roman"/>
        </w:rPr>
        <w:t>u</w:t>
      </w:r>
      <w:r w:rsidR="00353227">
        <w:rPr>
          <w:rFonts w:ascii="Times New Roman" w:hAnsi="Times New Roman" w:cs="Times New Roman"/>
        </w:rPr>
        <w:t>ose pirkimuose</w:t>
      </w:r>
      <w:r w:rsidR="004A5F88">
        <w:rPr>
          <w:rFonts w:ascii="Times New Roman" w:hAnsi="Times New Roman" w:cs="Times New Roman"/>
        </w:rPr>
        <w:t>.</w:t>
      </w:r>
    </w:p>
  </w:footnote>
  <w:footnote w:id="42">
    <w:p w14:paraId="69F4E5E8" w14:textId="15C952EF" w:rsidR="00A53952" w:rsidRPr="005E21BD" w:rsidRDefault="00A53952" w:rsidP="005E21BD">
      <w:pPr>
        <w:pStyle w:val="Puslapioinaostekstas"/>
        <w:jc w:val="both"/>
        <w:rPr>
          <w:rFonts w:ascii="Times New Roman" w:hAnsi="Times New Roman" w:cs="Times New Roman"/>
        </w:rPr>
      </w:pPr>
      <w:r w:rsidRPr="005E21BD">
        <w:rPr>
          <w:rStyle w:val="Puslapioinaosnuoroda"/>
          <w:rFonts w:ascii="Times New Roman" w:hAnsi="Times New Roman" w:cs="Times New Roman"/>
        </w:rPr>
        <w:footnoteRef/>
      </w:r>
      <w:r w:rsidRPr="005E21BD">
        <w:rPr>
          <w:rFonts w:ascii="Times New Roman" w:hAnsi="Times New Roman" w:cs="Times New Roman"/>
        </w:rPr>
        <w:t xml:space="preserve"> </w:t>
      </w:r>
      <w:r w:rsidR="005E21BD" w:rsidRPr="005E21BD">
        <w:rPr>
          <w:rFonts w:ascii="Times New Roman" w:hAnsi="Times New Roman" w:cs="Times New Roman"/>
        </w:rPr>
        <w:t xml:space="preserve">Prieiga internete: </w:t>
      </w:r>
      <w:hyperlink r:id="rId20" w:history="1">
        <w:r w:rsidR="005E21BD" w:rsidRPr="005E21BD">
          <w:rPr>
            <w:rStyle w:val="Hipersaitas"/>
            <w:rFonts w:ascii="Times New Roman" w:hAnsi="Times New Roman" w:cs="Times New Roman"/>
          </w:rPr>
          <w:t>https://e-seimas.lrs.lt/portal/legalAct/lt/TAD/a5a0b8525d0611e7a53b83ca0142260e/asr</w:t>
        </w:r>
      </w:hyperlink>
      <w:r w:rsidR="005E21BD" w:rsidRPr="005E21BD">
        <w:rPr>
          <w:rFonts w:ascii="Times New Roman" w:hAnsi="Times New Roman" w:cs="Times New Roman"/>
        </w:rPr>
        <w:t xml:space="preserve"> </w:t>
      </w:r>
    </w:p>
  </w:footnote>
  <w:footnote w:id="43">
    <w:p w14:paraId="3940C139" w14:textId="6B9425CF" w:rsidR="00AE124A" w:rsidRPr="00845917" w:rsidRDefault="00AE124A" w:rsidP="00845917">
      <w:pPr>
        <w:pStyle w:val="Puslapioinaostekstas"/>
        <w:jc w:val="both"/>
        <w:rPr>
          <w:rFonts w:ascii="Times New Roman" w:hAnsi="Times New Roman" w:cs="Times New Roman"/>
        </w:rPr>
      </w:pPr>
      <w:r w:rsidRPr="00845917">
        <w:rPr>
          <w:rStyle w:val="Puslapioinaosnuoroda"/>
          <w:rFonts w:ascii="Times New Roman" w:hAnsi="Times New Roman" w:cs="Times New Roman"/>
        </w:rPr>
        <w:footnoteRef/>
      </w:r>
      <w:r w:rsidRPr="00845917">
        <w:rPr>
          <w:rFonts w:ascii="Times New Roman" w:hAnsi="Times New Roman" w:cs="Times New Roman"/>
        </w:rPr>
        <w:t xml:space="preserve"> </w:t>
      </w:r>
      <w:r w:rsidR="00201D35" w:rsidRPr="00845917">
        <w:rPr>
          <w:rFonts w:ascii="Times New Roman" w:hAnsi="Times New Roman" w:cs="Times New Roman"/>
        </w:rPr>
        <w:t xml:space="preserve">Prieiga internete: </w:t>
      </w:r>
      <w:hyperlink r:id="rId21" w:history="1">
        <w:r w:rsidR="00201D35" w:rsidRPr="00845917">
          <w:rPr>
            <w:rStyle w:val="Hipersaitas"/>
            <w:rFonts w:ascii="Times New Roman" w:hAnsi="Times New Roman" w:cs="Times New Roman"/>
          </w:rPr>
          <w:t>https://cvpp.eviesiejipirkimai.lt/Notice/Details/2023-685158</w:t>
        </w:r>
      </w:hyperlink>
      <w:r w:rsidRPr="00845917">
        <w:rPr>
          <w:rFonts w:ascii="Times New Roman" w:hAnsi="Times New Roman" w:cs="Times New Roman"/>
        </w:rPr>
        <w:t xml:space="preserve"> </w:t>
      </w:r>
    </w:p>
  </w:footnote>
  <w:footnote w:id="44">
    <w:p w14:paraId="656EA292" w14:textId="718FAFE0" w:rsidR="00E6230E" w:rsidRDefault="00E6230E" w:rsidP="00845917">
      <w:pPr>
        <w:pStyle w:val="Puslapioinaostekstas"/>
        <w:jc w:val="both"/>
      </w:pPr>
      <w:r w:rsidRPr="00845917">
        <w:rPr>
          <w:rStyle w:val="Puslapioinaosnuoroda"/>
          <w:rFonts w:ascii="Times New Roman" w:hAnsi="Times New Roman" w:cs="Times New Roman"/>
        </w:rPr>
        <w:footnoteRef/>
      </w:r>
      <w:r w:rsidRPr="00845917">
        <w:rPr>
          <w:rFonts w:ascii="Times New Roman" w:hAnsi="Times New Roman" w:cs="Times New Roman"/>
        </w:rPr>
        <w:t xml:space="preserve"> </w:t>
      </w:r>
      <w:r w:rsidR="00845917" w:rsidRPr="00845917">
        <w:rPr>
          <w:rFonts w:ascii="Times New Roman" w:hAnsi="Times New Roman" w:cs="Times New Roman"/>
        </w:rPr>
        <w:t>Nors STT nagrinėjo ir šį pirkimą bei priėmė sprendimą atsisakyti pradėti ikiteisminį tyrimą dėl Baudžiamajame kodekse numatytų nusikalstamų veikų, visgi, tokios situacijos kelia korupcijos rizikas neskaidriai vykdant viešuosius pirkimus, mažina konkurenciją, užkerta kelią tiekėjams dalyvauti viešuosiuose pirkimuose.</w:t>
      </w:r>
    </w:p>
  </w:footnote>
  <w:footnote w:id="45">
    <w:p w14:paraId="374598CC" w14:textId="2B68089C" w:rsidR="00665BB9" w:rsidRPr="00201D35" w:rsidRDefault="00665BB9">
      <w:pPr>
        <w:pStyle w:val="Puslapioinaostekstas"/>
        <w:rPr>
          <w:rFonts w:ascii="Times New Roman" w:hAnsi="Times New Roman" w:cs="Times New Roman"/>
        </w:rPr>
      </w:pPr>
      <w:r w:rsidRPr="00201D35">
        <w:rPr>
          <w:rStyle w:val="Puslapioinaosnuoroda"/>
          <w:rFonts w:ascii="Times New Roman" w:hAnsi="Times New Roman" w:cs="Times New Roman"/>
        </w:rPr>
        <w:footnoteRef/>
      </w:r>
      <w:r w:rsidRPr="00201D35">
        <w:rPr>
          <w:rFonts w:ascii="Times New Roman" w:hAnsi="Times New Roman" w:cs="Times New Roman"/>
        </w:rPr>
        <w:t xml:space="preserve"> Nustatant siaurus specifinius variklio galios, cilindrų skaičiaus ir kubatūros reikalavimus.</w:t>
      </w:r>
    </w:p>
  </w:footnote>
  <w:footnote w:id="46">
    <w:p w14:paraId="174A74E0" w14:textId="556ECD8A" w:rsidR="00261447" w:rsidRPr="006325BA" w:rsidRDefault="00261447" w:rsidP="006325BA">
      <w:pPr>
        <w:pStyle w:val="Puslapioinaostekstas"/>
        <w:rPr>
          <w:rFonts w:ascii="Times New Roman" w:hAnsi="Times New Roman" w:cs="Times New Roman"/>
        </w:rPr>
      </w:pPr>
      <w:r w:rsidRPr="006325BA">
        <w:rPr>
          <w:rStyle w:val="Puslapioinaosnuoroda"/>
          <w:rFonts w:ascii="Times New Roman" w:hAnsi="Times New Roman" w:cs="Times New Roman"/>
        </w:rPr>
        <w:footnoteRef/>
      </w:r>
      <w:r w:rsidRPr="006325BA">
        <w:rPr>
          <w:rFonts w:ascii="Times New Roman" w:hAnsi="Times New Roman" w:cs="Times New Roman"/>
        </w:rPr>
        <w:t xml:space="preserve"> 2022-08-30 Nr. F13-11 (4.31). Prieiga internete: </w:t>
      </w:r>
      <w:hyperlink r:id="rId22" w:history="1">
        <w:r w:rsidRPr="006325BA">
          <w:rPr>
            <w:rStyle w:val="Hipersaitas"/>
            <w:rFonts w:ascii="Times New Roman" w:hAnsi="Times New Roman" w:cs="Times New Roman"/>
          </w:rPr>
          <w:t>https://eviesiejipirkimai.lt/download.php?dok_id=2005633595&amp;file_id=2005633599</w:t>
        </w:r>
      </w:hyperlink>
      <w:r w:rsidRPr="006325BA">
        <w:rPr>
          <w:rFonts w:ascii="Times New Roman" w:hAnsi="Times New Roman" w:cs="Times New Roman"/>
        </w:rPr>
        <w:t xml:space="preserve"> </w:t>
      </w:r>
    </w:p>
  </w:footnote>
  <w:footnote w:id="47">
    <w:p w14:paraId="69BB77A1" w14:textId="4BF02C08" w:rsidR="00FD2C4B" w:rsidRPr="006325BA" w:rsidRDefault="00FD2C4B" w:rsidP="006325BA">
      <w:pPr>
        <w:pStyle w:val="Puslapioinaostekstas"/>
        <w:rPr>
          <w:rFonts w:ascii="Times New Roman" w:hAnsi="Times New Roman" w:cs="Times New Roman"/>
        </w:rPr>
      </w:pPr>
      <w:r w:rsidRPr="006325BA">
        <w:rPr>
          <w:rStyle w:val="Puslapioinaosnuoroda"/>
          <w:rFonts w:ascii="Times New Roman" w:hAnsi="Times New Roman" w:cs="Times New Roman"/>
        </w:rPr>
        <w:footnoteRef/>
      </w:r>
      <w:r w:rsidRPr="006325BA">
        <w:rPr>
          <w:rFonts w:ascii="Times New Roman" w:hAnsi="Times New Roman" w:cs="Times New Roman"/>
        </w:rPr>
        <w:t xml:space="preserve"> Šilalės artojas, 2023-11-28 Nr. 90.</w:t>
      </w:r>
    </w:p>
  </w:footnote>
  <w:footnote w:id="48">
    <w:p w14:paraId="6C55C71B" w14:textId="50299347" w:rsidR="00AE124A" w:rsidRPr="006325BA" w:rsidRDefault="00AE124A" w:rsidP="006325BA">
      <w:pPr>
        <w:pStyle w:val="Puslapioinaostekstas"/>
        <w:rPr>
          <w:rFonts w:ascii="Times New Roman" w:hAnsi="Times New Roman" w:cs="Times New Roman"/>
        </w:rPr>
      </w:pPr>
      <w:r w:rsidRPr="006325BA">
        <w:rPr>
          <w:rStyle w:val="Puslapioinaosnuoroda"/>
          <w:rFonts w:ascii="Times New Roman" w:hAnsi="Times New Roman" w:cs="Times New Roman"/>
        </w:rPr>
        <w:footnoteRef/>
      </w:r>
      <w:r w:rsidRPr="006325BA">
        <w:rPr>
          <w:rFonts w:ascii="Times New Roman" w:hAnsi="Times New Roman" w:cs="Times New Roman"/>
        </w:rPr>
        <w:t xml:space="preserve"> </w:t>
      </w:r>
      <w:r w:rsidR="006325BA">
        <w:rPr>
          <w:rFonts w:ascii="Times New Roman" w:hAnsi="Times New Roman" w:cs="Times New Roman"/>
        </w:rPr>
        <w:t xml:space="preserve">Prieiga internete: </w:t>
      </w:r>
      <w:hyperlink r:id="rId23" w:history="1">
        <w:r w:rsidR="006325BA" w:rsidRPr="00C135A3">
          <w:rPr>
            <w:rStyle w:val="Hipersaitas"/>
            <w:rFonts w:ascii="Times New Roman" w:hAnsi="Times New Roman" w:cs="Times New Roman"/>
          </w:rPr>
          <w:t>https://cvpp.eviesiejipirkimai.lt/Notice/Details/2023-691422</w:t>
        </w:r>
      </w:hyperlink>
      <w:r w:rsidRPr="006325BA">
        <w:rPr>
          <w:rFonts w:ascii="Times New Roman" w:hAnsi="Times New Roman" w:cs="Times New Roman"/>
        </w:rPr>
        <w:t xml:space="preserve"> </w:t>
      </w:r>
    </w:p>
  </w:footnote>
  <w:footnote w:id="49">
    <w:p w14:paraId="7B5441D1" w14:textId="2E41E50F" w:rsidR="003B2EAD" w:rsidRPr="003B2EAD" w:rsidRDefault="003B2EAD" w:rsidP="003B2EAD">
      <w:pPr>
        <w:pStyle w:val="Puslapioinaostekstas"/>
        <w:jc w:val="both"/>
        <w:rPr>
          <w:rFonts w:ascii="Times New Roman" w:hAnsi="Times New Roman" w:cs="Times New Roman"/>
        </w:rPr>
      </w:pPr>
      <w:r w:rsidRPr="003B2EAD">
        <w:rPr>
          <w:rStyle w:val="Puslapioinaosnuoroda"/>
          <w:rFonts w:ascii="Times New Roman" w:hAnsi="Times New Roman" w:cs="Times New Roman"/>
        </w:rPr>
        <w:footnoteRef/>
      </w:r>
      <w:r w:rsidRPr="003B2EAD">
        <w:rPr>
          <w:rFonts w:ascii="Times New Roman" w:hAnsi="Times New Roman" w:cs="Times New Roman"/>
        </w:rPr>
        <w:t xml:space="preserve"> Nors STT nagrinėjo ir šį pirkimą bei priėmė sprendimą atsisakyti pradėti ikiteisminį tyrimą dėl Baudžiamajame kodekse numatytų nusikalstamų veikų, visgi, tokios situacijos kelia korupcijos rizikas neskaidriai vykdant viešuosius pirkimus, mažina konkurenciją, užkerta kelią tiekėjams dalyvauti viešuosiuose pirkimuose.</w:t>
      </w:r>
    </w:p>
  </w:footnote>
  <w:footnote w:id="50">
    <w:p w14:paraId="6E0E5A36" w14:textId="13ADB2D1" w:rsidR="00BB6307" w:rsidRDefault="00BB6307" w:rsidP="006325BA">
      <w:pPr>
        <w:pStyle w:val="Puslapioinaostekstas"/>
      </w:pPr>
      <w:r w:rsidRPr="006325BA">
        <w:rPr>
          <w:rStyle w:val="Puslapioinaosnuoroda"/>
          <w:rFonts w:ascii="Times New Roman" w:hAnsi="Times New Roman" w:cs="Times New Roman"/>
        </w:rPr>
        <w:footnoteRef/>
      </w:r>
      <w:r w:rsidRPr="006325BA">
        <w:rPr>
          <w:rFonts w:ascii="Times New Roman" w:hAnsi="Times New Roman" w:cs="Times New Roman"/>
        </w:rPr>
        <w:t xml:space="preserve"> </w:t>
      </w:r>
      <w:r w:rsidR="006325BA">
        <w:rPr>
          <w:rFonts w:ascii="Times New Roman" w:hAnsi="Times New Roman" w:cs="Times New Roman"/>
        </w:rPr>
        <w:t xml:space="preserve">Prieiga internete: </w:t>
      </w:r>
      <w:hyperlink r:id="rId24" w:history="1">
        <w:r w:rsidR="006325BA" w:rsidRPr="00C135A3">
          <w:rPr>
            <w:rStyle w:val="Hipersaitas"/>
            <w:rFonts w:ascii="Times New Roman" w:hAnsi="Times New Roman" w:cs="Times New Roman"/>
          </w:rPr>
          <w:t>https://www.klaravik.se/auktion/produkt/1445388-traktor-mc-cormick-mtx175/?utm_source=YoutubeLinkAuction</w:t>
        </w:r>
      </w:hyperlink>
      <w:r>
        <w:t xml:space="preserve"> </w:t>
      </w:r>
    </w:p>
  </w:footnote>
  <w:footnote w:id="51">
    <w:p w14:paraId="766D9AC9" w14:textId="0F6E9C82" w:rsidR="00E07B86" w:rsidRPr="00E07B86" w:rsidRDefault="00E07B86" w:rsidP="00E07B86">
      <w:pPr>
        <w:pStyle w:val="Puslapioinaostekstas"/>
        <w:jc w:val="both"/>
        <w:rPr>
          <w:rFonts w:ascii="Times New Roman" w:hAnsi="Times New Roman" w:cs="Times New Roman"/>
        </w:rPr>
      </w:pPr>
      <w:r w:rsidRPr="00E07B86">
        <w:rPr>
          <w:rStyle w:val="Puslapioinaosnuoroda"/>
          <w:rFonts w:ascii="Times New Roman" w:hAnsi="Times New Roman" w:cs="Times New Roman"/>
        </w:rPr>
        <w:footnoteRef/>
      </w:r>
      <w:r w:rsidRPr="00E07B86">
        <w:rPr>
          <w:rFonts w:ascii="Times New Roman" w:hAnsi="Times New Roman" w:cs="Times New Roman"/>
        </w:rPr>
        <w:t xml:space="preserve"> Tokia išvada darytina atsižvelgiant į pirkimo sąlygose nustatytus reikalavimus dėl pagaminimo metų, maksimalaus moto valandų skaičiaus, galingumo, 2 priedų, taip pat maksimalios pirkimui skirtos lėšų sumos.</w:t>
      </w:r>
    </w:p>
  </w:footnote>
  <w:footnote w:id="52">
    <w:p w14:paraId="14FD8B02" w14:textId="420C2FBB" w:rsidR="0015622B" w:rsidRPr="0015622B" w:rsidRDefault="0015622B" w:rsidP="0015622B">
      <w:pPr>
        <w:pStyle w:val="Puslapioinaostekstas"/>
        <w:jc w:val="both"/>
        <w:rPr>
          <w:rFonts w:ascii="Times New Roman" w:hAnsi="Times New Roman" w:cs="Times New Roman"/>
        </w:rPr>
      </w:pPr>
      <w:r w:rsidRPr="0015622B">
        <w:rPr>
          <w:rStyle w:val="Puslapioinaosnuoroda"/>
          <w:rFonts w:ascii="Times New Roman" w:hAnsi="Times New Roman" w:cs="Times New Roman"/>
        </w:rPr>
        <w:footnoteRef/>
      </w:r>
      <w:r w:rsidRPr="0015622B">
        <w:rPr>
          <w:rFonts w:ascii="Times New Roman" w:hAnsi="Times New Roman" w:cs="Times New Roman"/>
        </w:rPr>
        <w:t xml:space="preserve"> Prieiga internete: </w:t>
      </w:r>
      <w:hyperlink r:id="rId25" w:history="1">
        <w:r w:rsidRPr="0015622B">
          <w:rPr>
            <w:rStyle w:val="Hipersaitas"/>
            <w:rFonts w:ascii="Times New Roman" w:hAnsi="Times New Roman" w:cs="Times New Roman"/>
          </w:rPr>
          <w:t>https://viesiejipirkimai.lt/epps/cft/prepareViewCfTWS.do?resourceId=1947609</w:t>
        </w:r>
      </w:hyperlink>
      <w:r w:rsidRPr="0015622B">
        <w:rPr>
          <w:rFonts w:ascii="Times New Roman" w:hAnsi="Times New Roman" w:cs="Times New Roman"/>
        </w:rPr>
        <w:t xml:space="preserve"> </w:t>
      </w:r>
    </w:p>
  </w:footnote>
  <w:footnote w:id="53">
    <w:p w14:paraId="7112195A" w14:textId="3F1985D3" w:rsidR="00E35088" w:rsidRPr="0015622B" w:rsidRDefault="00E35088" w:rsidP="00E35088">
      <w:pPr>
        <w:pStyle w:val="Puslapioinaostekstas"/>
        <w:jc w:val="both"/>
        <w:rPr>
          <w:rFonts w:ascii="Times New Roman" w:hAnsi="Times New Roman" w:cs="Times New Roman"/>
        </w:rPr>
      </w:pPr>
      <w:r w:rsidRPr="0015622B">
        <w:rPr>
          <w:rStyle w:val="Puslapioinaosnuoroda"/>
          <w:rFonts w:ascii="Times New Roman" w:hAnsi="Times New Roman" w:cs="Times New Roman"/>
        </w:rPr>
        <w:footnoteRef/>
      </w:r>
      <w:r w:rsidRPr="0015622B">
        <w:rPr>
          <w:rFonts w:ascii="Times New Roman" w:hAnsi="Times New Roman" w:cs="Times New Roman"/>
        </w:rPr>
        <w:t xml:space="preserve"> Prieiga internete: </w:t>
      </w:r>
      <w:hyperlink r:id="rId26" w:history="1">
        <w:r w:rsidR="00A35119" w:rsidRPr="00652172">
          <w:rPr>
            <w:rStyle w:val="Hipersaitas"/>
            <w:rFonts w:ascii="Times New Roman" w:hAnsi="Times New Roman" w:cs="Times New Roman"/>
          </w:rPr>
          <w:t>https://cvpp.eviesiejipirkimai.lt/Notice/Details/2024-674031</w:t>
        </w:r>
      </w:hyperlink>
      <w:r w:rsidR="00A35119">
        <w:rPr>
          <w:rFonts w:ascii="Times New Roman" w:hAnsi="Times New Roman" w:cs="Times New Roman"/>
        </w:rPr>
        <w:t xml:space="preserve"> </w:t>
      </w:r>
    </w:p>
  </w:footnote>
  <w:footnote w:id="54">
    <w:p w14:paraId="61FD3504" w14:textId="3BC79A45" w:rsidR="005F31BF" w:rsidRPr="005F31BF" w:rsidRDefault="005F31BF" w:rsidP="005F31BF">
      <w:pPr>
        <w:pStyle w:val="Puslapioinaostekstas"/>
        <w:jc w:val="both"/>
        <w:rPr>
          <w:rFonts w:ascii="Times New Roman" w:hAnsi="Times New Roman" w:cs="Times New Roman"/>
        </w:rPr>
      </w:pPr>
      <w:r w:rsidRPr="005F31BF">
        <w:rPr>
          <w:rStyle w:val="Puslapioinaosnuoroda"/>
          <w:rFonts w:ascii="Times New Roman" w:hAnsi="Times New Roman" w:cs="Times New Roman"/>
        </w:rPr>
        <w:footnoteRef/>
      </w:r>
      <w:r w:rsidRPr="005F31BF">
        <w:rPr>
          <w:rFonts w:ascii="Times New Roman" w:hAnsi="Times New Roman" w:cs="Times New Roman"/>
        </w:rPr>
        <w:t xml:space="preserve"> Prieiga internete: </w:t>
      </w:r>
      <w:hyperlink r:id="rId27" w:history="1">
        <w:r w:rsidRPr="005F31BF">
          <w:rPr>
            <w:rStyle w:val="Hipersaitas"/>
            <w:rFonts w:ascii="Times New Roman" w:hAnsi="Times New Roman" w:cs="Times New Roman"/>
          </w:rPr>
          <w:t>https://viesiejipirkimai.lt/epps/cft/prepareViewCfTWS.do?resourceId=2481524</w:t>
        </w:r>
      </w:hyperlink>
      <w:r w:rsidRPr="005F31BF">
        <w:rPr>
          <w:rFonts w:ascii="Times New Roman" w:hAnsi="Times New Roman" w:cs="Times New Roman"/>
        </w:rPr>
        <w:t xml:space="preserve"> </w:t>
      </w:r>
    </w:p>
  </w:footnote>
  <w:footnote w:id="55">
    <w:p w14:paraId="67E1BA11" w14:textId="77777777" w:rsidR="00865259" w:rsidRDefault="00865259" w:rsidP="00865259">
      <w:pPr>
        <w:pStyle w:val="Puslapioinaostekstas"/>
        <w:jc w:val="both"/>
        <w:rPr>
          <w:rFonts w:ascii="Times New Roman" w:hAnsi="Times New Roman" w:cs="Times New Roman"/>
        </w:rPr>
      </w:pPr>
      <w:r w:rsidRPr="00865259">
        <w:rPr>
          <w:rStyle w:val="Puslapioinaosnuoroda"/>
          <w:rFonts w:ascii="Times New Roman" w:hAnsi="Times New Roman" w:cs="Times New Roman"/>
        </w:rPr>
        <w:footnoteRef/>
      </w:r>
      <w:r w:rsidRPr="00865259">
        <w:rPr>
          <w:rFonts w:ascii="Times New Roman" w:hAnsi="Times New Roman" w:cs="Times New Roman"/>
        </w:rPr>
        <w:t xml:space="preserve"> Prieiga internete:</w:t>
      </w:r>
    </w:p>
    <w:p w14:paraId="53FD18C4" w14:textId="59AC1469" w:rsidR="00865259" w:rsidRPr="00865259" w:rsidRDefault="00444C2B" w:rsidP="00865259">
      <w:pPr>
        <w:pStyle w:val="Puslapioinaostekstas"/>
        <w:jc w:val="both"/>
        <w:rPr>
          <w:rFonts w:ascii="Times New Roman" w:hAnsi="Times New Roman" w:cs="Times New Roman"/>
        </w:rPr>
      </w:pPr>
      <w:hyperlink r:id="rId28" w:history="1">
        <w:r w:rsidR="00865259" w:rsidRPr="00865259">
          <w:rPr>
            <w:rStyle w:val="Hipersaitas"/>
            <w:rFonts w:ascii="Times New Roman" w:hAnsi="Times New Roman" w:cs="Times New Roman"/>
          </w:rPr>
          <w:t>https://e-seimas.lrs.lt/portal/legalAct/lt/TAD/cb3097b0883f11edbdcebd68a7a0df7e?positionInSearchResults=0&amp;searchModelUUID=2b09fd06-ba0a-4905-b906-685071f8a433</w:t>
        </w:r>
      </w:hyperlink>
      <w:r w:rsidR="00865259" w:rsidRPr="00865259">
        <w:rPr>
          <w:rFonts w:ascii="Times New Roman" w:hAnsi="Times New Roman" w:cs="Times New Roman"/>
        </w:rPr>
        <w:t xml:space="preserve"> </w:t>
      </w:r>
    </w:p>
  </w:footnote>
  <w:footnote w:id="56">
    <w:p w14:paraId="1F7414A6" w14:textId="7181B4B0" w:rsidR="00865259" w:rsidRPr="00865259" w:rsidRDefault="00865259" w:rsidP="00865259">
      <w:pPr>
        <w:pStyle w:val="Puslapioinaostekstas"/>
        <w:jc w:val="both"/>
        <w:rPr>
          <w:rFonts w:ascii="Times New Roman" w:hAnsi="Times New Roman" w:cs="Times New Roman"/>
        </w:rPr>
      </w:pPr>
      <w:r w:rsidRPr="00865259">
        <w:rPr>
          <w:rStyle w:val="Puslapioinaosnuoroda"/>
          <w:rFonts w:ascii="Times New Roman" w:hAnsi="Times New Roman" w:cs="Times New Roman"/>
        </w:rPr>
        <w:footnoteRef/>
      </w:r>
      <w:r w:rsidRPr="00865259">
        <w:rPr>
          <w:rFonts w:ascii="Times New Roman" w:hAnsi="Times New Roman" w:cs="Times New Roman"/>
        </w:rPr>
        <w:t xml:space="preserve"> 27, 41.1, 42.1 p.</w:t>
      </w:r>
    </w:p>
  </w:footnote>
  <w:footnote w:id="57">
    <w:p w14:paraId="10360BB5" w14:textId="77777777" w:rsidR="00003D36" w:rsidRPr="00ED2D6E" w:rsidRDefault="00003D36" w:rsidP="00003D36">
      <w:pPr>
        <w:pStyle w:val="Puslapioinaostekstas"/>
        <w:jc w:val="both"/>
        <w:rPr>
          <w:rFonts w:ascii="Times New Roman" w:hAnsi="Times New Roman" w:cs="Times New Roman"/>
        </w:rPr>
      </w:pPr>
      <w:r w:rsidRPr="00ED2D6E">
        <w:rPr>
          <w:rStyle w:val="Puslapioinaosnuoroda"/>
          <w:rFonts w:ascii="Times New Roman" w:hAnsi="Times New Roman" w:cs="Times New Roman"/>
        </w:rPr>
        <w:footnoteRef/>
      </w:r>
      <w:r w:rsidRPr="00ED2D6E">
        <w:rPr>
          <w:rFonts w:ascii="Times New Roman" w:hAnsi="Times New Roman" w:cs="Times New Roman"/>
        </w:rPr>
        <w:t xml:space="preserve"> Prieiga internete: </w:t>
      </w:r>
      <w:hyperlink r:id="rId29" w:history="1">
        <w:r w:rsidRPr="00ED2D6E">
          <w:rPr>
            <w:rStyle w:val="Hipersaitas"/>
            <w:rFonts w:ascii="Times New Roman" w:hAnsi="Times New Roman" w:cs="Times New Roman"/>
          </w:rPr>
          <w:t>https://cvpp.eviesiejipirkimai.lt/Notice/Details/2024-680039</w:t>
        </w:r>
      </w:hyperlink>
    </w:p>
    <w:p w14:paraId="046BD049" w14:textId="77777777" w:rsidR="00003D36" w:rsidRDefault="00444C2B" w:rsidP="00003D36">
      <w:pPr>
        <w:pStyle w:val="Puslapioinaostekstas"/>
        <w:jc w:val="both"/>
      </w:pPr>
      <w:hyperlink r:id="rId30" w:history="1">
        <w:r w:rsidR="00003D36" w:rsidRPr="00ED2D6E">
          <w:rPr>
            <w:rStyle w:val="Hipersaitas"/>
            <w:rFonts w:ascii="Times New Roman" w:hAnsi="Times New Roman" w:cs="Times New Roman"/>
          </w:rPr>
          <w:t>https://cvpp.eviesiejipirkimai.lt/Notice/Details/2024-679472</w:t>
        </w:r>
      </w:hyperlink>
      <w:r w:rsidR="00003D36">
        <w:t xml:space="preserve">  </w:t>
      </w:r>
    </w:p>
  </w:footnote>
  <w:footnote w:id="58">
    <w:p w14:paraId="15B2AED6" w14:textId="5BF6CE75" w:rsidR="00A375C5" w:rsidRPr="0079092A" w:rsidRDefault="00A375C5" w:rsidP="00A375C5">
      <w:pPr>
        <w:pStyle w:val="Puslapioinaostekstas"/>
        <w:jc w:val="both"/>
        <w:rPr>
          <w:rFonts w:ascii="Times New Roman" w:hAnsi="Times New Roman" w:cs="Times New Roman"/>
        </w:rPr>
      </w:pPr>
      <w:r w:rsidRPr="00ED2D6E">
        <w:rPr>
          <w:rStyle w:val="Puslapioinaosnuoroda"/>
          <w:rFonts w:ascii="Times New Roman" w:hAnsi="Times New Roman" w:cs="Times New Roman"/>
        </w:rPr>
        <w:footnoteRef/>
      </w:r>
      <w:r w:rsidRPr="00ED2D6E">
        <w:rPr>
          <w:rFonts w:ascii="Times New Roman" w:hAnsi="Times New Roman" w:cs="Times New Roman"/>
        </w:rPr>
        <w:t xml:space="preserve"> Prieiga internete: </w:t>
      </w:r>
      <w:hyperlink r:id="rId31" w:history="1">
        <w:r w:rsidR="0079092A" w:rsidRPr="000C3015">
          <w:rPr>
            <w:rStyle w:val="Hipersaitas"/>
            <w:rFonts w:ascii="Times New Roman" w:hAnsi="Times New Roman" w:cs="Times New Roman"/>
          </w:rPr>
          <w:t>https://viesiejipirkimai.lt/epps/cft/prepareViewCfTWS.do?resourceId=1797591</w:t>
        </w:r>
      </w:hyperlink>
      <w:r w:rsidR="0079092A">
        <w:rPr>
          <w:rFonts w:ascii="Times New Roman" w:hAnsi="Times New Roman" w:cs="Times New Roman"/>
        </w:rPr>
        <w:t xml:space="preserve"> </w:t>
      </w:r>
    </w:p>
  </w:footnote>
  <w:footnote w:id="59">
    <w:p w14:paraId="5E2A679C" w14:textId="77777777" w:rsidR="0014254D" w:rsidRDefault="0014254D" w:rsidP="0014254D">
      <w:pPr>
        <w:pStyle w:val="Puslapioinaostekstas"/>
        <w:jc w:val="both"/>
        <w:rPr>
          <w:rFonts w:ascii="Times New Roman" w:hAnsi="Times New Roman" w:cs="Times New Roman"/>
        </w:rPr>
      </w:pPr>
      <w:r w:rsidRPr="0014254D">
        <w:rPr>
          <w:rStyle w:val="Puslapioinaosnuoroda"/>
          <w:rFonts w:ascii="Times New Roman" w:hAnsi="Times New Roman" w:cs="Times New Roman"/>
        </w:rPr>
        <w:footnoteRef/>
      </w:r>
      <w:r w:rsidRPr="0014254D">
        <w:rPr>
          <w:rFonts w:ascii="Times New Roman" w:hAnsi="Times New Roman" w:cs="Times New Roman"/>
        </w:rPr>
        <w:t xml:space="preserve"> Prieiga internete:</w:t>
      </w:r>
    </w:p>
    <w:p w14:paraId="3B2C610D" w14:textId="1BD5BADE" w:rsidR="0014254D" w:rsidRPr="0014254D" w:rsidRDefault="00444C2B" w:rsidP="0014254D">
      <w:pPr>
        <w:pStyle w:val="Puslapioinaostekstas"/>
        <w:jc w:val="both"/>
        <w:rPr>
          <w:rFonts w:ascii="Times New Roman" w:hAnsi="Times New Roman" w:cs="Times New Roman"/>
        </w:rPr>
      </w:pPr>
      <w:hyperlink r:id="rId32" w:history="1">
        <w:r w:rsidR="0014254D" w:rsidRPr="0014254D">
          <w:rPr>
            <w:rStyle w:val="Hipersaitas"/>
            <w:rFonts w:ascii="Times New Roman" w:hAnsi="Times New Roman" w:cs="Times New Roman"/>
          </w:rPr>
          <w:t>https://e-seimas.lrs.lt/portal/legalAct/lt/TAD/cb3097b0883f11edbdcebd68a7a0df7e?positionInSearchResults=0&amp;searchModelUUID=2b09fd06-ba0a-4905-b906-685071f8a433</w:t>
        </w:r>
      </w:hyperlink>
      <w:r w:rsidR="0014254D" w:rsidRPr="0014254D">
        <w:rPr>
          <w:rFonts w:ascii="Times New Roman" w:hAnsi="Times New Roman" w:cs="Times New Roman"/>
        </w:rPr>
        <w:t xml:space="preserve"> </w:t>
      </w:r>
    </w:p>
  </w:footnote>
  <w:footnote w:id="60">
    <w:p w14:paraId="1614D442" w14:textId="77777777" w:rsidR="00333A32" w:rsidRPr="00CA2592" w:rsidRDefault="00333A32" w:rsidP="00333A32">
      <w:pPr>
        <w:pStyle w:val="Puslapioinaostekstas"/>
        <w:jc w:val="both"/>
        <w:rPr>
          <w:rFonts w:ascii="Times New Roman" w:hAnsi="Times New Roman" w:cs="Times New Roman"/>
        </w:rPr>
      </w:pPr>
      <w:r w:rsidRPr="00CA2592">
        <w:rPr>
          <w:rStyle w:val="Puslapioinaosnuoroda"/>
          <w:rFonts w:ascii="Times New Roman" w:hAnsi="Times New Roman" w:cs="Times New Roman"/>
        </w:rPr>
        <w:footnoteRef/>
      </w:r>
      <w:r w:rsidRPr="00CA2592">
        <w:rPr>
          <w:rFonts w:ascii="Times New Roman" w:hAnsi="Times New Roman" w:cs="Times New Roman"/>
        </w:rPr>
        <w:t xml:space="preserve"> 2022-12-02 Prašymas atlikti viešąjį pirkimą Nr. LIVP-97.</w:t>
      </w:r>
    </w:p>
  </w:footnote>
  <w:footnote w:id="61">
    <w:p w14:paraId="381F9D1A" w14:textId="77777777" w:rsidR="00333A32" w:rsidRDefault="00333A32" w:rsidP="00333A32">
      <w:pPr>
        <w:pStyle w:val="Puslapioinaostekstas"/>
      </w:pPr>
      <w:r w:rsidRPr="00CA2592">
        <w:rPr>
          <w:rStyle w:val="Puslapioinaosnuoroda"/>
          <w:rFonts w:ascii="Times New Roman" w:hAnsi="Times New Roman" w:cs="Times New Roman"/>
        </w:rPr>
        <w:footnoteRef/>
      </w:r>
      <w:r w:rsidRPr="00CA2592">
        <w:rPr>
          <w:rFonts w:ascii="Times New Roman" w:hAnsi="Times New Roman" w:cs="Times New Roman"/>
        </w:rPr>
        <w:t xml:space="preserve"> Prieiga internete: </w:t>
      </w:r>
      <w:hyperlink r:id="rId33" w:history="1">
        <w:r w:rsidRPr="00CA2592">
          <w:rPr>
            <w:rStyle w:val="Hipersaitas"/>
            <w:rFonts w:ascii="Times New Roman" w:hAnsi="Times New Roman" w:cs="Times New Roman"/>
          </w:rPr>
          <w:t>https://cvpp.eviesiejipirkimai.lt/Notice/Details/2022-604592</w:t>
        </w:r>
      </w:hyperlink>
      <w:r>
        <w:t xml:space="preserve"> </w:t>
      </w:r>
    </w:p>
  </w:footnote>
  <w:footnote w:id="62">
    <w:p w14:paraId="2FDABFF8" w14:textId="77777777" w:rsidR="00333A32" w:rsidRPr="000F0DEF" w:rsidRDefault="00333A32" w:rsidP="00333A32">
      <w:pPr>
        <w:pStyle w:val="Puslapioinaostekstas"/>
        <w:jc w:val="both"/>
        <w:rPr>
          <w:rFonts w:ascii="Times New Roman" w:hAnsi="Times New Roman" w:cs="Times New Roman"/>
        </w:rPr>
      </w:pPr>
      <w:r w:rsidRPr="000F0DEF">
        <w:rPr>
          <w:rStyle w:val="Puslapioinaosnuoroda"/>
          <w:rFonts w:ascii="Times New Roman" w:hAnsi="Times New Roman" w:cs="Times New Roman"/>
        </w:rPr>
        <w:footnoteRef/>
      </w:r>
      <w:r w:rsidRPr="000F0DEF">
        <w:rPr>
          <w:rFonts w:ascii="Times New Roman" w:hAnsi="Times New Roman" w:cs="Times New Roman"/>
        </w:rPr>
        <w:t xml:space="preserve"> Prieiga internete: </w:t>
      </w:r>
      <w:hyperlink r:id="rId34" w:anchor="page=25" w:history="1">
        <w:r w:rsidRPr="000F0DEF">
          <w:rPr>
            <w:rStyle w:val="Hipersaitas"/>
            <w:rFonts w:ascii="Times New Roman" w:hAnsi="Times New Roman" w:cs="Times New Roman"/>
          </w:rPr>
          <w:t>https://johndeere.widen.net/s/g7grp58rgb/yy2434151-mowers-lt#page=25</w:t>
        </w:r>
      </w:hyperlink>
      <w:r w:rsidRPr="000F0DEF">
        <w:rPr>
          <w:rFonts w:ascii="Times New Roman" w:hAnsi="Times New Roman" w:cs="Times New Roman"/>
        </w:rPr>
        <w:t xml:space="preserve"> </w:t>
      </w:r>
    </w:p>
  </w:footnote>
  <w:footnote w:id="63">
    <w:p w14:paraId="08C295B9" w14:textId="30825B83" w:rsidR="00873F43" w:rsidRPr="00FE5A3F" w:rsidRDefault="00873F43" w:rsidP="00FE5A3F">
      <w:pPr>
        <w:pStyle w:val="Puslapioinaostekstas"/>
        <w:jc w:val="both"/>
        <w:rPr>
          <w:rFonts w:ascii="Times New Roman" w:hAnsi="Times New Roman" w:cs="Times New Roman"/>
        </w:rPr>
      </w:pPr>
      <w:r w:rsidRPr="00FE5A3F">
        <w:rPr>
          <w:rStyle w:val="Puslapioinaosnuoroda"/>
          <w:rFonts w:ascii="Times New Roman" w:hAnsi="Times New Roman" w:cs="Times New Roman"/>
        </w:rPr>
        <w:footnoteRef/>
      </w:r>
      <w:r w:rsidRPr="00FE5A3F">
        <w:rPr>
          <w:rFonts w:ascii="Times New Roman" w:hAnsi="Times New Roman" w:cs="Times New Roman"/>
        </w:rPr>
        <w:t xml:space="preserve"> 2023-03-14 Traktoriaus pirkimo sutarties Nr. </w:t>
      </w:r>
      <w:r w:rsidR="00FE5A3F" w:rsidRPr="00FE5A3F">
        <w:rPr>
          <w:rFonts w:ascii="Times New Roman" w:hAnsi="Times New Roman" w:cs="Times New Roman"/>
        </w:rPr>
        <w:t>B6(B)-59 (7.64) 35 ir 36 punktuose buvo numatytas sutarties nutraukimas jei perduota prekė neatitinka bent vieno iš sutartyje nurodytų reikalavimų ir neatitikimų neįmanoma per užsakovui priimtiną terminą pašalinti.</w:t>
      </w:r>
    </w:p>
  </w:footnote>
  <w:footnote w:id="64">
    <w:p w14:paraId="3A3DD04E" w14:textId="642C2792" w:rsidR="00F3407F" w:rsidRPr="00F3407F" w:rsidRDefault="00F3407F" w:rsidP="00F3407F">
      <w:pPr>
        <w:pStyle w:val="Puslapioinaostekstas"/>
        <w:jc w:val="both"/>
        <w:rPr>
          <w:rFonts w:ascii="Times New Roman" w:hAnsi="Times New Roman" w:cs="Times New Roman"/>
        </w:rPr>
      </w:pPr>
      <w:r w:rsidRPr="00F3407F">
        <w:rPr>
          <w:rStyle w:val="Puslapioinaosnuoroda"/>
          <w:rFonts w:ascii="Times New Roman" w:hAnsi="Times New Roman" w:cs="Times New Roman"/>
        </w:rPr>
        <w:footnoteRef/>
      </w:r>
      <w:r w:rsidRPr="00F3407F">
        <w:rPr>
          <w:rFonts w:ascii="Times New Roman" w:hAnsi="Times New Roman" w:cs="Times New Roman"/>
        </w:rPr>
        <w:t xml:space="preserve"> Šiuo atveju buvo norima nupirki mini traktorių, o techninės specifikacijos reikalavimus atitiko ir specialios paskirties priemonė. </w:t>
      </w:r>
    </w:p>
  </w:footnote>
  <w:footnote w:id="65">
    <w:p w14:paraId="231325B2" w14:textId="77777777" w:rsidR="00345CBF" w:rsidRPr="00023727" w:rsidRDefault="00345CBF" w:rsidP="00345CBF">
      <w:pPr>
        <w:pStyle w:val="Betarp"/>
        <w:rPr>
          <w:rFonts w:ascii="Times New Roman" w:hAnsi="Times New Roman" w:cs="Times New Roman"/>
          <w:sz w:val="20"/>
          <w:szCs w:val="20"/>
        </w:rPr>
      </w:pPr>
      <w:r w:rsidRPr="00023727">
        <w:rPr>
          <w:rStyle w:val="Puslapioinaosnuoroda"/>
          <w:rFonts w:ascii="Times New Roman" w:hAnsi="Times New Roman" w:cs="Times New Roman"/>
          <w:sz w:val="20"/>
          <w:szCs w:val="20"/>
        </w:rPr>
        <w:footnoteRef/>
      </w:r>
      <w:r w:rsidRPr="00023727">
        <w:rPr>
          <w:rFonts w:ascii="Times New Roman" w:hAnsi="Times New Roman" w:cs="Times New Roman"/>
          <w:sz w:val="20"/>
          <w:szCs w:val="20"/>
        </w:rPr>
        <w:t xml:space="preserve"> 2025-05-02 Nr. PKP-204 (7.65 E); 2025-05-12 Nr. PKP-229 (7.65 E)</w:t>
      </w:r>
      <w:r>
        <w:rPr>
          <w:rFonts w:ascii="Times New Roman" w:hAnsi="Times New Roman" w:cs="Times New Roman"/>
          <w:sz w:val="20"/>
          <w:szCs w:val="20"/>
        </w:rPr>
        <w:t>.</w:t>
      </w:r>
    </w:p>
  </w:footnote>
  <w:footnote w:id="66">
    <w:p w14:paraId="3099D291" w14:textId="77777777" w:rsidR="00345CBF" w:rsidRDefault="00345CBF" w:rsidP="00345CBF">
      <w:pPr>
        <w:pStyle w:val="Betarp"/>
      </w:pPr>
      <w:r w:rsidRPr="00023727">
        <w:rPr>
          <w:rStyle w:val="Puslapioinaosnuoroda"/>
          <w:rFonts w:ascii="Times New Roman" w:hAnsi="Times New Roman" w:cs="Times New Roman"/>
          <w:sz w:val="20"/>
          <w:szCs w:val="20"/>
        </w:rPr>
        <w:footnoteRef/>
      </w:r>
      <w:r w:rsidRPr="00023727">
        <w:rPr>
          <w:rFonts w:ascii="Times New Roman" w:hAnsi="Times New Roman" w:cs="Times New Roman"/>
          <w:sz w:val="20"/>
          <w:szCs w:val="20"/>
        </w:rPr>
        <w:t xml:space="preserve"> 2025-05-15 Nr. B6(B)-144 (7.64 E) 2.1 p.</w:t>
      </w:r>
      <w:r w:rsidRPr="00023727">
        <w:rPr>
          <w:rFonts w:ascii="Times New Roman" w:hAnsi="Times New Roman" w:cs="Times New Roman"/>
          <w:sz w:val="20"/>
          <w:szCs w:val="20"/>
        </w:rPr>
        <w:cr/>
      </w:r>
    </w:p>
  </w:footnote>
  <w:footnote w:id="67">
    <w:p w14:paraId="159ECC4F" w14:textId="056B80CF" w:rsidR="00CE7F1B" w:rsidRPr="00CE7F1B" w:rsidRDefault="00CE7F1B" w:rsidP="00CE7F1B">
      <w:pPr>
        <w:pStyle w:val="Puslapioinaostekstas"/>
        <w:jc w:val="both"/>
        <w:rPr>
          <w:rFonts w:ascii="Times New Roman" w:hAnsi="Times New Roman" w:cs="Times New Roman"/>
        </w:rPr>
      </w:pPr>
      <w:r w:rsidRPr="00CE7F1B">
        <w:rPr>
          <w:rStyle w:val="Puslapioinaosnuoroda"/>
          <w:rFonts w:ascii="Times New Roman" w:hAnsi="Times New Roman" w:cs="Times New Roman"/>
        </w:rPr>
        <w:footnoteRef/>
      </w:r>
      <w:r w:rsidRPr="00CE7F1B">
        <w:rPr>
          <w:rFonts w:ascii="Times New Roman" w:hAnsi="Times New Roman" w:cs="Times New Roman"/>
        </w:rPr>
        <w:t xml:space="preserve"> Prieiga internete: </w:t>
      </w:r>
      <w:hyperlink r:id="rId35" w:history="1">
        <w:r w:rsidRPr="00CE7F1B">
          <w:rPr>
            <w:rStyle w:val="Hipersaitas"/>
            <w:rFonts w:ascii="Times New Roman" w:hAnsi="Times New Roman" w:cs="Times New Roman"/>
          </w:rPr>
          <w:t>https://e-seimas.lrs.lt/portal/legalAct/lt/TAD/TAIS.41669/asr</w:t>
        </w:r>
      </w:hyperlink>
      <w:r w:rsidRPr="00CE7F1B">
        <w:rPr>
          <w:rFonts w:ascii="Times New Roman" w:hAnsi="Times New Roman" w:cs="Times New Roman"/>
        </w:rPr>
        <w:t xml:space="preserve"> </w:t>
      </w:r>
    </w:p>
  </w:footnote>
  <w:footnote w:id="68">
    <w:p w14:paraId="3BC22376" w14:textId="709618E0" w:rsidR="00CE7F1B" w:rsidRDefault="00CE7F1B">
      <w:pPr>
        <w:pStyle w:val="Puslapioinaostekstas"/>
      </w:pPr>
      <w:r w:rsidRPr="00CE7F1B">
        <w:rPr>
          <w:rStyle w:val="Puslapioinaosnuoroda"/>
          <w:rFonts w:ascii="Times New Roman" w:hAnsi="Times New Roman" w:cs="Times New Roman"/>
        </w:rPr>
        <w:footnoteRef/>
      </w:r>
      <w:r w:rsidRPr="00CE7F1B">
        <w:rPr>
          <w:rFonts w:ascii="Times New Roman" w:hAnsi="Times New Roman" w:cs="Times New Roman"/>
        </w:rPr>
        <w:t xml:space="preserve"> Prieiga internete: </w:t>
      </w:r>
      <w:hyperlink r:id="rId36" w:history="1">
        <w:r w:rsidRPr="00CE7F1B">
          <w:rPr>
            <w:rStyle w:val="Hipersaitas"/>
            <w:rFonts w:ascii="Times New Roman" w:hAnsi="Times New Roman" w:cs="Times New Roman"/>
          </w:rPr>
          <w:t>https://vtek.lt/tinklarastis/savoku-paaiskinimai-kas-yra-sandoris/</w:t>
        </w:r>
      </w:hyperlink>
      <w:r>
        <w:rPr>
          <w:rStyle w:val="Hipersaitas"/>
          <w:rFonts w:ascii="Times New Roman" w:hAnsi="Times New Roman" w:cs="Times New Roman"/>
        </w:rPr>
        <w:t xml:space="preserve"> </w:t>
      </w:r>
    </w:p>
  </w:footnote>
  <w:footnote w:id="69">
    <w:p w14:paraId="7FC9D8B0" w14:textId="28BA0F5A" w:rsidR="00CE7F1B" w:rsidRPr="004D3920" w:rsidRDefault="00CE7F1B" w:rsidP="004D3920">
      <w:pPr>
        <w:pStyle w:val="Puslapioinaostekstas"/>
        <w:jc w:val="both"/>
        <w:rPr>
          <w:rFonts w:ascii="Times New Roman" w:hAnsi="Times New Roman" w:cs="Times New Roman"/>
        </w:rPr>
      </w:pPr>
      <w:r w:rsidRPr="004D3920">
        <w:rPr>
          <w:rStyle w:val="Puslapioinaosnuoroda"/>
          <w:rFonts w:ascii="Times New Roman" w:hAnsi="Times New Roman" w:cs="Times New Roman"/>
        </w:rPr>
        <w:footnoteRef/>
      </w:r>
      <w:r w:rsidRPr="004D3920">
        <w:rPr>
          <w:rFonts w:ascii="Times New Roman" w:hAnsi="Times New Roman" w:cs="Times New Roman"/>
        </w:rPr>
        <w:t xml:space="preserve"> Prieiga internete</w:t>
      </w:r>
      <w:r w:rsidR="004D3920" w:rsidRPr="004D3920">
        <w:rPr>
          <w:rFonts w:ascii="Times New Roman" w:hAnsi="Times New Roman" w:cs="Times New Roman"/>
        </w:rPr>
        <w:t xml:space="preserve">: </w:t>
      </w:r>
      <w:hyperlink r:id="rId37" w:history="1">
        <w:r w:rsidR="004D3920" w:rsidRPr="004D3920">
          <w:rPr>
            <w:rStyle w:val="Hipersaitas"/>
            <w:rFonts w:ascii="Times New Roman" w:hAnsi="Times New Roman" w:cs="Times New Roman"/>
          </w:rPr>
          <w:t>https://pinreg.vtek.lt/app/deklaraciju-paieska</w:t>
        </w:r>
      </w:hyperlink>
      <w:r w:rsidR="004D3920" w:rsidRPr="004D3920">
        <w:rPr>
          <w:rFonts w:ascii="Times New Roman" w:hAnsi="Times New Roman" w:cs="Times New Roman"/>
        </w:rPr>
        <w:t xml:space="preserve"> Žiūrėta 2025-11-13.</w:t>
      </w:r>
    </w:p>
  </w:footnote>
  <w:footnote w:id="70">
    <w:p w14:paraId="5A2AC6E1" w14:textId="77777777" w:rsidR="004D3920" w:rsidRPr="004D3920" w:rsidRDefault="004D3920" w:rsidP="004D3920">
      <w:pPr>
        <w:pStyle w:val="Puslapioinaostekstas"/>
        <w:jc w:val="both"/>
        <w:rPr>
          <w:rFonts w:ascii="Times New Roman" w:hAnsi="Times New Roman" w:cs="Times New Roman"/>
        </w:rPr>
      </w:pPr>
      <w:r w:rsidRPr="004D3920">
        <w:rPr>
          <w:rStyle w:val="Puslapioinaosnuoroda"/>
          <w:rFonts w:ascii="Times New Roman" w:hAnsi="Times New Roman" w:cs="Times New Roman"/>
        </w:rPr>
        <w:footnoteRef/>
      </w:r>
      <w:r w:rsidRPr="004D3920">
        <w:rPr>
          <w:rFonts w:ascii="Times New Roman" w:hAnsi="Times New Roman" w:cs="Times New Roman"/>
        </w:rPr>
        <w:t xml:space="preserve"> Pagal Traktorių, savaeigių ir žemės ūkio mašinų ir jų priekabų registro informacinės sistemos duomenis</w:t>
      </w:r>
    </w:p>
  </w:footnote>
  <w:footnote w:id="71">
    <w:p w14:paraId="00F20470" w14:textId="57FEC2D5" w:rsidR="004D3920" w:rsidRPr="004D3920" w:rsidRDefault="004D3920" w:rsidP="004D3920">
      <w:pPr>
        <w:pStyle w:val="Puslapioinaostekstas"/>
        <w:jc w:val="both"/>
        <w:rPr>
          <w:rFonts w:ascii="Times New Roman" w:hAnsi="Times New Roman" w:cs="Times New Roman"/>
        </w:rPr>
      </w:pPr>
      <w:r w:rsidRPr="004D3920">
        <w:rPr>
          <w:rStyle w:val="Puslapioinaosnuoroda"/>
          <w:rFonts w:ascii="Times New Roman" w:hAnsi="Times New Roman" w:cs="Times New Roman"/>
        </w:rPr>
        <w:footnoteRef/>
      </w:r>
      <w:r w:rsidRPr="004D3920">
        <w:rPr>
          <w:rFonts w:ascii="Times New Roman" w:hAnsi="Times New Roman" w:cs="Times New Roman"/>
        </w:rPr>
        <w:t xml:space="preserve"> 2025-03-25 Pirkimo-pardavimo sutartis Nr.25/03/25/135.</w:t>
      </w:r>
    </w:p>
  </w:footnote>
  <w:footnote w:id="72">
    <w:p w14:paraId="73544291" w14:textId="15FCEEF7" w:rsidR="004D3920" w:rsidRPr="004D3920" w:rsidRDefault="004D3920" w:rsidP="004D3920">
      <w:pPr>
        <w:pStyle w:val="Puslapioinaostekstas"/>
        <w:jc w:val="both"/>
        <w:rPr>
          <w:rFonts w:ascii="Times New Roman" w:hAnsi="Times New Roman" w:cs="Times New Roman"/>
        </w:rPr>
      </w:pPr>
      <w:r w:rsidRPr="004D3920">
        <w:rPr>
          <w:rStyle w:val="Puslapioinaosnuoroda"/>
          <w:rFonts w:ascii="Times New Roman" w:hAnsi="Times New Roman" w:cs="Times New Roman"/>
        </w:rPr>
        <w:footnoteRef/>
      </w:r>
      <w:r w:rsidRPr="004D3920">
        <w:rPr>
          <w:rFonts w:ascii="Times New Roman" w:hAnsi="Times New Roman" w:cs="Times New Roman"/>
        </w:rPr>
        <w:t xml:space="preserve"> 2025-04-08 Pirkimo-pardavimo sutartis Nr.08042025-M5112.</w:t>
      </w:r>
    </w:p>
  </w:footnote>
  <w:footnote w:id="73">
    <w:p w14:paraId="6B3CF11B" w14:textId="23E5E7A8" w:rsidR="004D3920" w:rsidRPr="004D3920" w:rsidRDefault="004D3920">
      <w:pPr>
        <w:pStyle w:val="Puslapioinaostekstas"/>
        <w:rPr>
          <w:rFonts w:ascii="Times New Roman" w:hAnsi="Times New Roman" w:cs="Times New Roman"/>
        </w:rPr>
      </w:pPr>
      <w:r w:rsidRPr="004D3920">
        <w:rPr>
          <w:rStyle w:val="Puslapioinaosnuoroda"/>
          <w:rFonts w:ascii="Times New Roman" w:hAnsi="Times New Roman" w:cs="Times New Roman"/>
        </w:rPr>
        <w:footnoteRef/>
      </w:r>
      <w:r w:rsidRPr="004D3920">
        <w:rPr>
          <w:rFonts w:ascii="Times New Roman" w:hAnsi="Times New Roman" w:cs="Times New Roman"/>
        </w:rPr>
        <w:t xml:space="preserve"> </w:t>
      </w:r>
      <w:r>
        <w:rPr>
          <w:rFonts w:ascii="Times New Roman" w:hAnsi="Times New Roman" w:cs="Times New Roman"/>
        </w:rPr>
        <w:t>Viešojo pirkimo sutarčių paieškos p</w:t>
      </w:r>
      <w:r w:rsidRPr="004D3920">
        <w:rPr>
          <w:rFonts w:ascii="Times New Roman" w:hAnsi="Times New Roman" w:cs="Times New Roman"/>
        </w:rPr>
        <w:t xml:space="preserve">rieiga internete: </w:t>
      </w:r>
      <w:hyperlink r:id="rId38" w:history="1">
        <w:r w:rsidRPr="004D3920">
          <w:rPr>
            <w:rStyle w:val="Hipersaitas"/>
            <w:rFonts w:ascii="Times New Roman" w:hAnsi="Times New Roman" w:cs="Times New Roman"/>
          </w:rPr>
          <w:t>https://eviesiejipirkimai.lt/index.php?option=com_vptpublic&amp;task=sutartys&amp;Itemid=109</w:t>
        </w:r>
      </w:hyperlink>
      <w:r w:rsidRPr="004D3920">
        <w:rPr>
          <w:rFonts w:ascii="Times New Roman" w:hAnsi="Times New Roman" w:cs="Times New Roman"/>
        </w:rPr>
        <w:t xml:space="preserve"> </w:t>
      </w:r>
    </w:p>
  </w:footnote>
  <w:footnote w:id="74">
    <w:p w14:paraId="466FD509" w14:textId="77777777" w:rsidR="00ED3B5D" w:rsidRPr="000D4646" w:rsidRDefault="00ED3B5D" w:rsidP="000069A2">
      <w:pPr>
        <w:pStyle w:val="Puslapioinaostekstas"/>
        <w:jc w:val="both"/>
        <w:rPr>
          <w:rFonts w:ascii="Times New Roman" w:hAnsi="Times New Roman" w:cs="Times New Roman"/>
        </w:rPr>
      </w:pPr>
      <w:r w:rsidRPr="00C7729F">
        <w:rPr>
          <w:rStyle w:val="Puslapioinaosnuoroda"/>
          <w:rFonts w:ascii="Times New Roman" w:hAnsi="Times New Roman" w:cs="Times New Roman"/>
        </w:rPr>
        <w:footnoteRef/>
      </w:r>
      <w:r w:rsidRPr="00C7729F">
        <w:rPr>
          <w:rFonts w:ascii="Times New Roman" w:hAnsi="Times New Roman" w:cs="Times New Roman"/>
        </w:rPr>
        <w:t xml:space="preserve"> Išvadas pagrindžiantys </w:t>
      </w:r>
      <w:r w:rsidRPr="000D4646">
        <w:rPr>
          <w:rFonts w:ascii="Times New Roman" w:hAnsi="Times New Roman" w:cs="Times New Roman"/>
        </w:rPr>
        <w:t>motyvai pateikti išvados dėl korupcijos rizikos analizės 3 skyriuje.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16BE" w14:textId="59FBD0A5" w:rsidR="00ED3B5D" w:rsidRDefault="00ED3B5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87A8" w14:textId="2C803A2F" w:rsidR="00ED3B5D" w:rsidRPr="008B36B5" w:rsidRDefault="00444C2B">
    <w:pPr>
      <w:pStyle w:val="Antrats"/>
      <w:jc w:val="center"/>
      <w:rPr>
        <w:rFonts w:ascii="Times New Roman" w:hAnsi="Times New Roman" w:cs="Times New Roman"/>
      </w:rPr>
    </w:pPr>
    <w:sdt>
      <w:sdtPr>
        <w:id w:val="165832664"/>
        <w:docPartObj>
          <w:docPartGallery w:val="Page Numbers (Top of Page)"/>
          <w:docPartUnique/>
        </w:docPartObj>
      </w:sdtPr>
      <w:sdtEndPr>
        <w:rPr>
          <w:rFonts w:ascii="Times New Roman" w:hAnsi="Times New Roman" w:cs="Times New Roman"/>
        </w:rPr>
      </w:sdtEndPr>
      <w:sdtContent>
        <w:r w:rsidR="00ED3B5D" w:rsidRPr="008B36B5">
          <w:rPr>
            <w:rFonts w:ascii="Times New Roman" w:hAnsi="Times New Roman" w:cs="Times New Roman"/>
          </w:rPr>
          <w:fldChar w:fldCharType="begin"/>
        </w:r>
        <w:r w:rsidR="00ED3B5D" w:rsidRPr="008B36B5">
          <w:rPr>
            <w:rFonts w:ascii="Times New Roman" w:hAnsi="Times New Roman" w:cs="Times New Roman"/>
          </w:rPr>
          <w:instrText>PAGE   \* MERGEFORMAT</w:instrText>
        </w:r>
        <w:r w:rsidR="00ED3B5D" w:rsidRPr="008B36B5">
          <w:rPr>
            <w:rFonts w:ascii="Times New Roman" w:hAnsi="Times New Roman" w:cs="Times New Roman"/>
          </w:rPr>
          <w:fldChar w:fldCharType="separate"/>
        </w:r>
        <w:r w:rsidR="00F90F2C" w:rsidRPr="008B36B5">
          <w:rPr>
            <w:rFonts w:ascii="Times New Roman" w:hAnsi="Times New Roman" w:cs="Times New Roman"/>
            <w:noProof/>
          </w:rPr>
          <w:t>28</w:t>
        </w:r>
        <w:r w:rsidR="00ED3B5D" w:rsidRPr="008B36B5">
          <w:rPr>
            <w:rFonts w:ascii="Times New Roman" w:hAnsi="Times New Roman" w:cs="Times New Roman"/>
          </w:rPr>
          <w:fldChar w:fldCharType="end"/>
        </w:r>
      </w:sdtContent>
    </w:sdt>
  </w:p>
  <w:p w14:paraId="599B36F5" w14:textId="77777777" w:rsidR="00ED3B5D" w:rsidRDefault="00ED3B5D">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094A" w14:textId="45A80605" w:rsidR="00ED3B5D" w:rsidRDefault="00ED3B5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458D"/>
    <w:multiLevelType w:val="hybridMultilevel"/>
    <w:tmpl w:val="C1A2EF6C"/>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28044D"/>
    <w:multiLevelType w:val="hybridMultilevel"/>
    <w:tmpl w:val="088E7590"/>
    <w:lvl w:ilvl="0" w:tplc="245AD8AE">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DC57365"/>
    <w:multiLevelType w:val="hybridMultilevel"/>
    <w:tmpl w:val="EF60EA1A"/>
    <w:lvl w:ilvl="0" w:tplc="7B6433A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15674AF0"/>
    <w:multiLevelType w:val="hybridMultilevel"/>
    <w:tmpl w:val="CBF61080"/>
    <w:lvl w:ilvl="0" w:tplc="9BAEF7F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185C335E"/>
    <w:multiLevelType w:val="hybridMultilevel"/>
    <w:tmpl w:val="86F61998"/>
    <w:lvl w:ilvl="0" w:tplc="B100E818">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1EB53975"/>
    <w:multiLevelType w:val="multilevel"/>
    <w:tmpl w:val="66AEB76C"/>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 w15:restartNumberingAfterBreak="0">
    <w:nsid w:val="245166ED"/>
    <w:multiLevelType w:val="hybridMultilevel"/>
    <w:tmpl w:val="7EE6A08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89D3908"/>
    <w:multiLevelType w:val="hybridMultilevel"/>
    <w:tmpl w:val="607C00C6"/>
    <w:lvl w:ilvl="0" w:tplc="281ADE9C">
      <w:numFmt w:val="bullet"/>
      <w:lvlText w:val="-"/>
      <w:lvlJc w:val="left"/>
      <w:pPr>
        <w:ind w:left="1170" w:hanging="360"/>
      </w:pPr>
      <w:rPr>
        <w:rFonts w:ascii="Times New Roman" w:eastAsiaTheme="minorHAnsi" w:hAnsi="Times New Roman" w:cs="Times New Roman" w:hint="default"/>
      </w:rPr>
    </w:lvl>
    <w:lvl w:ilvl="1" w:tplc="04270019">
      <w:start w:val="1"/>
      <w:numFmt w:val="lowerLetter"/>
      <w:lvlText w:val="%2."/>
      <w:lvlJc w:val="left"/>
      <w:pPr>
        <w:ind w:left="1890" w:hanging="360"/>
      </w:pPr>
    </w:lvl>
    <w:lvl w:ilvl="2" w:tplc="0427001B">
      <w:start w:val="1"/>
      <w:numFmt w:val="lowerRoman"/>
      <w:lvlText w:val="%3."/>
      <w:lvlJc w:val="right"/>
      <w:pPr>
        <w:ind w:left="2610" w:hanging="180"/>
      </w:pPr>
    </w:lvl>
    <w:lvl w:ilvl="3" w:tplc="0427000F">
      <w:start w:val="1"/>
      <w:numFmt w:val="decimal"/>
      <w:lvlText w:val="%4."/>
      <w:lvlJc w:val="left"/>
      <w:pPr>
        <w:ind w:left="3330" w:hanging="360"/>
      </w:pPr>
    </w:lvl>
    <w:lvl w:ilvl="4" w:tplc="04270019">
      <w:start w:val="1"/>
      <w:numFmt w:val="lowerLetter"/>
      <w:lvlText w:val="%5."/>
      <w:lvlJc w:val="left"/>
      <w:pPr>
        <w:ind w:left="4050" w:hanging="360"/>
      </w:pPr>
    </w:lvl>
    <w:lvl w:ilvl="5" w:tplc="0427001B">
      <w:start w:val="1"/>
      <w:numFmt w:val="lowerRoman"/>
      <w:lvlText w:val="%6."/>
      <w:lvlJc w:val="right"/>
      <w:pPr>
        <w:ind w:left="4770" w:hanging="180"/>
      </w:pPr>
    </w:lvl>
    <w:lvl w:ilvl="6" w:tplc="0427000F">
      <w:start w:val="1"/>
      <w:numFmt w:val="decimal"/>
      <w:lvlText w:val="%7."/>
      <w:lvlJc w:val="left"/>
      <w:pPr>
        <w:ind w:left="5490" w:hanging="360"/>
      </w:pPr>
    </w:lvl>
    <w:lvl w:ilvl="7" w:tplc="04270019">
      <w:start w:val="1"/>
      <w:numFmt w:val="lowerLetter"/>
      <w:lvlText w:val="%8."/>
      <w:lvlJc w:val="left"/>
      <w:pPr>
        <w:ind w:left="6210" w:hanging="360"/>
      </w:pPr>
    </w:lvl>
    <w:lvl w:ilvl="8" w:tplc="0427001B">
      <w:start w:val="1"/>
      <w:numFmt w:val="lowerRoman"/>
      <w:lvlText w:val="%9."/>
      <w:lvlJc w:val="right"/>
      <w:pPr>
        <w:ind w:left="6930" w:hanging="180"/>
      </w:pPr>
    </w:lvl>
  </w:abstractNum>
  <w:abstractNum w:abstractNumId="8" w15:restartNumberingAfterBreak="0">
    <w:nsid w:val="2BA227F3"/>
    <w:multiLevelType w:val="hybridMultilevel"/>
    <w:tmpl w:val="E2EAAA62"/>
    <w:lvl w:ilvl="0" w:tplc="C9DE045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BCE38B1"/>
    <w:multiLevelType w:val="hybridMultilevel"/>
    <w:tmpl w:val="6B366970"/>
    <w:lvl w:ilvl="0" w:tplc="A486361E">
      <w:start w:val="2021"/>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0" w15:restartNumberingAfterBreak="0">
    <w:nsid w:val="2D67131D"/>
    <w:multiLevelType w:val="multilevel"/>
    <w:tmpl w:val="A7D62E40"/>
    <w:lvl w:ilvl="0">
      <w:start w:val="1"/>
      <w:numFmt w:val="decimal"/>
      <w:lvlText w:val="%1."/>
      <w:lvlJc w:val="left"/>
      <w:pPr>
        <w:ind w:left="1170" w:hanging="360"/>
      </w:pPr>
    </w:lvl>
    <w:lvl w:ilvl="1">
      <w:start w:val="2"/>
      <w:numFmt w:val="decimal"/>
      <w:isLgl/>
      <w:lvlText w:val="%1.%2."/>
      <w:lvlJc w:val="left"/>
      <w:pPr>
        <w:ind w:left="1211" w:hanging="360"/>
      </w:pPr>
      <w:rPr>
        <w:rFonts w:cstheme="minorBidi"/>
        <w:b/>
        <w:bCs/>
        <w:i w:val="0"/>
        <w:u w:val="single"/>
      </w:rPr>
    </w:lvl>
    <w:lvl w:ilvl="2">
      <w:start w:val="1"/>
      <w:numFmt w:val="decimal"/>
      <w:isLgl/>
      <w:lvlText w:val="%1.%2.%3."/>
      <w:lvlJc w:val="left"/>
      <w:pPr>
        <w:ind w:left="1612" w:hanging="720"/>
      </w:pPr>
      <w:rPr>
        <w:rFonts w:cstheme="minorBidi"/>
        <w:b w:val="0"/>
        <w:i w:val="0"/>
      </w:rPr>
    </w:lvl>
    <w:lvl w:ilvl="3">
      <w:start w:val="1"/>
      <w:numFmt w:val="decimal"/>
      <w:isLgl/>
      <w:lvlText w:val="%1.%2.%3.%4."/>
      <w:lvlJc w:val="left"/>
      <w:pPr>
        <w:ind w:left="1653" w:hanging="720"/>
      </w:pPr>
      <w:rPr>
        <w:rFonts w:cstheme="minorBidi"/>
        <w:b w:val="0"/>
        <w:i w:val="0"/>
      </w:rPr>
    </w:lvl>
    <w:lvl w:ilvl="4">
      <w:start w:val="1"/>
      <w:numFmt w:val="decimal"/>
      <w:isLgl/>
      <w:lvlText w:val="%1.%2.%3.%4.%5."/>
      <w:lvlJc w:val="left"/>
      <w:pPr>
        <w:ind w:left="2054" w:hanging="1080"/>
      </w:pPr>
      <w:rPr>
        <w:rFonts w:cstheme="minorBidi"/>
        <w:b/>
        <w:i/>
      </w:rPr>
    </w:lvl>
    <w:lvl w:ilvl="5">
      <w:start w:val="1"/>
      <w:numFmt w:val="decimal"/>
      <w:isLgl/>
      <w:lvlText w:val="%1.%2.%3.%4.%5.%6."/>
      <w:lvlJc w:val="left"/>
      <w:pPr>
        <w:ind w:left="2095" w:hanging="1080"/>
      </w:pPr>
      <w:rPr>
        <w:rFonts w:cstheme="minorBidi"/>
        <w:b/>
        <w:i/>
      </w:rPr>
    </w:lvl>
    <w:lvl w:ilvl="6">
      <w:start w:val="1"/>
      <w:numFmt w:val="decimal"/>
      <w:isLgl/>
      <w:lvlText w:val="%1.%2.%3.%4.%5.%6.%7."/>
      <w:lvlJc w:val="left"/>
      <w:pPr>
        <w:ind w:left="2496" w:hanging="1440"/>
      </w:pPr>
      <w:rPr>
        <w:rFonts w:cstheme="minorBidi"/>
        <w:b/>
        <w:i/>
      </w:rPr>
    </w:lvl>
    <w:lvl w:ilvl="7">
      <w:start w:val="1"/>
      <w:numFmt w:val="decimal"/>
      <w:isLgl/>
      <w:lvlText w:val="%1.%2.%3.%4.%5.%6.%7.%8."/>
      <w:lvlJc w:val="left"/>
      <w:pPr>
        <w:ind w:left="2537" w:hanging="1440"/>
      </w:pPr>
      <w:rPr>
        <w:rFonts w:cstheme="minorBidi"/>
        <w:b/>
        <w:i/>
      </w:rPr>
    </w:lvl>
    <w:lvl w:ilvl="8">
      <w:start w:val="1"/>
      <w:numFmt w:val="decimal"/>
      <w:isLgl/>
      <w:lvlText w:val="%1.%2.%3.%4.%5.%6.%7.%8.%9."/>
      <w:lvlJc w:val="left"/>
      <w:pPr>
        <w:ind w:left="2938" w:hanging="1800"/>
      </w:pPr>
      <w:rPr>
        <w:rFonts w:cstheme="minorBidi"/>
        <w:b/>
        <w:i/>
      </w:rPr>
    </w:lvl>
  </w:abstractNum>
  <w:abstractNum w:abstractNumId="11" w15:restartNumberingAfterBreak="0">
    <w:nsid w:val="36E22A4D"/>
    <w:multiLevelType w:val="hybridMultilevel"/>
    <w:tmpl w:val="1B6C712E"/>
    <w:lvl w:ilvl="0" w:tplc="99CEFFC6">
      <w:start w:val="1"/>
      <w:numFmt w:val="decimal"/>
      <w:lvlText w:val="%1."/>
      <w:lvlJc w:val="left"/>
      <w:pPr>
        <w:ind w:left="202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2" w15:restartNumberingAfterBreak="0">
    <w:nsid w:val="3A050A24"/>
    <w:multiLevelType w:val="hybridMultilevel"/>
    <w:tmpl w:val="4F6EC8E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1DC5770"/>
    <w:multiLevelType w:val="hybridMultilevel"/>
    <w:tmpl w:val="A1C0F268"/>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4AC24B04"/>
    <w:multiLevelType w:val="hybridMultilevel"/>
    <w:tmpl w:val="0ABE850C"/>
    <w:lvl w:ilvl="0" w:tplc="11F2E168">
      <w:start w:val="1"/>
      <w:numFmt w:val="decimal"/>
      <w:lvlText w:val="%1."/>
      <w:lvlJc w:val="left"/>
      <w:pPr>
        <w:ind w:left="4897" w:hanging="360"/>
      </w:pPr>
      <w:rPr>
        <w:rFonts w:ascii="Times New Roman" w:hAnsi="Times New Roman" w:cs="Times New Roman"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C0E0669"/>
    <w:multiLevelType w:val="hybridMultilevel"/>
    <w:tmpl w:val="37F4EC88"/>
    <w:lvl w:ilvl="0" w:tplc="11F2E168">
      <w:start w:val="1"/>
      <w:numFmt w:val="decimal"/>
      <w:lvlText w:val="%1."/>
      <w:lvlJc w:val="left"/>
      <w:pPr>
        <w:ind w:left="4897" w:hanging="360"/>
      </w:pPr>
      <w:rPr>
        <w:rFonts w:ascii="Times New Roman" w:hAnsi="Times New Roman" w:cs="Times New Roman"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08553AB"/>
    <w:multiLevelType w:val="multilevel"/>
    <w:tmpl w:val="2070B1D8"/>
    <w:lvl w:ilvl="0">
      <w:start w:val="3"/>
      <w:numFmt w:val="decimal"/>
      <w:lvlText w:val="%1."/>
      <w:lvlJc w:val="left"/>
      <w:pPr>
        <w:ind w:left="360" w:hanging="360"/>
      </w:pPr>
      <w:rPr>
        <w:rFonts w:hint="default"/>
      </w:rPr>
    </w:lvl>
    <w:lvl w:ilvl="1">
      <w:start w:val="9"/>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5A937427"/>
    <w:multiLevelType w:val="hybridMultilevel"/>
    <w:tmpl w:val="2C6A4DE0"/>
    <w:lvl w:ilvl="0" w:tplc="0DC45892">
      <w:start w:val="3"/>
      <w:numFmt w:val="decimal"/>
      <w:lvlText w:val="%1."/>
      <w:lvlJc w:val="left"/>
      <w:pPr>
        <w:ind w:left="3330" w:hanging="360"/>
      </w:pPr>
      <w:rPr>
        <w:rFonts w:hint="default"/>
      </w:rPr>
    </w:lvl>
    <w:lvl w:ilvl="1" w:tplc="04270019" w:tentative="1">
      <w:start w:val="1"/>
      <w:numFmt w:val="lowerLetter"/>
      <w:lvlText w:val="%2."/>
      <w:lvlJc w:val="left"/>
      <w:pPr>
        <w:ind w:left="4050" w:hanging="360"/>
      </w:pPr>
    </w:lvl>
    <w:lvl w:ilvl="2" w:tplc="0427001B" w:tentative="1">
      <w:start w:val="1"/>
      <w:numFmt w:val="lowerRoman"/>
      <w:lvlText w:val="%3."/>
      <w:lvlJc w:val="right"/>
      <w:pPr>
        <w:ind w:left="4770" w:hanging="180"/>
      </w:pPr>
    </w:lvl>
    <w:lvl w:ilvl="3" w:tplc="0427000F" w:tentative="1">
      <w:start w:val="1"/>
      <w:numFmt w:val="decimal"/>
      <w:lvlText w:val="%4."/>
      <w:lvlJc w:val="left"/>
      <w:pPr>
        <w:ind w:left="5490" w:hanging="360"/>
      </w:pPr>
    </w:lvl>
    <w:lvl w:ilvl="4" w:tplc="04270019" w:tentative="1">
      <w:start w:val="1"/>
      <w:numFmt w:val="lowerLetter"/>
      <w:lvlText w:val="%5."/>
      <w:lvlJc w:val="left"/>
      <w:pPr>
        <w:ind w:left="6210" w:hanging="360"/>
      </w:pPr>
    </w:lvl>
    <w:lvl w:ilvl="5" w:tplc="0427001B" w:tentative="1">
      <w:start w:val="1"/>
      <w:numFmt w:val="lowerRoman"/>
      <w:lvlText w:val="%6."/>
      <w:lvlJc w:val="right"/>
      <w:pPr>
        <w:ind w:left="6930" w:hanging="180"/>
      </w:pPr>
    </w:lvl>
    <w:lvl w:ilvl="6" w:tplc="0427000F" w:tentative="1">
      <w:start w:val="1"/>
      <w:numFmt w:val="decimal"/>
      <w:lvlText w:val="%7."/>
      <w:lvlJc w:val="left"/>
      <w:pPr>
        <w:ind w:left="7650" w:hanging="360"/>
      </w:pPr>
    </w:lvl>
    <w:lvl w:ilvl="7" w:tplc="04270019" w:tentative="1">
      <w:start w:val="1"/>
      <w:numFmt w:val="lowerLetter"/>
      <w:lvlText w:val="%8."/>
      <w:lvlJc w:val="left"/>
      <w:pPr>
        <w:ind w:left="8370" w:hanging="360"/>
      </w:pPr>
    </w:lvl>
    <w:lvl w:ilvl="8" w:tplc="0427001B" w:tentative="1">
      <w:start w:val="1"/>
      <w:numFmt w:val="lowerRoman"/>
      <w:lvlText w:val="%9."/>
      <w:lvlJc w:val="right"/>
      <w:pPr>
        <w:ind w:left="9090" w:hanging="180"/>
      </w:pPr>
    </w:lvl>
  </w:abstractNum>
  <w:abstractNum w:abstractNumId="18" w15:restartNumberingAfterBreak="0">
    <w:nsid w:val="5DAF5C9D"/>
    <w:multiLevelType w:val="hybridMultilevel"/>
    <w:tmpl w:val="E2EAAA62"/>
    <w:lvl w:ilvl="0" w:tplc="C9DE045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9" w15:restartNumberingAfterBreak="0">
    <w:nsid w:val="61361ABB"/>
    <w:multiLevelType w:val="multilevel"/>
    <w:tmpl w:val="A7D62E40"/>
    <w:lvl w:ilvl="0">
      <w:start w:val="1"/>
      <w:numFmt w:val="decimal"/>
      <w:lvlText w:val="%1."/>
      <w:lvlJc w:val="left"/>
      <w:pPr>
        <w:ind w:left="1170" w:hanging="360"/>
      </w:pPr>
    </w:lvl>
    <w:lvl w:ilvl="1">
      <w:start w:val="2"/>
      <w:numFmt w:val="decimal"/>
      <w:isLgl/>
      <w:lvlText w:val="%1.%2."/>
      <w:lvlJc w:val="left"/>
      <w:pPr>
        <w:ind w:left="1211" w:hanging="360"/>
      </w:pPr>
      <w:rPr>
        <w:rFonts w:cstheme="minorBidi"/>
        <w:b/>
        <w:bCs/>
        <w:i w:val="0"/>
        <w:u w:val="single"/>
      </w:rPr>
    </w:lvl>
    <w:lvl w:ilvl="2">
      <w:start w:val="1"/>
      <w:numFmt w:val="decimal"/>
      <w:isLgl/>
      <w:lvlText w:val="%1.%2.%3."/>
      <w:lvlJc w:val="left"/>
      <w:pPr>
        <w:ind w:left="1612" w:hanging="720"/>
      </w:pPr>
      <w:rPr>
        <w:rFonts w:cstheme="minorBidi"/>
        <w:b w:val="0"/>
        <w:i w:val="0"/>
      </w:rPr>
    </w:lvl>
    <w:lvl w:ilvl="3">
      <w:start w:val="1"/>
      <w:numFmt w:val="decimal"/>
      <w:isLgl/>
      <w:lvlText w:val="%1.%2.%3.%4."/>
      <w:lvlJc w:val="left"/>
      <w:pPr>
        <w:ind w:left="1653" w:hanging="720"/>
      </w:pPr>
      <w:rPr>
        <w:rFonts w:cstheme="minorBidi"/>
        <w:b w:val="0"/>
        <w:i w:val="0"/>
      </w:rPr>
    </w:lvl>
    <w:lvl w:ilvl="4">
      <w:start w:val="1"/>
      <w:numFmt w:val="decimal"/>
      <w:isLgl/>
      <w:lvlText w:val="%1.%2.%3.%4.%5."/>
      <w:lvlJc w:val="left"/>
      <w:pPr>
        <w:ind w:left="2054" w:hanging="1080"/>
      </w:pPr>
      <w:rPr>
        <w:rFonts w:cstheme="minorBidi"/>
        <w:b/>
        <w:i/>
      </w:rPr>
    </w:lvl>
    <w:lvl w:ilvl="5">
      <w:start w:val="1"/>
      <w:numFmt w:val="decimal"/>
      <w:isLgl/>
      <w:lvlText w:val="%1.%2.%3.%4.%5.%6."/>
      <w:lvlJc w:val="left"/>
      <w:pPr>
        <w:ind w:left="2095" w:hanging="1080"/>
      </w:pPr>
      <w:rPr>
        <w:rFonts w:cstheme="minorBidi"/>
        <w:b/>
        <w:i/>
      </w:rPr>
    </w:lvl>
    <w:lvl w:ilvl="6">
      <w:start w:val="1"/>
      <w:numFmt w:val="decimal"/>
      <w:isLgl/>
      <w:lvlText w:val="%1.%2.%3.%4.%5.%6.%7."/>
      <w:lvlJc w:val="left"/>
      <w:pPr>
        <w:ind w:left="2496" w:hanging="1440"/>
      </w:pPr>
      <w:rPr>
        <w:rFonts w:cstheme="minorBidi"/>
        <w:b/>
        <w:i/>
      </w:rPr>
    </w:lvl>
    <w:lvl w:ilvl="7">
      <w:start w:val="1"/>
      <w:numFmt w:val="decimal"/>
      <w:isLgl/>
      <w:lvlText w:val="%1.%2.%3.%4.%5.%6.%7.%8."/>
      <w:lvlJc w:val="left"/>
      <w:pPr>
        <w:ind w:left="2537" w:hanging="1440"/>
      </w:pPr>
      <w:rPr>
        <w:rFonts w:cstheme="minorBidi"/>
        <w:b/>
        <w:i/>
      </w:rPr>
    </w:lvl>
    <w:lvl w:ilvl="8">
      <w:start w:val="1"/>
      <w:numFmt w:val="decimal"/>
      <w:isLgl/>
      <w:lvlText w:val="%1.%2.%3.%4.%5.%6.%7.%8.%9."/>
      <w:lvlJc w:val="left"/>
      <w:pPr>
        <w:ind w:left="2938" w:hanging="1800"/>
      </w:pPr>
      <w:rPr>
        <w:rFonts w:cstheme="minorBidi"/>
        <w:b/>
        <w:i/>
      </w:rPr>
    </w:lvl>
  </w:abstractNum>
  <w:abstractNum w:abstractNumId="20" w15:restartNumberingAfterBreak="0">
    <w:nsid w:val="62657ADC"/>
    <w:multiLevelType w:val="multilevel"/>
    <w:tmpl w:val="01F08C28"/>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1" w15:restartNumberingAfterBreak="0">
    <w:nsid w:val="666D4157"/>
    <w:multiLevelType w:val="hybridMultilevel"/>
    <w:tmpl w:val="71229172"/>
    <w:lvl w:ilvl="0" w:tplc="343E9834">
      <w:start w:val="2"/>
      <w:numFmt w:val="decimal"/>
      <w:lvlText w:val="%1."/>
      <w:lvlJc w:val="left"/>
      <w:pPr>
        <w:ind w:left="3330" w:hanging="360"/>
      </w:pPr>
      <w:rPr>
        <w:rFonts w:hint="default"/>
      </w:rPr>
    </w:lvl>
    <w:lvl w:ilvl="1" w:tplc="04270019" w:tentative="1">
      <w:start w:val="1"/>
      <w:numFmt w:val="lowerLetter"/>
      <w:lvlText w:val="%2."/>
      <w:lvlJc w:val="left"/>
      <w:pPr>
        <w:ind w:left="4050" w:hanging="360"/>
      </w:pPr>
    </w:lvl>
    <w:lvl w:ilvl="2" w:tplc="0427001B" w:tentative="1">
      <w:start w:val="1"/>
      <w:numFmt w:val="lowerRoman"/>
      <w:lvlText w:val="%3."/>
      <w:lvlJc w:val="right"/>
      <w:pPr>
        <w:ind w:left="4770" w:hanging="180"/>
      </w:pPr>
    </w:lvl>
    <w:lvl w:ilvl="3" w:tplc="0427000F" w:tentative="1">
      <w:start w:val="1"/>
      <w:numFmt w:val="decimal"/>
      <w:lvlText w:val="%4."/>
      <w:lvlJc w:val="left"/>
      <w:pPr>
        <w:ind w:left="5490" w:hanging="360"/>
      </w:pPr>
    </w:lvl>
    <w:lvl w:ilvl="4" w:tplc="04270019" w:tentative="1">
      <w:start w:val="1"/>
      <w:numFmt w:val="lowerLetter"/>
      <w:lvlText w:val="%5."/>
      <w:lvlJc w:val="left"/>
      <w:pPr>
        <w:ind w:left="6210" w:hanging="360"/>
      </w:pPr>
    </w:lvl>
    <w:lvl w:ilvl="5" w:tplc="0427001B" w:tentative="1">
      <w:start w:val="1"/>
      <w:numFmt w:val="lowerRoman"/>
      <w:lvlText w:val="%6."/>
      <w:lvlJc w:val="right"/>
      <w:pPr>
        <w:ind w:left="6930" w:hanging="180"/>
      </w:pPr>
    </w:lvl>
    <w:lvl w:ilvl="6" w:tplc="0427000F" w:tentative="1">
      <w:start w:val="1"/>
      <w:numFmt w:val="decimal"/>
      <w:lvlText w:val="%7."/>
      <w:lvlJc w:val="left"/>
      <w:pPr>
        <w:ind w:left="7650" w:hanging="360"/>
      </w:pPr>
    </w:lvl>
    <w:lvl w:ilvl="7" w:tplc="04270019" w:tentative="1">
      <w:start w:val="1"/>
      <w:numFmt w:val="lowerLetter"/>
      <w:lvlText w:val="%8."/>
      <w:lvlJc w:val="left"/>
      <w:pPr>
        <w:ind w:left="8370" w:hanging="360"/>
      </w:pPr>
    </w:lvl>
    <w:lvl w:ilvl="8" w:tplc="0427001B" w:tentative="1">
      <w:start w:val="1"/>
      <w:numFmt w:val="lowerRoman"/>
      <w:lvlText w:val="%9."/>
      <w:lvlJc w:val="right"/>
      <w:pPr>
        <w:ind w:left="9090" w:hanging="180"/>
      </w:pPr>
    </w:lvl>
  </w:abstractNum>
  <w:abstractNum w:abstractNumId="22" w15:restartNumberingAfterBreak="0">
    <w:nsid w:val="6D6C233B"/>
    <w:multiLevelType w:val="hybridMultilevel"/>
    <w:tmpl w:val="E24E78D8"/>
    <w:lvl w:ilvl="0" w:tplc="20441EB2">
      <w:start w:val="1"/>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3" w15:restartNumberingAfterBreak="0">
    <w:nsid w:val="6FB5469C"/>
    <w:multiLevelType w:val="hybridMultilevel"/>
    <w:tmpl w:val="78D4D318"/>
    <w:lvl w:ilvl="0" w:tplc="0A52255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4" w15:restartNumberingAfterBreak="0">
    <w:nsid w:val="73041E4D"/>
    <w:multiLevelType w:val="hybridMultilevel"/>
    <w:tmpl w:val="B448BC76"/>
    <w:lvl w:ilvl="0" w:tplc="281ADE9C">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5" w15:restartNumberingAfterBreak="0">
    <w:nsid w:val="77251CE8"/>
    <w:multiLevelType w:val="multilevel"/>
    <w:tmpl w:val="42D6A04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abstractNumId w:val="22"/>
  </w:num>
  <w:num w:numId="2">
    <w:abstractNumId w:val="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4"/>
  </w:num>
  <w:num w:numId="6">
    <w:abstractNumId w:val="3"/>
  </w:num>
  <w:num w:numId="7">
    <w:abstractNumId w:val="7"/>
  </w:num>
  <w:num w:numId="8">
    <w:abstractNumId w:val="15"/>
  </w:num>
  <w:num w:numId="9">
    <w:abstractNumId w:val="14"/>
  </w:num>
  <w:num w:numId="10">
    <w:abstractNumId w:val="1"/>
  </w:num>
  <w:num w:numId="11">
    <w:abstractNumId w:val="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7"/>
  </w:num>
  <w:num w:numId="15">
    <w:abstractNumId w:val="18"/>
  </w:num>
  <w:num w:numId="16">
    <w:abstractNumId w:val="8"/>
  </w:num>
  <w:num w:numId="17">
    <w:abstractNumId w:val="4"/>
  </w:num>
  <w:num w:numId="18">
    <w:abstractNumId w:val="21"/>
  </w:num>
  <w:num w:numId="19">
    <w:abstractNumId w:val="0"/>
  </w:num>
  <w:num w:numId="20">
    <w:abstractNumId w:val="25"/>
  </w:num>
  <w:num w:numId="21">
    <w:abstractNumId w:val="16"/>
  </w:num>
  <w:num w:numId="22">
    <w:abstractNumId w:val="5"/>
  </w:num>
  <w:num w:numId="23">
    <w:abstractNumId w:val="13"/>
  </w:num>
  <w:num w:numId="24">
    <w:abstractNumId w:val="12"/>
  </w:num>
  <w:num w:numId="25">
    <w:abstractNumId w:val="6"/>
  </w:num>
  <w:num w:numId="26">
    <w:abstractNumId w:val="23"/>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9CC"/>
    <w:rsid w:val="000014C7"/>
    <w:rsid w:val="00001CF0"/>
    <w:rsid w:val="00002833"/>
    <w:rsid w:val="00002E96"/>
    <w:rsid w:val="000036D4"/>
    <w:rsid w:val="00003D36"/>
    <w:rsid w:val="000062B3"/>
    <w:rsid w:val="000062FE"/>
    <w:rsid w:val="000069A2"/>
    <w:rsid w:val="000074D7"/>
    <w:rsid w:val="0001139C"/>
    <w:rsid w:val="00011D79"/>
    <w:rsid w:val="0001262E"/>
    <w:rsid w:val="000138BF"/>
    <w:rsid w:val="0001596D"/>
    <w:rsid w:val="00017879"/>
    <w:rsid w:val="00023727"/>
    <w:rsid w:val="00023B19"/>
    <w:rsid w:val="00024FDB"/>
    <w:rsid w:val="00025AC4"/>
    <w:rsid w:val="00027542"/>
    <w:rsid w:val="00027D9E"/>
    <w:rsid w:val="00032781"/>
    <w:rsid w:val="000359FA"/>
    <w:rsid w:val="00035B65"/>
    <w:rsid w:val="0003792F"/>
    <w:rsid w:val="0004158C"/>
    <w:rsid w:val="00041DE1"/>
    <w:rsid w:val="00043D67"/>
    <w:rsid w:val="00046017"/>
    <w:rsid w:val="0004713C"/>
    <w:rsid w:val="00047B27"/>
    <w:rsid w:val="000502D0"/>
    <w:rsid w:val="00050BAC"/>
    <w:rsid w:val="00052A20"/>
    <w:rsid w:val="00053E77"/>
    <w:rsid w:val="0005449A"/>
    <w:rsid w:val="00056B19"/>
    <w:rsid w:val="000613EC"/>
    <w:rsid w:val="00062DD1"/>
    <w:rsid w:val="00063B43"/>
    <w:rsid w:val="00063B71"/>
    <w:rsid w:val="00063D81"/>
    <w:rsid w:val="000648B3"/>
    <w:rsid w:val="000649CA"/>
    <w:rsid w:val="00064B1D"/>
    <w:rsid w:val="000658C9"/>
    <w:rsid w:val="00067281"/>
    <w:rsid w:val="0006778A"/>
    <w:rsid w:val="00067935"/>
    <w:rsid w:val="00072B32"/>
    <w:rsid w:val="00074462"/>
    <w:rsid w:val="000746CD"/>
    <w:rsid w:val="0007648C"/>
    <w:rsid w:val="00077D2E"/>
    <w:rsid w:val="0008002F"/>
    <w:rsid w:val="0008135B"/>
    <w:rsid w:val="000829C5"/>
    <w:rsid w:val="00083916"/>
    <w:rsid w:val="0008396B"/>
    <w:rsid w:val="000840B9"/>
    <w:rsid w:val="00084BB3"/>
    <w:rsid w:val="00086333"/>
    <w:rsid w:val="00091A11"/>
    <w:rsid w:val="00094F7D"/>
    <w:rsid w:val="00095EB2"/>
    <w:rsid w:val="00097513"/>
    <w:rsid w:val="000A5DFA"/>
    <w:rsid w:val="000A61B7"/>
    <w:rsid w:val="000A6E97"/>
    <w:rsid w:val="000A7094"/>
    <w:rsid w:val="000A75FF"/>
    <w:rsid w:val="000B1EEB"/>
    <w:rsid w:val="000B23E6"/>
    <w:rsid w:val="000B33C5"/>
    <w:rsid w:val="000B43F7"/>
    <w:rsid w:val="000B4714"/>
    <w:rsid w:val="000B6009"/>
    <w:rsid w:val="000B6920"/>
    <w:rsid w:val="000B718B"/>
    <w:rsid w:val="000B79C0"/>
    <w:rsid w:val="000C1792"/>
    <w:rsid w:val="000C21CA"/>
    <w:rsid w:val="000C2297"/>
    <w:rsid w:val="000C28D9"/>
    <w:rsid w:val="000C2C9A"/>
    <w:rsid w:val="000C2CAE"/>
    <w:rsid w:val="000C35D9"/>
    <w:rsid w:val="000C3A88"/>
    <w:rsid w:val="000C40EF"/>
    <w:rsid w:val="000C4909"/>
    <w:rsid w:val="000C50A4"/>
    <w:rsid w:val="000C5554"/>
    <w:rsid w:val="000D1D44"/>
    <w:rsid w:val="000D2065"/>
    <w:rsid w:val="000D4646"/>
    <w:rsid w:val="000D5483"/>
    <w:rsid w:val="000D5EBE"/>
    <w:rsid w:val="000D7E4F"/>
    <w:rsid w:val="000E08CE"/>
    <w:rsid w:val="000E2477"/>
    <w:rsid w:val="000E25CF"/>
    <w:rsid w:val="000E2C4C"/>
    <w:rsid w:val="000E423F"/>
    <w:rsid w:val="000E4E64"/>
    <w:rsid w:val="000E5346"/>
    <w:rsid w:val="000E5A1D"/>
    <w:rsid w:val="000E750B"/>
    <w:rsid w:val="000E768F"/>
    <w:rsid w:val="000F022C"/>
    <w:rsid w:val="000F05C0"/>
    <w:rsid w:val="000F0DEF"/>
    <w:rsid w:val="000F1F5D"/>
    <w:rsid w:val="000F2192"/>
    <w:rsid w:val="000F340C"/>
    <w:rsid w:val="000F44F7"/>
    <w:rsid w:val="000F4608"/>
    <w:rsid w:val="000F4A8C"/>
    <w:rsid w:val="000F542D"/>
    <w:rsid w:val="000F54ED"/>
    <w:rsid w:val="000F6633"/>
    <w:rsid w:val="000F6E96"/>
    <w:rsid w:val="000F7A1D"/>
    <w:rsid w:val="00102D02"/>
    <w:rsid w:val="001030B8"/>
    <w:rsid w:val="0010636A"/>
    <w:rsid w:val="0010664C"/>
    <w:rsid w:val="00107D92"/>
    <w:rsid w:val="001108B3"/>
    <w:rsid w:val="00110BD6"/>
    <w:rsid w:val="00110E7C"/>
    <w:rsid w:val="00112F8E"/>
    <w:rsid w:val="001141D4"/>
    <w:rsid w:val="001150D6"/>
    <w:rsid w:val="001170BD"/>
    <w:rsid w:val="00117C4A"/>
    <w:rsid w:val="00120958"/>
    <w:rsid w:val="00120A3F"/>
    <w:rsid w:val="00121746"/>
    <w:rsid w:val="0012258F"/>
    <w:rsid w:val="0012339B"/>
    <w:rsid w:val="0012398A"/>
    <w:rsid w:val="00123E64"/>
    <w:rsid w:val="00124B57"/>
    <w:rsid w:val="001273CE"/>
    <w:rsid w:val="0013197D"/>
    <w:rsid w:val="00132299"/>
    <w:rsid w:val="001353AC"/>
    <w:rsid w:val="00135601"/>
    <w:rsid w:val="001357CC"/>
    <w:rsid w:val="00140312"/>
    <w:rsid w:val="001403DE"/>
    <w:rsid w:val="0014097A"/>
    <w:rsid w:val="00140B4D"/>
    <w:rsid w:val="00140D6F"/>
    <w:rsid w:val="00141C9E"/>
    <w:rsid w:val="0014254D"/>
    <w:rsid w:val="00142621"/>
    <w:rsid w:val="00144F1D"/>
    <w:rsid w:val="00146EE8"/>
    <w:rsid w:val="00150493"/>
    <w:rsid w:val="001504FD"/>
    <w:rsid w:val="0015141B"/>
    <w:rsid w:val="001516BF"/>
    <w:rsid w:val="0015251E"/>
    <w:rsid w:val="00153812"/>
    <w:rsid w:val="00154391"/>
    <w:rsid w:val="001547DF"/>
    <w:rsid w:val="0015622B"/>
    <w:rsid w:val="001563CD"/>
    <w:rsid w:val="00166553"/>
    <w:rsid w:val="0016762F"/>
    <w:rsid w:val="00173374"/>
    <w:rsid w:val="0017438D"/>
    <w:rsid w:val="001751D7"/>
    <w:rsid w:val="001751F3"/>
    <w:rsid w:val="00176275"/>
    <w:rsid w:val="00176815"/>
    <w:rsid w:val="00176E97"/>
    <w:rsid w:val="001778EF"/>
    <w:rsid w:val="00181961"/>
    <w:rsid w:val="0018489E"/>
    <w:rsid w:val="00184DB7"/>
    <w:rsid w:val="001853A4"/>
    <w:rsid w:val="001858F2"/>
    <w:rsid w:val="00186B97"/>
    <w:rsid w:val="001876E4"/>
    <w:rsid w:val="00190F07"/>
    <w:rsid w:val="0019268D"/>
    <w:rsid w:val="001927DB"/>
    <w:rsid w:val="00194244"/>
    <w:rsid w:val="001949E8"/>
    <w:rsid w:val="001957AF"/>
    <w:rsid w:val="0019587C"/>
    <w:rsid w:val="001960BE"/>
    <w:rsid w:val="0019662F"/>
    <w:rsid w:val="001972BF"/>
    <w:rsid w:val="00197A84"/>
    <w:rsid w:val="00197F8F"/>
    <w:rsid w:val="00197FEF"/>
    <w:rsid w:val="001A1D67"/>
    <w:rsid w:val="001A3E78"/>
    <w:rsid w:val="001A5106"/>
    <w:rsid w:val="001A5E91"/>
    <w:rsid w:val="001A721E"/>
    <w:rsid w:val="001B0B93"/>
    <w:rsid w:val="001B24BA"/>
    <w:rsid w:val="001B2695"/>
    <w:rsid w:val="001B2D43"/>
    <w:rsid w:val="001B40AD"/>
    <w:rsid w:val="001B448E"/>
    <w:rsid w:val="001B44C8"/>
    <w:rsid w:val="001B6BBE"/>
    <w:rsid w:val="001B77D6"/>
    <w:rsid w:val="001C016B"/>
    <w:rsid w:val="001C1E3C"/>
    <w:rsid w:val="001C4C24"/>
    <w:rsid w:val="001C6302"/>
    <w:rsid w:val="001C66A5"/>
    <w:rsid w:val="001C787D"/>
    <w:rsid w:val="001D088C"/>
    <w:rsid w:val="001D0B7D"/>
    <w:rsid w:val="001D1C3B"/>
    <w:rsid w:val="001D1E24"/>
    <w:rsid w:val="001E09A8"/>
    <w:rsid w:val="001E0A91"/>
    <w:rsid w:val="001F17FC"/>
    <w:rsid w:val="001F4EDD"/>
    <w:rsid w:val="001F6D92"/>
    <w:rsid w:val="001F7D0F"/>
    <w:rsid w:val="0020102C"/>
    <w:rsid w:val="00201B16"/>
    <w:rsid w:val="00201D35"/>
    <w:rsid w:val="002024C6"/>
    <w:rsid w:val="00204920"/>
    <w:rsid w:val="00204CD4"/>
    <w:rsid w:val="00207248"/>
    <w:rsid w:val="00207756"/>
    <w:rsid w:val="00207E2E"/>
    <w:rsid w:val="00210A44"/>
    <w:rsid w:val="002114A1"/>
    <w:rsid w:val="00211643"/>
    <w:rsid w:val="002136C9"/>
    <w:rsid w:val="00213DEE"/>
    <w:rsid w:val="00217575"/>
    <w:rsid w:val="00217D49"/>
    <w:rsid w:val="0022010C"/>
    <w:rsid w:val="00220365"/>
    <w:rsid w:val="00222820"/>
    <w:rsid w:val="002231CF"/>
    <w:rsid w:val="0022352E"/>
    <w:rsid w:val="002238C8"/>
    <w:rsid w:val="00224852"/>
    <w:rsid w:val="00224CDC"/>
    <w:rsid w:val="002250FD"/>
    <w:rsid w:val="002252AB"/>
    <w:rsid w:val="00225A9A"/>
    <w:rsid w:val="00226F4C"/>
    <w:rsid w:val="002304D5"/>
    <w:rsid w:val="00231ABE"/>
    <w:rsid w:val="00235722"/>
    <w:rsid w:val="00236727"/>
    <w:rsid w:val="002375B1"/>
    <w:rsid w:val="002417A3"/>
    <w:rsid w:val="002434DB"/>
    <w:rsid w:val="0024453F"/>
    <w:rsid w:val="0024475C"/>
    <w:rsid w:val="002454B8"/>
    <w:rsid w:val="00246D07"/>
    <w:rsid w:val="00247C44"/>
    <w:rsid w:val="00247D22"/>
    <w:rsid w:val="00251CAA"/>
    <w:rsid w:val="00253599"/>
    <w:rsid w:val="00253905"/>
    <w:rsid w:val="002540EB"/>
    <w:rsid w:val="00254FEF"/>
    <w:rsid w:val="00256B71"/>
    <w:rsid w:val="00256FBF"/>
    <w:rsid w:val="0025735C"/>
    <w:rsid w:val="00257BCD"/>
    <w:rsid w:val="002600E7"/>
    <w:rsid w:val="002609CC"/>
    <w:rsid w:val="00261447"/>
    <w:rsid w:val="00261546"/>
    <w:rsid w:val="00263B9A"/>
    <w:rsid w:val="00266016"/>
    <w:rsid w:val="0026618F"/>
    <w:rsid w:val="00266761"/>
    <w:rsid w:val="002668FC"/>
    <w:rsid w:val="00267654"/>
    <w:rsid w:val="0026776F"/>
    <w:rsid w:val="00267B15"/>
    <w:rsid w:val="002700F4"/>
    <w:rsid w:val="00270256"/>
    <w:rsid w:val="00271124"/>
    <w:rsid w:val="0027265F"/>
    <w:rsid w:val="00272D01"/>
    <w:rsid w:val="00273258"/>
    <w:rsid w:val="00274C0E"/>
    <w:rsid w:val="00274F02"/>
    <w:rsid w:val="00277315"/>
    <w:rsid w:val="002777BB"/>
    <w:rsid w:val="00281C03"/>
    <w:rsid w:val="00282934"/>
    <w:rsid w:val="00283A0E"/>
    <w:rsid w:val="00284AED"/>
    <w:rsid w:val="0028587B"/>
    <w:rsid w:val="00285F86"/>
    <w:rsid w:val="00286266"/>
    <w:rsid w:val="002865AC"/>
    <w:rsid w:val="00286BD7"/>
    <w:rsid w:val="00286C50"/>
    <w:rsid w:val="0029016A"/>
    <w:rsid w:val="00290D8B"/>
    <w:rsid w:val="00291513"/>
    <w:rsid w:val="002916BB"/>
    <w:rsid w:val="00292822"/>
    <w:rsid w:val="002935CA"/>
    <w:rsid w:val="0029565A"/>
    <w:rsid w:val="00296553"/>
    <w:rsid w:val="00297723"/>
    <w:rsid w:val="002A2CAC"/>
    <w:rsid w:val="002A3BC9"/>
    <w:rsid w:val="002A5D1D"/>
    <w:rsid w:val="002A5DDD"/>
    <w:rsid w:val="002A5F10"/>
    <w:rsid w:val="002A6CBC"/>
    <w:rsid w:val="002A7EF7"/>
    <w:rsid w:val="002B149F"/>
    <w:rsid w:val="002B31F6"/>
    <w:rsid w:val="002B3887"/>
    <w:rsid w:val="002B5919"/>
    <w:rsid w:val="002B76A2"/>
    <w:rsid w:val="002C08E6"/>
    <w:rsid w:val="002C2768"/>
    <w:rsid w:val="002C301E"/>
    <w:rsid w:val="002C3702"/>
    <w:rsid w:val="002C57EB"/>
    <w:rsid w:val="002C6048"/>
    <w:rsid w:val="002C6BB7"/>
    <w:rsid w:val="002C7BE4"/>
    <w:rsid w:val="002D0534"/>
    <w:rsid w:val="002D3182"/>
    <w:rsid w:val="002D608C"/>
    <w:rsid w:val="002D621F"/>
    <w:rsid w:val="002D701A"/>
    <w:rsid w:val="002D7B8C"/>
    <w:rsid w:val="002E08D9"/>
    <w:rsid w:val="002E1A24"/>
    <w:rsid w:val="002E1C5B"/>
    <w:rsid w:val="002E3074"/>
    <w:rsid w:val="002E3E7E"/>
    <w:rsid w:val="002E47C8"/>
    <w:rsid w:val="002E4B28"/>
    <w:rsid w:val="002E557E"/>
    <w:rsid w:val="002E61C4"/>
    <w:rsid w:val="002E679C"/>
    <w:rsid w:val="002E70F0"/>
    <w:rsid w:val="002F11C7"/>
    <w:rsid w:val="002F2711"/>
    <w:rsid w:val="002F2992"/>
    <w:rsid w:val="002F4153"/>
    <w:rsid w:val="002F4ED0"/>
    <w:rsid w:val="002F7D40"/>
    <w:rsid w:val="002F7EC8"/>
    <w:rsid w:val="002F7ECD"/>
    <w:rsid w:val="00300190"/>
    <w:rsid w:val="00300412"/>
    <w:rsid w:val="00300680"/>
    <w:rsid w:val="0030098E"/>
    <w:rsid w:val="00301B6A"/>
    <w:rsid w:val="00301EA4"/>
    <w:rsid w:val="003026F4"/>
    <w:rsid w:val="00303033"/>
    <w:rsid w:val="0030426D"/>
    <w:rsid w:val="00306C2D"/>
    <w:rsid w:val="00312371"/>
    <w:rsid w:val="00312BA8"/>
    <w:rsid w:val="00313722"/>
    <w:rsid w:val="003154BC"/>
    <w:rsid w:val="00315BCE"/>
    <w:rsid w:val="00316196"/>
    <w:rsid w:val="00316E6F"/>
    <w:rsid w:val="003170AD"/>
    <w:rsid w:val="00321256"/>
    <w:rsid w:val="00321C7C"/>
    <w:rsid w:val="00323494"/>
    <w:rsid w:val="00323654"/>
    <w:rsid w:val="003239B9"/>
    <w:rsid w:val="003257C5"/>
    <w:rsid w:val="00327EA0"/>
    <w:rsid w:val="00333A32"/>
    <w:rsid w:val="00333BC6"/>
    <w:rsid w:val="0033458B"/>
    <w:rsid w:val="00334D00"/>
    <w:rsid w:val="003372B8"/>
    <w:rsid w:val="00341667"/>
    <w:rsid w:val="00341AD5"/>
    <w:rsid w:val="003425F5"/>
    <w:rsid w:val="0034261B"/>
    <w:rsid w:val="0034277B"/>
    <w:rsid w:val="0034343D"/>
    <w:rsid w:val="0034443D"/>
    <w:rsid w:val="00345B42"/>
    <w:rsid w:val="00345CBF"/>
    <w:rsid w:val="00350C48"/>
    <w:rsid w:val="0035191C"/>
    <w:rsid w:val="00353227"/>
    <w:rsid w:val="00353CC6"/>
    <w:rsid w:val="00354FD3"/>
    <w:rsid w:val="00356405"/>
    <w:rsid w:val="00356723"/>
    <w:rsid w:val="00356EA0"/>
    <w:rsid w:val="00361FDE"/>
    <w:rsid w:val="00362306"/>
    <w:rsid w:val="00363A38"/>
    <w:rsid w:val="00363EF2"/>
    <w:rsid w:val="00364B3A"/>
    <w:rsid w:val="00364D64"/>
    <w:rsid w:val="00365093"/>
    <w:rsid w:val="00365E1A"/>
    <w:rsid w:val="003670EA"/>
    <w:rsid w:val="00367EC6"/>
    <w:rsid w:val="00373A58"/>
    <w:rsid w:val="00375400"/>
    <w:rsid w:val="0038005A"/>
    <w:rsid w:val="00380276"/>
    <w:rsid w:val="0038275A"/>
    <w:rsid w:val="00383A63"/>
    <w:rsid w:val="00384EAC"/>
    <w:rsid w:val="00390364"/>
    <w:rsid w:val="00390ED2"/>
    <w:rsid w:val="00391E7B"/>
    <w:rsid w:val="003920FD"/>
    <w:rsid w:val="0039237C"/>
    <w:rsid w:val="00394A82"/>
    <w:rsid w:val="0039598E"/>
    <w:rsid w:val="00397E9B"/>
    <w:rsid w:val="00397EF8"/>
    <w:rsid w:val="003A1406"/>
    <w:rsid w:val="003A2A57"/>
    <w:rsid w:val="003A56C7"/>
    <w:rsid w:val="003A5FE7"/>
    <w:rsid w:val="003A6C44"/>
    <w:rsid w:val="003A71F2"/>
    <w:rsid w:val="003A7ACF"/>
    <w:rsid w:val="003A7BA4"/>
    <w:rsid w:val="003A7DCE"/>
    <w:rsid w:val="003B09C8"/>
    <w:rsid w:val="003B2361"/>
    <w:rsid w:val="003B23DB"/>
    <w:rsid w:val="003B2EAD"/>
    <w:rsid w:val="003B328E"/>
    <w:rsid w:val="003B4A70"/>
    <w:rsid w:val="003B6B30"/>
    <w:rsid w:val="003B6C59"/>
    <w:rsid w:val="003B75D6"/>
    <w:rsid w:val="003B7E4D"/>
    <w:rsid w:val="003C08FF"/>
    <w:rsid w:val="003C11CD"/>
    <w:rsid w:val="003C1920"/>
    <w:rsid w:val="003C20C7"/>
    <w:rsid w:val="003C212C"/>
    <w:rsid w:val="003C2165"/>
    <w:rsid w:val="003C43C6"/>
    <w:rsid w:val="003C4BE3"/>
    <w:rsid w:val="003C7415"/>
    <w:rsid w:val="003C7A00"/>
    <w:rsid w:val="003D0A01"/>
    <w:rsid w:val="003D155E"/>
    <w:rsid w:val="003D26A3"/>
    <w:rsid w:val="003D440F"/>
    <w:rsid w:val="003D4F5A"/>
    <w:rsid w:val="003D5523"/>
    <w:rsid w:val="003D5592"/>
    <w:rsid w:val="003D5AAC"/>
    <w:rsid w:val="003D6556"/>
    <w:rsid w:val="003D659C"/>
    <w:rsid w:val="003E0B62"/>
    <w:rsid w:val="003E1C37"/>
    <w:rsid w:val="003E3425"/>
    <w:rsid w:val="003E5D9D"/>
    <w:rsid w:val="003F188D"/>
    <w:rsid w:val="003F1EC6"/>
    <w:rsid w:val="003F30DD"/>
    <w:rsid w:val="003F3A8D"/>
    <w:rsid w:val="003F512A"/>
    <w:rsid w:val="003F5318"/>
    <w:rsid w:val="003F5A49"/>
    <w:rsid w:val="003F62A4"/>
    <w:rsid w:val="003F673A"/>
    <w:rsid w:val="004002DE"/>
    <w:rsid w:val="00401A92"/>
    <w:rsid w:val="004032E4"/>
    <w:rsid w:val="00403982"/>
    <w:rsid w:val="00404EF4"/>
    <w:rsid w:val="00406544"/>
    <w:rsid w:val="004107CE"/>
    <w:rsid w:val="00410FEF"/>
    <w:rsid w:val="004131F6"/>
    <w:rsid w:val="00413487"/>
    <w:rsid w:val="00413996"/>
    <w:rsid w:val="00415763"/>
    <w:rsid w:val="004158C3"/>
    <w:rsid w:val="004166D1"/>
    <w:rsid w:val="00416F79"/>
    <w:rsid w:val="00421FFF"/>
    <w:rsid w:val="0042255F"/>
    <w:rsid w:val="0042286E"/>
    <w:rsid w:val="00425A3E"/>
    <w:rsid w:val="004279D1"/>
    <w:rsid w:val="0043171F"/>
    <w:rsid w:val="00432421"/>
    <w:rsid w:val="00433A52"/>
    <w:rsid w:val="00433E6A"/>
    <w:rsid w:val="0044286E"/>
    <w:rsid w:val="00444C2B"/>
    <w:rsid w:val="00445B05"/>
    <w:rsid w:val="00447A24"/>
    <w:rsid w:val="00450271"/>
    <w:rsid w:val="0045185C"/>
    <w:rsid w:val="00452FEE"/>
    <w:rsid w:val="0045371F"/>
    <w:rsid w:val="0045465A"/>
    <w:rsid w:val="00455A4C"/>
    <w:rsid w:val="00457AC9"/>
    <w:rsid w:val="00457C1C"/>
    <w:rsid w:val="004601EA"/>
    <w:rsid w:val="004664F8"/>
    <w:rsid w:val="00466C8D"/>
    <w:rsid w:val="00472BA2"/>
    <w:rsid w:val="00472E78"/>
    <w:rsid w:val="00474A20"/>
    <w:rsid w:val="00475456"/>
    <w:rsid w:val="00475955"/>
    <w:rsid w:val="004772AB"/>
    <w:rsid w:val="00477579"/>
    <w:rsid w:val="00481BBA"/>
    <w:rsid w:val="0048339D"/>
    <w:rsid w:val="00483764"/>
    <w:rsid w:val="00483C2F"/>
    <w:rsid w:val="00483EB3"/>
    <w:rsid w:val="00485687"/>
    <w:rsid w:val="00486074"/>
    <w:rsid w:val="004906EF"/>
    <w:rsid w:val="004917DB"/>
    <w:rsid w:val="00491806"/>
    <w:rsid w:val="00493C05"/>
    <w:rsid w:val="00494EA0"/>
    <w:rsid w:val="0049590A"/>
    <w:rsid w:val="00496C42"/>
    <w:rsid w:val="00497674"/>
    <w:rsid w:val="004A1868"/>
    <w:rsid w:val="004A18CB"/>
    <w:rsid w:val="004A1B70"/>
    <w:rsid w:val="004A1D09"/>
    <w:rsid w:val="004A2717"/>
    <w:rsid w:val="004A3590"/>
    <w:rsid w:val="004A3ECA"/>
    <w:rsid w:val="004A4BBC"/>
    <w:rsid w:val="004A5709"/>
    <w:rsid w:val="004A5784"/>
    <w:rsid w:val="004A5F88"/>
    <w:rsid w:val="004A62C5"/>
    <w:rsid w:val="004A65B5"/>
    <w:rsid w:val="004A6C6D"/>
    <w:rsid w:val="004A7396"/>
    <w:rsid w:val="004A7558"/>
    <w:rsid w:val="004B0D6A"/>
    <w:rsid w:val="004B34FA"/>
    <w:rsid w:val="004B3DCB"/>
    <w:rsid w:val="004B44B3"/>
    <w:rsid w:val="004B5DA8"/>
    <w:rsid w:val="004B64C2"/>
    <w:rsid w:val="004C0BB4"/>
    <w:rsid w:val="004C2209"/>
    <w:rsid w:val="004C2DC0"/>
    <w:rsid w:val="004C2E20"/>
    <w:rsid w:val="004C2F37"/>
    <w:rsid w:val="004C6155"/>
    <w:rsid w:val="004C71A7"/>
    <w:rsid w:val="004D0A8C"/>
    <w:rsid w:val="004D263B"/>
    <w:rsid w:val="004D3290"/>
    <w:rsid w:val="004D3920"/>
    <w:rsid w:val="004D5502"/>
    <w:rsid w:val="004D6269"/>
    <w:rsid w:val="004E02C7"/>
    <w:rsid w:val="004E68C4"/>
    <w:rsid w:val="004E7D24"/>
    <w:rsid w:val="004F164C"/>
    <w:rsid w:val="004F16B2"/>
    <w:rsid w:val="004F6FFB"/>
    <w:rsid w:val="004F71A1"/>
    <w:rsid w:val="0050162D"/>
    <w:rsid w:val="0050233C"/>
    <w:rsid w:val="005033D8"/>
    <w:rsid w:val="005039ED"/>
    <w:rsid w:val="00503BF1"/>
    <w:rsid w:val="00506DD0"/>
    <w:rsid w:val="005071A7"/>
    <w:rsid w:val="00507DD3"/>
    <w:rsid w:val="00511CFB"/>
    <w:rsid w:val="00513A97"/>
    <w:rsid w:val="00513BE1"/>
    <w:rsid w:val="00514FE7"/>
    <w:rsid w:val="00515CEB"/>
    <w:rsid w:val="00516288"/>
    <w:rsid w:val="005162EA"/>
    <w:rsid w:val="00516DCF"/>
    <w:rsid w:val="005170EB"/>
    <w:rsid w:val="0052631D"/>
    <w:rsid w:val="0052648B"/>
    <w:rsid w:val="00530BE2"/>
    <w:rsid w:val="00530D4B"/>
    <w:rsid w:val="005312A7"/>
    <w:rsid w:val="00531E62"/>
    <w:rsid w:val="00532CF6"/>
    <w:rsid w:val="00533549"/>
    <w:rsid w:val="005336AE"/>
    <w:rsid w:val="00536C24"/>
    <w:rsid w:val="00536D57"/>
    <w:rsid w:val="0053732C"/>
    <w:rsid w:val="005374DC"/>
    <w:rsid w:val="00540D59"/>
    <w:rsid w:val="00541763"/>
    <w:rsid w:val="005429E6"/>
    <w:rsid w:val="00550AFA"/>
    <w:rsid w:val="005519CC"/>
    <w:rsid w:val="00551CD3"/>
    <w:rsid w:val="005531B7"/>
    <w:rsid w:val="005531D4"/>
    <w:rsid w:val="00553402"/>
    <w:rsid w:val="0055491C"/>
    <w:rsid w:val="0055752A"/>
    <w:rsid w:val="00560219"/>
    <w:rsid w:val="00560345"/>
    <w:rsid w:val="00561EF3"/>
    <w:rsid w:val="0056530B"/>
    <w:rsid w:val="00567D9B"/>
    <w:rsid w:val="00571981"/>
    <w:rsid w:val="005719AD"/>
    <w:rsid w:val="00571F97"/>
    <w:rsid w:val="00572C0B"/>
    <w:rsid w:val="005747D6"/>
    <w:rsid w:val="00574CD3"/>
    <w:rsid w:val="0057524E"/>
    <w:rsid w:val="00575BBA"/>
    <w:rsid w:val="00576E91"/>
    <w:rsid w:val="00581BC0"/>
    <w:rsid w:val="00584903"/>
    <w:rsid w:val="00585034"/>
    <w:rsid w:val="0059161F"/>
    <w:rsid w:val="00591886"/>
    <w:rsid w:val="00592389"/>
    <w:rsid w:val="0059366B"/>
    <w:rsid w:val="005951F5"/>
    <w:rsid w:val="0059669F"/>
    <w:rsid w:val="00597359"/>
    <w:rsid w:val="00597C36"/>
    <w:rsid w:val="005A0A8D"/>
    <w:rsid w:val="005A119C"/>
    <w:rsid w:val="005A1B71"/>
    <w:rsid w:val="005A2F1E"/>
    <w:rsid w:val="005A58AA"/>
    <w:rsid w:val="005A65ED"/>
    <w:rsid w:val="005A7648"/>
    <w:rsid w:val="005B08D5"/>
    <w:rsid w:val="005B0A53"/>
    <w:rsid w:val="005B16EA"/>
    <w:rsid w:val="005B1CD5"/>
    <w:rsid w:val="005B1F67"/>
    <w:rsid w:val="005B31AB"/>
    <w:rsid w:val="005B38B9"/>
    <w:rsid w:val="005B3DDB"/>
    <w:rsid w:val="005B4383"/>
    <w:rsid w:val="005B4920"/>
    <w:rsid w:val="005B627E"/>
    <w:rsid w:val="005B6297"/>
    <w:rsid w:val="005B78EA"/>
    <w:rsid w:val="005C223F"/>
    <w:rsid w:val="005C50CA"/>
    <w:rsid w:val="005C5DA6"/>
    <w:rsid w:val="005C602A"/>
    <w:rsid w:val="005C61A0"/>
    <w:rsid w:val="005C6338"/>
    <w:rsid w:val="005C6C5E"/>
    <w:rsid w:val="005D2C34"/>
    <w:rsid w:val="005D3D0A"/>
    <w:rsid w:val="005D3E4A"/>
    <w:rsid w:val="005D4801"/>
    <w:rsid w:val="005D49A5"/>
    <w:rsid w:val="005D66E8"/>
    <w:rsid w:val="005D75F7"/>
    <w:rsid w:val="005D7A6B"/>
    <w:rsid w:val="005E01D0"/>
    <w:rsid w:val="005E21BD"/>
    <w:rsid w:val="005E265F"/>
    <w:rsid w:val="005E34EC"/>
    <w:rsid w:val="005E3D97"/>
    <w:rsid w:val="005E487F"/>
    <w:rsid w:val="005E5851"/>
    <w:rsid w:val="005E7326"/>
    <w:rsid w:val="005E75ED"/>
    <w:rsid w:val="005E785E"/>
    <w:rsid w:val="005E78E3"/>
    <w:rsid w:val="005F2658"/>
    <w:rsid w:val="005F31BF"/>
    <w:rsid w:val="005F43BE"/>
    <w:rsid w:val="005F57C8"/>
    <w:rsid w:val="005F7270"/>
    <w:rsid w:val="005F76B2"/>
    <w:rsid w:val="006023D5"/>
    <w:rsid w:val="00604711"/>
    <w:rsid w:val="00605875"/>
    <w:rsid w:val="006112B7"/>
    <w:rsid w:val="00612AC5"/>
    <w:rsid w:val="00612C9A"/>
    <w:rsid w:val="0061340D"/>
    <w:rsid w:val="00614732"/>
    <w:rsid w:val="00614CE8"/>
    <w:rsid w:val="006160FD"/>
    <w:rsid w:val="00616F71"/>
    <w:rsid w:val="0061725C"/>
    <w:rsid w:val="00617D21"/>
    <w:rsid w:val="00620557"/>
    <w:rsid w:val="00621FE8"/>
    <w:rsid w:val="0062200B"/>
    <w:rsid w:val="0062276A"/>
    <w:rsid w:val="00623C52"/>
    <w:rsid w:val="00624C99"/>
    <w:rsid w:val="00625127"/>
    <w:rsid w:val="0063065B"/>
    <w:rsid w:val="006313DF"/>
    <w:rsid w:val="006325BA"/>
    <w:rsid w:val="00632BEA"/>
    <w:rsid w:val="006333A7"/>
    <w:rsid w:val="006334D4"/>
    <w:rsid w:val="006357F1"/>
    <w:rsid w:val="0063612D"/>
    <w:rsid w:val="00637180"/>
    <w:rsid w:val="00637680"/>
    <w:rsid w:val="0064155E"/>
    <w:rsid w:val="00641DE7"/>
    <w:rsid w:val="00641E2D"/>
    <w:rsid w:val="00646F2E"/>
    <w:rsid w:val="006475EE"/>
    <w:rsid w:val="0064763B"/>
    <w:rsid w:val="00651DDB"/>
    <w:rsid w:val="00654491"/>
    <w:rsid w:val="0065535C"/>
    <w:rsid w:val="00657488"/>
    <w:rsid w:val="00660586"/>
    <w:rsid w:val="00663D6D"/>
    <w:rsid w:val="0066559A"/>
    <w:rsid w:val="00665BB9"/>
    <w:rsid w:val="006662E5"/>
    <w:rsid w:val="00667A43"/>
    <w:rsid w:val="006704BA"/>
    <w:rsid w:val="00672063"/>
    <w:rsid w:val="006722BB"/>
    <w:rsid w:val="0067253B"/>
    <w:rsid w:val="00672C9E"/>
    <w:rsid w:val="0067300C"/>
    <w:rsid w:val="00674BD1"/>
    <w:rsid w:val="00680095"/>
    <w:rsid w:val="006823E4"/>
    <w:rsid w:val="00683427"/>
    <w:rsid w:val="00684068"/>
    <w:rsid w:val="0068524B"/>
    <w:rsid w:val="0068591C"/>
    <w:rsid w:val="00686AC9"/>
    <w:rsid w:val="00686D90"/>
    <w:rsid w:val="00687877"/>
    <w:rsid w:val="00690A34"/>
    <w:rsid w:val="00690D1D"/>
    <w:rsid w:val="0069647C"/>
    <w:rsid w:val="00696803"/>
    <w:rsid w:val="00696F0A"/>
    <w:rsid w:val="006A2A85"/>
    <w:rsid w:val="006A3D8D"/>
    <w:rsid w:val="006A44F6"/>
    <w:rsid w:val="006A4D2B"/>
    <w:rsid w:val="006B2514"/>
    <w:rsid w:val="006B2706"/>
    <w:rsid w:val="006B293F"/>
    <w:rsid w:val="006B2DE8"/>
    <w:rsid w:val="006B3425"/>
    <w:rsid w:val="006B4967"/>
    <w:rsid w:val="006B582C"/>
    <w:rsid w:val="006B6BF4"/>
    <w:rsid w:val="006B728D"/>
    <w:rsid w:val="006B7D3A"/>
    <w:rsid w:val="006C09CE"/>
    <w:rsid w:val="006C172C"/>
    <w:rsid w:val="006C2BAF"/>
    <w:rsid w:val="006C37E6"/>
    <w:rsid w:val="006C65A5"/>
    <w:rsid w:val="006C6D3E"/>
    <w:rsid w:val="006D2013"/>
    <w:rsid w:val="006D2515"/>
    <w:rsid w:val="006D2B1C"/>
    <w:rsid w:val="006D5C84"/>
    <w:rsid w:val="006D7BBD"/>
    <w:rsid w:val="006E3F7C"/>
    <w:rsid w:val="006E474B"/>
    <w:rsid w:val="006E4EA4"/>
    <w:rsid w:val="006E5331"/>
    <w:rsid w:val="006E5807"/>
    <w:rsid w:val="006E59C3"/>
    <w:rsid w:val="006E720C"/>
    <w:rsid w:val="006F01F0"/>
    <w:rsid w:val="006F11B8"/>
    <w:rsid w:val="006F227E"/>
    <w:rsid w:val="006F2B66"/>
    <w:rsid w:val="006F440D"/>
    <w:rsid w:val="006F79A7"/>
    <w:rsid w:val="00701313"/>
    <w:rsid w:val="00703279"/>
    <w:rsid w:val="00706869"/>
    <w:rsid w:val="00710795"/>
    <w:rsid w:val="00710C2E"/>
    <w:rsid w:val="00710D89"/>
    <w:rsid w:val="00712E12"/>
    <w:rsid w:val="00713332"/>
    <w:rsid w:val="00713CA1"/>
    <w:rsid w:val="0071426B"/>
    <w:rsid w:val="007150C2"/>
    <w:rsid w:val="00715728"/>
    <w:rsid w:val="00717C7E"/>
    <w:rsid w:val="0072191D"/>
    <w:rsid w:val="00721AC1"/>
    <w:rsid w:val="00722234"/>
    <w:rsid w:val="007225CC"/>
    <w:rsid w:val="00723266"/>
    <w:rsid w:val="00724758"/>
    <w:rsid w:val="00730BDD"/>
    <w:rsid w:val="00733576"/>
    <w:rsid w:val="0073650C"/>
    <w:rsid w:val="0073698E"/>
    <w:rsid w:val="0073723D"/>
    <w:rsid w:val="007400C7"/>
    <w:rsid w:val="007402E9"/>
    <w:rsid w:val="007414F5"/>
    <w:rsid w:val="0074175D"/>
    <w:rsid w:val="00744227"/>
    <w:rsid w:val="0074434D"/>
    <w:rsid w:val="00745CD7"/>
    <w:rsid w:val="00745CE4"/>
    <w:rsid w:val="0074667F"/>
    <w:rsid w:val="0074752B"/>
    <w:rsid w:val="00750F3E"/>
    <w:rsid w:val="00751508"/>
    <w:rsid w:val="00752549"/>
    <w:rsid w:val="00754865"/>
    <w:rsid w:val="007603CF"/>
    <w:rsid w:val="0076193F"/>
    <w:rsid w:val="00761B53"/>
    <w:rsid w:val="00762E5D"/>
    <w:rsid w:val="00764587"/>
    <w:rsid w:val="00767CE7"/>
    <w:rsid w:val="00767F37"/>
    <w:rsid w:val="007709A0"/>
    <w:rsid w:val="00770AA5"/>
    <w:rsid w:val="007723A1"/>
    <w:rsid w:val="00772D78"/>
    <w:rsid w:val="007751E0"/>
    <w:rsid w:val="0077671F"/>
    <w:rsid w:val="0078107D"/>
    <w:rsid w:val="00781370"/>
    <w:rsid w:val="007815E3"/>
    <w:rsid w:val="007846AB"/>
    <w:rsid w:val="007854C4"/>
    <w:rsid w:val="007876EF"/>
    <w:rsid w:val="0079092A"/>
    <w:rsid w:val="00790A5A"/>
    <w:rsid w:val="007926A0"/>
    <w:rsid w:val="00792950"/>
    <w:rsid w:val="00792CBB"/>
    <w:rsid w:val="00793165"/>
    <w:rsid w:val="007932AF"/>
    <w:rsid w:val="007941D4"/>
    <w:rsid w:val="00794332"/>
    <w:rsid w:val="00794B0B"/>
    <w:rsid w:val="00797622"/>
    <w:rsid w:val="007A12BA"/>
    <w:rsid w:val="007A15D9"/>
    <w:rsid w:val="007A2C9D"/>
    <w:rsid w:val="007A322E"/>
    <w:rsid w:val="007A42A0"/>
    <w:rsid w:val="007A7236"/>
    <w:rsid w:val="007B0E4F"/>
    <w:rsid w:val="007B172D"/>
    <w:rsid w:val="007B1C24"/>
    <w:rsid w:val="007B6564"/>
    <w:rsid w:val="007B723C"/>
    <w:rsid w:val="007B7C92"/>
    <w:rsid w:val="007C1520"/>
    <w:rsid w:val="007C1A49"/>
    <w:rsid w:val="007C1D7D"/>
    <w:rsid w:val="007C2521"/>
    <w:rsid w:val="007C3010"/>
    <w:rsid w:val="007C6299"/>
    <w:rsid w:val="007C7494"/>
    <w:rsid w:val="007C7DAD"/>
    <w:rsid w:val="007D1127"/>
    <w:rsid w:val="007D1264"/>
    <w:rsid w:val="007D2501"/>
    <w:rsid w:val="007D2C45"/>
    <w:rsid w:val="007D3948"/>
    <w:rsid w:val="007D4BAE"/>
    <w:rsid w:val="007D5CA5"/>
    <w:rsid w:val="007D6228"/>
    <w:rsid w:val="007D6D90"/>
    <w:rsid w:val="007D7B05"/>
    <w:rsid w:val="007E1601"/>
    <w:rsid w:val="007E1781"/>
    <w:rsid w:val="007E1E93"/>
    <w:rsid w:val="007E407C"/>
    <w:rsid w:val="007F10DF"/>
    <w:rsid w:val="007F30E5"/>
    <w:rsid w:val="007F4F05"/>
    <w:rsid w:val="007F5790"/>
    <w:rsid w:val="007F5801"/>
    <w:rsid w:val="007F70B9"/>
    <w:rsid w:val="007F7CE3"/>
    <w:rsid w:val="0080638B"/>
    <w:rsid w:val="0081028B"/>
    <w:rsid w:val="00810733"/>
    <w:rsid w:val="00811876"/>
    <w:rsid w:val="0081343E"/>
    <w:rsid w:val="00815059"/>
    <w:rsid w:val="008150A7"/>
    <w:rsid w:val="008155B4"/>
    <w:rsid w:val="00815EB9"/>
    <w:rsid w:val="0081652B"/>
    <w:rsid w:val="00816746"/>
    <w:rsid w:val="00816E35"/>
    <w:rsid w:val="008178C5"/>
    <w:rsid w:val="00817CB3"/>
    <w:rsid w:val="008225E1"/>
    <w:rsid w:val="008226F9"/>
    <w:rsid w:val="0082319D"/>
    <w:rsid w:val="00824937"/>
    <w:rsid w:val="008260DC"/>
    <w:rsid w:val="00826B32"/>
    <w:rsid w:val="00832BB0"/>
    <w:rsid w:val="00833ABD"/>
    <w:rsid w:val="008344B2"/>
    <w:rsid w:val="00834EF1"/>
    <w:rsid w:val="00835CDA"/>
    <w:rsid w:val="00836C3B"/>
    <w:rsid w:val="00837759"/>
    <w:rsid w:val="0084023C"/>
    <w:rsid w:val="008408E7"/>
    <w:rsid w:val="0084156A"/>
    <w:rsid w:val="00844F7D"/>
    <w:rsid w:val="00845917"/>
    <w:rsid w:val="008467E9"/>
    <w:rsid w:val="00846F2C"/>
    <w:rsid w:val="0085193C"/>
    <w:rsid w:val="008522CB"/>
    <w:rsid w:val="00852CF1"/>
    <w:rsid w:val="00852E32"/>
    <w:rsid w:val="008549DF"/>
    <w:rsid w:val="00855C59"/>
    <w:rsid w:val="0085643F"/>
    <w:rsid w:val="008607F3"/>
    <w:rsid w:val="00864FFA"/>
    <w:rsid w:val="00865259"/>
    <w:rsid w:val="00865F56"/>
    <w:rsid w:val="00866F20"/>
    <w:rsid w:val="00867169"/>
    <w:rsid w:val="00867C9F"/>
    <w:rsid w:val="00870B5C"/>
    <w:rsid w:val="0087171B"/>
    <w:rsid w:val="00871807"/>
    <w:rsid w:val="00871CBE"/>
    <w:rsid w:val="008722B5"/>
    <w:rsid w:val="008726DE"/>
    <w:rsid w:val="008738FB"/>
    <w:rsid w:val="00873F43"/>
    <w:rsid w:val="00875456"/>
    <w:rsid w:val="0087681E"/>
    <w:rsid w:val="0087713B"/>
    <w:rsid w:val="00877647"/>
    <w:rsid w:val="00877C93"/>
    <w:rsid w:val="008848DE"/>
    <w:rsid w:val="00885453"/>
    <w:rsid w:val="0088695A"/>
    <w:rsid w:val="0088741C"/>
    <w:rsid w:val="00887F3E"/>
    <w:rsid w:val="00891F08"/>
    <w:rsid w:val="008A05E5"/>
    <w:rsid w:val="008A0B84"/>
    <w:rsid w:val="008A2240"/>
    <w:rsid w:val="008A2244"/>
    <w:rsid w:val="008A2FE3"/>
    <w:rsid w:val="008A4042"/>
    <w:rsid w:val="008A44EC"/>
    <w:rsid w:val="008A4B9E"/>
    <w:rsid w:val="008A54F8"/>
    <w:rsid w:val="008A7087"/>
    <w:rsid w:val="008A70F2"/>
    <w:rsid w:val="008B05DD"/>
    <w:rsid w:val="008B08F7"/>
    <w:rsid w:val="008B0E46"/>
    <w:rsid w:val="008B1EAE"/>
    <w:rsid w:val="008B2606"/>
    <w:rsid w:val="008B2B87"/>
    <w:rsid w:val="008B36B5"/>
    <w:rsid w:val="008B391E"/>
    <w:rsid w:val="008B6D2C"/>
    <w:rsid w:val="008B7BD6"/>
    <w:rsid w:val="008C1A4B"/>
    <w:rsid w:val="008C2E45"/>
    <w:rsid w:val="008C32C6"/>
    <w:rsid w:val="008C3773"/>
    <w:rsid w:val="008C3EF2"/>
    <w:rsid w:val="008C4CB3"/>
    <w:rsid w:val="008C6F74"/>
    <w:rsid w:val="008D0123"/>
    <w:rsid w:val="008D3EF6"/>
    <w:rsid w:val="008D6408"/>
    <w:rsid w:val="008E04F0"/>
    <w:rsid w:val="008E0523"/>
    <w:rsid w:val="008E1089"/>
    <w:rsid w:val="008E492D"/>
    <w:rsid w:val="008E64AD"/>
    <w:rsid w:val="008E791C"/>
    <w:rsid w:val="008F11A2"/>
    <w:rsid w:val="008F675C"/>
    <w:rsid w:val="008F6BD8"/>
    <w:rsid w:val="008F7894"/>
    <w:rsid w:val="00900766"/>
    <w:rsid w:val="009028F6"/>
    <w:rsid w:val="00907097"/>
    <w:rsid w:val="0091023B"/>
    <w:rsid w:val="00910638"/>
    <w:rsid w:val="00910CE6"/>
    <w:rsid w:val="00911E2A"/>
    <w:rsid w:val="009127AD"/>
    <w:rsid w:val="00913081"/>
    <w:rsid w:val="0091351F"/>
    <w:rsid w:val="009138AA"/>
    <w:rsid w:val="00913B8C"/>
    <w:rsid w:val="00914548"/>
    <w:rsid w:val="00915A14"/>
    <w:rsid w:val="0091640A"/>
    <w:rsid w:val="00916564"/>
    <w:rsid w:val="009231B5"/>
    <w:rsid w:val="009236FC"/>
    <w:rsid w:val="00923B43"/>
    <w:rsid w:val="00924766"/>
    <w:rsid w:val="009247D0"/>
    <w:rsid w:val="00926D38"/>
    <w:rsid w:val="00926D5E"/>
    <w:rsid w:val="0092728C"/>
    <w:rsid w:val="0092763C"/>
    <w:rsid w:val="00932EF4"/>
    <w:rsid w:val="00933B11"/>
    <w:rsid w:val="00933BD8"/>
    <w:rsid w:val="0093651F"/>
    <w:rsid w:val="00937330"/>
    <w:rsid w:val="00941C45"/>
    <w:rsid w:val="00941C88"/>
    <w:rsid w:val="009452F4"/>
    <w:rsid w:val="009476E6"/>
    <w:rsid w:val="00950735"/>
    <w:rsid w:val="00953EB9"/>
    <w:rsid w:val="0095451A"/>
    <w:rsid w:val="00956048"/>
    <w:rsid w:val="00960687"/>
    <w:rsid w:val="00960B6E"/>
    <w:rsid w:val="00963E37"/>
    <w:rsid w:val="00965C2F"/>
    <w:rsid w:val="0096695E"/>
    <w:rsid w:val="00966BBA"/>
    <w:rsid w:val="00971DCB"/>
    <w:rsid w:val="009723EA"/>
    <w:rsid w:val="00972F16"/>
    <w:rsid w:val="0097461E"/>
    <w:rsid w:val="00974C61"/>
    <w:rsid w:val="00976125"/>
    <w:rsid w:val="009776F5"/>
    <w:rsid w:val="00977D2E"/>
    <w:rsid w:val="0098092E"/>
    <w:rsid w:val="009816FE"/>
    <w:rsid w:val="00984762"/>
    <w:rsid w:val="00986E1B"/>
    <w:rsid w:val="009871FF"/>
    <w:rsid w:val="00987FC8"/>
    <w:rsid w:val="009900FE"/>
    <w:rsid w:val="00990A98"/>
    <w:rsid w:val="00992102"/>
    <w:rsid w:val="00992B96"/>
    <w:rsid w:val="00994BB1"/>
    <w:rsid w:val="009A0199"/>
    <w:rsid w:val="009A0EEA"/>
    <w:rsid w:val="009A1FC0"/>
    <w:rsid w:val="009A3245"/>
    <w:rsid w:val="009A3252"/>
    <w:rsid w:val="009A35DD"/>
    <w:rsid w:val="009A5410"/>
    <w:rsid w:val="009A55EC"/>
    <w:rsid w:val="009A6AA1"/>
    <w:rsid w:val="009B07A1"/>
    <w:rsid w:val="009B091D"/>
    <w:rsid w:val="009B0B84"/>
    <w:rsid w:val="009B151D"/>
    <w:rsid w:val="009B195E"/>
    <w:rsid w:val="009B338E"/>
    <w:rsid w:val="009B36EA"/>
    <w:rsid w:val="009B3F6B"/>
    <w:rsid w:val="009B4411"/>
    <w:rsid w:val="009B5313"/>
    <w:rsid w:val="009B64B3"/>
    <w:rsid w:val="009B673B"/>
    <w:rsid w:val="009B6A00"/>
    <w:rsid w:val="009C0F0D"/>
    <w:rsid w:val="009C1CA2"/>
    <w:rsid w:val="009C2B64"/>
    <w:rsid w:val="009C67DC"/>
    <w:rsid w:val="009D16F6"/>
    <w:rsid w:val="009D1E67"/>
    <w:rsid w:val="009D2C26"/>
    <w:rsid w:val="009D2E48"/>
    <w:rsid w:val="009D4100"/>
    <w:rsid w:val="009E0595"/>
    <w:rsid w:val="009E1513"/>
    <w:rsid w:val="009E42F8"/>
    <w:rsid w:val="009E4C88"/>
    <w:rsid w:val="009E5417"/>
    <w:rsid w:val="009E551D"/>
    <w:rsid w:val="009F0B05"/>
    <w:rsid w:val="009F2966"/>
    <w:rsid w:val="009F45BF"/>
    <w:rsid w:val="009F4F8E"/>
    <w:rsid w:val="009F579D"/>
    <w:rsid w:val="00A018AB"/>
    <w:rsid w:val="00A035B7"/>
    <w:rsid w:val="00A07137"/>
    <w:rsid w:val="00A071EC"/>
    <w:rsid w:val="00A07AFE"/>
    <w:rsid w:val="00A128A7"/>
    <w:rsid w:val="00A14316"/>
    <w:rsid w:val="00A143BB"/>
    <w:rsid w:val="00A144C2"/>
    <w:rsid w:val="00A1458F"/>
    <w:rsid w:val="00A1654C"/>
    <w:rsid w:val="00A243AC"/>
    <w:rsid w:val="00A24441"/>
    <w:rsid w:val="00A246CA"/>
    <w:rsid w:val="00A24EC4"/>
    <w:rsid w:val="00A25C2B"/>
    <w:rsid w:val="00A26BF8"/>
    <w:rsid w:val="00A30217"/>
    <w:rsid w:val="00A31F9C"/>
    <w:rsid w:val="00A32659"/>
    <w:rsid w:val="00A3350F"/>
    <w:rsid w:val="00A35119"/>
    <w:rsid w:val="00A3681C"/>
    <w:rsid w:val="00A375C5"/>
    <w:rsid w:val="00A375E6"/>
    <w:rsid w:val="00A416D5"/>
    <w:rsid w:val="00A4175D"/>
    <w:rsid w:val="00A42A08"/>
    <w:rsid w:val="00A42AAA"/>
    <w:rsid w:val="00A43BB9"/>
    <w:rsid w:val="00A44406"/>
    <w:rsid w:val="00A47323"/>
    <w:rsid w:val="00A51883"/>
    <w:rsid w:val="00A527CE"/>
    <w:rsid w:val="00A53952"/>
    <w:rsid w:val="00A541B5"/>
    <w:rsid w:val="00A54C08"/>
    <w:rsid w:val="00A577A1"/>
    <w:rsid w:val="00A57B9E"/>
    <w:rsid w:val="00A6025C"/>
    <w:rsid w:val="00A60A41"/>
    <w:rsid w:val="00A60E04"/>
    <w:rsid w:val="00A6135C"/>
    <w:rsid w:val="00A62901"/>
    <w:rsid w:val="00A6592E"/>
    <w:rsid w:val="00A678BB"/>
    <w:rsid w:val="00A71020"/>
    <w:rsid w:val="00A71022"/>
    <w:rsid w:val="00A73424"/>
    <w:rsid w:val="00A75F13"/>
    <w:rsid w:val="00A75FD4"/>
    <w:rsid w:val="00A760EA"/>
    <w:rsid w:val="00A76769"/>
    <w:rsid w:val="00A76CFF"/>
    <w:rsid w:val="00A772D6"/>
    <w:rsid w:val="00A91292"/>
    <w:rsid w:val="00A9435C"/>
    <w:rsid w:val="00A95322"/>
    <w:rsid w:val="00A95A16"/>
    <w:rsid w:val="00A96E2B"/>
    <w:rsid w:val="00AA0897"/>
    <w:rsid w:val="00AA0B9E"/>
    <w:rsid w:val="00AA2027"/>
    <w:rsid w:val="00AA22F7"/>
    <w:rsid w:val="00AA2949"/>
    <w:rsid w:val="00AA44DE"/>
    <w:rsid w:val="00AA5D28"/>
    <w:rsid w:val="00AB098B"/>
    <w:rsid w:val="00AB0A76"/>
    <w:rsid w:val="00AB0AE0"/>
    <w:rsid w:val="00AB10B3"/>
    <w:rsid w:val="00AB623F"/>
    <w:rsid w:val="00AC0012"/>
    <w:rsid w:val="00AC2149"/>
    <w:rsid w:val="00AC22BA"/>
    <w:rsid w:val="00AC5DF8"/>
    <w:rsid w:val="00AC6A98"/>
    <w:rsid w:val="00AD0CD0"/>
    <w:rsid w:val="00AD2AC7"/>
    <w:rsid w:val="00AD2B4F"/>
    <w:rsid w:val="00AD5020"/>
    <w:rsid w:val="00AD5FE3"/>
    <w:rsid w:val="00AD727A"/>
    <w:rsid w:val="00AE08C0"/>
    <w:rsid w:val="00AE124A"/>
    <w:rsid w:val="00AE24E1"/>
    <w:rsid w:val="00AE28AA"/>
    <w:rsid w:val="00AE3A9A"/>
    <w:rsid w:val="00AE4FF1"/>
    <w:rsid w:val="00AE6953"/>
    <w:rsid w:val="00AF0F11"/>
    <w:rsid w:val="00AF15EB"/>
    <w:rsid w:val="00AF212C"/>
    <w:rsid w:val="00AF2C6B"/>
    <w:rsid w:val="00AF3565"/>
    <w:rsid w:val="00AF3607"/>
    <w:rsid w:val="00AF3DC0"/>
    <w:rsid w:val="00AF4ABE"/>
    <w:rsid w:val="00AF50DD"/>
    <w:rsid w:val="00AF5696"/>
    <w:rsid w:val="00AF56D6"/>
    <w:rsid w:val="00AF5790"/>
    <w:rsid w:val="00AF5890"/>
    <w:rsid w:val="00AF5B25"/>
    <w:rsid w:val="00AF5CE4"/>
    <w:rsid w:val="00AF7AAD"/>
    <w:rsid w:val="00B010F0"/>
    <w:rsid w:val="00B02146"/>
    <w:rsid w:val="00B0452E"/>
    <w:rsid w:val="00B05FCC"/>
    <w:rsid w:val="00B1058A"/>
    <w:rsid w:val="00B11683"/>
    <w:rsid w:val="00B124D1"/>
    <w:rsid w:val="00B12599"/>
    <w:rsid w:val="00B14224"/>
    <w:rsid w:val="00B14F70"/>
    <w:rsid w:val="00B14FE4"/>
    <w:rsid w:val="00B1520B"/>
    <w:rsid w:val="00B16EDA"/>
    <w:rsid w:val="00B17187"/>
    <w:rsid w:val="00B174CE"/>
    <w:rsid w:val="00B1796D"/>
    <w:rsid w:val="00B212DD"/>
    <w:rsid w:val="00B2150F"/>
    <w:rsid w:val="00B21F12"/>
    <w:rsid w:val="00B228D8"/>
    <w:rsid w:val="00B22E2A"/>
    <w:rsid w:val="00B2475F"/>
    <w:rsid w:val="00B263A7"/>
    <w:rsid w:val="00B26F32"/>
    <w:rsid w:val="00B315EA"/>
    <w:rsid w:val="00B336A1"/>
    <w:rsid w:val="00B35407"/>
    <w:rsid w:val="00B358D3"/>
    <w:rsid w:val="00B37988"/>
    <w:rsid w:val="00B421AC"/>
    <w:rsid w:val="00B423DA"/>
    <w:rsid w:val="00B42AEB"/>
    <w:rsid w:val="00B44680"/>
    <w:rsid w:val="00B45DC6"/>
    <w:rsid w:val="00B4620D"/>
    <w:rsid w:val="00B465AB"/>
    <w:rsid w:val="00B476C6"/>
    <w:rsid w:val="00B50940"/>
    <w:rsid w:val="00B50CE8"/>
    <w:rsid w:val="00B50D0D"/>
    <w:rsid w:val="00B50E05"/>
    <w:rsid w:val="00B548A9"/>
    <w:rsid w:val="00B54AF2"/>
    <w:rsid w:val="00B63258"/>
    <w:rsid w:val="00B63D0A"/>
    <w:rsid w:val="00B64155"/>
    <w:rsid w:val="00B64418"/>
    <w:rsid w:val="00B64950"/>
    <w:rsid w:val="00B657E5"/>
    <w:rsid w:val="00B65AB7"/>
    <w:rsid w:val="00B70067"/>
    <w:rsid w:val="00B70613"/>
    <w:rsid w:val="00B70957"/>
    <w:rsid w:val="00B757DA"/>
    <w:rsid w:val="00B75E2F"/>
    <w:rsid w:val="00B76A6C"/>
    <w:rsid w:val="00B76D32"/>
    <w:rsid w:val="00B800E0"/>
    <w:rsid w:val="00B804F0"/>
    <w:rsid w:val="00B80AD3"/>
    <w:rsid w:val="00B83AE0"/>
    <w:rsid w:val="00B83BAF"/>
    <w:rsid w:val="00B85AC9"/>
    <w:rsid w:val="00B85DF1"/>
    <w:rsid w:val="00B861DC"/>
    <w:rsid w:val="00B8629C"/>
    <w:rsid w:val="00B87336"/>
    <w:rsid w:val="00B90576"/>
    <w:rsid w:val="00B9072A"/>
    <w:rsid w:val="00B917EC"/>
    <w:rsid w:val="00B93A6E"/>
    <w:rsid w:val="00B948E6"/>
    <w:rsid w:val="00B9670C"/>
    <w:rsid w:val="00B96BE8"/>
    <w:rsid w:val="00B972B3"/>
    <w:rsid w:val="00B977EC"/>
    <w:rsid w:val="00BA2F56"/>
    <w:rsid w:val="00BA3B4D"/>
    <w:rsid w:val="00BA42E1"/>
    <w:rsid w:val="00BA4E1C"/>
    <w:rsid w:val="00BA50F8"/>
    <w:rsid w:val="00BA5ECA"/>
    <w:rsid w:val="00BA6EBD"/>
    <w:rsid w:val="00BA7614"/>
    <w:rsid w:val="00BB01AF"/>
    <w:rsid w:val="00BB0661"/>
    <w:rsid w:val="00BB1864"/>
    <w:rsid w:val="00BB4CFC"/>
    <w:rsid w:val="00BB5AA4"/>
    <w:rsid w:val="00BB6183"/>
    <w:rsid w:val="00BB6307"/>
    <w:rsid w:val="00BC078B"/>
    <w:rsid w:val="00BC0B4A"/>
    <w:rsid w:val="00BC0DDB"/>
    <w:rsid w:val="00BC100E"/>
    <w:rsid w:val="00BC3870"/>
    <w:rsid w:val="00BC4430"/>
    <w:rsid w:val="00BC6366"/>
    <w:rsid w:val="00BC7A21"/>
    <w:rsid w:val="00BD0BDB"/>
    <w:rsid w:val="00BD32C1"/>
    <w:rsid w:val="00BD3ACA"/>
    <w:rsid w:val="00BD4311"/>
    <w:rsid w:val="00BD4F0C"/>
    <w:rsid w:val="00BD504D"/>
    <w:rsid w:val="00BD542C"/>
    <w:rsid w:val="00BD7222"/>
    <w:rsid w:val="00BD7FA3"/>
    <w:rsid w:val="00BE0E87"/>
    <w:rsid w:val="00BE2908"/>
    <w:rsid w:val="00BE34E5"/>
    <w:rsid w:val="00BE4FF2"/>
    <w:rsid w:val="00BE5457"/>
    <w:rsid w:val="00BE59E0"/>
    <w:rsid w:val="00BE750F"/>
    <w:rsid w:val="00BE7D8E"/>
    <w:rsid w:val="00BF0ED5"/>
    <w:rsid w:val="00BF1E03"/>
    <w:rsid w:val="00BF2D02"/>
    <w:rsid w:val="00BF43A8"/>
    <w:rsid w:val="00BF4770"/>
    <w:rsid w:val="00BF4C94"/>
    <w:rsid w:val="00BF5F26"/>
    <w:rsid w:val="00BF7602"/>
    <w:rsid w:val="00C006BD"/>
    <w:rsid w:val="00C00AE0"/>
    <w:rsid w:val="00C02B7B"/>
    <w:rsid w:val="00C03E8E"/>
    <w:rsid w:val="00C042AD"/>
    <w:rsid w:val="00C04816"/>
    <w:rsid w:val="00C13D95"/>
    <w:rsid w:val="00C14F2C"/>
    <w:rsid w:val="00C171FF"/>
    <w:rsid w:val="00C20852"/>
    <w:rsid w:val="00C211CA"/>
    <w:rsid w:val="00C22DC4"/>
    <w:rsid w:val="00C244BA"/>
    <w:rsid w:val="00C249B1"/>
    <w:rsid w:val="00C26F46"/>
    <w:rsid w:val="00C31ABB"/>
    <w:rsid w:val="00C32BB3"/>
    <w:rsid w:val="00C35CA7"/>
    <w:rsid w:val="00C37E75"/>
    <w:rsid w:val="00C40E14"/>
    <w:rsid w:val="00C40F65"/>
    <w:rsid w:val="00C41198"/>
    <w:rsid w:val="00C411AF"/>
    <w:rsid w:val="00C41D6D"/>
    <w:rsid w:val="00C42962"/>
    <w:rsid w:val="00C42DCC"/>
    <w:rsid w:val="00C42DE5"/>
    <w:rsid w:val="00C44147"/>
    <w:rsid w:val="00C47B64"/>
    <w:rsid w:val="00C50A37"/>
    <w:rsid w:val="00C510A5"/>
    <w:rsid w:val="00C52BEA"/>
    <w:rsid w:val="00C54087"/>
    <w:rsid w:val="00C631E9"/>
    <w:rsid w:val="00C65875"/>
    <w:rsid w:val="00C665FC"/>
    <w:rsid w:val="00C6742D"/>
    <w:rsid w:val="00C70B1A"/>
    <w:rsid w:val="00C73366"/>
    <w:rsid w:val="00C74653"/>
    <w:rsid w:val="00C746A7"/>
    <w:rsid w:val="00C746D3"/>
    <w:rsid w:val="00C75B1D"/>
    <w:rsid w:val="00C7729F"/>
    <w:rsid w:val="00C77D9C"/>
    <w:rsid w:val="00C80402"/>
    <w:rsid w:val="00C80D75"/>
    <w:rsid w:val="00C81586"/>
    <w:rsid w:val="00C8392E"/>
    <w:rsid w:val="00C841DE"/>
    <w:rsid w:val="00C84528"/>
    <w:rsid w:val="00C85A7B"/>
    <w:rsid w:val="00C8723B"/>
    <w:rsid w:val="00C9072F"/>
    <w:rsid w:val="00C90B7E"/>
    <w:rsid w:val="00C90DE4"/>
    <w:rsid w:val="00C91989"/>
    <w:rsid w:val="00C931AD"/>
    <w:rsid w:val="00C95A50"/>
    <w:rsid w:val="00C97782"/>
    <w:rsid w:val="00CA2592"/>
    <w:rsid w:val="00CA379E"/>
    <w:rsid w:val="00CA41A7"/>
    <w:rsid w:val="00CA438C"/>
    <w:rsid w:val="00CA47BF"/>
    <w:rsid w:val="00CA6609"/>
    <w:rsid w:val="00CB17AD"/>
    <w:rsid w:val="00CB337F"/>
    <w:rsid w:val="00CB6EC3"/>
    <w:rsid w:val="00CC2503"/>
    <w:rsid w:val="00CC2A50"/>
    <w:rsid w:val="00CC30DA"/>
    <w:rsid w:val="00CC357B"/>
    <w:rsid w:val="00CC4156"/>
    <w:rsid w:val="00CD1324"/>
    <w:rsid w:val="00CD23A6"/>
    <w:rsid w:val="00CD39D5"/>
    <w:rsid w:val="00CD6F4E"/>
    <w:rsid w:val="00CD7E00"/>
    <w:rsid w:val="00CE0801"/>
    <w:rsid w:val="00CE13F8"/>
    <w:rsid w:val="00CE1BF1"/>
    <w:rsid w:val="00CE21F5"/>
    <w:rsid w:val="00CE2ED2"/>
    <w:rsid w:val="00CE3617"/>
    <w:rsid w:val="00CE524D"/>
    <w:rsid w:val="00CE5B87"/>
    <w:rsid w:val="00CE621D"/>
    <w:rsid w:val="00CE674C"/>
    <w:rsid w:val="00CE6BA9"/>
    <w:rsid w:val="00CE7BA7"/>
    <w:rsid w:val="00CE7F1B"/>
    <w:rsid w:val="00CF1296"/>
    <w:rsid w:val="00CF215D"/>
    <w:rsid w:val="00CF2463"/>
    <w:rsid w:val="00CF3688"/>
    <w:rsid w:val="00CF5BB8"/>
    <w:rsid w:val="00CF778F"/>
    <w:rsid w:val="00D00A87"/>
    <w:rsid w:val="00D027D4"/>
    <w:rsid w:val="00D03AAB"/>
    <w:rsid w:val="00D04529"/>
    <w:rsid w:val="00D06B3C"/>
    <w:rsid w:val="00D07726"/>
    <w:rsid w:val="00D07E4B"/>
    <w:rsid w:val="00D1053D"/>
    <w:rsid w:val="00D124BD"/>
    <w:rsid w:val="00D14CF9"/>
    <w:rsid w:val="00D16732"/>
    <w:rsid w:val="00D16865"/>
    <w:rsid w:val="00D174BB"/>
    <w:rsid w:val="00D20658"/>
    <w:rsid w:val="00D21CA1"/>
    <w:rsid w:val="00D25703"/>
    <w:rsid w:val="00D25856"/>
    <w:rsid w:val="00D30907"/>
    <w:rsid w:val="00D351AC"/>
    <w:rsid w:val="00D36204"/>
    <w:rsid w:val="00D36259"/>
    <w:rsid w:val="00D364F0"/>
    <w:rsid w:val="00D37123"/>
    <w:rsid w:val="00D375EA"/>
    <w:rsid w:val="00D37E7C"/>
    <w:rsid w:val="00D40144"/>
    <w:rsid w:val="00D42A3E"/>
    <w:rsid w:val="00D432FC"/>
    <w:rsid w:val="00D4434C"/>
    <w:rsid w:val="00D45BE3"/>
    <w:rsid w:val="00D462F0"/>
    <w:rsid w:val="00D50801"/>
    <w:rsid w:val="00D50FC2"/>
    <w:rsid w:val="00D517BE"/>
    <w:rsid w:val="00D5498C"/>
    <w:rsid w:val="00D557B7"/>
    <w:rsid w:val="00D5658C"/>
    <w:rsid w:val="00D56729"/>
    <w:rsid w:val="00D5770C"/>
    <w:rsid w:val="00D62DE4"/>
    <w:rsid w:val="00D62EA2"/>
    <w:rsid w:val="00D632FB"/>
    <w:rsid w:val="00D63E86"/>
    <w:rsid w:val="00D64A4B"/>
    <w:rsid w:val="00D67DC9"/>
    <w:rsid w:val="00D67F74"/>
    <w:rsid w:val="00D70218"/>
    <w:rsid w:val="00D710D1"/>
    <w:rsid w:val="00D74FF3"/>
    <w:rsid w:val="00D75CC2"/>
    <w:rsid w:val="00D80E8E"/>
    <w:rsid w:val="00D81C29"/>
    <w:rsid w:val="00D82DB0"/>
    <w:rsid w:val="00D87A54"/>
    <w:rsid w:val="00D91B85"/>
    <w:rsid w:val="00D93610"/>
    <w:rsid w:val="00D95F3F"/>
    <w:rsid w:val="00D97A70"/>
    <w:rsid w:val="00D97C23"/>
    <w:rsid w:val="00DA03CE"/>
    <w:rsid w:val="00DA1184"/>
    <w:rsid w:val="00DA52DB"/>
    <w:rsid w:val="00DA6B3B"/>
    <w:rsid w:val="00DA7E18"/>
    <w:rsid w:val="00DB114A"/>
    <w:rsid w:val="00DB3395"/>
    <w:rsid w:val="00DB503E"/>
    <w:rsid w:val="00DB7A22"/>
    <w:rsid w:val="00DC0113"/>
    <w:rsid w:val="00DC6EF5"/>
    <w:rsid w:val="00DC79C2"/>
    <w:rsid w:val="00DD32A1"/>
    <w:rsid w:val="00DD345F"/>
    <w:rsid w:val="00DD43BE"/>
    <w:rsid w:val="00DD4E2B"/>
    <w:rsid w:val="00DD4F24"/>
    <w:rsid w:val="00DD56E0"/>
    <w:rsid w:val="00DD6073"/>
    <w:rsid w:val="00DD7324"/>
    <w:rsid w:val="00DD79E7"/>
    <w:rsid w:val="00DE0D87"/>
    <w:rsid w:val="00DE310C"/>
    <w:rsid w:val="00DE35A5"/>
    <w:rsid w:val="00DE39C0"/>
    <w:rsid w:val="00DE3A11"/>
    <w:rsid w:val="00DE3D50"/>
    <w:rsid w:val="00DE4597"/>
    <w:rsid w:val="00DE6A62"/>
    <w:rsid w:val="00DE6D24"/>
    <w:rsid w:val="00DE78E3"/>
    <w:rsid w:val="00DF2309"/>
    <w:rsid w:val="00DF3C06"/>
    <w:rsid w:val="00DF3C2A"/>
    <w:rsid w:val="00DF44D2"/>
    <w:rsid w:val="00E004D4"/>
    <w:rsid w:val="00E007A9"/>
    <w:rsid w:val="00E04E32"/>
    <w:rsid w:val="00E04E62"/>
    <w:rsid w:val="00E05080"/>
    <w:rsid w:val="00E052A6"/>
    <w:rsid w:val="00E06A90"/>
    <w:rsid w:val="00E06C51"/>
    <w:rsid w:val="00E07B86"/>
    <w:rsid w:val="00E12944"/>
    <w:rsid w:val="00E12EF5"/>
    <w:rsid w:val="00E15C6D"/>
    <w:rsid w:val="00E15CC2"/>
    <w:rsid w:val="00E1660F"/>
    <w:rsid w:val="00E16A4E"/>
    <w:rsid w:val="00E2169A"/>
    <w:rsid w:val="00E26424"/>
    <w:rsid w:val="00E320BC"/>
    <w:rsid w:val="00E33421"/>
    <w:rsid w:val="00E33A14"/>
    <w:rsid w:val="00E33BEA"/>
    <w:rsid w:val="00E3400D"/>
    <w:rsid w:val="00E35088"/>
    <w:rsid w:val="00E359FE"/>
    <w:rsid w:val="00E36213"/>
    <w:rsid w:val="00E37929"/>
    <w:rsid w:val="00E37E53"/>
    <w:rsid w:val="00E409C7"/>
    <w:rsid w:val="00E440A4"/>
    <w:rsid w:val="00E44695"/>
    <w:rsid w:val="00E45636"/>
    <w:rsid w:val="00E46FD5"/>
    <w:rsid w:val="00E4797B"/>
    <w:rsid w:val="00E47E33"/>
    <w:rsid w:val="00E503BA"/>
    <w:rsid w:val="00E50F51"/>
    <w:rsid w:val="00E520C8"/>
    <w:rsid w:val="00E54A53"/>
    <w:rsid w:val="00E5528E"/>
    <w:rsid w:val="00E552D9"/>
    <w:rsid w:val="00E60D2E"/>
    <w:rsid w:val="00E61983"/>
    <w:rsid w:val="00E61C79"/>
    <w:rsid w:val="00E61D10"/>
    <w:rsid w:val="00E6230E"/>
    <w:rsid w:val="00E624A1"/>
    <w:rsid w:val="00E645CA"/>
    <w:rsid w:val="00E64CC9"/>
    <w:rsid w:val="00E66E27"/>
    <w:rsid w:val="00E675FB"/>
    <w:rsid w:val="00E709C0"/>
    <w:rsid w:val="00E754F7"/>
    <w:rsid w:val="00E768E4"/>
    <w:rsid w:val="00E80812"/>
    <w:rsid w:val="00E809F2"/>
    <w:rsid w:val="00E8202A"/>
    <w:rsid w:val="00E82A34"/>
    <w:rsid w:val="00E83582"/>
    <w:rsid w:val="00E83853"/>
    <w:rsid w:val="00E83CDE"/>
    <w:rsid w:val="00E859D5"/>
    <w:rsid w:val="00E85CFA"/>
    <w:rsid w:val="00E860B6"/>
    <w:rsid w:val="00E87E82"/>
    <w:rsid w:val="00E87F10"/>
    <w:rsid w:val="00E909EE"/>
    <w:rsid w:val="00E90AFC"/>
    <w:rsid w:val="00E90DCB"/>
    <w:rsid w:val="00E94745"/>
    <w:rsid w:val="00E947AB"/>
    <w:rsid w:val="00E953D7"/>
    <w:rsid w:val="00E95BE9"/>
    <w:rsid w:val="00E96210"/>
    <w:rsid w:val="00E96D10"/>
    <w:rsid w:val="00EA01C3"/>
    <w:rsid w:val="00EA0362"/>
    <w:rsid w:val="00EA088F"/>
    <w:rsid w:val="00EA1E1B"/>
    <w:rsid w:val="00EA23A9"/>
    <w:rsid w:val="00EA347B"/>
    <w:rsid w:val="00EA381B"/>
    <w:rsid w:val="00EA3F9A"/>
    <w:rsid w:val="00EA51CB"/>
    <w:rsid w:val="00EB03A6"/>
    <w:rsid w:val="00EB093C"/>
    <w:rsid w:val="00EB1178"/>
    <w:rsid w:val="00EB2735"/>
    <w:rsid w:val="00EB4349"/>
    <w:rsid w:val="00EB52BA"/>
    <w:rsid w:val="00EB5CA7"/>
    <w:rsid w:val="00EC3E31"/>
    <w:rsid w:val="00EC605F"/>
    <w:rsid w:val="00EC6D78"/>
    <w:rsid w:val="00EC78E3"/>
    <w:rsid w:val="00ED0C57"/>
    <w:rsid w:val="00ED2210"/>
    <w:rsid w:val="00ED2677"/>
    <w:rsid w:val="00ED2D6E"/>
    <w:rsid w:val="00ED3928"/>
    <w:rsid w:val="00ED3B5D"/>
    <w:rsid w:val="00ED57D0"/>
    <w:rsid w:val="00EE07AF"/>
    <w:rsid w:val="00EE2C46"/>
    <w:rsid w:val="00EE362B"/>
    <w:rsid w:val="00EE4DF9"/>
    <w:rsid w:val="00EE6D28"/>
    <w:rsid w:val="00EE7A12"/>
    <w:rsid w:val="00EF18C0"/>
    <w:rsid w:val="00EF3C79"/>
    <w:rsid w:val="00EF4153"/>
    <w:rsid w:val="00EF69D3"/>
    <w:rsid w:val="00F02F1E"/>
    <w:rsid w:val="00F037A8"/>
    <w:rsid w:val="00F043D9"/>
    <w:rsid w:val="00F04548"/>
    <w:rsid w:val="00F047C7"/>
    <w:rsid w:val="00F04B31"/>
    <w:rsid w:val="00F05E95"/>
    <w:rsid w:val="00F076D9"/>
    <w:rsid w:val="00F077AC"/>
    <w:rsid w:val="00F10BF8"/>
    <w:rsid w:val="00F10F8C"/>
    <w:rsid w:val="00F114B4"/>
    <w:rsid w:val="00F143AC"/>
    <w:rsid w:val="00F14B57"/>
    <w:rsid w:val="00F14EEE"/>
    <w:rsid w:val="00F1578D"/>
    <w:rsid w:val="00F16A11"/>
    <w:rsid w:val="00F22923"/>
    <w:rsid w:val="00F2443B"/>
    <w:rsid w:val="00F24873"/>
    <w:rsid w:val="00F24FB7"/>
    <w:rsid w:val="00F251A7"/>
    <w:rsid w:val="00F25395"/>
    <w:rsid w:val="00F26CC6"/>
    <w:rsid w:val="00F31460"/>
    <w:rsid w:val="00F32788"/>
    <w:rsid w:val="00F3407F"/>
    <w:rsid w:val="00F345AE"/>
    <w:rsid w:val="00F34623"/>
    <w:rsid w:val="00F36EED"/>
    <w:rsid w:val="00F37047"/>
    <w:rsid w:val="00F37396"/>
    <w:rsid w:val="00F40E53"/>
    <w:rsid w:val="00F4183D"/>
    <w:rsid w:val="00F42785"/>
    <w:rsid w:val="00F441A3"/>
    <w:rsid w:val="00F45541"/>
    <w:rsid w:val="00F45A22"/>
    <w:rsid w:val="00F46AD1"/>
    <w:rsid w:val="00F50E9C"/>
    <w:rsid w:val="00F53458"/>
    <w:rsid w:val="00F54021"/>
    <w:rsid w:val="00F54BF0"/>
    <w:rsid w:val="00F555B7"/>
    <w:rsid w:val="00F56609"/>
    <w:rsid w:val="00F63E23"/>
    <w:rsid w:val="00F64593"/>
    <w:rsid w:val="00F668AC"/>
    <w:rsid w:val="00F67045"/>
    <w:rsid w:val="00F707CC"/>
    <w:rsid w:val="00F7266E"/>
    <w:rsid w:val="00F72C4F"/>
    <w:rsid w:val="00F74E43"/>
    <w:rsid w:val="00F76627"/>
    <w:rsid w:val="00F76AFD"/>
    <w:rsid w:val="00F77820"/>
    <w:rsid w:val="00F8183D"/>
    <w:rsid w:val="00F85206"/>
    <w:rsid w:val="00F85DFB"/>
    <w:rsid w:val="00F85E77"/>
    <w:rsid w:val="00F86027"/>
    <w:rsid w:val="00F868C0"/>
    <w:rsid w:val="00F90F2C"/>
    <w:rsid w:val="00F910BB"/>
    <w:rsid w:val="00F92979"/>
    <w:rsid w:val="00F93EDA"/>
    <w:rsid w:val="00F948CD"/>
    <w:rsid w:val="00F95694"/>
    <w:rsid w:val="00F967D8"/>
    <w:rsid w:val="00F97BC4"/>
    <w:rsid w:val="00FA0090"/>
    <w:rsid w:val="00FA1F61"/>
    <w:rsid w:val="00FA2916"/>
    <w:rsid w:val="00FA356A"/>
    <w:rsid w:val="00FA499C"/>
    <w:rsid w:val="00FB120F"/>
    <w:rsid w:val="00FB1469"/>
    <w:rsid w:val="00FB20E7"/>
    <w:rsid w:val="00FB25BF"/>
    <w:rsid w:val="00FB3E5F"/>
    <w:rsid w:val="00FB560D"/>
    <w:rsid w:val="00FB5C6A"/>
    <w:rsid w:val="00FC01FA"/>
    <w:rsid w:val="00FC260C"/>
    <w:rsid w:val="00FC61A6"/>
    <w:rsid w:val="00FD130D"/>
    <w:rsid w:val="00FD210C"/>
    <w:rsid w:val="00FD2C4B"/>
    <w:rsid w:val="00FD391B"/>
    <w:rsid w:val="00FD493E"/>
    <w:rsid w:val="00FD5B20"/>
    <w:rsid w:val="00FD5C21"/>
    <w:rsid w:val="00FD7404"/>
    <w:rsid w:val="00FE0FDC"/>
    <w:rsid w:val="00FE1681"/>
    <w:rsid w:val="00FE2863"/>
    <w:rsid w:val="00FE3AB7"/>
    <w:rsid w:val="00FE3E51"/>
    <w:rsid w:val="00FE5A3F"/>
    <w:rsid w:val="00FE7B26"/>
    <w:rsid w:val="00FF242E"/>
    <w:rsid w:val="00FF2E0C"/>
    <w:rsid w:val="00FF3A11"/>
    <w:rsid w:val="00FF5E14"/>
    <w:rsid w:val="00FF6706"/>
    <w:rsid w:val="00FF6F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64D1FB"/>
  <w15:chartTrackingRefBased/>
  <w15:docId w15:val="{F7AA82BC-AE9A-48E9-A24B-C8437F20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3712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519CC"/>
    <w:pPr>
      <w:spacing w:after="0" w:line="240" w:lineRule="auto"/>
    </w:pPr>
  </w:style>
  <w:style w:type="paragraph" w:styleId="Puslapioinaostekstas">
    <w:name w:val="footnote text"/>
    <w:aliases w:val="Footnote,Fußnote,ColumnText,Footnote Text Char Char,Fußnotentextf,Footnote Text Char2,Footnote Text Char1 Char Char,Footnote Text Char Char Char Char,Footnote Text Char1 Char Char Char Char,Footnote Text Char Char1,Char"/>
    <w:basedOn w:val="prastasis"/>
    <w:link w:val="PuslapioinaostekstasDiagrama"/>
    <w:uiPriority w:val="99"/>
    <w:unhideWhenUsed/>
    <w:qFormat/>
    <w:rsid w:val="00EA088F"/>
    <w:pPr>
      <w:spacing w:after="0" w:line="240" w:lineRule="auto"/>
    </w:pPr>
    <w:rPr>
      <w:sz w:val="20"/>
      <w:szCs w:val="20"/>
    </w:rPr>
  </w:style>
  <w:style w:type="character" w:customStyle="1" w:styleId="PuslapioinaostekstasDiagrama">
    <w:name w:val="Puslapio išnašos tekstas Diagrama"/>
    <w:aliases w:val="Footnote Diagrama,Fußnote Diagrama,ColumnText Diagrama,Footnote Text Char Char Diagrama,Fußnotentextf Diagrama,Footnote Text Char2 Diagrama,Footnote Text Char1 Char Char Diagrama,Footnote Text Char Char1 Diagrama"/>
    <w:basedOn w:val="Numatytasispastraiposriftas"/>
    <w:link w:val="Puslapioinaostekstas"/>
    <w:uiPriority w:val="99"/>
    <w:qFormat/>
    <w:rsid w:val="00EA088F"/>
    <w:rPr>
      <w:sz w:val="20"/>
      <w:szCs w:val="20"/>
    </w:rPr>
  </w:style>
  <w:style w:type="character" w:styleId="Puslapioinaosnuoroda">
    <w:name w:val="footnote reference"/>
    <w:aliases w:val="BVI fnr,fr,ftref,Footnote symbol,16 Point,Superscript 6 Point,Voetnootverwijzing,Times 10 Point, Exposant 3 Point,Exposant 3 Point,Footnote Reference Superscript,Footnote number,o,Footnotemark,FR,Footnotemark1,Footnotemark2,Nota"/>
    <w:basedOn w:val="Numatytasispastraiposriftas"/>
    <w:unhideWhenUsed/>
    <w:rsid w:val="00EA088F"/>
    <w:rPr>
      <w:vertAlign w:val="superscript"/>
    </w:rPr>
  </w:style>
  <w:style w:type="character" w:styleId="Hipersaitas">
    <w:name w:val="Hyperlink"/>
    <w:basedOn w:val="Numatytasispastraiposriftas"/>
    <w:uiPriority w:val="99"/>
    <w:unhideWhenUsed/>
    <w:rsid w:val="00EA088F"/>
    <w:rPr>
      <w:color w:val="0563C1" w:themeColor="hyperlink"/>
      <w:u w:val="single"/>
    </w:rPr>
  </w:style>
  <w:style w:type="table" w:styleId="Lentelstinklelis">
    <w:name w:val="Table Grid"/>
    <w:basedOn w:val="prastojilentel"/>
    <w:uiPriority w:val="39"/>
    <w:rsid w:val="00C73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390364"/>
    <w:rPr>
      <w:color w:val="954F72" w:themeColor="followedHyperlink"/>
      <w:u w:val="singl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Bullet EY,Paragraph,List Paragr1"/>
    <w:basedOn w:val="prastasis"/>
    <w:link w:val="SraopastraipaDiagrama"/>
    <w:uiPriority w:val="34"/>
    <w:qFormat/>
    <w:rsid w:val="00F46AD1"/>
    <w:pPr>
      <w:spacing w:after="0" w:line="240" w:lineRule="auto"/>
      <w:ind w:left="720"/>
      <w:contextualSpacing/>
    </w:pPr>
    <w:rPr>
      <w:rFonts w:ascii="Times New Roman" w:hAnsi="Times New Roman"/>
      <w:sz w:val="24"/>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rsid w:val="00F46AD1"/>
    <w:rPr>
      <w:rFonts w:ascii="Times New Roman" w:hAnsi="Times New Roman"/>
      <w:sz w:val="24"/>
    </w:rPr>
  </w:style>
  <w:style w:type="paragraph" w:styleId="Debesliotekstas">
    <w:name w:val="Balloon Text"/>
    <w:basedOn w:val="prastasis"/>
    <w:link w:val="DebesliotekstasDiagrama"/>
    <w:uiPriority w:val="99"/>
    <w:semiHidden/>
    <w:unhideWhenUsed/>
    <w:rsid w:val="001B6BB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B6BBE"/>
    <w:rPr>
      <w:rFonts w:ascii="Segoe UI" w:hAnsi="Segoe UI" w:cs="Segoe UI"/>
      <w:sz w:val="18"/>
      <w:szCs w:val="18"/>
    </w:rPr>
  </w:style>
  <w:style w:type="paragraph" w:styleId="Antrats">
    <w:name w:val="header"/>
    <w:basedOn w:val="prastasis"/>
    <w:link w:val="AntratsDiagrama"/>
    <w:uiPriority w:val="99"/>
    <w:unhideWhenUsed/>
    <w:rsid w:val="00E85CF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85CFA"/>
  </w:style>
  <w:style w:type="paragraph" w:styleId="Porat">
    <w:name w:val="footer"/>
    <w:basedOn w:val="prastasis"/>
    <w:link w:val="PoratDiagrama"/>
    <w:uiPriority w:val="99"/>
    <w:unhideWhenUsed/>
    <w:rsid w:val="00E85CF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85CFA"/>
  </w:style>
  <w:style w:type="character" w:customStyle="1" w:styleId="Neapdorotaspaminjimas1">
    <w:name w:val="Neapdorotas paminėjimas1"/>
    <w:basedOn w:val="Numatytasispastraiposriftas"/>
    <w:uiPriority w:val="99"/>
    <w:semiHidden/>
    <w:unhideWhenUsed/>
    <w:rsid w:val="00D50FC2"/>
    <w:rPr>
      <w:color w:val="605E5C"/>
      <w:shd w:val="clear" w:color="auto" w:fill="E1DFDD"/>
    </w:rPr>
  </w:style>
  <w:style w:type="character" w:styleId="Komentaronuoroda">
    <w:name w:val="annotation reference"/>
    <w:basedOn w:val="Numatytasispastraiposriftas"/>
    <w:uiPriority w:val="99"/>
    <w:semiHidden/>
    <w:unhideWhenUsed/>
    <w:rsid w:val="0097461E"/>
    <w:rPr>
      <w:sz w:val="16"/>
      <w:szCs w:val="16"/>
    </w:rPr>
  </w:style>
  <w:style w:type="paragraph" w:styleId="Komentarotekstas">
    <w:name w:val="annotation text"/>
    <w:basedOn w:val="prastasis"/>
    <w:link w:val="KomentarotekstasDiagrama"/>
    <w:uiPriority w:val="99"/>
    <w:semiHidden/>
    <w:unhideWhenUsed/>
    <w:rsid w:val="0097461E"/>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7461E"/>
    <w:rPr>
      <w:sz w:val="20"/>
      <w:szCs w:val="20"/>
    </w:rPr>
  </w:style>
  <w:style w:type="paragraph" w:styleId="Komentarotema">
    <w:name w:val="annotation subject"/>
    <w:basedOn w:val="Komentarotekstas"/>
    <w:next w:val="Komentarotekstas"/>
    <w:link w:val="KomentarotemaDiagrama"/>
    <w:uiPriority w:val="99"/>
    <w:semiHidden/>
    <w:unhideWhenUsed/>
    <w:rsid w:val="0097461E"/>
    <w:rPr>
      <w:b/>
      <w:bCs/>
    </w:rPr>
  </w:style>
  <w:style w:type="character" w:customStyle="1" w:styleId="KomentarotemaDiagrama">
    <w:name w:val="Komentaro tema Diagrama"/>
    <w:basedOn w:val="KomentarotekstasDiagrama"/>
    <w:link w:val="Komentarotema"/>
    <w:uiPriority w:val="99"/>
    <w:semiHidden/>
    <w:rsid w:val="0097461E"/>
    <w:rPr>
      <w:b/>
      <w:bCs/>
      <w:sz w:val="20"/>
      <w:szCs w:val="20"/>
    </w:rPr>
  </w:style>
  <w:style w:type="character" w:styleId="Neapdorotaspaminjimas">
    <w:name w:val="Unresolved Mention"/>
    <w:basedOn w:val="Numatytasispastraiposriftas"/>
    <w:uiPriority w:val="99"/>
    <w:semiHidden/>
    <w:unhideWhenUsed/>
    <w:rsid w:val="00EA01C3"/>
    <w:rPr>
      <w:color w:val="605E5C"/>
      <w:shd w:val="clear" w:color="auto" w:fill="E1DFDD"/>
    </w:rPr>
  </w:style>
  <w:style w:type="character" w:customStyle="1" w:styleId="PuslapioinaostekstasDiagrama1">
    <w:name w:val="Puslapio išnašos tekstas Diagrama1"/>
    <w:basedOn w:val="Numatytasispastraiposriftas"/>
    <w:rsid w:val="00204920"/>
  </w:style>
  <w:style w:type="table" w:customStyle="1" w:styleId="Lentelstinklelis1">
    <w:name w:val="Lentelės tinklelis1"/>
    <w:basedOn w:val="prastojilentel"/>
    <w:next w:val="Lentelstinklelis"/>
    <w:uiPriority w:val="39"/>
    <w:rsid w:val="00E95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F54BF0"/>
    <w:rPr>
      <w:b/>
      <w:bCs/>
    </w:rPr>
  </w:style>
  <w:style w:type="paragraph" w:styleId="Iskirtacitata">
    <w:name w:val="Intense Quote"/>
    <w:basedOn w:val="prastasis"/>
    <w:next w:val="prastasis"/>
    <w:link w:val="IskirtacitataDiagrama"/>
    <w:uiPriority w:val="30"/>
    <w:qFormat/>
    <w:rsid w:val="00EA3F9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skirtacitataDiagrama">
    <w:name w:val="Išskirta citata Diagrama"/>
    <w:basedOn w:val="Numatytasispastraiposriftas"/>
    <w:link w:val="Iskirtacitata"/>
    <w:uiPriority w:val="30"/>
    <w:rsid w:val="00EA3F9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342017">
      <w:bodyDiv w:val="1"/>
      <w:marLeft w:val="0"/>
      <w:marRight w:val="0"/>
      <w:marTop w:val="0"/>
      <w:marBottom w:val="0"/>
      <w:divBdr>
        <w:top w:val="none" w:sz="0" w:space="0" w:color="auto"/>
        <w:left w:val="none" w:sz="0" w:space="0" w:color="auto"/>
        <w:bottom w:val="none" w:sz="0" w:space="0" w:color="auto"/>
        <w:right w:val="none" w:sz="0" w:space="0" w:color="auto"/>
      </w:divBdr>
    </w:div>
    <w:div w:id="659502626">
      <w:bodyDiv w:val="1"/>
      <w:marLeft w:val="0"/>
      <w:marRight w:val="0"/>
      <w:marTop w:val="0"/>
      <w:marBottom w:val="0"/>
      <w:divBdr>
        <w:top w:val="none" w:sz="0" w:space="0" w:color="auto"/>
        <w:left w:val="none" w:sz="0" w:space="0" w:color="auto"/>
        <w:bottom w:val="none" w:sz="0" w:space="0" w:color="auto"/>
        <w:right w:val="none" w:sz="0" w:space="0" w:color="auto"/>
      </w:divBdr>
    </w:div>
    <w:div w:id="1303654172">
      <w:bodyDiv w:val="1"/>
      <w:marLeft w:val="0"/>
      <w:marRight w:val="0"/>
      <w:marTop w:val="0"/>
      <w:marBottom w:val="0"/>
      <w:divBdr>
        <w:top w:val="none" w:sz="0" w:space="0" w:color="auto"/>
        <w:left w:val="none" w:sz="0" w:space="0" w:color="auto"/>
        <w:bottom w:val="none" w:sz="0" w:space="0" w:color="auto"/>
        <w:right w:val="none" w:sz="0" w:space="0" w:color="auto"/>
      </w:divBdr>
    </w:div>
    <w:div w:id="1394549900">
      <w:bodyDiv w:val="1"/>
      <w:marLeft w:val="0"/>
      <w:marRight w:val="0"/>
      <w:marTop w:val="0"/>
      <w:marBottom w:val="0"/>
      <w:divBdr>
        <w:top w:val="none" w:sz="0" w:space="0" w:color="auto"/>
        <w:left w:val="none" w:sz="0" w:space="0" w:color="auto"/>
        <w:bottom w:val="none" w:sz="0" w:space="0" w:color="auto"/>
        <w:right w:val="none" w:sz="0" w:space="0" w:color="auto"/>
      </w:divBdr>
    </w:div>
    <w:div w:id="1611205685">
      <w:bodyDiv w:val="1"/>
      <w:marLeft w:val="0"/>
      <w:marRight w:val="0"/>
      <w:marTop w:val="0"/>
      <w:marBottom w:val="0"/>
      <w:divBdr>
        <w:top w:val="none" w:sz="0" w:space="0" w:color="auto"/>
        <w:left w:val="none" w:sz="0" w:space="0" w:color="auto"/>
        <w:bottom w:val="none" w:sz="0" w:space="0" w:color="auto"/>
        <w:right w:val="none" w:sz="0" w:space="0" w:color="auto"/>
      </w:divBdr>
    </w:div>
    <w:div w:id="1707288573">
      <w:bodyDiv w:val="1"/>
      <w:marLeft w:val="0"/>
      <w:marRight w:val="0"/>
      <w:marTop w:val="0"/>
      <w:marBottom w:val="0"/>
      <w:divBdr>
        <w:top w:val="none" w:sz="0" w:space="0" w:color="auto"/>
        <w:left w:val="none" w:sz="0" w:space="0" w:color="auto"/>
        <w:bottom w:val="none" w:sz="0" w:space="0" w:color="auto"/>
        <w:right w:val="none" w:sz="0" w:space="0" w:color="auto"/>
      </w:divBdr>
    </w:div>
    <w:div w:id="1902594964">
      <w:bodyDiv w:val="1"/>
      <w:marLeft w:val="0"/>
      <w:marRight w:val="0"/>
      <w:marTop w:val="0"/>
      <w:marBottom w:val="0"/>
      <w:divBdr>
        <w:top w:val="none" w:sz="0" w:space="0" w:color="auto"/>
        <w:left w:val="none" w:sz="0" w:space="0" w:color="auto"/>
        <w:bottom w:val="none" w:sz="0" w:space="0" w:color="auto"/>
        <w:right w:val="none" w:sz="0" w:space="0" w:color="auto"/>
      </w:divBdr>
    </w:div>
    <w:div w:id="200608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indaugas.stukas@stt.lt"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domantas.lukauskas@stt.l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acebook.com/profile.php?id=61558922622858" TargetMode="External"/><Relationship Id="rId18" Type="http://schemas.openxmlformats.org/officeDocument/2006/relationships/hyperlink" Target="https://viesiejipirkimai.lt/epps/cft/prepareViewCfTWS.do?resourceId=1698608" TargetMode="External"/><Relationship Id="rId26" Type="http://schemas.openxmlformats.org/officeDocument/2006/relationships/hyperlink" Target="https://cvpp.eviesiejipirkimai.lt/Notice/Details/2024-674031" TargetMode="External"/><Relationship Id="rId21" Type="http://schemas.openxmlformats.org/officeDocument/2006/relationships/hyperlink" Target="https://cvpp.eviesiejipirkimai.lt/Notice/Details/2023-685158" TargetMode="External"/><Relationship Id="rId34" Type="http://schemas.openxmlformats.org/officeDocument/2006/relationships/hyperlink" Target="https://johndeere.widen.net/s/g7grp58rgb/yy2434151-mowers-lt" TargetMode="External"/><Relationship Id="rId7" Type="http://schemas.openxmlformats.org/officeDocument/2006/relationships/hyperlink" Target="https://cvpp.eviesiejipirkimai.lt/Notice/Details/2024-689830" TargetMode="External"/><Relationship Id="rId12" Type="http://schemas.openxmlformats.org/officeDocument/2006/relationships/hyperlink" Target="https://rekvizitai.vz.lt/imone/baltoji_skiedra/" TargetMode="External"/><Relationship Id="rId17" Type="http://schemas.openxmlformats.org/officeDocument/2006/relationships/hyperlink" Target="https://cvpp.eviesiejipirkimai.lt/Notice/Details/2023-684599" TargetMode="External"/><Relationship Id="rId25" Type="http://schemas.openxmlformats.org/officeDocument/2006/relationships/hyperlink" Target="https://viesiejipirkimai.lt/epps/cft/prepareViewCfTWS.do?resourceId=1947609" TargetMode="External"/><Relationship Id="rId33" Type="http://schemas.openxmlformats.org/officeDocument/2006/relationships/hyperlink" Target="https://cvpp.eviesiejipirkimai.lt/Notice/Details/2022-604592" TargetMode="External"/><Relationship Id="rId38" Type="http://schemas.openxmlformats.org/officeDocument/2006/relationships/hyperlink" Target="https://eviesiejipirkimai.lt/index.php?option=com_vptpublic&amp;task=sutartys&amp;Itemid=109" TargetMode="External"/><Relationship Id="rId2" Type="http://schemas.openxmlformats.org/officeDocument/2006/relationships/hyperlink" Target="https://e-seimas.lrs.lt/portal/legalAct/lt/TAD/TAIS.5884/ZloElvWOkr" TargetMode="External"/><Relationship Id="rId16" Type="http://schemas.openxmlformats.org/officeDocument/2006/relationships/hyperlink" Target="https://www.stokker.lt/team?eCitys=Pasvalys" TargetMode="External"/><Relationship Id="rId20" Type="http://schemas.openxmlformats.org/officeDocument/2006/relationships/hyperlink" Target="https://e-seimas.lrs.lt/portal/legalAct/lt/TAD/a5a0b8525d0611e7a53b83ca0142260e/asr" TargetMode="External"/><Relationship Id="rId29" Type="http://schemas.openxmlformats.org/officeDocument/2006/relationships/hyperlink" Target="https://cvpp.eviesiejipirkimai.lt/Notice/Details/2024-680039" TargetMode="External"/><Relationship Id="rId1" Type="http://schemas.openxmlformats.org/officeDocument/2006/relationships/hyperlink" Target="https://www.stt.lt/analitine-antikorupcine-zvalgyba/lietuvos-korupcijos-zemelapis/7437" TargetMode="External"/><Relationship Id="rId6" Type="http://schemas.openxmlformats.org/officeDocument/2006/relationships/hyperlink" Target="https://www.krs.lt/media/75490/cpo_vp-tvarkos-apras-as_2024-patv-%C4%AFs-76.docx" TargetMode="External"/><Relationship Id="rId11" Type="http://schemas.openxmlformats.org/officeDocument/2006/relationships/hyperlink" Target="https://cvpp.eviesiejipirkimai.lt/Notice/Details/2024-675075" TargetMode="External"/><Relationship Id="rId24" Type="http://schemas.openxmlformats.org/officeDocument/2006/relationships/hyperlink" Target="https://www.klaravik.se/auktion/produkt/1445388-traktor-mc-cormick-mtx175/?utm_source=YoutubeLinkAuction" TargetMode="External"/><Relationship Id="rId32" Type="http://schemas.openxmlformats.org/officeDocument/2006/relationships/hyperlink" Target="https://e-seimas.lrs.lt/portal/legalAct/lt/TAD/cb3097b0883f11edbdcebd68a7a0df7e?positionInSearchResults=0&amp;searchModelUUID=2b09fd06-ba0a-4905-b906-685071f8a433" TargetMode="External"/><Relationship Id="rId37" Type="http://schemas.openxmlformats.org/officeDocument/2006/relationships/hyperlink" Target="https://pinreg.vtek.lt/app/deklaraciju-paieska" TargetMode="External"/><Relationship Id="rId5" Type="http://schemas.openxmlformats.org/officeDocument/2006/relationships/hyperlink" Target="https://vpt.lrv.lt/uploads/vpt/documents/files/PRS_Pirkimas506122_vertinimo_i%C5%A1vada.docx" TargetMode="External"/><Relationship Id="rId15" Type="http://schemas.openxmlformats.org/officeDocument/2006/relationships/image" Target="media/image1.png"/><Relationship Id="rId23" Type="http://schemas.openxmlformats.org/officeDocument/2006/relationships/hyperlink" Target="https://cvpp.eviesiejipirkimai.lt/Notice/Details/2023-691422" TargetMode="External"/><Relationship Id="rId28" Type="http://schemas.openxmlformats.org/officeDocument/2006/relationships/hyperlink" Target="https://e-seimas.lrs.lt/portal/legalAct/lt/TAD/cb3097b0883f11edbdcebd68a7a0df7e?positionInSearchResults=0&amp;searchModelUUID=2b09fd06-ba0a-4905-b906-685071f8a433" TargetMode="External"/><Relationship Id="rId36" Type="http://schemas.openxmlformats.org/officeDocument/2006/relationships/hyperlink" Target="https://vtek.lt/tinklarastis/savoku-paaiskinimai-kas-yra-sandoris/" TargetMode="External"/><Relationship Id="rId10" Type="http://schemas.openxmlformats.org/officeDocument/2006/relationships/hyperlink" Target="https://cvpp.eviesiejipirkimai.lt/Notice/Details/2024-653598" TargetMode="External"/><Relationship Id="rId19" Type="http://schemas.openxmlformats.org/officeDocument/2006/relationships/hyperlink" Target="https://panskliautas.lt/brangusis-traktorius-nenaujas-ir-be-padargu" TargetMode="External"/><Relationship Id="rId31" Type="http://schemas.openxmlformats.org/officeDocument/2006/relationships/hyperlink" Target="https://viesiejipirkimai.lt/epps/cft/prepareViewCfTWS.do?resourceId=1797591" TargetMode="External"/><Relationship Id="rId4" Type="http://schemas.openxmlformats.org/officeDocument/2006/relationships/hyperlink" Target="https://www.panskliautas.lt/liepe-neramiais-laikais-neieskoti-trukumu" TargetMode="External"/><Relationship Id="rId9" Type="http://schemas.openxmlformats.org/officeDocument/2006/relationships/hyperlink" Target="https://viesiejipirkimai.lt/epps/cft/prepareViewCfTWS.do?resourceId=1190235" TargetMode="External"/><Relationship Id="rId14" Type="http://schemas.openxmlformats.org/officeDocument/2006/relationships/hyperlink" Target="https://www.agrotaka.lt/produktai/nauja-technika/zemes-ukio-technika/zemes-idirbimo-technika/germinatoriai/" TargetMode="External"/><Relationship Id="rId22" Type="http://schemas.openxmlformats.org/officeDocument/2006/relationships/hyperlink" Target="https://eviesiejipirkimai.lt/download.php?dok_id=2005633595&amp;file_id=2005633599" TargetMode="External"/><Relationship Id="rId27" Type="http://schemas.openxmlformats.org/officeDocument/2006/relationships/hyperlink" Target="https://viesiejipirkimai.lt/epps/cft/prepareViewCfTWS.do?resourceId=2481524" TargetMode="External"/><Relationship Id="rId30" Type="http://schemas.openxmlformats.org/officeDocument/2006/relationships/hyperlink" Target="https://cvpp.eviesiejipirkimai.lt/Notice/Details/2024-679472" TargetMode="External"/><Relationship Id="rId35" Type="http://schemas.openxmlformats.org/officeDocument/2006/relationships/hyperlink" Target="https://e-seimas.lrs.lt/portal/legalAct/lt/TAD/TAIS.41669/asr" TargetMode="External"/><Relationship Id="rId8" Type="http://schemas.openxmlformats.org/officeDocument/2006/relationships/hyperlink" Target="https://cvpp.eviesiejipirkimai.lt/Notice/Details/2022-682341" TargetMode="External"/><Relationship Id="rId3" Type="http://schemas.openxmlformats.org/officeDocument/2006/relationships/hyperlink" Target="https://www.stt.lt/analitine-antikorupcine-zvalgyba/lietuvos-korupcijos-zemelapis/7437"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805DD-7394-4919-9E2B-89B22C1B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TotalTime>
  <Pages>41</Pages>
  <Words>55433</Words>
  <Characters>31597</Characters>
  <Application>Microsoft Office Word</Application>
  <DocSecurity>0</DocSecurity>
  <Lines>263</Lines>
  <Paragraphs>173</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86857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Stukas</dc:creator>
  <cp:keywords/>
  <dc:description/>
  <cp:lastModifiedBy>Domantas Lukauskas</cp:lastModifiedBy>
  <cp:revision>595</cp:revision>
  <cp:lastPrinted>2025-04-15T05:21:00Z</cp:lastPrinted>
  <dcterms:created xsi:type="dcterms:W3CDTF">2025-03-06T11:24:00Z</dcterms:created>
  <dcterms:modified xsi:type="dcterms:W3CDTF">2025-12-18T12:54:00Z</dcterms:modified>
</cp:coreProperties>
</file>