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F05EA" w14:textId="6CB54F0A" w:rsidR="007F0424" w:rsidRDefault="003E4649" w:rsidP="00A14B6E">
      <w:pPr>
        <w:spacing w:after="0" w:line="240" w:lineRule="auto"/>
        <w:jc w:val="center"/>
        <w:rPr>
          <w:rFonts w:ascii="Times New Roman" w:hAnsi="Times New Roman" w:cs="Times New Roman"/>
          <w:b/>
          <w:sz w:val="24"/>
          <w:szCs w:val="24"/>
        </w:rPr>
      </w:pPr>
      <w:r w:rsidRPr="001475F0">
        <w:rPr>
          <w:rFonts w:ascii="Times New Roman" w:hAnsi="Times New Roman" w:cs="Times New Roman"/>
          <w:b/>
          <w:sz w:val="24"/>
          <w:szCs w:val="24"/>
        </w:rPr>
        <w:t xml:space="preserve">KORUPCIJOS RIZIKOS ANALIZĖS IŠVADOJE </w:t>
      </w:r>
      <w:r w:rsidR="00E2739E">
        <w:rPr>
          <w:rFonts w:ascii="Times New Roman" w:hAnsi="Times New Roman" w:cs="Times New Roman"/>
          <w:b/>
          <w:sz w:val="24"/>
          <w:szCs w:val="24"/>
        </w:rPr>
        <w:t>SANTAROS KLINIKO</w:t>
      </w:r>
      <w:r w:rsidR="00DA61EB">
        <w:rPr>
          <w:rFonts w:ascii="Times New Roman" w:hAnsi="Times New Roman" w:cs="Times New Roman"/>
          <w:b/>
          <w:sz w:val="24"/>
          <w:szCs w:val="24"/>
        </w:rPr>
        <w:t>MS</w:t>
      </w:r>
      <w:r w:rsidR="00BB0706">
        <w:rPr>
          <w:rFonts w:ascii="Times New Roman" w:hAnsi="Times New Roman" w:cs="Times New Roman"/>
          <w:b/>
          <w:sz w:val="24"/>
          <w:szCs w:val="24"/>
        </w:rPr>
        <w:t xml:space="preserve"> </w:t>
      </w:r>
    </w:p>
    <w:p w14:paraId="62BA3160" w14:textId="1532D420" w:rsidR="003E4649" w:rsidRDefault="003E4649" w:rsidP="00A14B6E">
      <w:pPr>
        <w:spacing w:after="0" w:line="240" w:lineRule="auto"/>
        <w:jc w:val="center"/>
        <w:rPr>
          <w:rFonts w:ascii="Times New Roman" w:hAnsi="Times New Roman" w:cs="Times New Roman"/>
          <w:b/>
          <w:sz w:val="24"/>
          <w:szCs w:val="24"/>
        </w:rPr>
      </w:pPr>
      <w:r w:rsidRPr="001475F0">
        <w:rPr>
          <w:rFonts w:ascii="Times New Roman" w:hAnsi="Times New Roman" w:cs="Times New Roman"/>
          <w:b/>
          <w:sz w:val="24"/>
          <w:szCs w:val="24"/>
        </w:rPr>
        <w:t xml:space="preserve">PATEIKTŲ </w:t>
      </w:r>
      <w:r w:rsidR="005C61A6">
        <w:rPr>
          <w:rFonts w:ascii="Times New Roman" w:hAnsi="Times New Roman" w:cs="Times New Roman"/>
          <w:b/>
          <w:sz w:val="24"/>
          <w:szCs w:val="24"/>
        </w:rPr>
        <w:t>PASIŪLYMŲ ĮGYVENDINIMO STEBĖSENOS LENTELĖ</w:t>
      </w:r>
      <w:r w:rsidR="0022555C" w:rsidRPr="001475F0">
        <w:rPr>
          <w:rFonts w:ascii="Times New Roman" w:hAnsi="Times New Roman" w:cs="Times New Roman"/>
          <w:b/>
          <w:sz w:val="24"/>
          <w:szCs w:val="24"/>
        </w:rPr>
        <w:t xml:space="preserve"> </w:t>
      </w:r>
    </w:p>
    <w:p w14:paraId="62BA3161" w14:textId="77777777" w:rsidR="009C7D58" w:rsidRPr="001475F0" w:rsidRDefault="009C7D58" w:rsidP="00A14B6E">
      <w:pPr>
        <w:spacing w:after="0" w:line="240" w:lineRule="auto"/>
        <w:jc w:val="center"/>
        <w:rPr>
          <w:rFonts w:ascii="Times New Roman" w:hAnsi="Times New Roman" w:cs="Times New Roman"/>
          <w:b/>
          <w:sz w:val="24"/>
          <w:szCs w:val="24"/>
        </w:rPr>
      </w:pPr>
    </w:p>
    <w:p w14:paraId="34BA8E2A" w14:textId="77777777" w:rsidR="004D11C8" w:rsidRDefault="004D11C8" w:rsidP="004D11C8">
      <w:pPr>
        <w:spacing w:after="0" w:line="240" w:lineRule="auto"/>
        <w:ind w:firstLine="851"/>
        <w:jc w:val="both"/>
        <w:rPr>
          <w:rFonts w:ascii="Times New Roman" w:hAnsi="Times New Roman" w:cs="Times New Roman"/>
          <w:bCs/>
          <w:sz w:val="24"/>
          <w:szCs w:val="24"/>
        </w:rPr>
      </w:pPr>
      <w:r w:rsidRPr="00B54F81">
        <w:rPr>
          <w:rFonts w:ascii="Times New Roman" w:hAnsi="Times New Roman" w:cs="Times New Roman"/>
          <w:bCs/>
          <w:sz w:val="24"/>
          <w:szCs w:val="24"/>
        </w:rPr>
        <w:t>Korupcijos rizikos analizės išvada viešųjų pirkimų procese ir tiekėjų teikiamo paramos administravimo srityje Nacionaliniame vėžio institute (toliau – NVI), VšĮ Vilniaus universiteto ligoninės Žalgirio klinikoje, VšĮ Vilniaus universiteto ligoninės Santaros klinikose (tolia</w:t>
      </w:r>
      <w:r>
        <w:rPr>
          <w:rFonts w:ascii="Times New Roman" w:hAnsi="Times New Roman" w:cs="Times New Roman"/>
          <w:bCs/>
          <w:sz w:val="24"/>
          <w:szCs w:val="24"/>
        </w:rPr>
        <w:t>u –SKL)</w:t>
      </w:r>
      <w:r w:rsidRPr="00B54F81">
        <w:rPr>
          <w:rFonts w:ascii="Times New Roman" w:hAnsi="Times New Roman" w:cs="Times New Roman"/>
          <w:bCs/>
          <w:sz w:val="24"/>
          <w:szCs w:val="24"/>
        </w:rPr>
        <w:t xml:space="preserve"> (toliau – KRA išvada)</w:t>
      </w:r>
      <w:r>
        <w:rPr>
          <w:rFonts w:ascii="Times New Roman" w:hAnsi="Times New Roman" w:cs="Times New Roman"/>
          <w:bCs/>
          <w:sz w:val="24"/>
          <w:szCs w:val="24"/>
        </w:rPr>
        <w:t xml:space="preserve"> ir </w:t>
      </w:r>
      <w:r w:rsidRPr="00B54F81">
        <w:rPr>
          <w:rFonts w:ascii="Times New Roman" w:hAnsi="Times New Roman" w:cs="Times New Roman"/>
          <w:bCs/>
          <w:sz w:val="24"/>
          <w:szCs w:val="24"/>
        </w:rPr>
        <w:t>pasiūlymai Lietuvos Respublikos sveikatos apsaugos ministerijai, Viešųjų pirkimų tarnybai, NVI, ŽKL ir SKL pateikti STT 2023 m. birželio 1 d. raštu Nr. 4-01-4583</w:t>
      </w:r>
    </w:p>
    <w:p w14:paraId="73ECA8D0" w14:textId="77777777" w:rsidR="004D11C8" w:rsidRPr="001475F0" w:rsidRDefault="004D11C8" w:rsidP="004D11C8">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SKL KRA išvadoje </w:t>
      </w:r>
      <w:r w:rsidRPr="00C86943">
        <w:rPr>
          <w:rFonts w:ascii="Times New Roman" w:hAnsi="Times New Roman" w:cs="Times New Roman"/>
          <w:bCs/>
          <w:sz w:val="24"/>
          <w:szCs w:val="24"/>
        </w:rPr>
        <w:t>pateikti 28 pasiūlymai (21 pasiūlymas dėl kritinių antikorupcinių pastabų, 5 pasiūlymai dėl kitų antikorupcinių pastabų ir 2 pasiūlymai dėl kitų pastabų)</w:t>
      </w:r>
      <w:r>
        <w:rPr>
          <w:rFonts w:ascii="Times New Roman" w:hAnsi="Times New Roman" w:cs="Times New Roman"/>
          <w:bCs/>
          <w:sz w:val="24"/>
          <w:szCs w:val="24"/>
        </w:rPr>
        <w:t>.</w:t>
      </w:r>
    </w:p>
    <w:p w14:paraId="59151F4F" w14:textId="77777777" w:rsidR="004D11C8" w:rsidRPr="00A96C11" w:rsidRDefault="004D11C8" w:rsidP="004D11C8">
      <w:pPr>
        <w:pStyle w:val="Sraopastraipa"/>
        <w:spacing w:after="0" w:line="240" w:lineRule="auto"/>
        <w:ind w:left="0" w:firstLine="851"/>
        <w:jc w:val="both"/>
        <w:rPr>
          <w:rFonts w:ascii="Times New Roman" w:hAnsi="Times New Roman" w:cs="Times New Roman"/>
          <w:bCs/>
          <w:sz w:val="24"/>
          <w:szCs w:val="24"/>
        </w:rPr>
      </w:pPr>
      <w:bookmarkStart w:id="0" w:name="_Hlk204685813"/>
      <w:r>
        <w:rPr>
          <w:rFonts w:ascii="Times New Roman" w:hAnsi="Times New Roman" w:cs="Times New Roman"/>
          <w:bCs/>
          <w:sz w:val="24"/>
          <w:szCs w:val="24"/>
        </w:rPr>
        <w:t>Korupcijos rizikos analizės išvadoje (toliau – KRA išvada) pateiktų pasiūlymų SKL</w:t>
      </w:r>
      <w:r w:rsidRPr="00C62A8E">
        <w:rPr>
          <w:rFonts w:ascii="Times New Roman" w:hAnsi="Times New Roman" w:cs="Times New Roman"/>
          <w:bCs/>
          <w:sz w:val="24"/>
          <w:szCs w:val="24"/>
        </w:rPr>
        <w:t xml:space="preserve"> </w:t>
      </w:r>
      <w:r>
        <w:rPr>
          <w:rFonts w:ascii="Times New Roman" w:hAnsi="Times New Roman" w:cs="Times New Roman"/>
          <w:bCs/>
          <w:sz w:val="24"/>
          <w:szCs w:val="24"/>
        </w:rPr>
        <w:t>įgyvendinimo stebėsena atlikta ir informacija apie KRA išvadoje pateiktų pasiūlymų įgyvendinimą (IV stebėsena) parengta</w:t>
      </w:r>
      <w:r w:rsidRPr="00780578">
        <w:rPr>
          <w:rFonts w:ascii="Times New Roman" w:hAnsi="Times New Roman" w:cs="Times New Roman"/>
          <w:bCs/>
          <w:sz w:val="24"/>
          <w:szCs w:val="24"/>
        </w:rPr>
        <w:t xml:space="preserve"> pagal</w:t>
      </w:r>
      <w:r>
        <w:rPr>
          <w:rFonts w:ascii="Times New Roman" w:hAnsi="Times New Roman" w:cs="Times New Roman"/>
          <w:bCs/>
          <w:sz w:val="24"/>
          <w:szCs w:val="24"/>
        </w:rPr>
        <w:t xml:space="preserve"> informaciją </w:t>
      </w:r>
      <w:r w:rsidRPr="00A96C11">
        <w:rPr>
          <w:rFonts w:ascii="Times New Roman" w:hAnsi="Times New Roman" w:cs="Times New Roman"/>
          <w:sz w:val="24"/>
          <w:szCs w:val="24"/>
        </w:rPr>
        <w:t xml:space="preserve">SKL </w:t>
      </w:r>
      <w:r>
        <w:rPr>
          <w:rFonts w:ascii="Times New Roman" w:hAnsi="Times New Roman" w:cs="Times New Roman"/>
          <w:bCs/>
          <w:sz w:val="24"/>
          <w:szCs w:val="24"/>
        </w:rPr>
        <w:t xml:space="preserve">pateiktą: </w:t>
      </w:r>
      <w:bookmarkStart w:id="1" w:name="_Hlk175060003"/>
      <w:r w:rsidRPr="00A96C11">
        <w:rPr>
          <w:rFonts w:ascii="Times New Roman" w:hAnsi="Times New Roman" w:cs="Times New Roman"/>
          <w:sz w:val="24"/>
          <w:szCs w:val="24"/>
        </w:rPr>
        <w:t>2023-</w:t>
      </w:r>
      <w:r>
        <w:rPr>
          <w:rFonts w:ascii="Times New Roman" w:hAnsi="Times New Roman" w:cs="Times New Roman"/>
          <w:sz w:val="24"/>
          <w:szCs w:val="24"/>
        </w:rPr>
        <w:t xml:space="preserve">09-18, 2024-07-29; 2025-01-10 ir 2025-07-07 </w:t>
      </w:r>
      <w:bookmarkEnd w:id="1"/>
      <w:r>
        <w:rPr>
          <w:rFonts w:ascii="Times New Roman" w:hAnsi="Times New Roman" w:cs="Times New Roman"/>
          <w:sz w:val="24"/>
          <w:szCs w:val="24"/>
        </w:rPr>
        <w:t>pranešimais.</w:t>
      </w:r>
    </w:p>
    <w:bookmarkEnd w:id="0"/>
    <w:p w14:paraId="1A5EFB55" w14:textId="77777777" w:rsidR="004D11C8" w:rsidRDefault="004D11C8" w:rsidP="004D11C8">
      <w:pPr>
        <w:spacing w:after="0" w:line="240" w:lineRule="auto"/>
        <w:rPr>
          <w:rFonts w:ascii="Times New Roman" w:hAnsi="Times New Roman" w:cs="Times New Roman"/>
          <w:sz w:val="24"/>
          <w:szCs w:val="24"/>
        </w:rPr>
      </w:pPr>
    </w:p>
    <w:p w14:paraId="48DCB95B" w14:textId="77777777" w:rsidR="004D11C8" w:rsidRDefault="004D11C8" w:rsidP="004D11C8">
      <w:pPr>
        <w:pStyle w:val="Sraopastraipa"/>
        <w:spacing w:after="0" w:line="240" w:lineRule="auto"/>
        <w:ind w:left="0" w:firstLine="851"/>
        <w:jc w:val="center"/>
        <w:rPr>
          <w:rFonts w:ascii="Times New Roman" w:hAnsi="Times New Roman" w:cs="Times New Roman"/>
          <w:b/>
          <w:sz w:val="24"/>
        </w:rPr>
      </w:pPr>
    </w:p>
    <w:tbl>
      <w:tblPr>
        <w:tblStyle w:val="Lentelstinklelis"/>
        <w:tblW w:w="15021" w:type="dxa"/>
        <w:tblLook w:val="04A0" w:firstRow="1" w:lastRow="0" w:firstColumn="1" w:lastColumn="0" w:noHBand="0" w:noVBand="1"/>
      </w:tblPr>
      <w:tblGrid>
        <w:gridCol w:w="3114"/>
        <w:gridCol w:w="4252"/>
        <w:gridCol w:w="3969"/>
        <w:gridCol w:w="3686"/>
      </w:tblGrid>
      <w:tr w:rsidR="004D11C8" w:rsidRPr="00A353EA" w14:paraId="641900C9" w14:textId="77777777" w:rsidTr="000C2CE9">
        <w:tc>
          <w:tcPr>
            <w:tcW w:w="3114" w:type="dxa"/>
          </w:tcPr>
          <w:p w14:paraId="56BFAADA" w14:textId="77777777" w:rsidR="004D11C8" w:rsidRPr="00A353EA" w:rsidRDefault="004D11C8" w:rsidP="000C2CE9">
            <w:pPr>
              <w:widowControl w:val="0"/>
              <w:spacing w:after="0" w:line="240" w:lineRule="auto"/>
              <w:jc w:val="center"/>
              <w:rPr>
                <w:rFonts w:ascii="Times New Roman" w:hAnsi="Times New Roman" w:cs="Times New Roman"/>
                <w:i/>
                <w:snapToGrid w:val="0"/>
                <w:sz w:val="24"/>
                <w:szCs w:val="24"/>
                <w:lang w:eastAsia="lt-LT"/>
              </w:rPr>
            </w:pPr>
            <w:r w:rsidRPr="00A353EA">
              <w:rPr>
                <w:rFonts w:ascii="Times New Roman" w:hAnsi="Times New Roman" w:cs="Times New Roman"/>
                <w:i/>
                <w:snapToGrid w:val="0"/>
                <w:sz w:val="24"/>
                <w:szCs w:val="24"/>
                <w:lang w:eastAsia="lt-LT"/>
              </w:rPr>
              <w:t>Pateiktos pastabos</w:t>
            </w:r>
          </w:p>
        </w:tc>
        <w:tc>
          <w:tcPr>
            <w:tcW w:w="4252" w:type="dxa"/>
          </w:tcPr>
          <w:p w14:paraId="120A6263" w14:textId="77777777" w:rsidR="004D11C8" w:rsidRPr="00A353EA" w:rsidRDefault="004D11C8" w:rsidP="000C2CE9">
            <w:pPr>
              <w:widowControl w:val="0"/>
              <w:spacing w:after="0" w:line="240" w:lineRule="auto"/>
              <w:jc w:val="center"/>
              <w:rPr>
                <w:rFonts w:ascii="Times New Roman" w:hAnsi="Times New Roman" w:cs="Times New Roman"/>
                <w:i/>
                <w:snapToGrid w:val="0"/>
                <w:sz w:val="24"/>
                <w:szCs w:val="24"/>
                <w:lang w:eastAsia="lt-LT"/>
              </w:rPr>
            </w:pPr>
            <w:r w:rsidRPr="00A353EA">
              <w:rPr>
                <w:rFonts w:ascii="Times New Roman" w:hAnsi="Times New Roman" w:cs="Times New Roman"/>
                <w:i/>
                <w:snapToGrid w:val="0"/>
                <w:sz w:val="24"/>
                <w:szCs w:val="24"/>
                <w:lang w:eastAsia="lt-LT"/>
              </w:rPr>
              <w:t>Pasiūlymai atsižvelgiant į pateiktas pastabas</w:t>
            </w:r>
          </w:p>
        </w:tc>
        <w:tc>
          <w:tcPr>
            <w:tcW w:w="3969" w:type="dxa"/>
          </w:tcPr>
          <w:p w14:paraId="336D26BD" w14:textId="77777777" w:rsidR="004D11C8" w:rsidRPr="00A353EA" w:rsidRDefault="004D11C8" w:rsidP="000C2CE9">
            <w:pPr>
              <w:widowControl w:val="0"/>
              <w:spacing w:after="0" w:line="240" w:lineRule="auto"/>
              <w:jc w:val="center"/>
              <w:rPr>
                <w:rFonts w:ascii="Times New Roman" w:hAnsi="Times New Roman" w:cs="Times New Roman"/>
                <w:i/>
                <w:snapToGrid w:val="0"/>
                <w:sz w:val="24"/>
                <w:szCs w:val="24"/>
                <w:lang w:eastAsia="lt-LT"/>
              </w:rPr>
            </w:pPr>
            <w:r w:rsidRPr="00A353EA">
              <w:rPr>
                <w:rFonts w:ascii="Times New Roman" w:hAnsi="Times New Roman" w:cs="Times New Roman"/>
                <w:i/>
                <w:snapToGrid w:val="0"/>
                <w:sz w:val="24"/>
                <w:szCs w:val="24"/>
                <w:lang w:eastAsia="lt-LT"/>
              </w:rPr>
              <w:t>Duomenys apie pastabų ir pasiūlymų įgyvendinimą</w:t>
            </w:r>
          </w:p>
        </w:tc>
        <w:tc>
          <w:tcPr>
            <w:tcW w:w="3686" w:type="dxa"/>
          </w:tcPr>
          <w:p w14:paraId="7D73F207" w14:textId="77777777" w:rsidR="004D11C8" w:rsidRPr="00A353EA" w:rsidRDefault="004D11C8" w:rsidP="000C2CE9">
            <w:pPr>
              <w:widowControl w:val="0"/>
              <w:spacing w:after="0" w:line="240" w:lineRule="auto"/>
              <w:jc w:val="center"/>
              <w:rPr>
                <w:rFonts w:ascii="Times New Roman" w:hAnsi="Times New Roman" w:cs="Times New Roman"/>
                <w:i/>
                <w:snapToGrid w:val="0"/>
                <w:sz w:val="24"/>
                <w:szCs w:val="24"/>
                <w:lang w:eastAsia="lt-LT"/>
              </w:rPr>
            </w:pPr>
            <w:r w:rsidRPr="00A353EA">
              <w:rPr>
                <w:rFonts w:ascii="Times New Roman" w:hAnsi="Times New Roman" w:cs="Times New Roman"/>
                <w:i/>
                <w:snapToGrid w:val="0"/>
                <w:sz w:val="24"/>
                <w:szCs w:val="24"/>
                <w:lang w:eastAsia="lt-LT"/>
              </w:rPr>
              <w:t>Specialiųjų tyrimų tarnybos vertinimas</w:t>
            </w:r>
          </w:p>
        </w:tc>
      </w:tr>
      <w:tr w:rsidR="004D11C8" w:rsidRPr="00A353EA" w14:paraId="67F8990E" w14:textId="77777777" w:rsidTr="000C2CE9">
        <w:tc>
          <w:tcPr>
            <w:tcW w:w="15021" w:type="dxa"/>
            <w:gridSpan w:val="4"/>
          </w:tcPr>
          <w:p w14:paraId="2E3FFDCE" w14:textId="77777777" w:rsidR="004D11C8" w:rsidRPr="00A353EA" w:rsidRDefault="004D11C8" w:rsidP="000C2CE9">
            <w:pPr>
              <w:pStyle w:val="Sraopastraipa"/>
              <w:widowControl w:val="0"/>
              <w:numPr>
                <w:ilvl w:val="0"/>
                <w:numId w:val="11"/>
              </w:numPr>
              <w:spacing w:after="0" w:line="240" w:lineRule="auto"/>
              <w:jc w:val="center"/>
              <w:rPr>
                <w:rFonts w:ascii="Times New Roman" w:hAnsi="Times New Roman" w:cs="Times New Roman"/>
                <w:i/>
                <w:snapToGrid w:val="0"/>
                <w:sz w:val="24"/>
                <w:szCs w:val="24"/>
              </w:rPr>
            </w:pPr>
            <w:r w:rsidRPr="00A353EA">
              <w:rPr>
                <w:rFonts w:ascii="Times New Roman" w:hAnsi="Times New Roman" w:cs="Times New Roman"/>
                <w:i/>
                <w:snapToGrid w:val="0"/>
                <w:sz w:val="24"/>
                <w:szCs w:val="24"/>
              </w:rPr>
              <w:t>Kritinės antikorupcinės pastabos</w:t>
            </w:r>
          </w:p>
        </w:tc>
      </w:tr>
      <w:tr w:rsidR="004D11C8" w:rsidRPr="00A353EA" w14:paraId="094B5B5D" w14:textId="77777777" w:rsidTr="000C2CE9">
        <w:tc>
          <w:tcPr>
            <w:tcW w:w="3114" w:type="dxa"/>
            <w:vMerge w:val="restart"/>
          </w:tcPr>
          <w:p w14:paraId="4714AA64" w14:textId="77777777" w:rsidR="004D11C8" w:rsidRPr="00A353EA" w:rsidRDefault="004D11C8" w:rsidP="000C2CE9">
            <w:pPr>
              <w:widowControl w:val="0"/>
              <w:tabs>
                <w:tab w:val="left" w:pos="306"/>
              </w:tabs>
              <w:spacing w:after="0" w:line="240" w:lineRule="auto"/>
              <w:jc w:val="both"/>
              <w:rPr>
                <w:rFonts w:ascii="Times New Roman" w:hAnsi="Times New Roman" w:cs="Times New Roman"/>
                <w:snapToGrid w:val="0"/>
                <w:sz w:val="24"/>
                <w:szCs w:val="24"/>
              </w:rPr>
            </w:pPr>
            <w:r w:rsidRPr="00A353EA">
              <w:rPr>
                <w:rFonts w:ascii="Times New Roman" w:hAnsi="Times New Roman" w:cs="Times New Roman"/>
                <w:snapToGrid w:val="0"/>
                <w:sz w:val="24"/>
                <w:szCs w:val="24"/>
              </w:rPr>
              <w:t>1.1.</w:t>
            </w:r>
            <w:r w:rsidRPr="00A353EA">
              <w:rPr>
                <w:rFonts w:ascii="Times New Roman" w:hAnsi="Times New Roman" w:cs="Times New Roman"/>
                <w:snapToGrid w:val="0"/>
                <w:sz w:val="24"/>
                <w:szCs w:val="24"/>
              </w:rPr>
              <w:tab/>
              <w:t xml:space="preserve">Rinkos tyrimo atlikimo procedūros vidaus teisinio reguliavimo neapibrėžtumas ir neaiškumas Analizės subjektuose sudaro galimybę pirkimų iniciatoriams ir kitiems pirkime dalyvaujantiems darbuotojams rengiantis pirkimui neatlikti išsamaus rinkos tyrimo, objektyviai neįvertinti rinkos situacijos, nenustatyti tiekėjų, gamintojų ir jų atstovų Lietuvos rinkoje, kurie potencialiai gali patenkinti šį poreikį, nedokumentuoti atlikto rinkos tyrimo rezultatų (motyvai </w:t>
            </w:r>
            <w:r w:rsidRPr="00A353EA">
              <w:rPr>
                <w:rFonts w:ascii="Times New Roman" w:hAnsi="Times New Roman" w:cs="Times New Roman"/>
                <w:snapToGrid w:val="0"/>
                <w:sz w:val="24"/>
                <w:szCs w:val="24"/>
              </w:rPr>
              <w:lastRenderedPageBreak/>
              <w:t>pateikiami šios išvados 3.1 skirsnyje).</w:t>
            </w:r>
          </w:p>
        </w:tc>
        <w:tc>
          <w:tcPr>
            <w:tcW w:w="4252" w:type="dxa"/>
            <w:vMerge w:val="restart"/>
          </w:tcPr>
          <w:p w14:paraId="7ED9A547" w14:textId="77777777" w:rsidR="004D11C8" w:rsidRPr="00A353EA" w:rsidRDefault="004D11C8" w:rsidP="000C2CE9">
            <w:pPr>
              <w:widowControl w:val="0"/>
              <w:tabs>
                <w:tab w:val="left" w:pos="443"/>
              </w:tabs>
              <w:spacing w:after="0" w:line="240" w:lineRule="auto"/>
              <w:jc w:val="both"/>
              <w:rPr>
                <w:rFonts w:ascii="Times New Roman" w:hAnsi="Times New Roman" w:cs="Times New Roman"/>
                <w:snapToGrid w:val="0"/>
                <w:sz w:val="24"/>
                <w:szCs w:val="24"/>
              </w:rPr>
            </w:pPr>
            <w:r w:rsidRPr="00A353EA">
              <w:rPr>
                <w:rFonts w:ascii="Times New Roman" w:hAnsi="Times New Roman" w:cs="Times New Roman"/>
                <w:snapToGrid w:val="0"/>
                <w:sz w:val="24"/>
                <w:szCs w:val="24"/>
              </w:rPr>
              <w:lastRenderedPageBreak/>
              <w:t>1.1.</w:t>
            </w:r>
            <w:r w:rsidRPr="00A353EA">
              <w:rPr>
                <w:rFonts w:ascii="Times New Roman" w:hAnsi="Times New Roman" w:cs="Times New Roman"/>
                <w:snapToGrid w:val="0"/>
                <w:sz w:val="24"/>
                <w:szCs w:val="24"/>
              </w:rPr>
              <w:tab/>
              <w:t>Atsisakyti rinkos tyrimo atlikimo rengiantis pirkimui išimčių ir sąlygų, nustatyti pareigą pirkimo iniciatoriui visais pirkimų atvejais rengiantis pirkimui atlikti rinkos tyrimą</w:t>
            </w:r>
            <w:r>
              <w:rPr>
                <w:rFonts w:ascii="Times New Roman" w:hAnsi="Times New Roman" w:cs="Times New Roman"/>
                <w:snapToGrid w:val="0"/>
                <w:sz w:val="24"/>
                <w:szCs w:val="24"/>
              </w:rPr>
              <w:t>.</w:t>
            </w:r>
          </w:p>
        </w:tc>
        <w:tc>
          <w:tcPr>
            <w:tcW w:w="3969" w:type="dxa"/>
          </w:tcPr>
          <w:p w14:paraId="7EA684A8" w14:textId="77777777" w:rsidR="004D11C8" w:rsidRPr="009D065F" w:rsidRDefault="004D11C8" w:rsidP="000C2CE9">
            <w:pPr>
              <w:widowControl w:val="0"/>
              <w:spacing w:after="0" w:line="240" w:lineRule="auto"/>
              <w:jc w:val="both"/>
              <w:rPr>
                <w:rFonts w:ascii="Times New Roman" w:hAnsi="Times New Roman" w:cs="Times New Roman"/>
                <w:b/>
                <w:snapToGrid w:val="0"/>
                <w:sz w:val="24"/>
                <w:szCs w:val="24"/>
              </w:rPr>
            </w:pPr>
            <w:r w:rsidRPr="009D065F">
              <w:rPr>
                <w:rFonts w:ascii="Times New Roman" w:hAnsi="Times New Roman" w:cs="Times New Roman"/>
                <w:b/>
                <w:snapToGrid w:val="0"/>
                <w:sz w:val="24"/>
                <w:szCs w:val="24"/>
              </w:rPr>
              <w:t>2023-09-05</w:t>
            </w:r>
          </w:p>
          <w:p w14:paraId="553C2893" w14:textId="77777777" w:rsidR="004D11C8" w:rsidRPr="00A353EA" w:rsidRDefault="004D11C8" w:rsidP="000C2CE9">
            <w:pPr>
              <w:widowControl w:val="0"/>
              <w:spacing w:after="0" w:line="240" w:lineRule="auto"/>
              <w:jc w:val="both"/>
              <w:rPr>
                <w:rFonts w:ascii="Times New Roman" w:hAnsi="Times New Roman" w:cs="Times New Roman"/>
                <w:snapToGrid w:val="0"/>
                <w:sz w:val="24"/>
                <w:szCs w:val="24"/>
              </w:rPr>
            </w:pPr>
            <w:r w:rsidRPr="00E1723F">
              <w:rPr>
                <w:rFonts w:ascii="Times New Roman" w:hAnsi="Times New Roman" w:cs="Times New Roman"/>
                <w:snapToGrid w:val="0"/>
                <w:sz w:val="24"/>
                <w:szCs w:val="24"/>
              </w:rPr>
              <w:t xml:space="preserve">Pasiūlymą planuojama įgyvendinti iš dalies, VšĮ Vilniaus universiteto ligoninės Santaros klinikų (toliau - Santaros klinikos) vidaus teisės aktuose numatant tvarką bei procedūras dėl rinkos tyrimo atlikimo. Tuo pačiu pastebėtina, kad didžioji dalis viešųjų pirkimų yra rutininiai, reguliaraus pobūdžio, besikartojantys, todėl rinkos tyrimo dokumentavimas kiekvieno pirkimo, juolab kiekvienos pirkimo dalies atveju būtų itin imlus laikui ir pareikalautų papildomų, didelių žmogiškųjų išteklių, neproporcingai didelių laiko sąnaudų. Suprantant rinkos tyrimo svarbą, pridėtinę vertę ir siekiant įgyvendinti siūlymą, </w:t>
            </w:r>
            <w:r w:rsidRPr="00E1723F">
              <w:rPr>
                <w:rFonts w:ascii="Times New Roman" w:hAnsi="Times New Roman" w:cs="Times New Roman"/>
                <w:snapToGrid w:val="0"/>
                <w:sz w:val="24"/>
                <w:szCs w:val="24"/>
              </w:rPr>
              <w:lastRenderedPageBreak/>
              <w:t>planuojama vidaus tvarkoje nustatyti, kad rinkos tyrimo dokumentavimas būtinas atliekant nereguliaraus pobūdžio pirkimus ir (arba) numatant sudaryti didelės pirkimo sutarties vertės sutartį.</w:t>
            </w:r>
          </w:p>
        </w:tc>
        <w:tc>
          <w:tcPr>
            <w:tcW w:w="3686" w:type="dxa"/>
          </w:tcPr>
          <w:p w14:paraId="7FED7FDE" w14:textId="77777777" w:rsidR="004D11C8" w:rsidRPr="00A14B6E"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lastRenderedPageBreak/>
              <w:t>2023-09-19</w:t>
            </w:r>
          </w:p>
          <w:p w14:paraId="554F5A23" w14:textId="77777777" w:rsidR="004D11C8" w:rsidRDefault="004D11C8" w:rsidP="000C2CE9">
            <w:pPr>
              <w:widowControl w:val="0"/>
              <w:spacing w:after="0" w:line="240" w:lineRule="auto"/>
              <w:jc w:val="both"/>
              <w:rPr>
                <w:rFonts w:ascii="Times New Roman" w:hAnsi="Times New Roman" w:cs="Times New Roman"/>
                <w:b/>
                <w:snapToGrid w:val="0"/>
                <w:color w:val="00B0F0"/>
                <w:sz w:val="24"/>
                <w:szCs w:val="24"/>
              </w:rPr>
            </w:pPr>
            <w:r w:rsidRPr="00D070BD">
              <w:rPr>
                <w:rFonts w:ascii="Times New Roman" w:hAnsi="Times New Roman" w:cs="Times New Roman"/>
                <w:b/>
                <w:snapToGrid w:val="0"/>
                <w:color w:val="00B0F0"/>
                <w:sz w:val="24"/>
                <w:szCs w:val="24"/>
              </w:rPr>
              <w:t>Planuojama įgyvendinti</w:t>
            </w:r>
          </w:p>
          <w:p w14:paraId="6041DF88" w14:textId="77777777" w:rsidR="004D11C8" w:rsidRDefault="004D11C8" w:rsidP="000C2CE9">
            <w:pPr>
              <w:widowControl w:val="0"/>
              <w:spacing w:after="0" w:line="240" w:lineRule="auto"/>
              <w:jc w:val="both"/>
              <w:rPr>
                <w:rFonts w:ascii="Times New Roman" w:hAnsi="Times New Roman" w:cs="Times New Roman"/>
                <w:snapToGrid w:val="0"/>
                <w:sz w:val="24"/>
                <w:szCs w:val="24"/>
              </w:rPr>
            </w:pPr>
          </w:p>
          <w:p w14:paraId="5A29570C" w14:textId="77777777" w:rsidR="004D11C8" w:rsidRDefault="004D11C8" w:rsidP="000C2CE9">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Nesutinkame dėl privalomo rinkos tyrimo atlikimo rutininių</w:t>
            </w:r>
            <w:r w:rsidRPr="00E1723F">
              <w:rPr>
                <w:rFonts w:ascii="Times New Roman" w:hAnsi="Times New Roman" w:cs="Times New Roman"/>
                <w:snapToGrid w:val="0"/>
                <w:sz w:val="24"/>
                <w:szCs w:val="24"/>
              </w:rPr>
              <w:t>, regul</w:t>
            </w:r>
            <w:r>
              <w:rPr>
                <w:rFonts w:ascii="Times New Roman" w:hAnsi="Times New Roman" w:cs="Times New Roman"/>
                <w:snapToGrid w:val="0"/>
                <w:sz w:val="24"/>
                <w:szCs w:val="24"/>
              </w:rPr>
              <w:t xml:space="preserve">iaraus pobūdžio, besikartojančių pirkimų išimties, nes atlikus KRA išvadoje pagrindėme, kad rinkos tyrimas yra ne perkančiosios organizacijos teisė, o prievolė, kurią perkančioji organizacija privalo vykdyti visais pirkimų atvejais be jokių išimčių, todėl papildomos sąnaudos ir administracinė našta atliekant rinkos tyrimą yra neišvengiama siekiant viešųjų pirkimų principų laikymosi ir interesų konfliktų prevenciją. </w:t>
            </w:r>
            <w:r>
              <w:rPr>
                <w:rFonts w:ascii="Times New Roman" w:hAnsi="Times New Roman" w:cs="Times New Roman"/>
                <w:snapToGrid w:val="0"/>
                <w:sz w:val="24"/>
                <w:szCs w:val="24"/>
              </w:rPr>
              <w:lastRenderedPageBreak/>
              <w:t xml:space="preserve">Pažymime, kad rinkos tyrimo atlikimo tvarką perkančioji organizacija gali nusistatyti pati, todėl manytume, kad galima diferencijuoti rinkos tyrimo atlikimo procedūras, ir rengiantis </w:t>
            </w:r>
            <w:r w:rsidRPr="00E1723F">
              <w:rPr>
                <w:rFonts w:ascii="Times New Roman" w:hAnsi="Times New Roman" w:cs="Times New Roman"/>
                <w:snapToGrid w:val="0"/>
                <w:sz w:val="24"/>
                <w:szCs w:val="24"/>
              </w:rPr>
              <w:t>regul</w:t>
            </w:r>
            <w:r>
              <w:rPr>
                <w:rFonts w:ascii="Times New Roman" w:hAnsi="Times New Roman" w:cs="Times New Roman"/>
                <w:snapToGrid w:val="0"/>
                <w:sz w:val="24"/>
                <w:szCs w:val="24"/>
              </w:rPr>
              <w:t>iaraus pobūdžio, besikartojantiems  pirkimams galima būtų taikyti supaprastintą rinkos tyrimo atlikimo būdą, tačiau atliekant rinkos tyrimą turi būti nustatyta ar yra konkurencija to objekto rinkoje.</w:t>
            </w:r>
          </w:p>
          <w:p w14:paraId="7EFD3DC0" w14:textId="77777777" w:rsidR="004D11C8" w:rsidRDefault="004D11C8" w:rsidP="000C2CE9">
            <w:pPr>
              <w:widowControl w:val="0"/>
              <w:spacing w:after="0" w:line="240" w:lineRule="auto"/>
              <w:jc w:val="both"/>
              <w:rPr>
                <w:rFonts w:ascii="Times New Roman" w:hAnsi="Times New Roman" w:cs="Times New Roman"/>
                <w:snapToGrid w:val="0"/>
                <w:sz w:val="24"/>
                <w:szCs w:val="24"/>
              </w:rPr>
            </w:pPr>
          </w:p>
          <w:p w14:paraId="5436D926" w14:textId="77777777" w:rsidR="004D11C8" w:rsidRDefault="004D11C8" w:rsidP="000C2C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Siūlome: pasiūlymą visiškai įgyvendinti. Rengiant informaciją apie pasiūlymo įgyvendinimą, pateikti pasiūlymo įgyvendinimą patvirtinančių dokumentų (įsakymų, kitų </w:t>
            </w:r>
            <w:r>
              <w:rPr>
                <w:rFonts w:ascii="Times New Roman" w:hAnsi="Times New Roman" w:cs="Times New Roman"/>
                <w:bCs/>
                <w:sz w:val="24"/>
                <w:szCs w:val="24"/>
              </w:rPr>
              <w:t>sprendimų</w:t>
            </w:r>
            <w:r>
              <w:rPr>
                <w:rFonts w:ascii="Times New Roman" w:hAnsi="Times New Roman" w:cs="Times New Roman"/>
                <w:sz w:val="24"/>
                <w:szCs w:val="24"/>
              </w:rPr>
              <w:t>) kopijas arba juos paskelbti viešai ir pateikti nuorodą į paskelbtą informaciją, ir nurodyti galiojančias nuostatas. Jei pasiūlymą planuojama įgyvendinti, nurodyti jo įgyvendinimo terminą ir atsakingus asmenis.</w:t>
            </w:r>
          </w:p>
          <w:p w14:paraId="57355DF2" w14:textId="77777777" w:rsidR="004D11C8" w:rsidRDefault="004D11C8" w:rsidP="000C2CE9">
            <w:pPr>
              <w:widowControl w:val="0"/>
              <w:spacing w:after="0" w:line="240" w:lineRule="auto"/>
              <w:jc w:val="both"/>
              <w:rPr>
                <w:rFonts w:ascii="Times New Roman" w:hAnsi="Times New Roman" w:cs="Times New Roman"/>
                <w:snapToGrid w:val="0"/>
                <w:sz w:val="24"/>
                <w:szCs w:val="24"/>
              </w:rPr>
            </w:pPr>
          </w:p>
          <w:p w14:paraId="3561F045" w14:textId="77777777" w:rsidR="004D11C8" w:rsidRPr="00D070BD" w:rsidRDefault="004D11C8" w:rsidP="000C2CE9">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Stebėsena tęsiama</w:t>
            </w:r>
          </w:p>
        </w:tc>
      </w:tr>
      <w:tr w:rsidR="004D11C8" w:rsidRPr="00A353EA" w14:paraId="22FF5B52" w14:textId="77777777" w:rsidTr="000C2CE9">
        <w:tc>
          <w:tcPr>
            <w:tcW w:w="3114" w:type="dxa"/>
            <w:vMerge/>
          </w:tcPr>
          <w:p w14:paraId="2AFCBF86" w14:textId="77777777" w:rsidR="004D11C8" w:rsidRPr="00A353EA" w:rsidRDefault="004D11C8" w:rsidP="000C2CE9">
            <w:pPr>
              <w:widowControl w:val="0"/>
              <w:tabs>
                <w:tab w:val="left" w:pos="447"/>
              </w:tabs>
              <w:spacing w:after="0" w:line="240" w:lineRule="auto"/>
              <w:jc w:val="both"/>
              <w:rPr>
                <w:rFonts w:ascii="Times New Roman" w:hAnsi="Times New Roman" w:cs="Times New Roman"/>
                <w:snapToGrid w:val="0"/>
                <w:sz w:val="24"/>
                <w:szCs w:val="24"/>
              </w:rPr>
            </w:pPr>
          </w:p>
        </w:tc>
        <w:tc>
          <w:tcPr>
            <w:tcW w:w="4252" w:type="dxa"/>
            <w:vMerge/>
          </w:tcPr>
          <w:p w14:paraId="3D4C4F1F" w14:textId="77777777" w:rsidR="004D11C8" w:rsidRPr="00A353EA" w:rsidRDefault="004D11C8" w:rsidP="000C2CE9">
            <w:pPr>
              <w:widowControl w:val="0"/>
              <w:tabs>
                <w:tab w:val="left" w:pos="443"/>
              </w:tabs>
              <w:spacing w:after="0" w:line="240" w:lineRule="auto"/>
              <w:jc w:val="both"/>
              <w:rPr>
                <w:rFonts w:ascii="Times New Roman" w:hAnsi="Times New Roman" w:cs="Times New Roman"/>
                <w:snapToGrid w:val="0"/>
                <w:sz w:val="24"/>
                <w:szCs w:val="24"/>
              </w:rPr>
            </w:pPr>
          </w:p>
        </w:tc>
        <w:tc>
          <w:tcPr>
            <w:tcW w:w="3969" w:type="dxa"/>
            <w:shd w:val="clear" w:color="auto" w:fill="auto"/>
          </w:tcPr>
          <w:p w14:paraId="33843121"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2024-07-29</w:t>
            </w:r>
          </w:p>
          <w:p w14:paraId="715D82CC"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bookmarkStart w:id="2" w:name="_Hlk175061821"/>
            <w:r w:rsidRPr="00F656C0">
              <w:rPr>
                <w:rFonts w:ascii="Times New Roman" w:hAnsi="Times New Roman" w:cs="Times New Roman"/>
                <w:bCs/>
                <w:snapToGrid w:val="0"/>
                <w:sz w:val="24"/>
                <w:szCs w:val="24"/>
              </w:rPr>
              <w:t>Viešųjų pirkimų organizavimo ir vidaus kontrolės tvarkos aprašo projekte (</w:t>
            </w:r>
            <w:r>
              <w:rPr>
                <w:rFonts w:ascii="Times New Roman" w:hAnsi="Times New Roman" w:cs="Times New Roman"/>
                <w:bCs/>
                <w:snapToGrid w:val="0"/>
                <w:sz w:val="24"/>
                <w:szCs w:val="24"/>
              </w:rPr>
              <w:t xml:space="preserve">toliau – Aprašo projektas) </w:t>
            </w:r>
            <w:bookmarkEnd w:id="2"/>
            <w:r>
              <w:rPr>
                <w:rFonts w:ascii="Times New Roman" w:hAnsi="Times New Roman" w:cs="Times New Roman"/>
                <w:bCs/>
                <w:snapToGrid w:val="0"/>
                <w:sz w:val="24"/>
                <w:szCs w:val="24"/>
              </w:rPr>
              <w:t xml:space="preserve">numatyta pareiga pirkimo iniciatoriams atlikti rinkos tyrimą Aprašo projekte nustatyta tvarka. </w:t>
            </w:r>
          </w:p>
          <w:p w14:paraId="2B6FB4B6" w14:textId="77777777" w:rsidR="004D11C8" w:rsidRPr="00DE2174"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lastRenderedPageBreak/>
              <w:t>Planuojama rekomendacijos įgyvendinimo data – iki 2024 m. gruodžio 1 d.</w:t>
            </w:r>
          </w:p>
        </w:tc>
        <w:tc>
          <w:tcPr>
            <w:tcW w:w="3686" w:type="dxa"/>
          </w:tcPr>
          <w:p w14:paraId="77747378"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lastRenderedPageBreak/>
              <w:t>2024-08-20</w:t>
            </w:r>
          </w:p>
          <w:p w14:paraId="497EBC21" w14:textId="77777777" w:rsidR="004D11C8" w:rsidRDefault="004D11C8" w:rsidP="000C2CE9">
            <w:pPr>
              <w:widowControl w:val="0"/>
              <w:spacing w:after="0" w:line="240" w:lineRule="auto"/>
              <w:jc w:val="both"/>
              <w:rPr>
                <w:rFonts w:ascii="Times New Roman" w:hAnsi="Times New Roman" w:cs="Times New Roman"/>
                <w:b/>
                <w:snapToGrid w:val="0"/>
                <w:color w:val="00B0F0"/>
                <w:sz w:val="24"/>
                <w:szCs w:val="24"/>
              </w:rPr>
            </w:pPr>
            <w:r>
              <w:rPr>
                <w:rFonts w:ascii="Times New Roman" w:hAnsi="Times New Roman" w:cs="Times New Roman"/>
                <w:b/>
                <w:snapToGrid w:val="0"/>
                <w:color w:val="00B0F0"/>
                <w:sz w:val="24"/>
                <w:szCs w:val="24"/>
              </w:rPr>
              <w:t>Įgyvendinama</w:t>
            </w:r>
          </w:p>
          <w:p w14:paraId="1E040972"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 xml:space="preserve">Parengtas Aprašo projektas dar nepatvirtintas. </w:t>
            </w:r>
          </w:p>
          <w:p w14:paraId="1BEB0A85" w14:textId="77777777" w:rsidR="004D11C8" w:rsidRPr="00DE2174"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Stebėsena tęsiama</w:t>
            </w:r>
          </w:p>
        </w:tc>
      </w:tr>
      <w:tr w:rsidR="004D11C8" w:rsidRPr="00A353EA" w14:paraId="53C2A9AE" w14:textId="77777777" w:rsidTr="000C2CE9">
        <w:tc>
          <w:tcPr>
            <w:tcW w:w="3114" w:type="dxa"/>
            <w:vMerge/>
          </w:tcPr>
          <w:p w14:paraId="395F2BCF" w14:textId="77777777" w:rsidR="004D11C8" w:rsidRPr="00A353EA" w:rsidRDefault="004D11C8" w:rsidP="000C2CE9">
            <w:pPr>
              <w:widowControl w:val="0"/>
              <w:tabs>
                <w:tab w:val="left" w:pos="447"/>
              </w:tabs>
              <w:spacing w:after="0" w:line="240" w:lineRule="auto"/>
              <w:jc w:val="both"/>
              <w:rPr>
                <w:rFonts w:ascii="Times New Roman" w:hAnsi="Times New Roman" w:cs="Times New Roman"/>
                <w:snapToGrid w:val="0"/>
                <w:sz w:val="24"/>
                <w:szCs w:val="24"/>
              </w:rPr>
            </w:pPr>
          </w:p>
        </w:tc>
        <w:tc>
          <w:tcPr>
            <w:tcW w:w="4252" w:type="dxa"/>
            <w:vMerge/>
          </w:tcPr>
          <w:p w14:paraId="132087EF" w14:textId="77777777" w:rsidR="004D11C8" w:rsidRPr="00A353EA" w:rsidRDefault="004D11C8" w:rsidP="000C2CE9">
            <w:pPr>
              <w:widowControl w:val="0"/>
              <w:tabs>
                <w:tab w:val="left" w:pos="443"/>
              </w:tabs>
              <w:spacing w:after="0" w:line="240" w:lineRule="auto"/>
              <w:jc w:val="both"/>
              <w:rPr>
                <w:rFonts w:ascii="Times New Roman" w:hAnsi="Times New Roman" w:cs="Times New Roman"/>
                <w:snapToGrid w:val="0"/>
                <w:sz w:val="24"/>
                <w:szCs w:val="24"/>
              </w:rPr>
            </w:pPr>
          </w:p>
        </w:tc>
        <w:tc>
          <w:tcPr>
            <w:tcW w:w="3969" w:type="dxa"/>
            <w:shd w:val="clear" w:color="auto" w:fill="auto"/>
          </w:tcPr>
          <w:p w14:paraId="620B863B"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2025-01-12</w:t>
            </w:r>
          </w:p>
          <w:p w14:paraId="6F297E4A" w14:textId="77777777" w:rsidR="004D11C8" w:rsidRPr="00001A90" w:rsidRDefault="004D11C8" w:rsidP="000C2CE9">
            <w:pPr>
              <w:widowControl w:val="0"/>
              <w:spacing w:after="0" w:line="240" w:lineRule="auto"/>
              <w:jc w:val="both"/>
              <w:rPr>
                <w:rFonts w:ascii="Times New Roman" w:hAnsi="Times New Roman" w:cs="Times New Roman"/>
                <w:bCs/>
                <w:snapToGrid w:val="0"/>
                <w:sz w:val="24"/>
                <w:szCs w:val="24"/>
              </w:rPr>
            </w:pPr>
            <w:r w:rsidRPr="000561F9">
              <w:rPr>
                <w:rFonts w:ascii="Times New Roman" w:hAnsi="Times New Roman" w:cs="Times New Roman"/>
                <w:bCs/>
                <w:snapToGrid w:val="0"/>
                <w:sz w:val="24"/>
                <w:szCs w:val="24"/>
              </w:rPr>
              <w:t>VšĮ Vilniaus universiteto ligoninės Santaros klinikų (toliau – Santaros klinikos) Viešųjų pirkimų organizavimo ir vidaus kontrolės tvarkos apraše (toliau – Tvarkos aprašas) nustatyta, kad pirkimo iniciatorius (toliau – PI) dėl kiekvieno inicijuojamo Pirkimo turi atlikti rinkos tyrimą Tvarkos apraše nustatyta tvarka. PI gali nevykdyti rinkos tyrimo esant nuo PI nepriklausančioms ypatingos skubos aplinkybėms (Lietuvos Respublikos viešųjų pirkimų (toliau – VPĮ) 71 str. 1 d. 3 p.) (5.101. ir 5.10.2 punktai)</w:t>
            </w:r>
            <w:r>
              <w:rPr>
                <w:rFonts w:ascii="Times New Roman" w:hAnsi="Times New Roman" w:cs="Times New Roman"/>
                <w:bCs/>
                <w:snapToGrid w:val="0"/>
                <w:sz w:val="24"/>
                <w:szCs w:val="24"/>
              </w:rPr>
              <w:t>f</w:t>
            </w:r>
          </w:p>
        </w:tc>
        <w:tc>
          <w:tcPr>
            <w:tcW w:w="3686" w:type="dxa"/>
          </w:tcPr>
          <w:p w14:paraId="25DEDC90"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2025-01-24</w:t>
            </w:r>
          </w:p>
          <w:p w14:paraId="71C04791" w14:textId="77777777" w:rsidR="004D11C8" w:rsidRPr="0091171E" w:rsidRDefault="004D11C8" w:rsidP="000C2CE9">
            <w:pPr>
              <w:widowControl w:val="0"/>
              <w:spacing w:after="0" w:line="240" w:lineRule="auto"/>
              <w:jc w:val="both"/>
              <w:rPr>
                <w:rFonts w:ascii="Times New Roman" w:hAnsi="Times New Roman" w:cs="Times New Roman"/>
                <w:b/>
                <w:snapToGrid w:val="0"/>
                <w:color w:val="00B050"/>
                <w:sz w:val="24"/>
                <w:szCs w:val="24"/>
              </w:rPr>
            </w:pPr>
            <w:r w:rsidRPr="0091171E">
              <w:rPr>
                <w:rFonts w:ascii="Times New Roman" w:hAnsi="Times New Roman" w:cs="Times New Roman"/>
                <w:b/>
                <w:snapToGrid w:val="0"/>
                <w:color w:val="00B050"/>
                <w:sz w:val="24"/>
                <w:szCs w:val="24"/>
              </w:rPr>
              <w:t>Įgyvendinta</w:t>
            </w:r>
          </w:p>
          <w:p w14:paraId="78867BE9"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Pastabų ir pasiūlymų nėra</w:t>
            </w:r>
          </w:p>
          <w:p w14:paraId="5A4C8BC2"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p>
          <w:p w14:paraId="459A83E4" w14:textId="77777777" w:rsidR="004D11C8" w:rsidRPr="00001A90"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Stebėsena baigta</w:t>
            </w:r>
          </w:p>
        </w:tc>
      </w:tr>
      <w:tr w:rsidR="004D11C8" w:rsidRPr="00A353EA" w14:paraId="1C90E14B" w14:textId="77777777" w:rsidTr="000C2CE9">
        <w:tc>
          <w:tcPr>
            <w:tcW w:w="3114" w:type="dxa"/>
            <w:vMerge/>
          </w:tcPr>
          <w:p w14:paraId="6DF4489B" w14:textId="77777777" w:rsidR="004D11C8" w:rsidRPr="00A353EA" w:rsidRDefault="004D11C8" w:rsidP="000C2CE9">
            <w:pPr>
              <w:widowControl w:val="0"/>
              <w:tabs>
                <w:tab w:val="left" w:pos="447"/>
              </w:tabs>
              <w:spacing w:after="0" w:line="240" w:lineRule="auto"/>
              <w:jc w:val="both"/>
              <w:rPr>
                <w:rFonts w:ascii="Times New Roman" w:hAnsi="Times New Roman" w:cs="Times New Roman"/>
                <w:snapToGrid w:val="0"/>
                <w:sz w:val="24"/>
                <w:szCs w:val="24"/>
              </w:rPr>
            </w:pPr>
          </w:p>
        </w:tc>
        <w:tc>
          <w:tcPr>
            <w:tcW w:w="4252" w:type="dxa"/>
            <w:vMerge w:val="restart"/>
          </w:tcPr>
          <w:p w14:paraId="4F925EB0" w14:textId="77777777" w:rsidR="004D11C8" w:rsidRPr="00A353EA" w:rsidRDefault="004D11C8" w:rsidP="000C2CE9">
            <w:pPr>
              <w:widowControl w:val="0"/>
              <w:tabs>
                <w:tab w:val="left" w:pos="443"/>
              </w:tabs>
              <w:spacing w:after="0" w:line="240" w:lineRule="auto"/>
              <w:jc w:val="both"/>
              <w:rPr>
                <w:rFonts w:ascii="Times New Roman" w:hAnsi="Times New Roman" w:cs="Times New Roman"/>
                <w:snapToGrid w:val="0"/>
                <w:sz w:val="24"/>
                <w:szCs w:val="24"/>
              </w:rPr>
            </w:pPr>
            <w:r w:rsidRPr="00A353EA">
              <w:rPr>
                <w:rFonts w:ascii="Times New Roman" w:hAnsi="Times New Roman" w:cs="Times New Roman"/>
                <w:snapToGrid w:val="0"/>
                <w:sz w:val="24"/>
                <w:szCs w:val="24"/>
              </w:rPr>
              <w:t>1.2.</w:t>
            </w:r>
            <w:r w:rsidRPr="00A353EA">
              <w:rPr>
                <w:rFonts w:ascii="Times New Roman" w:hAnsi="Times New Roman" w:cs="Times New Roman"/>
                <w:snapToGrid w:val="0"/>
                <w:sz w:val="24"/>
                <w:szCs w:val="24"/>
              </w:rPr>
              <w:tab/>
              <w:t>Atliekant rinkos tyrimą kiekvienoje pirkimo dalyje nustatyti potencialius pirkimo dalyvius, prekių gamintojus (prekės ženklus) ir jų įgaliotus atstovus Lietuvos rinkoje (jei atstovas nėra pirkimo dalyvis), atitinkančius pirkimo objektui ir tiekėjui keliamus reikalavimus (jų visumą), šiuos rezultatus nurodyti paraiškoje ar kituose vidiniuose dokumentuose ir patvirtinančius dokumentus pridėti prie p</w:t>
            </w:r>
            <w:r>
              <w:rPr>
                <w:rFonts w:ascii="Times New Roman" w:hAnsi="Times New Roman" w:cs="Times New Roman"/>
                <w:snapToGrid w:val="0"/>
                <w:sz w:val="24"/>
                <w:szCs w:val="24"/>
              </w:rPr>
              <w:t>araiškos.</w:t>
            </w:r>
          </w:p>
        </w:tc>
        <w:tc>
          <w:tcPr>
            <w:tcW w:w="3969" w:type="dxa"/>
            <w:shd w:val="clear" w:color="auto" w:fill="auto"/>
          </w:tcPr>
          <w:p w14:paraId="3D4773DC" w14:textId="77777777" w:rsidR="004D11C8" w:rsidRPr="009D065F" w:rsidRDefault="004D11C8" w:rsidP="000C2CE9">
            <w:pPr>
              <w:widowControl w:val="0"/>
              <w:spacing w:after="0" w:line="240" w:lineRule="auto"/>
              <w:jc w:val="both"/>
              <w:rPr>
                <w:rFonts w:ascii="Times New Roman" w:hAnsi="Times New Roman" w:cs="Times New Roman"/>
                <w:b/>
                <w:snapToGrid w:val="0"/>
                <w:sz w:val="24"/>
                <w:szCs w:val="24"/>
              </w:rPr>
            </w:pPr>
            <w:r w:rsidRPr="009D065F">
              <w:rPr>
                <w:rFonts w:ascii="Times New Roman" w:hAnsi="Times New Roman" w:cs="Times New Roman"/>
                <w:b/>
                <w:snapToGrid w:val="0"/>
                <w:sz w:val="24"/>
                <w:szCs w:val="24"/>
              </w:rPr>
              <w:t>2023-09-05</w:t>
            </w:r>
          </w:p>
          <w:p w14:paraId="7934844D" w14:textId="77777777" w:rsidR="004D11C8" w:rsidRDefault="004D11C8" w:rsidP="000C2CE9">
            <w:pPr>
              <w:widowControl w:val="0"/>
              <w:spacing w:after="0" w:line="240" w:lineRule="auto"/>
              <w:jc w:val="both"/>
              <w:rPr>
                <w:rFonts w:ascii="Times New Roman" w:hAnsi="Times New Roman" w:cs="Times New Roman"/>
                <w:snapToGrid w:val="0"/>
                <w:sz w:val="24"/>
                <w:szCs w:val="24"/>
              </w:rPr>
            </w:pPr>
            <w:r w:rsidRPr="00E1723F">
              <w:rPr>
                <w:rFonts w:ascii="Times New Roman" w:hAnsi="Times New Roman" w:cs="Times New Roman"/>
                <w:snapToGrid w:val="0"/>
                <w:sz w:val="24"/>
                <w:szCs w:val="24"/>
              </w:rPr>
              <w:t xml:space="preserve">Įgyvendinta iš dalies. </w:t>
            </w:r>
          </w:p>
          <w:p w14:paraId="6EC485D1" w14:textId="77777777" w:rsidR="004D11C8" w:rsidRPr="00E1723F" w:rsidRDefault="004D11C8" w:rsidP="000C2CE9">
            <w:pPr>
              <w:widowControl w:val="0"/>
              <w:spacing w:after="0" w:line="240" w:lineRule="auto"/>
              <w:jc w:val="both"/>
              <w:rPr>
                <w:rFonts w:ascii="Times New Roman" w:hAnsi="Times New Roman" w:cs="Times New Roman"/>
                <w:snapToGrid w:val="0"/>
                <w:sz w:val="24"/>
                <w:szCs w:val="24"/>
              </w:rPr>
            </w:pPr>
            <w:r w:rsidRPr="00E1723F">
              <w:rPr>
                <w:rFonts w:ascii="Times New Roman" w:hAnsi="Times New Roman" w:cs="Times New Roman"/>
                <w:snapToGrid w:val="0"/>
                <w:sz w:val="24"/>
                <w:szCs w:val="24"/>
              </w:rPr>
              <w:t>Nuo 2022 m. rugpjūčio pirkimo iniciatoriai viešojo pirkimo inicijavimo dokumentų</w:t>
            </w:r>
            <w:r>
              <w:rPr>
                <w:rFonts w:ascii="Times New Roman" w:hAnsi="Times New Roman" w:cs="Times New Roman"/>
                <w:snapToGrid w:val="0"/>
                <w:sz w:val="24"/>
                <w:szCs w:val="24"/>
              </w:rPr>
              <w:t xml:space="preserve"> </w:t>
            </w:r>
            <w:r w:rsidRPr="00E1723F">
              <w:rPr>
                <w:rFonts w:ascii="Times New Roman" w:hAnsi="Times New Roman" w:cs="Times New Roman"/>
                <w:snapToGrid w:val="0"/>
                <w:sz w:val="24"/>
                <w:szCs w:val="24"/>
              </w:rPr>
              <w:t xml:space="preserve">rinkinyje turi nurodyti siūlomus apklausti tiekėjus bei nurodyti tokio pasirinkimo pagrindimą. Dėl perkančiosios organizacijos naudojamos viešųjų pirkimų valdymo informacinės sistemos </w:t>
            </w:r>
            <w:proofErr w:type="spellStart"/>
            <w:r w:rsidRPr="00E1723F">
              <w:rPr>
                <w:rFonts w:ascii="Times New Roman" w:hAnsi="Times New Roman" w:cs="Times New Roman"/>
                <w:snapToGrid w:val="0"/>
                <w:sz w:val="24"/>
                <w:szCs w:val="24"/>
              </w:rPr>
              <w:t>EcoCost</w:t>
            </w:r>
            <w:proofErr w:type="spellEnd"/>
            <w:r w:rsidRPr="00E1723F">
              <w:rPr>
                <w:rFonts w:ascii="Times New Roman" w:hAnsi="Times New Roman" w:cs="Times New Roman"/>
                <w:snapToGrid w:val="0"/>
                <w:sz w:val="24"/>
                <w:szCs w:val="24"/>
              </w:rPr>
              <w:t xml:space="preserve"> (toliau - IS), nurodyti papildomos informacijos nėra techninių galimybių, todėl darytina išvada, kad papildomi programavimo darbai pareikalautų nemažų finansinių resursų, o taip pat </w:t>
            </w:r>
            <w:r w:rsidRPr="00E1723F">
              <w:rPr>
                <w:rFonts w:ascii="Times New Roman" w:hAnsi="Times New Roman" w:cs="Times New Roman"/>
                <w:snapToGrid w:val="0"/>
                <w:sz w:val="24"/>
                <w:szCs w:val="24"/>
              </w:rPr>
              <w:lastRenderedPageBreak/>
              <w:t>ženkliai padidėtų administracinė našta, teikianti abejotiną pridėtinę vertę / sukuriamą naudą. Suprantamas siekiamas rezultatas, tačiau pažymėtina, kad formalus potencialių tiekėjų nurodymas paraiškoje savaime nedidina konkurencijos viešajame pirkime, o perkančioji organizacija negali priversti potencialių tiekėjų sudalyvauti viešajame pirkime.</w:t>
            </w:r>
          </w:p>
          <w:p w14:paraId="044E88E8" w14:textId="77777777" w:rsidR="004D11C8" w:rsidRPr="00A353EA" w:rsidRDefault="004D11C8" w:rsidP="000C2CE9">
            <w:pPr>
              <w:widowControl w:val="0"/>
              <w:spacing w:after="0" w:line="240" w:lineRule="auto"/>
              <w:jc w:val="both"/>
              <w:rPr>
                <w:rFonts w:ascii="Times New Roman" w:hAnsi="Times New Roman" w:cs="Times New Roman"/>
                <w:snapToGrid w:val="0"/>
                <w:sz w:val="24"/>
                <w:szCs w:val="24"/>
              </w:rPr>
            </w:pPr>
            <w:r w:rsidRPr="00E1723F">
              <w:rPr>
                <w:rFonts w:ascii="Times New Roman" w:hAnsi="Times New Roman" w:cs="Times New Roman"/>
                <w:snapToGrid w:val="0"/>
                <w:sz w:val="24"/>
                <w:szCs w:val="24"/>
              </w:rPr>
              <w:t>Dėl priežasčių, nurodytų aukščiau (žr. prie 1.1 p.), šį pasiūlymą tikslinga įgyvendinti atliekant nereguliaraus pobūdžio pirkimus ir (arba) numatant sudaryti didelės vertės viešojo pirkimo sutartį.</w:t>
            </w:r>
          </w:p>
        </w:tc>
        <w:tc>
          <w:tcPr>
            <w:tcW w:w="3686" w:type="dxa"/>
          </w:tcPr>
          <w:p w14:paraId="53E6E800" w14:textId="77777777" w:rsidR="004D11C8" w:rsidRPr="00A14B6E"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lastRenderedPageBreak/>
              <w:t>2023-09-19</w:t>
            </w:r>
          </w:p>
          <w:p w14:paraId="5C5F18EC" w14:textId="77777777" w:rsidR="004D11C8" w:rsidRPr="00A8066B" w:rsidRDefault="004D11C8" w:rsidP="000C2CE9">
            <w:pPr>
              <w:widowControl w:val="0"/>
              <w:spacing w:after="0" w:line="240" w:lineRule="auto"/>
              <w:jc w:val="both"/>
              <w:rPr>
                <w:rFonts w:ascii="Times New Roman" w:hAnsi="Times New Roman" w:cs="Times New Roman"/>
                <w:b/>
                <w:snapToGrid w:val="0"/>
                <w:color w:val="92D050"/>
                <w:sz w:val="24"/>
                <w:szCs w:val="24"/>
              </w:rPr>
            </w:pPr>
            <w:r w:rsidRPr="00A8066B">
              <w:rPr>
                <w:rFonts w:ascii="Times New Roman" w:hAnsi="Times New Roman" w:cs="Times New Roman"/>
                <w:b/>
                <w:snapToGrid w:val="0"/>
                <w:color w:val="92D050"/>
                <w:sz w:val="24"/>
                <w:szCs w:val="24"/>
              </w:rPr>
              <w:t>Įgyvendinta iš dalies</w:t>
            </w:r>
          </w:p>
          <w:p w14:paraId="474BF62B" w14:textId="77777777" w:rsidR="004D11C8" w:rsidRDefault="004D11C8" w:rsidP="000C2CE9">
            <w:pPr>
              <w:widowControl w:val="0"/>
              <w:spacing w:after="0" w:line="240" w:lineRule="auto"/>
              <w:jc w:val="both"/>
              <w:rPr>
                <w:rFonts w:ascii="Times New Roman" w:hAnsi="Times New Roman" w:cs="Times New Roman"/>
                <w:snapToGrid w:val="0"/>
                <w:sz w:val="24"/>
                <w:szCs w:val="24"/>
              </w:rPr>
            </w:pPr>
          </w:p>
          <w:p w14:paraId="482FA0B1" w14:textId="77777777" w:rsidR="004D11C8" w:rsidRDefault="004D11C8" w:rsidP="000C2CE9">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Nesutinkame dėl privalomo rinkos tyrimo rutininių</w:t>
            </w:r>
            <w:r w:rsidRPr="00E1723F">
              <w:rPr>
                <w:rFonts w:ascii="Times New Roman" w:hAnsi="Times New Roman" w:cs="Times New Roman"/>
                <w:snapToGrid w:val="0"/>
                <w:sz w:val="24"/>
                <w:szCs w:val="24"/>
              </w:rPr>
              <w:t>, regul</w:t>
            </w:r>
            <w:r>
              <w:rPr>
                <w:rFonts w:ascii="Times New Roman" w:hAnsi="Times New Roman" w:cs="Times New Roman"/>
                <w:snapToGrid w:val="0"/>
                <w:sz w:val="24"/>
                <w:szCs w:val="24"/>
              </w:rPr>
              <w:t xml:space="preserve">iaraus pobūdžio, besikartojančių pirkimų išimties, nes atlikus KRA išvadoje pagrindėme, kad rinkos tyrimas yra ne perkančiosios organizacijos teisė, o prievolė, kurią perkančioji organizacija privalo vykdyti visais pirkimų atvejais be jokių išimčių. Vienas iš rinkos tyrimo atlikimo tikslų yra </w:t>
            </w:r>
            <w:r w:rsidRPr="006757A2">
              <w:rPr>
                <w:rFonts w:ascii="Times New Roman" w:hAnsi="Times New Roman" w:cs="Times New Roman"/>
                <w:snapToGrid w:val="0"/>
                <w:sz w:val="24"/>
                <w:szCs w:val="24"/>
              </w:rPr>
              <w:t xml:space="preserve">nediskriminavimo ir lygiateisiškumo pirkimuose </w:t>
            </w:r>
            <w:r w:rsidRPr="006757A2">
              <w:rPr>
                <w:rFonts w:ascii="Times New Roman" w:hAnsi="Times New Roman" w:cs="Times New Roman"/>
                <w:snapToGrid w:val="0"/>
                <w:sz w:val="24"/>
                <w:szCs w:val="24"/>
              </w:rPr>
              <w:lastRenderedPageBreak/>
              <w:t>principo</w:t>
            </w:r>
            <w:r>
              <w:rPr>
                <w:rFonts w:ascii="Times New Roman" w:hAnsi="Times New Roman" w:cs="Times New Roman"/>
                <w:snapToGrid w:val="0"/>
                <w:sz w:val="24"/>
                <w:szCs w:val="24"/>
              </w:rPr>
              <w:t xml:space="preserve"> užtikrinimas. Taip pat rinkos tyrimas yra skirtas ir interesų konflikto pirkimuose prevencijai. </w:t>
            </w:r>
          </w:p>
          <w:p w14:paraId="663494AB" w14:textId="77777777" w:rsidR="004D11C8" w:rsidRDefault="004D11C8" w:rsidP="000C2CE9">
            <w:pPr>
              <w:widowControl w:val="0"/>
              <w:spacing w:after="0" w:line="240" w:lineRule="auto"/>
              <w:jc w:val="both"/>
              <w:rPr>
                <w:rFonts w:ascii="Times New Roman" w:hAnsi="Times New Roman" w:cs="Times New Roman"/>
                <w:snapToGrid w:val="0"/>
                <w:sz w:val="24"/>
                <w:szCs w:val="24"/>
              </w:rPr>
            </w:pPr>
          </w:p>
          <w:p w14:paraId="0A385351" w14:textId="77777777" w:rsidR="004D11C8" w:rsidRDefault="004D11C8" w:rsidP="000C2CE9">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Atliekant KRA, vertinome ir ASPĮ vykdomus mažos vertės vieno tiekėjo pirkimus ir nustatėme, kad i</w:t>
            </w:r>
            <w:r w:rsidRPr="001C43D2">
              <w:rPr>
                <w:rFonts w:ascii="Times New Roman" w:hAnsi="Times New Roman" w:cs="Times New Roman"/>
                <w:snapToGrid w:val="0"/>
                <w:sz w:val="24"/>
                <w:szCs w:val="24"/>
              </w:rPr>
              <w:t xml:space="preserve">š vieno tiekėjo </w:t>
            </w:r>
            <w:r>
              <w:rPr>
                <w:rFonts w:ascii="Times New Roman" w:hAnsi="Times New Roman" w:cs="Times New Roman"/>
                <w:snapToGrid w:val="0"/>
                <w:sz w:val="24"/>
                <w:szCs w:val="24"/>
              </w:rPr>
              <w:t>ASPĮ</w:t>
            </w:r>
            <w:r w:rsidRPr="001C43D2">
              <w:rPr>
                <w:rFonts w:ascii="Times New Roman" w:hAnsi="Times New Roman" w:cs="Times New Roman"/>
                <w:snapToGrid w:val="0"/>
                <w:sz w:val="24"/>
                <w:szCs w:val="24"/>
              </w:rPr>
              <w:t xml:space="preserve"> perka bet kokios vertės objektus, vieno tiekėjo pirkimų dalis beveik nepriklauso nuo pirkimo vertės</w:t>
            </w:r>
            <w:r>
              <w:rPr>
                <w:rFonts w:ascii="Times New Roman" w:hAnsi="Times New Roman" w:cs="Times New Roman"/>
                <w:snapToGrid w:val="0"/>
                <w:sz w:val="24"/>
                <w:szCs w:val="24"/>
              </w:rPr>
              <w:t>, todėl nustatyti korupcijos rizikos veiksniai gali pasireikšti bet kokios vertės ar periodiškumo pirkimuose. STT nuomone, siekiant veiksmingos interesų konflikto ir korupcijos prevencijos pirkimuose, tie patys reikalavimai rinkos tyrimui turėtų būti taikomi visų decentralizuotų pirkimų atvejais nepriklausomai nuo jų vertės, o susidaranti administracinė našta dėl šio reikalavimo vykdymo – yra neišvengiama ir proporcinga siekiamam tikslui.</w:t>
            </w:r>
          </w:p>
          <w:p w14:paraId="2DE1132F" w14:textId="77777777" w:rsidR="004D11C8" w:rsidRDefault="004D11C8" w:rsidP="000C2CE9">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Taip pat nustatėme, kad ASPĮ pirkimų iniciatoriai būna susiję su galimai vieninteliais potencialiais medicininių prekių tiekėjais ir prekių gamintojais, kurie ir laimi pirkimus, tačiau iki pasiūlymų pateikimo jie lieka „neatskleisti“ pirkimo dokumentuose ir pateiktuose tiekėjų pasiūlymuose, </w:t>
            </w:r>
            <w:r>
              <w:rPr>
                <w:rFonts w:ascii="Times New Roman" w:hAnsi="Times New Roman" w:cs="Times New Roman"/>
                <w:snapToGrid w:val="0"/>
                <w:sz w:val="24"/>
                <w:szCs w:val="24"/>
              </w:rPr>
              <w:lastRenderedPageBreak/>
              <w:t>todėl potencialių tiekėjų ir gamintojų, kurie dažnai ir laimi vieno tiekėjo pirkimus, nustatymas, atliekant rinkos tyrimą, ir rinkos tyrimo rezultatų dokumentavimas, sudarytų sąlygas ASPĮ žinoti pirkime dalyvaujančius asmenis, sumažintų interesų konflikto pirkimuose galimybę ir korupcijos pirkimuose riziką.</w:t>
            </w:r>
          </w:p>
          <w:p w14:paraId="2EA9B3DD" w14:textId="77777777" w:rsidR="004D11C8" w:rsidRDefault="004D11C8" w:rsidP="000C2CE9">
            <w:pPr>
              <w:widowControl w:val="0"/>
              <w:spacing w:after="0" w:line="240" w:lineRule="auto"/>
              <w:jc w:val="both"/>
              <w:rPr>
                <w:rFonts w:ascii="Times New Roman" w:hAnsi="Times New Roman" w:cs="Times New Roman"/>
                <w:snapToGrid w:val="0"/>
                <w:sz w:val="24"/>
                <w:szCs w:val="24"/>
              </w:rPr>
            </w:pPr>
          </w:p>
          <w:p w14:paraId="3F65EB32" w14:textId="77777777" w:rsidR="004D11C8" w:rsidRDefault="004D11C8" w:rsidP="000C2C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Siūlome: pasiūlymą visiškai įgyvendinti. Rengiant informaciją apie pasiūlymo įgyvendinimą, pateikti pasiūlymo įgyvendinimą patvirtinančių dokumentų (įsakymų, kitų </w:t>
            </w:r>
            <w:r>
              <w:rPr>
                <w:rFonts w:ascii="Times New Roman" w:hAnsi="Times New Roman" w:cs="Times New Roman"/>
                <w:bCs/>
                <w:sz w:val="24"/>
                <w:szCs w:val="24"/>
              </w:rPr>
              <w:t>sprendimų</w:t>
            </w:r>
            <w:r>
              <w:rPr>
                <w:rFonts w:ascii="Times New Roman" w:hAnsi="Times New Roman" w:cs="Times New Roman"/>
                <w:sz w:val="24"/>
                <w:szCs w:val="24"/>
              </w:rPr>
              <w:t>) kopijas arba juos paskelbti viešai ir pateikti nuorodą į paskelbtą informaciją, ir nurodyti galiojančias nuostatas. Jei pasiūlymą planuojama įgyvendinti, nurodyti jo įgyvendinimo terminą ir atsakingus asmenis.</w:t>
            </w:r>
          </w:p>
          <w:p w14:paraId="43FCA2B3" w14:textId="77777777" w:rsidR="004D11C8" w:rsidRDefault="004D11C8" w:rsidP="000C2CE9">
            <w:pPr>
              <w:widowControl w:val="0"/>
              <w:spacing w:after="0" w:line="240" w:lineRule="auto"/>
              <w:jc w:val="both"/>
              <w:rPr>
                <w:rFonts w:ascii="Times New Roman" w:hAnsi="Times New Roman" w:cs="Times New Roman"/>
                <w:snapToGrid w:val="0"/>
                <w:sz w:val="24"/>
                <w:szCs w:val="24"/>
              </w:rPr>
            </w:pPr>
          </w:p>
          <w:p w14:paraId="4DFA7615" w14:textId="77777777" w:rsidR="004D11C8" w:rsidRPr="00A353EA" w:rsidRDefault="004D11C8" w:rsidP="000C2CE9">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Stebėsena tęsiama</w:t>
            </w:r>
          </w:p>
        </w:tc>
      </w:tr>
      <w:tr w:rsidR="004D11C8" w:rsidRPr="00A353EA" w14:paraId="20973C61" w14:textId="77777777" w:rsidTr="000C2CE9">
        <w:tc>
          <w:tcPr>
            <w:tcW w:w="3114" w:type="dxa"/>
            <w:vMerge/>
          </w:tcPr>
          <w:p w14:paraId="7D1FAFAB" w14:textId="77777777" w:rsidR="004D11C8" w:rsidRPr="00A353EA" w:rsidRDefault="004D11C8" w:rsidP="000C2CE9">
            <w:pPr>
              <w:widowControl w:val="0"/>
              <w:tabs>
                <w:tab w:val="left" w:pos="306"/>
              </w:tabs>
              <w:spacing w:after="0" w:line="240" w:lineRule="auto"/>
              <w:jc w:val="both"/>
              <w:rPr>
                <w:rFonts w:ascii="Times New Roman" w:hAnsi="Times New Roman" w:cs="Times New Roman"/>
                <w:snapToGrid w:val="0"/>
                <w:sz w:val="24"/>
                <w:szCs w:val="24"/>
              </w:rPr>
            </w:pPr>
          </w:p>
        </w:tc>
        <w:tc>
          <w:tcPr>
            <w:tcW w:w="4252" w:type="dxa"/>
            <w:vMerge/>
          </w:tcPr>
          <w:p w14:paraId="43A32084" w14:textId="77777777" w:rsidR="004D11C8" w:rsidRPr="00A353EA" w:rsidRDefault="004D11C8" w:rsidP="000C2CE9">
            <w:pPr>
              <w:widowControl w:val="0"/>
              <w:tabs>
                <w:tab w:val="left" w:pos="421"/>
              </w:tabs>
              <w:spacing w:after="0" w:line="240" w:lineRule="auto"/>
              <w:jc w:val="both"/>
              <w:rPr>
                <w:rFonts w:ascii="Times New Roman" w:hAnsi="Times New Roman" w:cs="Times New Roman"/>
                <w:snapToGrid w:val="0"/>
                <w:sz w:val="24"/>
                <w:szCs w:val="24"/>
              </w:rPr>
            </w:pPr>
          </w:p>
        </w:tc>
        <w:tc>
          <w:tcPr>
            <w:tcW w:w="3969" w:type="dxa"/>
            <w:shd w:val="clear" w:color="auto" w:fill="FFFFFF" w:themeFill="background1"/>
          </w:tcPr>
          <w:p w14:paraId="64234948"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2024-07-29</w:t>
            </w:r>
          </w:p>
          <w:p w14:paraId="38BF4D7C"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sz w:val="24"/>
                <w:szCs w:val="24"/>
              </w:rPr>
              <w:t xml:space="preserve">Aprašo projekte yra numatyta pirkimo iniciatoriui pareiga nurodyti jam žinomus </w:t>
            </w:r>
            <w:r w:rsidRPr="00141B6D">
              <w:rPr>
                <w:rFonts w:ascii="Times New Roman" w:hAnsi="Times New Roman" w:cs="Times New Roman"/>
                <w:snapToGrid w:val="0"/>
                <w:sz w:val="24"/>
                <w:szCs w:val="24"/>
              </w:rPr>
              <w:t>potencialius pirkimo dalyviu</w:t>
            </w:r>
            <w:r>
              <w:rPr>
                <w:rFonts w:ascii="Times New Roman" w:hAnsi="Times New Roman" w:cs="Times New Roman"/>
                <w:snapToGrid w:val="0"/>
                <w:sz w:val="24"/>
                <w:szCs w:val="24"/>
              </w:rPr>
              <w:t>s, taip pat pirkimo iniciatorius turi pateikti</w:t>
            </w:r>
            <w:r w:rsidRPr="00141B6D">
              <w:rPr>
                <w:rFonts w:ascii="Times New Roman" w:hAnsi="Times New Roman" w:cs="Times New Roman"/>
                <w:spacing w:val="2"/>
                <w:sz w:val="24"/>
                <w:szCs w:val="24"/>
              </w:rPr>
              <w:t xml:space="preserve"> argumentuotą paaiškinimą, jeigu pirkimo objektą siūloma pirkti nesinaudojant CPO elektroniniu katalogu; pateikti informaciją, ar </w:t>
            </w:r>
            <w:r w:rsidRPr="00141B6D">
              <w:rPr>
                <w:rFonts w:ascii="Times New Roman" w:hAnsi="Times New Roman" w:cs="Times New Roman"/>
                <w:spacing w:val="2"/>
                <w:sz w:val="24"/>
                <w:szCs w:val="24"/>
              </w:rPr>
              <w:lastRenderedPageBreak/>
              <w:t>ketinamam įsigyti pirkimo objektui taikytini aplinkos apsaugos kriterijai, energijos vartojimo efektyvumo reikalavimai, ir pateikti siūlymus dėl šių kriterijų taikymo vykdant pirkimą; parengti pirkimo objekto techninę specifikaciją, pateikti kitą pirkimui atlikti reikalingą informaciją.</w:t>
            </w:r>
          </w:p>
          <w:p w14:paraId="1E0C7154" w14:textId="77777777" w:rsidR="004D11C8" w:rsidRDefault="004D11C8" w:rsidP="000C2CE9">
            <w:pPr>
              <w:widowControl w:val="0"/>
              <w:spacing w:after="0" w:line="240" w:lineRule="auto"/>
              <w:jc w:val="both"/>
              <w:rPr>
                <w:rFonts w:ascii="Times New Roman" w:hAnsi="Times New Roman" w:cs="Times New Roman"/>
                <w:snapToGrid w:val="0"/>
                <w:sz w:val="24"/>
                <w:szCs w:val="24"/>
              </w:rPr>
            </w:pPr>
          </w:p>
          <w:p w14:paraId="5E6470D7" w14:textId="77777777" w:rsidR="004D11C8" w:rsidRPr="009D065F"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snapToGrid w:val="0"/>
                <w:sz w:val="24"/>
                <w:szCs w:val="24"/>
              </w:rPr>
              <w:t xml:space="preserve">Santaros klinikų </w:t>
            </w:r>
            <w:proofErr w:type="spellStart"/>
            <w:r>
              <w:rPr>
                <w:rFonts w:ascii="Times New Roman" w:hAnsi="Times New Roman" w:cs="Times New Roman"/>
                <w:snapToGrid w:val="0"/>
                <w:sz w:val="24"/>
                <w:szCs w:val="24"/>
              </w:rPr>
              <w:t>EcoCost</w:t>
            </w:r>
            <w:proofErr w:type="spellEnd"/>
            <w:r>
              <w:rPr>
                <w:rFonts w:ascii="Times New Roman" w:hAnsi="Times New Roman" w:cs="Times New Roman"/>
                <w:snapToGrid w:val="0"/>
                <w:sz w:val="24"/>
                <w:szCs w:val="24"/>
              </w:rPr>
              <w:t xml:space="preserve"> sistemoje yra galimybė nurodyti potencialių tiekėjų sąrašą, prekių modelius ir kt. aktualią informaciją (žr. 1 pav.).</w:t>
            </w:r>
          </w:p>
        </w:tc>
        <w:tc>
          <w:tcPr>
            <w:tcW w:w="3686" w:type="dxa"/>
          </w:tcPr>
          <w:p w14:paraId="4E49D354"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lastRenderedPageBreak/>
              <w:t>2024-08-20</w:t>
            </w:r>
          </w:p>
          <w:p w14:paraId="013D1496" w14:textId="77777777" w:rsidR="004D11C8" w:rsidRDefault="004D11C8" w:rsidP="000C2CE9">
            <w:pPr>
              <w:widowControl w:val="0"/>
              <w:spacing w:after="0" w:line="240" w:lineRule="auto"/>
              <w:jc w:val="both"/>
              <w:rPr>
                <w:rFonts w:ascii="Times New Roman" w:hAnsi="Times New Roman" w:cs="Times New Roman"/>
                <w:b/>
                <w:snapToGrid w:val="0"/>
                <w:color w:val="00B0F0"/>
                <w:sz w:val="24"/>
                <w:szCs w:val="24"/>
              </w:rPr>
            </w:pPr>
            <w:r>
              <w:rPr>
                <w:rFonts w:ascii="Times New Roman" w:hAnsi="Times New Roman" w:cs="Times New Roman"/>
                <w:b/>
                <w:snapToGrid w:val="0"/>
                <w:color w:val="00B0F0"/>
                <w:sz w:val="24"/>
                <w:szCs w:val="24"/>
              </w:rPr>
              <w:t>Įgyvendinama</w:t>
            </w:r>
          </w:p>
          <w:p w14:paraId="1F4B7485"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 xml:space="preserve">Parengtas Aprašo projektas dar nepatvirtintas. </w:t>
            </w:r>
          </w:p>
          <w:p w14:paraId="2CC1C45F"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Cs/>
                <w:snapToGrid w:val="0"/>
                <w:sz w:val="24"/>
                <w:szCs w:val="24"/>
              </w:rPr>
              <w:t>Stebėsena tęsiama</w:t>
            </w:r>
          </w:p>
        </w:tc>
      </w:tr>
      <w:tr w:rsidR="004D11C8" w:rsidRPr="00A353EA" w14:paraId="07DE100C" w14:textId="77777777" w:rsidTr="000C2CE9">
        <w:tc>
          <w:tcPr>
            <w:tcW w:w="3114" w:type="dxa"/>
            <w:vMerge/>
          </w:tcPr>
          <w:p w14:paraId="64F4187C" w14:textId="77777777" w:rsidR="004D11C8" w:rsidRPr="00A353EA" w:rsidRDefault="004D11C8" w:rsidP="000C2CE9">
            <w:pPr>
              <w:widowControl w:val="0"/>
              <w:tabs>
                <w:tab w:val="left" w:pos="306"/>
              </w:tabs>
              <w:spacing w:after="0" w:line="240" w:lineRule="auto"/>
              <w:jc w:val="both"/>
              <w:rPr>
                <w:rFonts w:ascii="Times New Roman" w:hAnsi="Times New Roman" w:cs="Times New Roman"/>
                <w:snapToGrid w:val="0"/>
                <w:sz w:val="24"/>
                <w:szCs w:val="24"/>
              </w:rPr>
            </w:pPr>
          </w:p>
        </w:tc>
        <w:tc>
          <w:tcPr>
            <w:tcW w:w="4252" w:type="dxa"/>
            <w:vMerge/>
          </w:tcPr>
          <w:p w14:paraId="035C3AEF" w14:textId="77777777" w:rsidR="004D11C8" w:rsidRPr="00A353EA" w:rsidRDefault="004D11C8" w:rsidP="000C2CE9">
            <w:pPr>
              <w:widowControl w:val="0"/>
              <w:tabs>
                <w:tab w:val="left" w:pos="421"/>
              </w:tabs>
              <w:spacing w:after="0" w:line="240" w:lineRule="auto"/>
              <w:jc w:val="both"/>
              <w:rPr>
                <w:rFonts w:ascii="Times New Roman" w:hAnsi="Times New Roman" w:cs="Times New Roman"/>
                <w:snapToGrid w:val="0"/>
                <w:sz w:val="24"/>
                <w:szCs w:val="24"/>
              </w:rPr>
            </w:pPr>
          </w:p>
        </w:tc>
        <w:tc>
          <w:tcPr>
            <w:tcW w:w="3969" w:type="dxa"/>
            <w:shd w:val="clear" w:color="auto" w:fill="FFFFFF" w:themeFill="background1"/>
          </w:tcPr>
          <w:p w14:paraId="044D9195"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2025-01-12</w:t>
            </w:r>
          </w:p>
          <w:p w14:paraId="2ED6C1CB" w14:textId="77777777" w:rsidR="004D11C8" w:rsidRPr="005D49B3" w:rsidRDefault="004D11C8" w:rsidP="000C2CE9">
            <w:pPr>
              <w:widowControl w:val="0"/>
              <w:spacing w:after="0" w:line="240" w:lineRule="auto"/>
              <w:jc w:val="both"/>
              <w:rPr>
                <w:rFonts w:ascii="Times New Roman" w:eastAsia="Times New Roman" w:hAnsi="Times New Roman" w:cs="Times New Roman"/>
                <w:sz w:val="24"/>
                <w:szCs w:val="24"/>
                <w:lang w:eastAsia="lt-LT"/>
              </w:rPr>
            </w:pPr>
            <w:r w:rsidRPr="005D49B3">
              <w:rPr>
                <w:rFonts w:ascii="Times New Roman" w:eastAsia="Times New Roman" w:hAnsi="Times New Roman" w:cs="Times New Roman"/>
                <w:snapToGrid w:val="0"/>
                <w:sz w:val="24"/>
                <w:szCs w:val="24"/>
                <w:lang w:eastAsia="lt-LT"/>
              </w:rPr>
              <w:t>Tvarkos apraše nustatyta kad rinkos tyrimo metu nustatomas realus tiekėjų skaičius ir (arba) siūlomų kviesti tiekėjų sąrašas, PI turi išsiaiškinti svarbiausių perkamų prekių, paslaugų ar darbų savybes, taip pat numatyta, kad d</w:t>
            </w:r>
            <w:r w:rsidRPr="005D49B3">
              <w:rPr>
                <w:rFonts w:ascii="Times New Roman" w:eastAsia="Times New Roman" w:hAnsi="Times New Roman" w:cs="Times New Roman"/>
                <w:color w:val="000000"/>
                <w:spacing w:val="3"/>
                <w:sz w:val="24"/>
                <w:szCs w:val="24"/>
                <w:lang w:eastAsia="lt-LT"/>
              </w:rPr>
              <w:t>raudžiama PI nustatyti techninėje specifikacijoje neproporcingus reikalavimus (jų visumą), kuriais būtų diskriminuojami tiekėjai ir (ar) gamintojai ir ribojama reali konkurencija. PI negali</w:t>
            </w:r>
            <w:r w:rsidRPr="005D49B3">
              <w:rPr>
                <w:rFonts w:ascii="Times New Roman" w:eastAsia="Times New Roman" w:hAnsi="Times New Roman" w:cs="Times New Roman"/>
                <w:sz w:val="24"/>
                <w:szCs w:val="24"/>
                <w:lang w:eastAsia="lt-LT"/>
              </w:rPr>
              <w:t xml:space="preserve"> techninėje specifikacijoje nurodyti konkrečios prekės vardo, modelio ar ženklo. Tik išimties tvarka juos nurodyti galima, tiems objektams, kurių apibrėžti kitaip neįmanoma, tačiau toks nurodymas pateikiamas su fraze „arba lygiavertis“. </w:t>
            </w:r>
            <w:r w:rsidRPr="005D49B3">
              <w:rPr>
                <w:rFonts w:ascii="Times New Roman" w:eastAsia="Times New Roman" w:hAnsi="Times New Roman" w:cs="Times New Roman"/>
                <w:color w:val="000000" w:themeColor="text1"/>
                <w:sz w:val="24"/>
                <w:szCs w:val="24"/>
                <w:lang w:eastAsia="lt-LT"/>
              </w:rPr>
              <w:t xml:space="preserve">Techninė specifikacija </w:t>
            </w:r>
            <w:r w:rsidRPr="005D49B3">
              <w:rPr>
                <w:rFonts w:ascii="Times New Roman" w:eastAsia="Times New Roman" w:hAnsi="Times New Roman" w:cs="Times New Roman"/>
                <w:sz w:val="24"/>
                <w:szCs w:val="24"/>
                <w:lang w:eastAsia="lt-LT"/>
              </w:rPr>
              <w:t xml:space="preserve">negali būti pritaikyta </w:t>
            </w:r>
            <w:r w:rsidRPr="005D49B3">
              <w:rPr>
                <w:rFonts w:ascii="Times New Roman" w:eastAsia="Times New Roman" w:hAnsi="Times New Roman" w:cs="Times New Roman"/>
                <w:sz w:val="24"/>
                <w:szCs w:val="24"/>
                <w:lang w:eastAsia="lt-LT"/>
              </w:rPr>
              <w:lastRenderedPageBreak/>
              <w:t>konkrečiam produktui (gamintojui, modeliui ar standartui). Nustatyti aukšti arba pernelyg specifiniai reikalavimai pateisinami tik tada, jeigu Pirkimo iniciavimo paraiškoje pateikiamas patikimas ir įtikinamas tokių reikalavimų nustatymo pagrindimas.</w:t>
            </w:r>
          </w:p>
          <w:p w14:paraId="7FD55937" w14:textId="77777777" w:rsidR="004D11C8" w:rsidRPr="005D49B3" w:rsidRDefault="004D11C8" w:rsidP="000C2CE9">
            <w:pPr>
              <w:widowControl w:val="0"/>
              <w:spacing w:after="0" w:line="240" w:lineRule="auto"/>
              <w:jc w:val="both"/>
              <w:rPr>
                <w:rFonts w:ascii="Times New Roman" w:eastAsia="Times New Roman" w:hAnsi="Times New Roman" w:cs="Times New Roman"/>
                <w:snapToGrid w:val="0"/>
                <w:sz w:val="24"/>
                <w:szCs w:val="24"/>
                <w:lang w:eastAsia="lt-LT"/>
              </w:rPr>
            </w:pPr>
            <w:r w:rsidRPr="005D49B3">
              <w:rPr>
                <w:rFonts w:ascii="Times New Roman" w:eastAsia="Times New Roman" w:hAnsi="Times New Roman" w:cs="Times New Roman"/>
                <w:sz w:val="24"/>
                <w:szCs w:val="24"/>
                <w:lang w:eastAsia="lt-LT"/>
              </w:rPr>
              <w:t>Taip pat nustatyta, kad P</w:t>
            </w:r>
            <w:r w:rsidRPr="005D49B3">
              <w:rPr>
                <w:rFonts w:ascii="Times New Roman" w:eastAsia="Times New Roman" w:hAnsi="Times New Roman" w:cs="Times New Roman"/>
                <w:spacing w:val="3"/>
                <w:sz w:val="24"/>
                <w:szCs w:val="24"/>
                <w:lang w:eastAsia="lt-LT"/>
              </w:rPr>
              <w:t>I iniciavimo paraiškoje rekomenduojama nurodyti visus žinomus ar potencialius tiekėjus, kurie gali pasiūlyti Santaros klinikoms reikalingą pirkimo objektą ir viešojo pirkimo organizatorius ar pirkimo specialisto Centrinės viešųjų pirkimų informacinės sistemos (toliau – CVP IS) priemonėmis būtų pakviesti dalyvauti pirkime (5.10.4 ir 5.12.9 punktai).</w:t>
            </w:r>
          </w:p>
          <w:p w14:paraId="36CC9655" w14:textId="77777777" w:rsidR="004D11C8" w:rsidRPr="005D49B3" w:rsidRDefault="004D11C8" w:rsidP="000C2CE9">
            <w:pPr>
              <w:widowControl w:val="0"/>
              <w:spacing w:after="0" w:line="240" w:lineRule="auto"/>
              <w:rPr>
                <w:rFonts w:ascii="Times New Roman" w:eastAsia="Times New Roman" w:hAnsi="Times New Roman" w:cs="Times New Roman"/>
                <w:snapToGrid w:val="0"/>
                <w:sz w:val="24"/>
                <w:szCs w:val="24"/>
                <w:lang w:eastAsia="lt-LT"/>
              </w:rPr>
            </w:pPr>
          </w:p>
          <w:p w14:paraId="61AFFE63" w14:textId="77777777" w:rsidR="004D11C8" w:rsidRPr="005D49B3" w:rsidRDefault="004D11C8" w:rsidP="000C2CE9">
            <w:pPr>
              <w:widowControl w:val="0"/>
              <w:spacing w:after="0" w:line="240" w:lineRule="auto"/>
              <w:jc w:val="both"/>
              <w:rPr>
                <w:rFonts w:ascii="Times New Roman" w:eastAsia="Times New Roman" w:hAnsi="Times New Roman" w:cs="Times New Roman"/>
                <w:snapToGrid w:val="0"/>
                <w:sz w:val="24"/>
                <w:szCs w:val="24"/>
                <w:lang w:eastAsia="lt-LT"/>
              </w:rPr>
            </w:pPr>
            <w:r w:rsidRPr="005D49B3">
              <w:rPr>
                <w:rFonts w:ascii="Times New Roman" w:eastAsia="Times New Roman" w:hAnsi="Times New Roman" w:cs="Times New Roman"/>
                <w:snapToGrid w:val="0"/>
                <w:sz w:val="24"/>
                <w:szCs w:val="24"/>
                <w:lang w:eastAsia="lt-LT"/>
              </w:rPr>
              <w:t>PI viešojo pirkimo inicijavimo dokumentų rinkinyje turi nurodyti siūlomus apklausti tiekėjus bei nurodyti tokio pasirinkimo pagrindimą:</w:t>
            </w:r>
          </w:p>
          <w:p w14:paraId="37BF0F0E" w14:textId="77777777" w:rsidR="004D11C8" w:rsidRPr="005D49B3" w:rsidRDefault="004D11C8" w:rsidP="000C2CE9">
            <w:pPr>
              <w:widowControl w:val="0"/>
              <w:spacing w:after="0" w:line="240" w:lineRule="auto"/>
              <w:rPr>
                <w:rFonts w:ascii="Times New Roman" w:eastAsia="Times New Roman" w:hAnsi="Times New Roman" w:cs="Times New Roman"/>
                <w:b/>
                <w:bCs/>
                <w:snapToGrid w:val="0"/>
                <w:sz w:val="24"/>
                <w:szCs w:val="24"/>
                <w:lang w:eastAsia="lt-LT"/>
              </w:rPr>
            </w:pPr>
            <w:r w:rsidRPr="005D49B3">
              <w:rPr>
                <w:rFonts w:ascii="Times New Roman" w:eastAsia="Times New Roman" w:hAnsi="Times New Roman" w:cs="Times New Roman"/>
                <w:noProof/>
                <w:sz w:val="24"/>
                <w:szCs w:val="24"/>
                <w:lang w:eastAsia="lt-LT"/>
              </w:rPr>
              <w:lastRenderedPageBreak/>
              <w:drawing>
                <wp:inline distT="0" distB="0" distL="0" distR="0" wp14:anchorId="405CE797" wp14:editId="472D6804">
                  <wp:extent cx="2383155" cy="2809875"/>
                  <wp:effectExtent l="0" t="0" r="0" b="9525"/>
                  <wp:docPr id="6834027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402734" name=""/>
                          <pic:cNvPicPr/>
                        </pic:nvPicPr>
                        <pic:blipFill>
                          <a:blip r:embed="rId8"/>
                          <a:stretch>
                            <a:fillRect/>
                          </a:stretch>
                        </pic:blipFill>
                        <pic:spPr>
                          <a:xfrm>
                            <a:off x="0" y="0"/>
                            <a:ext cx="2383155" cy="2809875"/>
                          </a:xfrm>
                          <a:prstGeom prst="rect">
                            <a:avLst/>
                          </a:prstGeom>
                        </pic:spPr>
                      </pic:pic>
                    </a:graphicData>
                  </a:graphic>
                </wp:inline>
              </w:drawing>
            </w:r>
          </w:p>
          <w:p w14:paraId="37B165ED" w14:textId="77777777" w:rsidR="004D11C8" w:rsidRPr="005D49B3" w:rsidRDefault="004D11C8" w:rsidP="000C2CE9">
            <w:pPr>
              <w:widowControl w:val="0"/>
              <w:spacing w:after="0" w:line="240" w:lineRule="auto"/>
              <w:rPr>
                <w:rFonts w:ascii="Times New Roman" w:eastAsia="Times New Roman" w:hAnsi="Times New Roman" w:cs="Times New Roman"/>
                <w:i/>
                <w:iCs/>
                <w:sz w:val="24"/>
                <w:szCs w:val="24"/>
                <w:lang w:eastAsia="lt-LT"/>
              </w:rPr>
            </w:pPr>
            <w:r w:rsidRPr="005D49B3">
              <w:rPr>
                <w:rFonts w:ascii="Times New Roman" w:eastAsia="Times New Roman" w:hAnsi="Times New Roman" w:cs="Times New Roman"/>
                <w:i/>
                <w:iCs/>
                <w:snapToGrid w:val="0"/>
                <w:sz w:val="24"/>
                <w:szCs w:val="24"/>
                <w:lang w:eastAsia="lt-LT"/>
              </w:rPr>
              <w:t xml:space="preserve">Ištrauka iš naudojamos </w:t>
            </w:r>
            <w:r w:rsidRPr="005D49B3">
              <w:rPr>
                <w:rFonts w:ascii="Times New Roman" w:eastAsia="Times New Roman" w:hAnsi="Times New Roman" w:cs="Times New Roman"/>
                <w:i/>
                <w:iCs/>
                <w:sz w:val="24"/>
                <w:szCs w:val="24"/>
                <w:lang w:eastAsia="lt-LT"/>
              </w:rPr>
              <w:t xml:space="preserve">viešųjų pirkimų valdymo informacinės sistemos </w:t>
            </w:r>
            <w:proofErr w:type="spellStart"/>
            <w:r w:rsidRPr="005D49B3">
              <w:rPr>
                <w:rFonts w:ascii="Times New Roman" w:eastAsia="Times New Roman" w:hAnsi="Times New Roman" w:cs="Times New Roman"/>
                <w:i/>
                <w:iCs/>
                <w:sz w:val="24"/>
                <w:szCs w:val="24"/>
                <w:lang w:eastAsia="lt-LT"/>
              </w:rPr>
              <w:t>EcoCost</w:t>
            </w:r>
            <w:proofErr w:type="spellEnd"/>
            <w:r w:rsidRPr="005D49B3">
              <w:rPr>
                <w:rFonts w:ascii="Times New Roman" w:eastAsia="Times New Roman" w:hAnsi="Times New Roman" w:cs="Times New Roman"/>
                <w:i/>
                <w:iCs/>
                <w:sz w:val="24"/>
                <w:szCs w:val="24"/>
                <w:lang w:eastAsia="lt-LT"/>
              </w:rPr>
              <w:t xml:space="preserve"> (toliau – IS).</w:t>
            </w:r>
          </w:p>
          <w:p w14:paraId="2BA006C5" w14:textId="77777777" w:rsidR="004D11C8" w:rsidRPr="005D49B3" w:rsidRDefault="004D11C8" w:rsidP="000C2CE9">
            <w:pPr>
              <w:widowControl w:val="0"/>
              <w:spacing w:after="0" w:line="240" w:lineRule="auto"/>
              <w:rPr>
                <w:rFonts w:ascii="Times New Roman" w:eastAsia="Times New Roman" w:hAnsi="Times New Roman" w:cs="Times New Roman"/>
                <w:sz w:val="24"/>
                <w:szCs w:val="24"/>
                <w:lang w:eastAsia="lt-LT"/>
              </w:rPr>
            </w:pPr>
          </w:p>
          <w:p w14:paraId="35308CF5"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sidRPr="005D49B3">
              <w:rPr>
                <w:rFonts w:ascii="Times New Roman" w:eastAsia="Times New Roman" w:hAnsi="Times New Roman" w:cs="Times New Roman"/>
                <w:sz w:val="24"/>
                <w:szCs w:val="24"/>
                <w:lang w:eastAsia="lt-LT"/>
              </w:rPr>
              <w:t>Tikslesnės informacijos nurodyti, kai yra daug pirkimo dalių, šiai dienai nėra techninių galimybių, tačiau Santaros klinikų įsitikinimu nustatytų ir taikomų priemonių visuma leidžia pasiekti užbrėžtą rezultatą.</w:t>
            </w:r>
          </w:p>
        </w:tc>
        <w:tc>
          <w:tcPr>
            <w:tcW w:w="3686" w:type="dxa"/>
          </w:tcPr>
          <w:p w14:paraId="229C613B"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lastRenderedPageBreak/>
              <w:t>2025-01-24</w:t>
            </w:r>
          </w:p>
          <w:p w14:paraId="644AE02F" w14:textId="77777777" w:rsidR="004D11C8" w:rsidRPr="003D209B" w:rsidRDefault="004D11C8" w:rsidP="000C2CE9">
            <w:pPr>
              <w:widowControl w:val="0"/>
              <w:spacing w:after="0" w:line="240" w:lineRule="auto"/>
              <w:jc w:val="both"/>
              <w:rPr>
                <w:rFonts w:ascii="Times New Roman" w:hAnsi="Times New Roman" w:cs="Times New Roman"/>
                <w:b/>
                <w:snapToGrid w:val="0"/>
                <w:color w:val="92D050"/>
                <w:sz w:val="24"/>
                <w:szCs w:val="24"/>
              </w:rPr>
            </w:pPr>
            <w:r w:rsidRPr="003D209B">
              <w:rPr>
                <w:rFonts w:ascii="Times New Roman" w:hAnsi="Times New Roman" w:cs="Times New Roman"/>
                <w:b/>
                <w:snapToGrid w:val="0"/>
                <w:color w:val="92D050"/>
                <w:sz w:val="24"/>
                <w:szCs w:val="24"/>
              </w:rPr>
              <w:t>Įgyvendinta iš dalies</w:t>
            </w:r>
          </w:p>
          <w:p w14:paraId="27875D6B" w14:textId="77777777" w:rsidR="004D11C8" w:rsidRDefault="004D11C8" w:rsidP="000C2CE9">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bCs/>
                <w:snapToGrid w:val="0"/>
                <w:sz w:val="24"/>
                <w:szCs w:val="24"/>
              </w:rPr>
              <w:t>Tvarkos apraše nenustatyti reikalavimai iniciatoriui, a</w:t>
            </w:r>
            <w:r w:rsidRPr="00A353EA">
              <w:rPr>
                <w:rFonts w:ascii="Times New Roman" w:hAnsi="Times New Roman" w:cs="Times New Roman"/>
                <w:snapToGrid w:val="0"/>
                <w:sz w:val="24"/>
                <w:szCs w:val="24"/>
              </w:rPr>
              <w:t>tliekant rinkos tyrimą</w:t>
            </w:r>
            <w:r>
              <w:rPr>
                <w:rFonts w:ascii="Times New Roman" w:hAnsi="Times New Roman" w:cs="Times New Roman"/>
                <w:snapToGrid w:val="0"/>
                <w:sz w:val="24"/>
                <w:szCs w:val="24"/>
              </w:rPr>
              <w:t>,</w:t>
            </w:r>
            <w:r>
              <w:rPr>
                <w:rFonts w:ascii="Times New Roman" w:hAnsi="Times New Roman" w:cs="Times New Roman"/>
                <w:bCs/>
                <w:snapToGrid w:val="0"/>
                <w:sz w:val="24"/>
                <w:szCs w:val="24"/>
              </w:rPr>
              <w:t xml:space="preserve"> prekių pirkimo paraiškoje ar pirkimų informacinėje sistemoje nurodyti ne tik prekių tiekėjus, bet ir </w:t>
            </w:r>
            <w:r w:rsidRPr="00A353EA">
              <w:rPr>
                <w:rFonts w:ascii="Times New Roman" w:hAnsi="Times New Roman" w:cs="Times New Roman"/>
                <w:snapToGrid w:val="0"/>
                <w:sz w:val="24"/>
                <w:szCs w:val="24"/>
              </w:rPr>
              <w:t>prekių gamintojus ir jų įgaliotus atstovus Lietuvos rinkoje (jei atstovas nėra pirkimo dalyvis), atitinkančius pirkimo objektui ir tiekėjui keliamus reikalavimus (jų visumą)</w:t>
            </w:r>
            <w:r>
              <w:rPr>
                <w:rFonts w:ascii="Times New Roman" w:hAnsi="Times New Roman" w:cs="Times New Roman"/>
                <w:snapToGrid w:val="0"/>
                <w:sz w:val="24"/>
                <w:szCs w:val="24"/>
              </w:rPr>
              <w:t>, todėl nėra visiškai užtikrintas iniciatorių privačių interesų su prekių gamintojais ir jų atstovais kontrolė kai perkamos medicinos prekės ar įranga. Kitos SKL nurodytos Tvarkos apraše nustatytos nuostatos prisideda prie pastabos ir pasiūlymo tikslo pasiekimo.</w:t>
            </w:r>
          </w:p>
          <w:p w14:paraId="0F178C65"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p>
          <w:p w14:paraId="1571ACDA"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 xml:space="preserve">Siūlome atsiradus techninėms galimybėms, ateityje šį pasiūlymą įgyvendinti visiškai ir įpareigoti prekių pirkimo iniciatorius, atlikus rinkos tyrimą, pirkimo vidaus dokumentuose arba naudojamoje pirkimų valdymo informacinėje sistemoje, nurodyti ne tik prekių tiekėjus, tačiau ir jų gamintojus </w:t>
            </w:r>
            <w:r>
              <w:rPr>
                <w:rFonts w:ascii="Times New Roman" w:hAnsi="Times New Roman" w:cs="Times New Roman"/>
                <w:snapToGrid w:val="0"/>
                <w:sz w:val="24"/>
                <w:szCs w:val="24"/>
              </w:rPr>
              <w:t>bei</w:t>
            </w:r>
            <w:r w:rsidRPr="00A353EA">
              <w:rPr>
                <w:rFonts w:ascii="Times New Roman" w:hAnsi="Times New Roman" w:cs="Times New Roman"/>
                <w:snapToGrid w:val="0"/>
                <w:sz w:val="24"/>
                <w:szCs w:val="24"/>
              </w:rPr>
              <w:t xml:space="preserve"> įgaliotus atstovus Lietuvos rinkoje (jei atstovas nėra pirkimo dalyvis)</w:t>
            </w:r>
            <w:r>
              <w:rPr>
                <w:rFonts w:ascii="Times New Roman" w:hAnsi="Times New Roman" w:cs="Times New Roman"/>
                <w:snapToGrid w:val="0"/>
                <w:sz w:val="24"/>
                <w:szCs w:val="24"/>
              </w:rPr>
              <w:t>. Taip pat siūlome atsižvelgti į kitas STT teiktas pastabas dėl šio pasiūlymo visiško įgyvendinimo.</w:t>
            </w:r>
          </w:p>
          <w:p w14:paraId="4500D67A"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p>
          <w:p w14:paraId="4C30D166"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Cs/>
                <w:snapToGrid w:val="0"/>
                <w:sz w:val="24"/>
                <w:szCs w:val="24"/>
              </w:rPr>
              <w:t>Stebėsena baigta</w:t>
            </w:r>
          </w:p>
        </w:tc>
      </w:tr>
      <w:tr w:rsidR="004D11C8" w:rsidRPr="00A353EA" w14:paraId="30DD8440" w14:textId="77777777" w:rsidTr="000C2CE9">
        <w:tc>
          <w:tcPr>
            <w:tcW w:w="3114" w:type="dxa"/>
            <w:vMerge/>
          </w:tcPr>
          <w:p w14:paraId="6D1A559A" w14:textId="77777777" w:rsidR="004D11C8" w:rsidRPr="00A353EA" w:rsidRDefault="004D11C8" w:rsidP="000C2CE9">
            <w:pPr>
              <w:widowControl w:val="0"/>
              <w:tabs>
                <w:tab w:val="left" w:pos="306"/>
              </w:tabs>
              <w:spacing w:after="0" w:line="240" w:lineRule="auto"/>
              <w:jc w:val="both"/>
              <w:rPr>
                <w:rFonts w:ascii="Times New Roman" w:hAnsi="Times New Roman" w:cs="Times New Roman"/>
                <w:snapToGrid w:val="0"/>
                <w:sz w:val="24"/>
                <w:szCs w:val="24"/>
              </w:rPr>
            </w:pPr>
          </w:p>
        </w:tc>
        <w:tc>
          <w:tcPr>
            <w:tcW w:w="4252" w:type="dxa"/>
            <w:vMerge w:val="restart"/>
          </w:tcPr>
          <w:p w14:paraId="2652EC75" w14:textId="77777777" w:rsidR="004D11C8" w:rsidRPr="00A353EA" w:rsidRDefault="004D11C8" w:rsidP="000C2CE9">
            <w:pPr>
              <w:widowControl w:val="0"/>
              <w:tabs>
                <w:tab w:val="left" w:pos="421"/>
              </w:tabs>
              <w:spacing w:after="0" w:line="240" w:lineRule="auto"/>
              <w:jc w:val="both"/>
              <w:rPr>
                <w:rFonts w:ascii="Times New Roman" w:hAnsi="Times New Roman" w:cs="Times New Roman"/>
                <w:snapToGrid w:val="0"/>
                <w:sz w:val="24"/>
                <w:szCs w:val="24"/>
              </w:rPr>
            </w:pPr>
            <w:r w:rsidRPr="00A353EA">
              <w:rPr>
                <w:rFonts w:ascii="Times New Roman" w:hAnsi="Times New Roman" w:cs="Times New Roman"/>
                <w:snapToGrid w:val="0"/>
                <w:sz w:val="24"/>
                <w:szCs w:val="24"/>
              </w:rPr>
              <w:t>1.3.</w:t>
            </w:r>
            <w:r w:rsidRPr="00A353EA">
              <w:rPr>
                <w:rFonts w:ascii="Times New Roman" w:hAnsi="Times New Roman" w:cs="Times New Roman"/>
                <w:snapToGrid w:val="0"/>
                <w:sz w:val="24"/>
                <w:szCs w:val="24"/>
              </w:rPr>
              <w:tab/>
              <w:t xml:space="preserve">Nustatyti reikalavimą iniciatoriams, atliekant rinkos tyrimą, rengiantis pirkimui nustatyti ir įvertinti anksčiau įstaigoje vykusių to paties tipo prekių, paslaugų ar darbų vieno tiekėjo  pirkimų priežastis, sąlygas ir (ar) faktines aplinkybes, ir pirkimo paraiškoje arba kituose vidiniuose dokumentuose </w:t>
            </w:r>
            <w:r w:rsidRPr="00A353EA">
              <w:rPr>
                <w:rFonts w:ascii="Times New Roman" w:hAnsi="Times New Roman" w:cs="Times New Roman"/>
                <w:snapToGrid w:val="0"/>
                <w:sz w:val="24"/>
                <w:szCs w:val="24"/>
              </w:rPr>
              <w:lastRenderedPageBreak/>
              <w:t>nurodyti ryšį su ankstesniu vieno tiekėjo pirkimu ir pakeistus pirkimo objektui keliamus re</w:t>
            </w:r>
            <w:r>
              <w:rPr>
                <w:rFonts w:ascii="Times New Roman" w:hAnsi="Times New Roman" w:cs="Times New Roman"/>
                <w:snapToGrid w:val="0"/>
                <w:sz w:val="24"/>
                <w:szCs w:val="24"/>
              </w:rPr>
              <w:t>ikalavimus, jei jie buvo keisti.</w:t>
            </w:r>
          </w:p>
        </w:tc>
        <w:tc>
          <w:tcPr>
            <w:tcW w:w="3969" w:type="dxa"/>
            <w:shd w:val="clear" w:color="auto" w:fill="FFFFFF" w:themeFill="background1"/>
          </w:tcPr>
          <w:p w14:paraId="5646138D" w14:textId="77777777" w:rsidR="004D11C8" w:rsidRPr="009D065F" w:rsidRDefault="004D11C8" w:rsidP="000C2CE9">
            <w:pPr>
              <w:widowControl w:val="0"/>
              <w:spacing w:after="0" w:line="240" w:lineRule="auto"/>
              <w:jc w:val="both"/>
              <w:rPr>
                <w:rFonts w:ascii="Times New Roman" w:hAnsi="Times New Roman" w:cs="Times New Roman"/>
                <w:b/>
                <w:snapToGrid w:val="0"/>
                <w:sz w:val="24"/>
                <w:szCs w:val="24"/>
              </w:rPr>
            </w:pPr>
            <w:r w:rsidRPr="009D065F">
              <w:rPr>
                <w:rFonts w:ascii="Times New Roman" w:hAnsi="Times New Roman" w:cs="Times New Roman"/>
                <w:b/>
                <w:snapToGrid w:val="0"/>
                <w:sz w:val="24"/>
                <w:szCs w:val="24"/>
              </w:rPr>
              <w:lastRenderedPageBreak/>
              <w:t>2023-09-05</w:t>
            </w:r>
          </w:p>
          <w:p w14:paraId="5968FA43" w14:textId="77777777" w:rsidR="004D11C8" w:rsidRPr="00A353EA" w:rsidRDefault="004D11C8" w:rsidP="000C2CE9">
            <w:pPr>
              <w:widowControl w:val="0"/>
              <w:spacing w:after="0" w:line="240" w:lineRule="auto"/>
              <w:jc w:val="both"/>
              <w:rPr>
                <w:rFonts w:ascii="Times New Roman" w:hAnsi="Times New Roman" w:cs="Times New Roman"/>
                <w:snapToGrid w:val="0"/>
                <w:sz w:val="24"/>
                <w:szCs w:val="24"/>
              </w:rPr>
            </w:pPr>
            <w:r w:rsidRPr="00AC6775">
              <w:rPr>
                <w:rFonts w:ascii="Times New Roman" w:hAnsi="Times New Roman" w:cs="Times New Roman"/>
                <w:snapToGrid w:val="0"/>
                <w:sz w:val="24"/>
                <w:szCs w:val="24"/>
              </w:rPr>
              <w:t>Pažymėtina, kad šiuo metu viešojo pirkimo iniciatoriai pirkimo inicijavimo metu nurodo, kuris pirkimas (ar jo dalis) vykdomas pakartotinai, taip pat Viešųjų pirkimų įstatymas (toliau - VPĮ) nustato pareigą atlikti rinkos konsultaciją tuo</w:t>
            </w:r>
            <w:r>
              <w:rPr>
                <w:rFonts w:ascii="Times New Roman" w:hAnsi="Times New Roman" w:cs="Times New Roman"/>
                <w:snapToGrid w:val="0"/>
                <w:sz w:val="24"/>
                <w:szCs w:val="24"/>
              </w:rPr>
              <w:t xml:space="preserve"> </w:t>
            </w:r>
            <w:r w:rsidRPr="00AC6775">
              <w:rPr>
                <w:rFonts w:ascii="Times New Roman" w:hAnsi="Times New Roman" w:cs="Times New Roman"/>
                <w:snapToGrid w:val="0"/>
                <w:sz w:val="24"/>
                <w:szCs w:val="24"/>
              </w:rPr>
              <w:t xml:space="preserve">atveju, </w:t>
            </w:r>
            <w:r w:rsidRPr="00AC6775">
              <w:rPr>
                <w:rFonts w:ascii="Times New Roman" w:hAnsi="Times New Roman" w:cs="Times New Roman"/>
                <w:snapToGrid w:val="0"/>
                <w:sz w:val="24"/>
                <w:szCs w:val="24"/>
              </w:rPr>
              <w:lastRenderedPageBreak/>
              <w:t>kai nebuvo gauta nė viena arba buvo gauta tik viena tinkama paraiška ar pasiūlymas skelbiamo pirkimo metu, todėl darytina išvada, kad šio siūlymo įgyvendinimo administracinė našta būtų per didelė ir neproporcinga galimai ar siekiama naudai.</w:t>
            </w:r>
          </w:p>
        </w:tc>
        <w:tc>
          <w:tcPr>
            <w:tcW w:w="3686" w:type="dxa"/>
          </w:tcPr>
          <w:p w14:paraId="2B55C7B7" w14:textId="77777777" w:rsidR="004D11C8" w:rsidRPr="00A14B6E"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lastRenderedPageBreak/>
              <w:t>2023-09-19</w:t>
            </w:r>
          </w:p>
          <w:p w14:paraId="14DB7620" w14:textId="77777777" w:rsidR="004D11C8" w:rsidRPr="005F1166" w:rsidRDefault="004D11C8" w:rsidP="000C2CE9">
            <w:pPr>
              <w:widowControl w:val="0"/>
              <w:spacing w:after="0" w:line="240" w:lineRule="auto"/>
              <w:jc w:val="both"/>
              <w:rPr>
                <w:rFonts w:ascii="Times New Roman" w:hAnsi="Times New Roman" w:cs="Times New Roman"/>
                <w:b/>
                <w:snapToGrid w:val="0"/>
                <w:color w:val="92D050"/>
                <w:sz w:val="24"/>
                <w:szCs w:val="24"/>
              </w:rPr>
            </w:pPr>
            <w:r w:rsidRPr="005F1166">
              <w:rPr>
                <w:rFonts w:ascii="Times New Roman" w:hAnsi="Times New Roman" w:cs="Times New Roman"/>
                <w:b/>
                <w:snapToGrid w:val="0"/>
                <w:color w:val="92D050"/>
                <w:sz w:val="24"/>
                <w:szCs w:val="24"/>
              </w:rPr>
              <w:t>Įgyvendinta iš dalies</w:t>
            </w:r>
          </w:p>
          <w:p w14:paraId="424F5768" w14:textId="77777777" w:rsidR="004D11C8" w:rsidRDefault="004D11C8" w:rsidP="000C2CE9">
            <w:pPr>
              <w:widowControl w:val="0"/>
              <w:spacing w:after="0" w:line="240" w:lineRule="auto"/>
              <w:jc w:val="both"/>
              <w:rPr>
                <w:rFonts w:ascii="Times New Roman" w:hAnsi="Times New Roman" w:cs="Times New Roman"/>
                <w:snapToGrid w:val="0"/>
                <w:sz w:val="24"/>
                <w:szCs w:val="24"/>
              </w:rPr>
            </w:pPr>
          </w:p>
          <w:p w14:paraId="78D909F1" w14:textId="77777777" w:rsidR="004D11C8" w:rsidRDefault="004D11C8" w:rsidP="000C2CE9">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Nesutinkame, </w:t>
            </w:r>
            <w:r w:rsidRPr="00AC6775">
              <w:rPr>
                <w:rFonts w:ascii="Times New Roman" w:hAnsi="Times New Roman" w:cs="Times New Roman"/>
                <w:snapToGrid w:val="0"/>
                <w:sz w:val="24"/>
                <w:szCs w:val="24"/>
              </w:rPr>
              <w:t>kad šio siūlymo įgyvendinimo administracinė našta būtų per didelė ir neproporcinga</w:t>
            </w:r>
            <w:r>
              <w:rPr>
                <w:rFonts w:ascii="Times New Roman" w:hAnsi="Times New Roman" w:cs="Times New Roman"/>
                <w:snapToGrid w:val="0"/>
                <w:sz w:val="24"/>
                <w:szCs w:val="24"/>
              </w:rPr>
              <w:t xml:space="preserve"> siekiamai naudai. Šiuo atveju nauda laikytina informacija apie galimai </w:t>
            </w:r>
            <w:r>
              <w:rPr>
                <w:rFonts w:ascii="Times New Roman" w:hAnsi="Times New Roman" w:cs="Times New Roman"/>
                <w:snapToGrid w:val="0"/>
                <w:sz w:val="24"/>
                <w:szCs w:val="24"/>
              </w:rPr>
              <w:lastRenderedPageBreak/>
              <w:t xml:space="preserve">tendencingai pasikartojančius nekonkurencingus pirkimus ir jų ryšys, </w:t>
            </w:r>
            <w:proofErr w:type="spellStart"/>
            <w:r>
              <w:rPr>
                <w:rFonts w:ascii="Times New Roman" w:hAnsi="Times New Roman" w:cs="Times New Roman"/>
                <w:snapToGrid w:val="0"/>
                <w:sz w:val="24"/>
                <w:szCs w:val="24"/>
              </w:rPr>
              <w:t>t.y</w:t>
            </w:r>
            <w:proofErr w:type="spellEnd"/>
            <w:r>
              <w:rPr>
                <w:rFonts w:ascii="Times New Roman" w:hAnsi="Times New Roman" w:cs="Times New Roman"/>
                <w:snapToGrid w:val="0"/>
                <w:sz w:val="24"/>
                <w:szCs w:val="24"/>
              </w:rPr>
              <w:t>. tai leistų ASPĮ įvertinti ar rengiantis pakartotinai vykdyti nekonkurencingus pirkimus, iniciatorius peržiūrėjo ir tikslino poreikį, techninę specifikaciją ir objektyviai atliko rinkos tyrimą ar atliko konsultavimąsi su rinka, siekdamas užtikrinti konkurenciją. Ryšio su ankstesniais pirkimais nurodymas pirkimo vidiniuose dokumentuose ir ankstesnio pirkimo nepakankamos konkurencijos priežasčių ir aplinkybių įvertinimas yra rinkos tyrimo dalis ir yra privaloma neišvengiama našta rengiantis pirkimams. Šiuo atveju rinkos konsultacija yra tik rinkos tyrimo papildymas, tačiau jo nepakeičia.</w:t>
            </w:r>
          </w:p>
          <w:p w14:paraId="395F6899" w14:textId="77777777" w:rsidR="004D11C8" w:rsidRDefault="004D11C8" w:rsidP="000C2CE9">
            <w:pPr>
              <w:spacing w:after="0"/>
              <w:rPr>
                <w:rFonts w:ascii="Times New Roman" w:hAnsi="Times New Roman" w:cs="Times New Roman"/>
                <w:sz w:val="24"/>
                <w:szCs w:val="24"/>
              </w:rPr>
            </w:pPr>
          </w:p>
          <w:p w14:paraId="1C3C8DC6" w14:textId="77777777" w:rsidR="004D11C8" w:rsidRDefault="004D11C8" w:rsidP="000C2C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Siūlome: visiškai įgyvendinti pasiūlymą. Rengiant informaciją apie pasiūlymo įgyvendinimą, pateikti pasiūlymo įgyvendinimą patvirtinančių dokumentų (įsakymų, kitų </w:t>
            </w:r>
            <w:r>
              <w:rPr>
                <w:rFonts w:ascii="Times New Roman" w:hAnsi="Times New Roman" w:cs="Times New Roman"/>
                <w:bCs/>
                <w:sz w:val="24"/>
                <w:szCs w:val="24"/>
              </w:rPr>
              <w:t>sprendimų</w:t>
            </w:r>
            <w:r>
              <w:rPr>
                <w:rFonts w:ascii="Times New Roman" w:hAnsi="Times New Roman" w:cs="Times New Roman"/>
                <w:sz w:val="24"/>
                <w:szCs w:val="24"/>
              </w:rPr>
              <w:t>) kopijas arba juos paskelbti viešai ir pateikti nuorodą į paskelbtą informaciją, ir nurodyti galiojančias nuostatas. Jei pasiūlymą planuojama įgyvendinti, nurodyti jo įgyvendinimo terminą ir atsakingus asmenis.</w:t>
            </w:r>
          </w:p>
          <w:p w14:paraId="5A17B6C0" w14:textId="77777777" w:rsidR="004D11C8" w:rsidRDefault="004D11C8" w:rsidP="000C2CE9">
            <w:pPr>
              <w:spacing w:after="0"/>
              <w:rPr>
                <w:rFonts w:ascii="Times New Roman" w:hAnsi="Times New Roman" w:cs="Times New Roman"/>
                <w:sz w:val="24"/>
                <w:szCs w:val="24"/>
              </w:rPr>
            </w:pPr>
          </w:p>
          <w:p w14:paraId="5ACACB13" w14:textId="77777777" w:rsidR="004D11C8" w:rsidRPr="00E41D69" w:rsidRDefault="004D11C8" w:rsidP="000C2CE9">
            <w:pPr>
              <w:spacing w:after="0"/>
              <w:rPr>
                <w:rFonts w:ascii="Times New Roman" w:hAnsi="Times New Roman" w:cs="Times New Roman"/>
                <w:sz w:val="24"/>
                <w:szCs w:val="24"/>
              </w:rPr>
            </w:pPr>
            <w:r>
              <w:rPr>
                <w:rFonts w:ascii="Times New Roman" w:hAnsi="Times New Roman" w:cs="Times New Roman"/>
                <w:snapToGrid w:val="0"/>
                <w:sz w:val="24"/>
                <w:szCs w:val="24"/>
              </w:rPr>
              <w:t>Stebėsena tęsiama</w:t>
            </w:r>
          </w:p>
        </w:tc>
      </w:tr>
      <w:tr w:rsidR="004D11C8" w:rsidRPr="00A353EA" w14:paraId="684186F5" w14:textId="77777777" w:rsidTr="000C2CE9">
        <w:tc>
          <w:tcPr>
            <w:tcW w:w="3114" w:type="dxa"/>
            <w:vMerge/>
          </w:tcPr>
          <w:p w14:paraId="3D2757C1" w14:textId="77777777" w:rsidR="004D11C8" w:rsidRPr="00A353EA" w:rsidRDefault="004D11C8" w:rsidP="000C2CE9">
            <w:pPr>
              <w:widowControl w:val="0"/>
              <w:tabs>
                <w:tab w:val="left" w:pos="306"/>
              </w:tabs>
              <w:spacing w:after="0" w:line="240" w:lineRule="auto"/>
              <w:jc w:val="both"/>
              <w:rPr>
                <w:rFonts w:ascii="Times New Roman" w:hAnsi="Times New Roman" w:cs="Times New Roman"/>
                <w:snapToGrid w:val="0"/>
                <w:sz w:val="24"/>
                <w:szCs w:val="24"/>
              </w:rPr>
            </w:pPr>
          </w:p>
        </w:tc>
        <w:tc>
          <w:tcPr>
            <w:tcW w:w="4252" w:type="dxa"/>
            <w:vMerge/>
          </w:tcPr>
          <w:p w14:paraId="295E4C0D" w14:textId="77777777" w:rsidR="004D11C8" w:rsidRPr="00A353EA" w:rsidRDefault="004D11C8" w:rsidP="000C2CE9">
            <w:pPr>
              <w:widowControl w:val="0"/>
              <w:tabs>
                <w:tab w:val="left" w:pos="421"/>
              </w:tabs>
              <w:spacing w:after="0" w:line="240" w:lineRule="auto"/>
              <w:jc w:val="both"/>
              <w:rPr>
                <w:rFonts w:ascii="Times New Roman" w:hAnsi="Times New Roman" w:cs="Times New Roman"/>
                <w:snapToGrid w:val="0"/>
                <w:sz w:val="24"/>
                <w:szCs w:val="24"/>
              </w:rPr>
            </w:pPr>
          </w:p>
        </w:tc>
        <w:tc>
          <w:tcPr>
            <w:tcW w:w="3969" w:type="dxa"/>
            <w:shd w:val="clear" w:color="auto" w:fill="FFFFFF" w:themeFill="background1"/>
          </w:tcPr>
          <w:p w14:paraId="21984666"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2024-07-29</w:t>
            </w:r>
          </w:p>
          <w:p w14:paraId="69D168F4" w14:textId="77777777" w:rsidR="004D11C8" w:rsidRDefault="004D11C8" w:rsidP="000C2CE9">
            <w:pPr>
              <w:widowControl w:val="0"/>
              <w:shd w:val="clear" w:color="auto" w:fill="FFFFFF" w:themeFill="background1"/>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Aprašo projekte nustatyta pareiga </w:t>
            </w:r>
            <w:r w:rsidRPr="00141B6D">
              <w:rPr>
                <w:rFonts w:ascii="Times New Roman" w:hAnsi="Times New Roman" w:cs="Times New Roman"/>
                <w:bCs/>
                <w:sz w:val="24"/>
                <w:szCs w:val="24"/>
                <w:shd w:val="clear" w:color="auto" w:fill="FFFFFF" w:themeFill="background1"/>
              </w:rPr>
              <w:t>pirkimo</w:t>
            </w:r>
            <w:r w:rsidRPr="00141B6D">
              <w:t xml:space="preserve"> </w:t>
            </w:r>
            <w:r w:rsidRPr="00141B6D">
              <w:rPr>
                <w:rFonts w:ascii="Times New Roman" w:hAnsi="Times New Roman" w:cs="Times New Roman"/>
                <w:bCs/>
                <w:sz w:val="24"/>
                <w:szCs w:val="24"/>
                <w:shd w:val="clear" w:color="auto" w:fill="FFFFFF" w:themeFill="background1"/>
              </w:rPr>
              <w:t>iniciatori</w:t>
            </w:r>
            <w:r>
              <w:rPr>
                <w:rFonts w:ascii="Times New Roman" w:hAnsi="Times New Roman" w:cs="Times New Roman"/>
                <w:bCs/>
                <w:sz w:val="24"/>
                <w:szCs w:val="24"/>
                <w:shd w:val="clear" w:color="auto" w:fill="FFFFFF" w:themeFill="background1"/>
              </w:rPr>
              <w:t>ams r</w:t>
            </w:r>
            <w:r w:rsidRPr="00A353EA">
              <w:rPr>
                <w:rFonts w:ascii="Times New Roman" w:hAnsi="Times New Roman" w:cs="Times New Roman"/>
                <w:spacing w:val="2"/>
                <w:sz w:val="24"/>
                <w:szCs w:val="24"/>
              </w:rPr>
              <w:t>engiant pirkimo paraišką atlikti rinkos tyrimą</w:t>
            </w:r>
            <w:r w:rsidRPr="00A353EA">
              <w:rPr>
                <w:rFonts w:ascii="Times New Roman" w:hAnsi="Times New Roman" w:cs="Times New Roman"/>
                <w:b/>
                <w:bCs/>
                <w:spacing w:val="2"/>
                <w:sz w:val="24"/>
                <w:szCs w:val="24"/>
              </w:rPr>
              <w:t xml:space="preserve"> </w:t>
            </w:r>
            <w:r w:rsidRPr="00A353EA">
              <w:rPr>
                <w:rFonts w:ascii="Times New Roman" w:hAnsi="Times New Roman" w:cs="Times New Roman"/>
                <w:snapToGrid w:val="0"/>
                <w:sz w:val="24"/>
                <w:szCs w:val="24"/>
              </w:rPr>
              <w:t>nustatyti ir įvertinti anksčiau įstaigoje vykusių to paties tipo prekių, paslaugų ar darbų vieno tiekėjo  pirkimų priežastis, sąlygas ir (ar) faktines aplinkybes</w:t>
            </w:r>
            <w:r>
              <w:rPr>
                <w:rFonts w:ascii="Times New Roman" w:hAnsi="Times New Roman" w:cs="Times New Roman"/>
                <w:snapToGrid w:val="0"/>
                <w:sz w:val="24"/>
                <w:szCs w:val="24"/>
              </w:rPr>
              <w:t xml:space="preserve">. </w:t>
            </w:r>
          </w:p>
          <w:p w14:paraId="21B457CC" w14:textId="77777777" w:rsidR="004D11C8" w:rsidRDefault="004D11C8" w:rsidP="000C2CE9">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Santaros klinikų </w:t>
            </w:r>
            <w:proofErr w:type="spellStart"/>
            <w:r>
              <w:rPr>
                <w:rFonts w:ascii="Times New Roman" w:hAnsi="Times New Roman" w:cs="Times New Roman"/>
                <w:snapToGrid w:val="0"/>
                <w:sz w:val="24"/>
                <w:szCs w:val="24"/>
              </w:rPr>
              <w:t>EcoCost</w:t>
            </w:r>
            <w:proofErr w:type="spellEnd"/>
            <w:r>
              <w:rPr>
                <w:rFonts w:ascii="Times New Roman" w:hAnsi="Times New Roman" w:cs="Times New Roman"/>
                <w:snapToGrid w:val="0"/>
                <w:sz w:val="24"/>
                <w:szCs w:val="24"/>
              </w:rPr>
              <w:t xml:space="preserve"> sistemoje yra galimybė nurodyti ryšį su ankstesniu pirkimu (žr. 2 pav.). </w:t>
            </w:r>
          </w:p>
          <w:p w14:paraId="1E98E9F4" w14:textId="77777777" w:rsidR="004D11C8" w:rsidRPr="009D065F"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Cs/>
                <w:snapToGrid w:val="0"/>
                <w:sz w:val="24"/>
                <w:szCs w:val="24"/>
              </w:rPr>
              <w:t>Planuojama rekomendacijos įgyvendinimo data – iki 2024 m. gruodžio 1 d. Atsakingas asmuo – Viešųjų pirkimų skyriaus vedėjas.</w:t>
            </w:r>
          </w:p>
        </w:tc>
        <w:tc>
          <w:tcPr>
            <w:tcW w:w="3686" w:type="dxa"/>
          </w:tcPr>
          <w:p w14:paraId="6B53FBFF"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2024-08-20</w:t>
            </w:r>
          </w:p>
          <w:p w14:paraId="0FF754FC" w14:textId="77777777" w:rsidR="004D11C8" w:rsidRDefault="004D11C8" w:rsidP="000C2CE9">
            <w:pPr>
              <w:widowControl w:val="0"/>
              <w:spacing w:after="0" w:line="240" w:lineRule="auto"/>
              <w:jc w:val="both"/>
              <w:rPr>
                <w:rFonts w:ascii="Times New Roman" w:hAnsi="Times New Roman" w:cs="Times New Roman"/>
                <w:b/>
                <w:snapToGrid w:val="0"/>
                <w:color w:val="00B0F0"/>
                <w:sz w:val="24"/>
                <w:szCs w:val="24"/>
              </w:rPr>
            </w:pPr>
            <w:r>
              <w:rPr>
                <w:rFonts w:ascii="Times New Roman" w:hAnsi="Times New Roman" w:cs="Times New Roman"/>
                <w:b/>
                <w:snapToGrid w:val="0"/>
                <w:color w:val="00B0F0"/>
                <w:sz w:val="24"/>
                <w:szCs w:val="24"/>
              </w:rPr>
              <w:t>Įgyvendinama</w:t>
            </w:r>
          </w:p>
          <w:p w14:paraId="1E83F807"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 xml:space="preserve">Parengtas Aprašo projektas dar nepatvirtintas. </w:t>
            </w:r>
          </w:p>
          <w:p w14:paraId="47CEEC06"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Cs/>
                <w:snapToGrid w:val="0"/>
                <w:sz w:val="24"/>
                <w:szCs w:val="24"/>
              </w:rPr>
              <w:t>Stebėsena tęsiama</w:t>
            </w:r>
          </w:p>
        </w:tc>
      </w:tr>
      <w:tr w:rsidR="004D11C8" w:rsidRPr="00A353EA" w14:paraId="5B793019" w14:textId="77777777" w:rsidTr="000C2CE9">
        <w:tc>
          <w:tcPr>
            <w:tcW w:w="3114" w:type="dxa"/>
            <w:vMerge/>
          </w:tcPr>
          <w:p w14:paraId="34E34A9C" w14:textId="77777777" w:rsidR="004D11C8" w:rsidRPr="00A353EA" w:rsidRDefault="004D11C8" w:rsidP="000C2CE9">
            <w:pPr>
              <w:widowControl w:val="0"/>
              <w:tabs>
                <w:tab w:val="left" w:pos="306"/>
              </w:tabs>
              <w:spacing w:after="0" w:line="240" w:lineRule="auto"/>
              <w:jc w:val="both"/>
              <w:rPr>
                <w:rFonts w:ascii="Times New Roman" w:hAnsi="Times New Roman" w:cs="Times New Roman"/>
                <w:snapToGrid w:val="0"/>
                <w:sz w:val="24"/>
                <w:szCs w:val="24"/>
              </w:rPr>
            </w:pPr>
          </w:p>
        </w:tc>
        <w:tc>
          <w:tcPr>
            <w:tcW w:w="4252" w:type="dxa"/>
            <w:vMerge/>
          </w:tcPr>
          <w:p w14:paraId="0EB201D7" w14:textId="77777777" w:rsidR="004D11C8" w:rsidRPr="00A353EA" w:rsidRDefault="004D11C8" w:rsidP="000C2CE9">
            <w:pPr>
              <w:widowControl w:val="0"/>
              <w:tabs>
                <w:tab w:val="left" w:pos="421"/>
              </w:tabs>
              <w:spacing w:after="0" w:line="240" w:lineRule="auto"/>
              <w:jc w:val="both"/>
              <w:rPr>
                <w:rFonts w:ascii="Times New Roman" w:hAnsi="Times New Roman" w:cs="Times New Roman"/>
                <w:snapToGrid w:val="0"/>
                <w:sz w:val="24"/>
                <w:szCs w:val="24"/>
              </w:rPr>
            </w:pPr>
          </w:p>
        </w:tc>
        <w:tc>
          <w:tcPr>
            <w:tcW w:w="3969" w:type="dxa"/>
            <w:shd w:val="clear" w:color="auto" w:fill="FFFFFF" w:themeFill="background1"/>
          </w:tcPr>
          <w:p w14:paraId="5DFD4D4D"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2025-01-12</w:t>
            </w:r>
          </w:p>
          <w:p w14:paraId="598B65A7" w14:textId="77777777" w:rsidR="004D11C8" w:rsidRPr="005D49B3" w:rsidRDefault="004D11C8" w:rsidP="000C2CE9">
            <w:pPr>
              <w:spacing w:after="0" w:line="240" w:lineRule="auto"/>
              <w:jc w:val="both"/>
              <w:rPr>
                <w:rFonts w:ascii="Times New Roman" w:eastAsia="Times New Roman" w:hAnsi="Times New Roman" w:cs="Times New Roman"/>
                <w:color w:val="000000"/>
                <w:spacing w:val="3"/>
                <w:sz w:val="24"/>
                <w:szCs w:val="24"/>
                <w:u w:color="000000"/>
                <w:lang w:eastAsia="lt-LT"/>
              </w:rPr>
            </w:pPr>
            <w:r w:rsidRPr="005D49B3">
              <w:rPr>
                <w:rFonts w:ascii="Times New Roman" w:eastAsia="Times New Roman" w:hAnsi="Times New Roman" w:cs="Times New Roman"/>
                <w:color w:val="000000"/>
                <w:spacing w:val="3"/>
                <w:sz w:val="24"/>
                <w:szCs w:val="24"/>
                <w:u w:color="000000"/>
                <w:lang w:eastAsia="lt-LT"/>
              </w:rPr>
              <w:t xml:space="preserve">Tvarkos apraše nustatyta, kad esant poreikiui, PI turi pateikti planuojamų pirkimų poreikių nustatymą pagrindžiančius dokumentus (veiklos planus, išanalizuoti anksčiau vykusių to paties objekto tiekėjų teiktas pastabas, pretenzijas, gautus pasiūlymus ir pan., ankstesniais metais sudarytų pirkimo objekto Sutarčių verčių analizes, ankstesniais metais panaudotų pirkimo objekto kiekių analizes, PI atliktų rinkos tyrimų rezultatus ir kt.), t. y. šiuos duomenis PI turi nuolat kaupti ir sisteminti, kad galima būtų nedelsiant (Tvarkos apraše nustatytas 3 darbo </w:t>
            </w:r>
            <w:r w:rsidRPr="005D49B3">
              <w:rPr>
                <w:rFonts w:ascii="Times New Roman" w:eastAsia="Times New Roman" w:hAnsi="Times New Roman" w:cs="Times New Roman"/>
                <w:color w:val="000000"/>
                <w:spacing w:val="3"/>
                <w:sz w:val="24"/>
                <w:szCs w:val="24"/>
                <w:u w:color="000000"/>
                <w:lang w:eastAsia="lt-LT"/>
              </w:rPr>
              <w:lastRenderedPageBreak/>
              <w:t xml:space="preserve">dienų terminas) pateikti minėtą informaciją (5.6.6 punktas). </w:t>
            </w:r>
          </w:p>
          <w:p w14:paraId="53C799F9" w14:textId="77777777" w:rsidR="004D11C8" w:rsidRPr="005D49B3" w:rsidRDefault="004D11C8" w:rsidP="000C2CE9">
            <w:pPr>
              <w:spacing w:after="0" w:line="240" w:lineRule="auto"/>
              <w:jc w:val="both"/>
              <w:rPr>
                <w:rFonts w:ascii="Times New Roman" w:eastAsia="Times New Roman" w:hAnsi="Times New Roman" w:cs="Times New Roman"/>
                <w:snapToGrid w:val="0"/>
                <w:sz w:val="24"/>
                <w:szCs w:val="24"/>
                <w:lang w:eastAsia="lt-LT"/>
              </w:rPr>
            </w:pPr>
            <w:r w:rsidRPr="005D49B3">
              <w:rPr>
                <w:rFonts w:ascii="Times New Roman" w:eastAsia="Times New Roman" w:hAnsi="Times New Roman" w:cs="Times New Roman"/>
                <w:color w:val="000000"/>
                <w:spacing w:val="3"/>
                <w:sz w:val="24"/>
                <w:szCs w:val="24"/>
                <w:u w:color="000000"/>
                <w:lang w:eastAsia="lt-LT"/>
              </w:rPr>
              <w:t xml:space="preserve">Taip pat papildomai IS </w:t>
            </w:r>
            <w:r w:rsidRPr="005D49B3">
              <w:rPr>
                <w:rFonts w:ascii="Times New Roman" w:eastAsia="Times New Roman" w:hAnsi="Times New Roman" w:cs="Times New Roman"/>
                <w:snapToGrid w:val="0"/>
                <w:sz w:val="24"/>
                <w:szCs w:val="24"/>
                <w:lang w:eastAsia="lt-LT"/>
              </w:rPr>
              <w:t>viešojo pirkimo inicijavimo dokumentų rinkinyje PI turi / gali nurodyti papildomą informaciją:</w:t>
            </w:r>
          </w:p>
          <w:p w14:paraId="2B6ACB49" w14:textId="77777777" w:rsidR="004D11C8" w:rsidRPr="005D49B3" w:rsidRDefault="004D11C8" w:rsidP="000C2CE9">
            <w:pPr>
              <w:spacing w:after="0" w:line="240" w:lineRule="auto"/>
              <w:jc w:val="both"/>
              <w:rPr>
                <w:rFonts w:ascii="Times New Roman" w:eastAsia="Times New Roman" w:hAnsi="Times New Roman" w:cs="Times New Roman"/>
                <w:snapToGrid w:val="0"/>
                <w:sz w:val="24"/>
                <w:szCs w:val="24"/>
                <w:lang w:eastAsia="lt-LT"/>
              </w:rPr>
            </w:pPr>
            <w:r w:rsidRPr="005D49B3">
              <w:rPr>
                <w:rFonts w:ascii="Times New Roman" w:eastAsia="Times New Roman" w:hAnsi="Times New Roman" w:cs="Times New Roman"/>
                <w:noProof/>
                <w:sz w:val="24"/>
                <w:szCs w:val="24"/>
                <w:lang w:eastAsia="lt-LT"/>
              </w:rPr>
              <w:drawing>
                <wp:inline distT="0" distB="0" distL="0" distR="0" wp14:anchorId="33FC4B54" wp14:editId="70E2A23D">
                  <wp:extent cx="2383155" cy="385445"/>
                  <wp:effectExtent l="0" t="0" r="0" b="0"/>
                  <wp:docPr id="519886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886245" name=""/>
                          <pic:cNvPicPr/>
                        </pic:nvPicPr>
                        <pic:blipFill>
                          <a:blip r:embed="rId9"/>
                          <a:stretch>
                            <a:fillRect/>
                          </a:stretch>
                        </pic:blipFill>
                        <pic:spPr>
                          <a:xfrm>
                            <a:off x="0" y="0"/>
                            <a:ext cx="2383155" cy="385445"/>
                          </a:xfrm>
                          <a:prstGeom prst="rect">
                            <a:avLst/>
                          </a:prstGeom>
                        </pic:spPr>
                      </pic:pic>
                    </a:graphicData>
                  </a:graphic>
                </wp:inline>
              </w:drawing>
            </w:r>
          </w:p>
          <w:p w14:paraId="3B058397" w14:textId="77777777" w:rsidR="004D11C8" w:rsidRPr="005D49B3" w:rsidRDefault="004D11C8" w:rsidP="000C2CE9">
            <w:pPr>
              <w:spacing w:after="0" w:line="240" w:lineRule="auto"/>
              <w:jc w:val="both"/>
              <w:rPr>
                <w:rFonts w:ascii="Times New Roman" w:eastAsia="Times New Roman" w:hAnsi="Times New Roman" w:cs="Times New Roman"/>
                <w:snapToGrid w:val="0"/>
                <w:sz w:val="24"/>
                <w:szCs w:val="24"/>
                <w:lang w:eastAsia="lt-LT"/>
              </w:rPr>
            </w:pPr>
          </w:p>
          <w:p w14:paraId="5D960A0D" w14:textId="77777777" w:rsidR="004D11C8" w:rsidRPr="005D49B3" w:rsidRDefault="004D11C8" w:rsidP="000C2CE9">
            <w:pPr>
              <w:widowControl w:val="0"/>
              <w:spacing w:after="0" w:line="240" w:lineRule="auto"/>
              <w:rPr>
                <w:rFonts w:ascii="Times New Roman" w:eastAsia="Times New Roman" w:hAnsi="Times New Roman" w:cs="Times New Roman"/>
                <w:i/>
                <w:iCs/>
                <w:sz w:val="24"/>
                <w:szCs w:val="24"/>
                <w:lang w:eastAsia="lt-LT"/>
              </w:rPr>
            </w:pPr>
            <w:r w:rsidRPr="005D49B3">
              <w:rPr>
                <w:rFonts w:ascii="Times New Roman" w:eastAsia="Times New Roman" w:hAnsi="Times New Roman" w:cs="Times New Roman"/>
                <w:i/>
                <w:iCs/>
                <w:snapToGrid w:val="0"/>
                <w:sz w:val="24"/>
                <w:szCs w:val="24"/>
                <w:lang w:eastAsia="lt-LT"/>
              </w:rPr>
              <w:t xml:space="preserve">Ištrauka iš naudojamos </w:t>
            </w:r>
            <w:r w:rsidRPr="005D49B3">
              <w:rPr>
                <w:rFonts w:ascii="Times New Roman" w:eastAsia="Times New Roman" w:hAnsi="Times New Roman" w:cs="Times New Roman"/>
                <w:i/>
                <w:iCs/>
                <w:sz w:val="24"/>
                <w:szCs w:val="24"/>
                <w:lang w:eastAsia="lt-LT"/>
              </w:rPr>
              <w:t>– IS.</w:t>
            </w:r>
          </w:p>
          <w:p w14:paraId="600C7887" w14:textId="77777777" w:rsidR="004D11C8" w:rsidRPr="005D49B3" w:rsidRDefault="004D11C8" w:rsidP="000C2CE9">
            <w:pPr>
              <w:widowControl w:val="0"/>
              <w:spacing w:after="0" w:line="240" w:lineRule="auto"/>
              <w:rPr>
                <w:rFonts w:ascii="Times New Roman" w:eastAsia="Times New Roman" w:hAnsi="Times New Roman" w:cs="Times New Roman"/>
                <w:sz w:val="24"/>
                <w:szCs w:val="24"/>
                <w:lang w:eastAsia="lt-LT"/>
              </w:rPr>
            </w:pPr>
          </w:p>
          <w:p w14:paraId="5978AAC8" w14:textId="77777777" w:rsidR="004D11C8" w:rsidRPr="005D49B3" w:rsidRDefault="004D11C8" w:rsidP="000C2CE9">
            <w:pPr>
              <w:widowControl w:val="0"/>
              <w:spacing w:after="0" w:line="240" w:lineRule="auto"/>
              <w:jc w:val="both"/>
              <w:rPr>
                <w:rFonts w:ascii="Times New Roman" w:eastAsia="Times New Roman" w:hAnsi="Times New Roman" w:cs="Times New Roman"/>
                <w:color w:val="000000"/>
                <w:spacing w:val="3"/>
                <w:sz w:val="24"/>
                <w:szCs w:val="24"/>
                <w:lang w:eastAsia="lt-LT"/>
              </w:rPr>
            </w:pPr>
            <w:r w:rsidRPr="005D49B3">
              <w:rPr>
                <w:rFonts w:ascii="Times New Roman" w:eastAsia="Times New Roman" w:hAnsi="Times New Roman" w:cs="Times New Roman"/>
                <w:sz w:val="24"/>
                <w:szCs w:val="24"/>
                <w:lang w:eastAsia="lt-LT"/>
              </w:rPr>
              <w:t>Tvarkos apraše taip pat papildomai akcentuojama, kad t</w:t>
            </w:r>
            <w:r w:rsidRPr="005D49B3">
              <w:rPr>
                <w:rFonts w:ascii="Times New Roman" w:eastAsia="Times New Roman" w:hAnsi="Times New Roman" w:cs="Times New Roman"/>
                <w:spacing w:val="3"/>
                <w:sz w:val="24"/>
                <w:szCs w:val="24"/>
                <w:lang w:eastAsia="lt-LT"/>
              </w:rPr>
              <w:t xml:space="preserve">uo atveju, jeigu per paskutinius 12 mėnesių atliekant paskutinį tokių pačių </w:t>
            </w:r>
            <w:r w:rsidRPr="005D49B3">
              <w:rPr>
                <w:rFonts w:ascii="Times New Roman" w:eastAsia="Times New Roman" w:hAnsi="Times New Roman" w:cs="Times New Roman"/>
                <w:color w:val="000000"/>
                <w:spacing w:val="3"/>
                <w:sz w:val="24"/>
                <w:szCs w:val="24"/>
                <w:lang w:eastAsia="lt-LT"/>
              </w:rPr>
              <w:t>ar panašių prekių, paslaugų ar darbų pirkimą, apie kurį buvo privaloma skelbti, išskyrus mažos vertės pirkimą, nebuvo gauta nė viena arba gauta tik viena tinkama paraiška ar pasiūlymas, PI, prieš inicijuodamas pirkimo paraišką, turi įvertinti, kad Pirkimo procedūros pradedamos tik atlikus rinkos konsultacijos procedūras, o rinkos konsultacijos metu gautas pastabas ir pasiūlymus PI privalo juos išnagrinėti, įvertinti pateiktų pastabų ir pasiūlymų svarbą.</w:t>
            </w:r>
          </w:p>
          <w:p w14:paraId="053CAF66"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sidRPr="005D49B3">
              <w:rPr>
                <w:rFonts w:ascii="Times New Roman" w:eastAsia="Times New Roman" w:hAnsi="Times New Roman" w:cs="Times New Roman"/>
                <w:sz w:val="24"/>
                <w:szCs w:val="24"/>
                <w:lang w:eastAsia="lt-LT"/>
              </w:rPr>
              <w:t>(5.13.5, 5.11.6 ir 5.11.7 punktai).</w:t>
            </w:r>
          </w:p>
        </w:tc>
        <w:tc>
          <w:tcPr>
            <w:tcW w:w="3686" w:type="dxa"/>
          </w:tcPr>
          <w:p w14:paraId="04218F62"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lastRenderedPageBreak/>
              <w:t>2025-01-24</w:t>
            </w:r>
          </w:p>
          <w:p w14:paraId="16866657" w14:textId="77777777" w:rsidR="004D11C8" w:rsidRPr="0091171E" w:rsidRDefault="004D11C8" w:rsidP="000C2CE9">
            <w:pPr>
              <w:widowControl w:val="0"/>
              <w:spacing w:after="0" w:line="240" w:lineRule="auto"/>
              <w:jc w:val="both"/>
              <w:rPr>
                <w:rFonts w:ascii="Times New Roman" w:hAnsi="Times New Roman" w:cs="Times New Roman"/>
                <w:b/>
                <w:snapToGrid w:val="0"/>
                <w:color w:val="00B050"/>
                <w:sz w:val="24"/>
                <w:szCs w:val="24"/>
              </w:rPr>
            </w:pPr>
            <w:r w:rsidRPr="0091171E">
              <w:rPr>
                <w:rFonts w:ascii="Times New Roman" w:hAnsi="Times New Roman" w:cs="Times New Roman"/>
                <w:b/>
                <w:snapToGrid w:val="0"/>
                <w:color w:val="00B050"/>
                <w:sz w:val="24"/>
                <w:szCs w:val="24"/>
              </w:rPr>
              <w:t>Įgyvendinta</w:t>
            </w:r>
          </w:p>
          <w:p w14:paraId="3D10D2E0"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Pastabų ir pasiūlymų nėra</w:t>
            </w:r>
          </w:p>
          <w:p w14:paraId="4976A8DA"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p>
          <w:p w14:paraId="683885FD"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Cs/>
                <w:snapToGrid w:val="0"/>
                <w:sz w:val="24"/>
                <w:szCs w:val="24"/>
              </w:rPr>
              <w:t>Stebėsena baigta</w:t>
            </w:r>
          </w:p>
        </w:tc>
      </w:tr>
      <w:tr w:rsidR="004D11C8" w:rsidRPr="00A353EA" w14:paraId="0961F481" w14:textId="77777777" w:rsidTr="000C2CE9">
        <w:tc>
          <w:tcPr>
            <w:tcW w:w="3114" w:type="dxa"/>
            <w:vMerge/>
          </w:tcPr>
          <w:p w14:paraId="53370C38" w14:textId="77777777" w:rsidR="004D11C8" w:rsidRPr="00A353EA" w:rsidRDefault="004D11C8" w:rsidP="000C2CE9">
            <w:pPr>
              <w:widowControl w:val="0"/>
              <w:tabs>
                <w:tab w:val="left" w:pos="306"/>
              </w:tabs>
              <w:spacing w:after="0" w:line="240" w:lineRule="auto"/>
              <w:jc w:val="both"/>
              <w:rPr>
                <w:rFonts w:ascii="Times New Roman" w:hAnsi="Times New Roman" w:cs="Times New Roman"/>
                <w:snapToGrid w:val="0"/>
                <w:sz w:val="24"/>
                <w:szCs w:val="24"/>
              </w:rPr>
            </w:pPr>
          </w:p>
        </w:tc>
        <w:tc>
          <w:tcPr>
            <w:tcW w:w="4252" w:type="dxa"/>
            <w:vMerge w:val="restart"/>
          </w:tcPr>
          <w:p w14:paraId="01DC91B8" w14:textId="77777777" w:rsidR="004D11C8" w:rsidRPr="00A353EA" w:rsidRDefault="004D11C8" w:rsidP="000C2CE9">
            <w:pPr>
              <w:widowControl w:val="0"/>
              <w:tabs>
                <w:tab w:val="left" w:pos="421"/>
              </w:tabs>
              <w:spacing w:after="0" w:line="240" w:lineRule="auto"/>
              <w:jc w:val="both"/>
              <w:rPr>
                <w:rFonts w:ascii="Times New Roman" w:hAnsi="Times New Roman" w:cs="Times New Roman"/>
                <w:snapToGrid w:val="0"/>
                <w:sz w:val="24"/>
                <w:szCs w:val="24"/>
              </w:rPr>
            </w:pPr>
            <w:r w:rsidRPr="00A353EA">
              <w:rPr>
                <w:rFonts w:ascii="Times New Roman" w:hAnsi="Times New Roman" w:cs="Times New Roman"/>
                <w:snapToGrid w:val="0"/>
                <w:sz w:val="24"/>
                <w:szCs w:val="24"/>
              </w:rPr>
              <w:t>1.4.</w:t>
            </w:r>
            <w:r w:rsidRPr="00A353EA">
              <w:rPr>
                <w:rFonts w:ascii="Times New Roman" w:hAnsi="Times New Roman" w:cs="Times New Roman"/>
                <w:snapToGrid w:val="0"/>
                <w:sz w:val="24"/>
                <w:szCs w:val="24"/>
              </w:rPr>
              <w:tab/>
              <w:t xml:space="preserve">Paraiškoje, pirkimų pagrindimo skiltyje arba kituose </w:t>
            </w:r>
            <w:bookmarkStart w:id="3" w:name="_Hlk175060814"/>
            <w:r w:rsidRPr="00A353EA">
              <w:rPr>
                <w:rFonts w:ascii="Times New Roman" w:hAnsi="Times New Roman" w:cs="Times New Roman"/>
                <w:snapToGrid w:val="0"/>
                <w:sz w:val="24"/>
                <w:szCs w:val="24"/>
              </w:rPr>
              <w:t xml:space="preserve">vidiniuose dokumentuose nurodyti faktines nuo organizacijos nepriklausančias aplinkybes, turinčias tiesioginį priežastinį </w:t>
            </w:r>
            <w:r w:rsidRPr="00A353EA">
              <w:rPr>
                <w:rFonts w:ascii="Times New Roman" w:hAnsi="Times New Roman" w:cs="Times New Roman"/>
                <w:snapToGrid w:val="0"/>
                <w:sz w:val="24"/>
                <w:szCs w:val="24"/>
              </w:rPr>
              <w:lastRenderedPageBreak/>
              <w:t>ryšį su skubių pirkimų</w:t>
            </w:r>
            <w:bookmarkEnd w:id="3"/>
            <w:r w:rsidRPr="00A353EA">
              <w:rPr>
                <w:rFonts w:ascii="Times New Roman" w:hAnsi="Times New Roman" w:cs="Times New Roman"/>
                <w:snapToGrid w:val="0"/>
                <w:sz w:val="24"/>
                <w:szCs w:val="24"/>
              </w:rPr>
              <w:t xml:space="preserve"> vykdymu, neskelbiamų derybų būdo pasirinkimu ir (ar) vieno tiekėjo kvie</w:t>
            </w:r>
            <w:r>
              <w:rPr>
                <w:rFonts w:ascii="Times New Roman" w:hAnsi="Times New Roman" w:cs="Times New Roman"/>
                <w:snapToGrid w:val="0"/>
                <w:sz w:val="24"/>
                <w:szCs w:val="24"/>
              </w:rPr>
              <w:t>timu dalyvauti pirkime būtinumu.</w:t>
            </w:r>
          </w:p>
        </w:tc>
        <w:tc>
          <w:tcPr>
            <w:tcW w:w="3969" w:type="dxa"/>
            <w:shd w:val="clear" w:color="auto" w:fill="FFFFFF" w:themeFill="background1"/>
          </w:tcPr>
          <w:p w14:paraId="05CEFD5D" w14:textId="77777777" w:rsidR="004D11C8" w:rsidRPr="009D065F" w:rsidRDefault="004D11C8" w:rsidP="000C2CE9">
            <w:pPr>
              <w:widowControl w:val="0"/>
              <w:spacing w:after="0" w:line="240" w:lineRule="auto"/>
              <w:jc w:val="both"/>
              <w:rPr>
                <w:rFonts w:ascii="Times New Roman" w:hAnsi="Times New Roman" w:cs="Times New Roman"/>
                <w:b/>
                <w:snapToGrid w:val="0"/>
                <w:sz w:val="24"/>
                <w:szCs w:val="24"/>
              </w:rPr>
            </w:pPr>
            <w:r w:rsidRPr="009D065F">
              <w:rPr>
                <w:rFonts w:ascii="Times New Roman" w:hAnsi="Times New Roman" w:cs="Times New Roman"/>
                <w:b/>
                <w:snapToGrid w:val="0"/>
                <w:sz w:val="24"/>
                <w:szCs w:val="24"/>
              </w:rPr>
              <w:lastRenderedPageBreak/>
              <w:t>2023-09-05</w:t>
            </w:r>
          </w:p>
          <w:p w14:paraId="70DA9122" w14:textId="77777777" w:rsidR="004D11C8" w:rsidRPr="00A353EA" w:rsidRDefault="004D11C8" w:rsidP="000C2CE9">
            <w:pPr>
              <w:widowControl w:val="0"/>
              <w:spacing w:after="0" w:line="240" w:lineRule="auto"/>
              <w:jc w:val="both"/>
              <w:rPr>
                <w:rFonts w:ascii="Times New Roman" w:hAnsi="Times New Roman" w:cs="Times New Roman"/>
                <w:snapToGrid w:val="0"/>
                <w:sz w:val="24"/>
                <w:szCs w:val="24"/>
              </w:rPr>
            </w:pPr>
            <w:r w:rsidRPr="00AC6775">
              <w:rPr>
                <w:rFonts w:ascii="Times New Roman" w:hAnsi="Times New Roman" w:cs="Times New Roman"/>
                <w:snapToGrid w:val="0"/>
                <w:sz w:val="24"/>
                <w:szCs w:val="24"/>
              </w:rPr>
              <w:t>Minima informacija nurodoma nuo 2022 m. IS poreikio formos dalyje „Pastabos“ ir pažymima skuba skiltyje „Klausimai ataskaitoms“.</w:t>
            </w:r>
          </w:p>
        </w:tc>
        <w:tc>
          <w:tcPr>
            <w:tcW w:w="3686" w:type="dxa"/>
          </w:tcPr>
          <w:p w14:paraId="0BFEA69A" w14:textId="77777777" w:rsidR="004D11C8" w:rsidRPr="00A14B6E"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2023-09-19</w:t>
            </w:r>
          </w:p>
          <w:p w14:paraId="434A23CF" w14:textId="77777777" w:rsidR="004D11C8" w:rsidRPr="00E41D69" w:rsidRDefault="004D11C8" w:rsidP="000C2CE9">
            <w:pPr>
              <w:widowControl w:val="0"/>
              <w:spacing w:after="0" w:line="240" w:lineRule="auto"/>
              <w:jc w:val="both"/>
              <w:rPr>
                <w:rFonts w:ascii="Times New Roman" w:hAnsi="Times New Roman" w:cs="Times New Roman"/>
                <w:b/>
                <w:snapToGrid w:val="0"/>
                <w:color w:val="00B0F0"/>
                <w:sz w:val="24"/>
                <w:szCs w:val="24"/>
              </w:rPr>
            </w:pPr>
            <w:r w:rsidRPr="00E41D69">
              <w:rPr>
                <w:rFonts w:ascii="Times New Roman" w:hAnsi="Times New Roman" w:cs="Times New Roman"/>
                <w:b/>
                <w:snapToGrid w:val="0"/>
                <w:color w:val="00B0F0"/>
                <w:sz w:val="24"/>
                <w:szCs w:val="24"/>
              </w:rPr>
              <w:t>Įgyvendinama</w:t>
            </w:r>
          </w:p>
          <w:p w14:paraId="0E4C8914" w14:textId="77777777" w:rsidR="004D11C8" w:rsidRDefault="004D11C8" w:rsidP="000C2CE9">
            <w:pPr>
              <w:widowControl w:val="0"/>
              <w:spacing w:after="0" w:line="240" w:lineRule="auto"/>
              <w:jc w:val="both"/>
              <w:rPr>
                <w:rFonts w:ascii="Times New Roman" w:hAnsi="Times New Roman" w:cs="Times New Roman"/>
                <w:snapToGrid w:val="0"/>
                <w:sz w:val="24"/>
                <w:szCs w:val="24"/>
              </w:rPr>
            </w:pPr>
          </w:p>
          <w:p w14:paraId="293385AE" w14:textId="77777777" w:rsidR="004D11C8" w:rsidRDefault="004D11C8" w:rsidP="000C2CE9">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Neskelbiami viešai įgyvendinimą patvirtinantys dokumentai ir STT </w:t>
            </w:r>
            <w:r>
              <w:rPr>
                <w:rFonts w:ascii="Times New Roman" w:hAnsi="Times New Roman" w:cs="Times New Roman"/>
                <w:sz w:val="24"/>
                <w:szCs w:val="24"/>
              </w:rPr>
              <w:lastRenderedPageBreak/>
              <w:t>nepateiktos jų kopijos, todėl nepakanka duomenų sprendimui dėl pasiūlymo įgyvendinimo priimti.</w:t>
            </w:r>
          </w:p>
          <w:p w14:paraId="389C2DA4" w14:textId="77777777" w:rsidR="004D11C8" w:rsidRDefault="004D11C8" w:rsidP="000C2CE9">
            <w:pPr>
              <w:widowControl w:val="0"/>
              <w:spacing w:after="0" w:line="240" w:lineRule="auto"/>
              <w:jc w:val="both"/>
              <w:rPr>
                <w:rFonts w:ascii="Times New Roman" w:hAnsi="Times New Roman" w:cs="Times New Roman"/>
                <w:snapToGrid w:val="0"/>
                <w:sz w:val="24"/>
                <w:szCs w:val="24"/>
              </w:rPr>
            </w:pPr>
          </w:p>
          <w:p w14:paraId="5A8FC6B7" w14:textId="77777777" w:rsidR="004D11C8" w:rsidRDefault="004D11C8" w:rsidP="000C2C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Siūlome: rengiant informaciją apie pasiūlymo įgyvendinimą, pateikti pasiūlymo įgyvendinimą patvirtinančių dokumentų (vidinių pirkimo dokumentų) kopijas. Jei pasiūlymą planuojama įgyvendinti, nurodyti jo įgyvendinimo terminą ir atsakingus asmenis.</w:t>
            </w:r>
          </w:p>
          <w:p w14:paraId="58C74806" w14:textId="77777777" w:rsidR="004D11C8" w:rsidRDefault="004D11C8" w:rsidP="000C2CE9">
            <w:pPr>
              <w:widowControl w:val="0"/>
              <w:spacing w:after="0" w:line="240" w:lineRule="auto"/>
              <w:jc w:val="both"/>
              <w:rPr>
                <w:rFonts w:ascii="Times New Roman" w:hAnsi="Times New Roman" w:cs="Times New Roman"/>
                <w:snapToGrid w:val="0"/>
                <w:sz w:val="24"/>
                <w:szCs w:val="24"/>
              </w:rPr>
            </w:pPr>
          </w:p>
          <w:p w14:paraId="7022FD72" w14:textId="77777777" w:rsidR="004D11C8" w:rsidRPr="00A353EA" w:rsidRDefault="004D11C8" w:rsidP="000C2CE9">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Stebėsena tęsiama</w:t>
            </w:r>
          </w:p>
        </w:tc>
      </w:tr>
      <w:tr w:rsidR="004D11C8" w:rsidRPr="00A353EA" w14:paraId="60A4A0F0" w14:textId="77777777" w:rsidTr="000C2CE9">
        <w:trPr>
          <w:trHeight w:val="1270"/>
        </w:trPr>
        <w:tc>
          <w:tcPr>
            <w:tcW w:w="3114" w:type="dxa"/>
            <w:vMerge/>
          </w:tcPr>
          <w:p w14:paraId="0DEDB688" w14:textId="77777777" w:rsidR="004D11C8" w:rsidRPr="00A353EA" w:rsidRDefault="004D11C8" w:rsidP="000C2CE9">
            <w:pPr>
              <w:widowControl w:val="0"/>
              <w:tabs>
                <w:tab w:val="left" w:pos="306"/>
              </w:tabs>
              <w:spacing w:after="0" w:line="240" w:lineRule="auto"/>
              <w:jc w:val="both"/>
              <w:rPr>
                <w:rFonts w:ascii="Times New Roman" w:hAnsi="Times New Roman" w:cs="Times New Roman"/>
                <w:snapToGrid w:val="0"/>
                <w:sz w:val="24"/>
                <w:szCs w:val="24"/>
              </w:rPr>
            </w:pPr>
          </w:p>
        </w:tc>
        <w:tc>
          <w:tcPr>
            <w:tcW w:w="4252" w:type="dxa"/>
            <w:vMerge/>
          </w:tcPr>
          <w:p w14:paraId="738045B0" w14:textId="77777777" w:rsidR="004D11C8" w:rsidRPr="00A353EA" w:rsidRDefault="004D11C8" w:rsidP="000C2CE9">
            <w:pPr>
              <w:widowControl w:val="0"/>
              <w:tabs>
                <w:tab w:val="left" w:pos="436"/>
              </w:tabs>
              <w:spacing w:after="0" w:line="240" w:lineRule="auto"/>
              <w:jc w:val="both"/>
              <w:rPr>
                <w:rFonts w:ascii="Times New Roman" w:hAnsi="Times New Roman" w:cs="Times New Roman"/>
                <w:snapToGrid w:val="0"/>
                <w:sz w:val="24"/>
                <w:szCs w:val="24"/>
              </w:rPr>
            </w:pPr>
          </w:p>
        </w:tc>
        <w:tc>
          <w:tcPr>
            <w:tcW w:w="3969" w:type="dxa"/>
          </w:tcPr>
          <w:p w14:paraId="1AFE5951"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2024-07-29</w:t>
            </w:r>
          </w:p>
          <w:p w14:paraId="2AB52CF4"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Įgyvendinta ir įgyvendinama nuolat (žr. 3 pav.) (</w:t>
            </w:r>
            <w:r w:rsidRPr="00EE3353">
              <w:rPr>
                <w:rFonts w:ascii="Times New Roman" w:hAnsi="Times New Roman" w:cs="Times New Roman"/>
                <w:bCs/>
                <w:i/>
                <w:iCs/>
                <w:snapToGrid w:val="0"/>
                <w:sz w:val="24"/>
                <w:szCs w:val="24"/>
              </w:rPr>
              <w:t>informacija neskelbiama</w:t>
            </w:r>
            <w:r>
              <w:rPr>
                <w:rFonts w:ascii="Times New Roman" w:hAnsi="Times New Roman" w:cs="Times New Roman"/>
                <w:bCs/>
                <w:snapToGrid w:val="0"/>
                <w:sz w:val="24"/>
                <w:szCs w:val="24"/>
              </w:rPr>
              <w:t>).</w:t>
            </w:r>
          </w:p>
          <w:p w14:paraId="038A4CC9" w14:textId="77777777" w:rsidR="004D11C8" w:rsidRPr="005D49B3" w:rsidRDefault="004D11C8" w:rsidP="000C2CE9">
            <w:pPr>
              <w:spacing w:after="0" w:line="240" w:lineRule="auto"/>
              <w:jc w:val="both"/>
              <w:rPr>
                <w:rFonts w:ascii="Times New Roman" w:eastAsia="Times New Roman" w:hAnsi="Times New Roman" w:cs="Times New Roman"/>
                <w:color w:val="000000"/>
                <w:sz w:val="24"/>
                <w:szCs w:val="24"/>
                <w:shd w:val="clear" w:color="auto" w:fill="FFFFFF"/>
                <w:lang w:eastAsia="lt-LT"/>
              </w:rPr>
            </w:pPr>
            <w:r w:rsidRPr="005D49B3">
              <w:rPr>
                <w:rFonts w:ascii="Times New Roman" w:eastAsia="Times New Roman" w:hAnsi="Times New Roman" w:cs="Times New Roman"/>
                <w:color w:val="000000"/>
                <w:spacing w:val="3"/>
                <w:sz w:val="24"/>
                <w:szCs w:val="24"/>
                <w:lang w:eastAsia="lt-LT"/>
              </w:rPr>
              <w:t xml:space="preserve">Tvarkos apraše nustatyta, kad jei neplanuotą pirkimą būtina vykdyti ypatingos skubos tvarka, kuri yra reglamentuota VPĮ, PI, pildydamas Pirkimo poreikio formą </w:t>
            </w:r>
            <w:proofErr w:type="spellStart"/>
            <w:r w:rsidRPr="005D49B3">
              <w:rPr>
                <w:rFonts w:ascii="Times New Roman" w:eastAsia="Times New Roman" w:hAnsi="Times New Roman" w:cs="Times New Roman"/>
                <w:color w:val="000000"/>
                <w:spacing w:val="3"/>
                <w:sz w:val="24"/>
                <w:szCs w:val="24"/>
                <w:lang w:eastAsia="lt-LT"/>
              </w:rPr>
              <w:t>EcoCost</w:t>
            </w:r>
            <w:proofErr w:type="spellEnd"/>
            <w:r w:rsidRPr="005D49B3">
              <w:rPr>
                <w:rFonts w:ascii="Times New Roman" w:eastAsia="Times New Roman" w:hAnsi="Times New Roman" w:cs="Times New Roman"/>
                <w:color w:val="000000"/>
                <w:spacing w:val="3"/>
                <w:sz w:val="24"/>
                <w:szCs w:val="24"/>
                <w:lang w:eastAsia="lt-LT"/>
              </w:rPr>
              <w:t>, nurodo, kad Pirkimas yra skubus ir dalyje „Pastabos“ pateikia objektyvų pagrindimą, nurodydamas VPĮ reglamentuotas atitinkamas ypatingos skubos aplinkybes, nepriklausančios nuo perkančios organizacijos. PI gali pridėti pagrindžiančius dokumentus, jeigu juos turi (5.9.4 punktas).</w:t>
            </w:r>
          </w:p>
          <w:p w14:paraId="6BB05AB6" w14:textId="77777777" w:rsidR="004D11C8" w:rsidRPr="005D49B3" w:rsidRDefault="004D11C8" w:rsidP="000C2CE9">
            <w:pPr>
              <w:widowControl w:val="0"/>
              <w:spacing w:after="0" w:line="240" w:lineRule="auto"/>
              <w:rPr>
                <w:rFonts w:ascii="Times New Roman" w:eastAsia="Times New Roman" w:hAnsi="Times New Roman" w:cs="Times New Roman"/>
                <w:snapToGrid w:val="0"/>
                <w:sz w:val="24"/>
                <w:szCs w:val="24"/>
                <w:lang w:eastAsia="lt-LT"/>
              </w:rPr>
            </w:pPr>
          </w:p>
          <w:p w14:paraId="6794F1F3" w14:textId="77777777" w:rsidR="004D11C8" w:rsidRPr="005D49B3" w:rsidRDefault="004D11C8" w:rsidP="000C2CE9">
            <w:pPr>
              <w:widowControl w:val="0"/>
              <w:spacing w:after="0" w:line="240" w:lineRule="auto"/>
              <w:rPr>
                <w:rFonts w:ascii="Times New Roman" w:eastAsia="Times New Roman" w:hAnsi="Times New Roman" w:cs="Times New Roman"/>
                <w:sz w:val="24"/>
                <w:szCs w:val="24"/>
                <w:lang w:eastAsia="lt-LT"/>
              </w:rPr>
            </w:pPr>
            <w:r w:rsidRPr="005D49B3">
              <w:rPr>
                <w:rFonts w:ascii="Times New Roman" w:eastAsia="Times New Roman" w:hAnsi="Times New Roman" w:cs="Times New Roman"/>
                <w:snapToGrid w:val="0"/>
                <w:sz w:val="24"/>
                <w:szCs w:val="24"/>
                <w:lang w:eastAsia="lt-LT"/>
              </w:rPr>
              <w:t xml:space="preserve">Ištrauka iš naudojamos </w:t>
            </w:r>
            <w:r w:rsidRPr="005D49B3">
              <w:rPr>
                <w:rFonts w:ascii="Times New Roman" w:eastAsia="Times New Roman" w:hAnsi="Times New Roman" w:cs="Times New Roman"/>
                <w:sz w:val="24"/>
                <w:szCs w:val="24"/>
                <w:lang w:eastAsia="lt-LT"/>
              </w:rPr>
              <w:t>IS (pvz.):</w:t>
            </w:r>
          </w:p>
          <w:p w14:paraId="5812DE9A" w14:textId="77777777" w:rsidR="004D11C8" w:rsidRPr="009D065F" w:rsidRDefault="004D11C8" w:rsidP="000C2CE9">
            <w:pPr>
              <w:widowControl w:val="0"/>
              <w:spacing w:after="0" w:line="240" w:lineRule="auto"/>
              <w:jc w:val="both"/>
              <w:rPr>
                <w:rFonts w:ascii="Times New Roman" w:hAnsi="Times New Roman" w:cs="Times New Roman"/>
                <w:b/>
                <w:snapToGrid w:val="0"/>
                <w:sz w:val="24"/>
                <w:szCs w:val="24"/>
              </w:rPr>
            </w:pPr>
            <w:r w:rsidRPr="005D49B3">
              <w:rPr>
                <w:rFonts w:ascii="Times New Roman" w:eastAsia="Times New Roman" w:hAnsi="Times New Roman" w:cs="Times New Roman"/>
                <w:noProof/>
                <w:sz w:val="24"/>
                <w:szCs w:val="24"/>
                <w:lang w:eastAsia="lt-LT"/>
              </w:rPr>
              <w:lastRenderedPageBreak/>
              <w:drawing>
                <wp:inline distT="0" distB="0" distL="0" distR="0" wp14:anchorId="4176FE5D" wp14:editId="0D090789">
                  <wp:extent cx="1971675" cy="933450"/>
                  <wp:effectExtent l="0" t="0" r="9525" b="0"/>
                  <wp:docPr id="318063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063828" name=""/>
                          <pic:cNvPicPr/>
                        </pic:nvPicPr>
                        <pic:blipFill>
                          <a:blip r:embed="rId10"/>
                          <a:stretch>
                            <a:fillRect/>
                          </a:stretch>
                        </pic:blipFill>
                        <pic:spPr>
                          <a:xfrm>
                            <a:off x="0" y="0"/>
                            <a:ext cx="1971675" cy="933450"/>
                          </a:xfrm>
                          <a:prstGeom prst="rect">
                            <a:avLst/>
                          </a:prstGeom>
                        </pic:spPr>
                      </pic:pic>
                    </a:graphicData>
                  </a:graphic>
                </wp:inline>
              </w:drawing>
            </w:r>
          </w:p>
        </w:tc>
        <w:tc>
          <w:tcPr>
            <w:tcW w:w="3686" w:type="dxa"/>
          </w:tcPr>
          <w:p w14:paraId="66F2A64A"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lastRenderedPageBreak/>
              <w:t>2024-08-20</w:t>
            </w:r>
          </w:p>
          <w:p w14:paraId="05E257C0" w14:textId="77777777" w:rsidR="004D11C8" w:rsidRPr="008A1448" w:rsidRDefault="004D11C8" w:rsidP="000C2CE9">
            <w:pPr>
              <w:widowControl w:val="0"/>
              <w:spacing w:after="0" w:line="240" w:lineRule="auto"/>
              <w:jc w:val="both"/>
              <w:rPr>
                <w:rFonts w:ascii="Times New Roman" w:hAnsi="Times New Roman" w:cs="Times New Roman"/>
                <w:b/>
                <w:snapToGrid w:val="0"/>
                <w:color w:val="00B050"/>
                <w:sz w:val="24"/>
                <w:szCs w:val="24"/>
              </w:rPr>
            </w:pPr>
            <w:r w:rsidRPr="008A1448">
              <w:rPr>
                <w:rFonts w:ascii="Times New Roman" w:hAnsi="Times New Roman" w:cs="Times New Roman"/>
                <w:b/>
                <w:snapToGrid w:val="0"/>
                <w:color w:val="00B050"/>
                <w:sz w:val="24"/>
                <w:szCs w:val="24"/>
              </w:rPr>
              <w:t>Įgyvendinta</w:t>
            </w:r>
          </w:p>
          <w:p w14:paraId="574D25AF"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Pastabų ir siūlymų nėra</w:t>
            </w:r>
          </w:p>
          <w:p w14:paraId="45AB889C" w14:textId="77777777" w:rsidR="004D11C8" w:rsidRPr="008A1448"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Stebėsena baigta</w:t>
            </w:r>
          </w:p>
        </w:tc>
      </w:tr>
      <w:tr w:rsidR="004D11C8" w:rsidRPr="00A353EA" w14:paraId="585C57F3" w14:textId="77777777" w:rsidTr="000C2CE9">
        <w:trPr>
          <w:trHeight w:val="1270"/>
        </w:trPr>
        <w:tc>
          <w:tcPr>
            <w:tcW w:w="3114" w:type="dxa"/>
            <w:vMerge w:val="restart"/>
          </w:tcPr>
          <w:p w14:paraId="26BEEFFB" w14:textId="77777777" w:rsidR="004D11C8" w:rsidRPr="00A353EA" w:rsidRDefault="004D11C8" w:rsidP="000C2CE9">
            <w:pPr>
              <w:widowControl w:val="0"/>
              <w:tabs>
                <w:tab w:val="left" w:pos="306"/>
              </w:tabs>
              <w:spacing w:after="0" w:line="240" w:lineRule="auto"/>
              <w:jc w:val="both"/>
              <w:rPr>
                <w:rFonts w:ascii="Times New Roman" w:hAnsi="Times New Roman" w:cs="Times New Roman"/>
                <w:snapToGrid w:val="0"/>
                <w:sz w:val="24"/>
                <w:szCs w:val="24"/>
              </w:rPr>
            </w:pPr>
            <w:r w:rsidRPr="00A353EA">
              <w:rPr>
                <w:rFonts w:ascii="Times New Roman" w:hAnsi="Times New Roman" w:cs="Times New Roman"/>
                <w:snapToGrid w:val="0"/>
                <w:sz w:val="24"/>
                <w:szCs w:val="24"/>
              </w:rPr>
              <w:t>1.2.</w:t>
            </w:r>
            <w:r w:rsidRPr="00A353EA">
              <w:rPr>
                <w:rFonts w:ascii="Times New Roman" w:hAnsi="Times New Roman" w:cs="Times New Roman"/>
                <w:snapToGrid w:val="0"/>
                <w:sz w:val="24"/>
                <w:szCs w:val="24"/>
              </w:rPr>
              <w:tab/>
              <w:t>Konsultavimosi su rinka ir pažangiųjų pirkimo priemonių taikymo nepakankamas teisinis reguliavimas, sudaro sąlygas Analizės subjektuose rengiantis pirkimui, esant akivaizdžiai neaiškiai situacijai rinkoje ar būtinybei adaptuoti organizacinius poreikius prie nuolatos besikeičiančios rinkos ir naujų reikalavimų, nesinaudoti arba retai naudotis konsultavimosi su rinka galimybėmis ir nenaudoti pažangių elektroninių pirkimų priemonių pirkimuose arba tai daryti formaliai, nesiekiant padidinti konkurencijos pirkimuose (motyvai pateikiami šios išvados 3.2 skirsnyje).</w:t>
            </w:r>
          </w:p>
        </w:tc>
        <w:tc>
          <w:tcPr>
            <w:tcW w:w="4252" w:type="dxa"/>
            <w:vMerge w:val="restart"/>
          </w:tcPr>
          <w:p w14:paraId="06092D07" w14:textId="77777777" w:rsidR="004D11C8" w:rsidRPr="00A353EA" w:rsidRDefault="004D11C8" w:rsidP="000C2CE9">
            <w:pPr>
              <w:widowControl w:val="0"/>
              <w:tabs>
                <w:tab w:val="left" w:pos="436"/>
              </w:tabs>
              <w:spacing w:after="0" w:line="240" w:lineRule="auto"/>
              <w:jc w:val="both"/>
              <w:rPr>
                <w:rFonts w:ascii="Times New Roman" w:hAnsi="Times New Roman" w:cs="Times New Roman"/>
                <w:snapToGrid w:val="0"/>
                <w:sz w:val="24"/>
                <w:szCs w:val="24"/>
              </w:rPr>
            </w:pPr>
            <w:r w:rsidRPr="00A353EA">
              <w:rPr>
                <w:rFonts w:ascii="Times New Roman" w:hAnsi="Times New Roman" w:cs="Times New Roman"/>
                <w:snapToGrid w:val="0"/>
                <w:sz w:val="24"/>
                <w:szCs w:val="24"/>
              </w:rPr>
              <w:t>1.5.</w:t>
            </w:r>
            <w:r w:rsidRPr="00A353EA">
              <w:rPr>
                <w:rFonts w:ascii="Times New Roman" w:hAnsi="Times New Roman" w:cs="Times New Roman"/>
                <w:snapToGrid w:val="0"/>
                <w:sz w:val="24"/>
                <w:szCs w:val="24"/>
              </w:rPr>
              <w:tab/>
              <w:t>Nustatyti sprendimų dėl konsultavimosi su rinka būdų ir pažangiųjų pirkimo priemonių taikymo priėmimo kriterijus, tvarką ir reikalavimus, siekiant kad atlikus rinkos tyrimą ir nenustačius arba nustačius nepakankamą konkurenciją (mažiau nei 3 dalyviai ir 3 prekės gamintojai, kurie atitinka siūlomus reikalavimus pirkimui), prieš atliekant pirkimą būtų vy</w:t>
            </w:r>
            <w:r>
              <w:rPr>
                <w:rFonts w:ascii="Times New Roman" w:hAnsi="Times New Roman" w:cs="Times New Roman"/>
                <w:snapToGrid w:val="0"/>
                <w:sz w:val="24"/>
                <w:szCs w:val="24"/>
              </w:rPr>
              <w:t>kdomas konsultavimasis su rinka.</w:t>
            </w:r>
          </w:p>
        </w:tc>
        <w:tc>
          <w:tcPr>
            <w:tcW w:w="3969" w:type="dxa"/>
          </w:tcPr>
          <w:p w14:paraId="29112BE7" w14:textId="77777777" w:rsidR="004D11C8" w:rsidRPr="009D065F" w:rsidRDefault="004D11C8" w:rsidP="000C2CE9">
            <w:pPr>
              <w:widowControl w:val="0"/>
              <w:spacing w:after="0" w:line="240" w:lineRule="auto"/>
              <w:jc w:val="both"/>
              <w:rPr>
                <w:rFonts w:ascii="Times New Roman" w:hAnsi="Times New Roman" w:cs="Times New Roman"/>
                <w:b/>
                <w:snapToGrid w:val="0"/>
                <w:sz w:val="24"/>
                <w:szCs w:val="24"/>
              </w:rPr>
            </w:pPr>
            <w:r w:rsidRPr="009D065F">
              <w:rPr>
                <w:rFonts w:ascii="Times New Roman" w:hAnsi="Times New Roman" w:cs="Times New Roman"/>
                <w:b/>
                <w:snapToGrid w:val="0"/>
                <w:sz w:val="24"/>
                <w:szCs w:val="24"/>
              </w:rPr>
              <w:t>2023-09-05</w:t>
            </w:r>
          </w:p>
          <w:p w14:paraId="12CE05E7" w14:textId="77777777" w:rsidR="004D11C8" w:rsidRPr="00A353EA" w:rsidRDefault="004D11C8" w:rsidP="000C2CE9">
            <w:pPr>
              <w:widowControl w:val="0"/>
              <w:spacing w:after="0" w:line="240" w:lineRule="auto"/>
              <w:jc w:val="both"/>
              <w:rPr>
                <w:rFonts w:ascii="Times New Roman" w:hAnsi="Times New Roman" w:cs="Times New Roman"/>
                <w:sz w:val="24"/>
                <w:szCs w:val="24"/>
              </w:rPr>
            </w:pPr>
            <w:r w:rsidRPr="00AC6775">
              <w:rPr>
                <w:rFonts w:ascii="Times New Roman" w:hAnsi="Times New Roman" w:cs="Times New Roman"/>
                <w:sz w:val="24"/>
                <w:szCs w:val="24"/>
              </w:rPr>
              <w:t>Siekiant vienodo teisės aktų taikymo ir atsižvelgiant į tai, kad viena iš Viešųjų pirkimų tarnybos funkcijų yra teikti metodinę pagalbą, rengti rekomendacijas ir gaires, mokyti perkančiąsias organizacijas, manytina, kad šį siūlymą turėtų įgyvendinti Viešųjų pirkimų tarnyba, paskelbdama visoms perkančiosioms organizacijoms vienodas gaires ir (ar) kriterijus.</w:t>
            </w:r>
          </w:p>
        </w:tc>
        <w:tc>
          <w:tcPr>
            <w:tcW w:w="3686" w:type="dxa"/>
          </w:tcPr>
          <w:p w14:paraId="04C51F40" w14:textId="77777777" w:rsidR="004D11C8" w:rsidRPr="00A14B6E"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2023-09-19</w:t>
            </w:r>
          </w:p>
          <w:p w14:paraId="194C93CC" w14:textId="77777777" w:rsidR="004D11C8" w:rsidRPr="002F4DD0" w:rsidRDefault="004D11C8" w:rsidP="000C2CE9">
            <w:pPr>
              <w:widowControl w:val="0"/>
              <w:spacing w:after="0" w:line="240" w:lineRule="auto"/>
              <w:jc w:val="both"/>
              <w:rPr>
                <w:rFonts w:ascii="Times New Roman" w:hAnsi="Times New Roman" w:cs="Times New Roman"/>
                <w:b/>
                <w:snapToGrid w:val="0"/>
                <w:color w:val="FF0000"/>
                <w:sz w:val="24"/>
                <w:szCs w:val="24"/>
              </w:rPr>
            </w:pPr>
            <w:r w:rsidRPr="002F4DD0">
              <w:rPr>
                <w:rFonts w:ascii="Times New Roman" w:hAnsi="Times New Roman" w:cs="Times New Roman"/>
                <w:b/>
                <w:snapToGrid w:val="0"/>
                <w:color w:val="FF0000"/>
                <w:sz w:val="24"/>
                <w:szCs w:val="24"/>
              </w:rPr>
              <w:t>Neįgyvendinta</w:t>
            </w:r>
          </w:p>
          <w:p w14:paraId="29CEBFC5" w14:textId="77777777" w:rsidR="004D11C8" w:rsidRDefault="004D11C8" w:rsidP="000C2CE9">
            <w:pPr>
              <w:widowControl w:val="0"/>
              <w:spacing w:after="0" w:line="240" w:lineRule="auto"/>
              <w:jc w:val="both"/>
              <w:rPr>
                <w:rFonts w:ascii="Times New Roman" w:hAnsi="Times New Roman" w:cs="Times New Roman"/>
                <w:snapToGrid w:val="0"/>
                <w:sz w:val="24"/>
                <w:szCs w:val="24"/>
              </w:rPr>
            </w:pPr>
          </w:p>
          <w:p w14:paraId="7B9FA70E" w14:textId="77777777" w:rsidR="004D11C8" w:rsidRDefault="004D11C8" w:rsidP="000C2CE9">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Nesutinkame, kad perkančioji organizacija nesant papildomo VPT išaiškinimo negali įgyvendinti šio pasiūlymo.</w:t>
            </w:r>
          </w:p>
          <w:p w14:paraId="36D8B0A8" w14:textId="77777777" w:rsidR="004D11C8" w:rsidRDefault="004D11C8" w:rsidP="000C2CE9">
            <w:pPr>
              <w:widowControl w:val="0"/>
              <w:spacing w:after="0" w:line="240" w:lineRule="auto"/>
              <w:jc w:val="both"/>
              <w:rPr>
                <w:rFonts w:ascii="Times New Roman" w:hAnsi="Times New Roman" w:cs="Times New Roman"/>
                <w:snapToGrid w:val="0"/>
                <w:sz w:val="24"/>
                <w:szCs w:val="24"/>
              </w:rPr>
            </w:pPr>
            <w:r w:rsidRPr="00E5250F">
              <w:rPr>
                <w:rFonts w:ascii="Times New Roman" w:hAnsi="Times New Roman" w:cs="Times New Roman"/>
                <w:snapToGrid w:val="0"/>
                <w:sz w:val="24"/>
                <w:szCs w:val="24"/>
              </w:rPr>
              <w:t>VPT</w:t>
            </w:r>
            <w:r>
              <w:rPr>
                <w:rFonts w:ascii="Times New Roman" w:hAnsi="Times New Roman" w:cs="Times New Roman"/>
                <w:snapToGrid w:val="0"/>
                <w:sz w:val="24"/>
                <w:szCs w:val="24"/>
              </w:rPr>
              <w:t xml:space="preserve"> jau yra</w:t>
            </w:r>
            <w:r w:rsidRPr="00E5250F">
              <w:rPr>
                <w:rFonts w:ascii="Times New Roman" w:hAnsi="Times New Roman" w:cs="Times New Roman"/>
                <w:snapToGrid w:val="0"/>
                <w:sz w:val="24"/>
                <w:szCs w:val="24"/>
              </w:rPr>
              <w:t xml:space="preserve"> </w:t>
            </w:r>
            <w:r w:rsidRPr="00E5250F">
              <w:rPr>
                <w:rFonts w:ascii="Times New Roman" w:hAnsi="Times New Roman" w:cs="Times New Roman"/>
                <w:sz w:val="24"/>
                <w:szCs w:val="24"/>
              </w:rPr>
              <w:t>pareng</w:t>
            </w:r>
            <w:r>
              <w:rPr>
                <w:rFonts w:ascii="Times New Roman" w:hAnsi="Times New Roman" w:cs="Times New Roman"/>
                <w:sz w:val="24"/>
                <w:szCs w:val="24"/>
              </w:rPr>
              <w:t>usi</w:t>
            </w:r>
            <w:r w:rsidRPr="00E5250F">
              <w:rPr>
                <w:rFonts w:ascii="Times New Roman" w:hAnsi="Times New Roman" w:cs="Times New Roman"/>
                <w:sz w:val="24"/>
                <w:szCs w:val="24"/>
              </w:rPr>
              <w:t xml:space="preserve"> Rinkos konsultacijų gaires, kuriose nurodoma, kad Rinkos konsultacija naudojama, kai „</w:t>
            </w:r>
            <w:r w:rsidRPr="00E5250F">
              <w:rPr>
                <w:rFonts w:ascii="Times New Roman" w:hAnsi="Times New Roman" w:cs="Times New Roman"/>
                <w:i/>
                <w:sz w:val="24"/>
                <w:szCs w:val="24"/>
              </w:rPr>
              <w:t xml:space="preserve">siekiama išsiaiškinti įvairius su pirkimo objektu susijusius klausimus (pvz., ką man apskritai gali pasiūlyti rinka, kokie reikalavimai įsigyjamam pirkimo objektui privalo būti nustatyti, o kokie – tik pageidautini, kokie sprendiniai geriausiai tenkintų mano poreikius); identifikuoti pirkimo sutarties sudarymui ir vykdymui reikšmingus aspektus (pvz., kokios sąlygos, atsižvelgiant į pirkimo objekto specifiką, būtinai turi būti įtrauktos į pirkimo sutartį, kokios galimos kliūtys įgyvendinant mano poreikius, kokios rizikos kyla vykdant pirkimo sutartį); nustatyti tinkamą pirkimo strategiją (pvz., ar </w:t>
            </w:r>
            <w:r w:rsidRPr="00E5250F">
              <w:rPr>
                <w:rFonts w:ascii="Times New Roman" w:hAnsi="Times New Roman" w:cs="Times New Roman"/>
                <w:i/>
                <w:sz w:val="24"/>
                <w:szCs w:val="24"/>
              </w:rPr>
              <w:lastRenderedPageBreak/>
              <w:t xml:space="preserve">vykdyti neskelbiamas derybas, ar konkurencinį dialogą) &lt;...&gt; </w:t>
            </w:r>
            <w:r w:rsidRPr="00E5250F">
              <w:rPr>
                <w:rFonts w:ascii="Times New Roman" w:hAnsi="Times New Roman" w:cs="Times New Roman"/>
                <w:i/>
                <w:iCs/>
                <w:sz w:val="24"/>
                <w:szCs w:val="24"/>
              </w:rPr>
              <w:t>rinkos konsultacijos</w:t>
            </w:r>
            <w:r w:rsidRPr="00E5250F">
              <w:rPr>
                <w:rFonts w:ascii="Times New Roman" w:hAnsi="Times New Roman" w:cs="Times New Roman"/>
                <w:sz w:val="24"/>
                <w:szCs w:val="24"/>
              </w:rPr>
              <w:t xml:space="preserve"> </w:t>
            </w:r>
            <w:r w:rsidRPr="00E5250F">
              <w:rPr>
                <w:rFonts w:ascii="Times New Roman" w:hAnsi="Times New Roman" w:cs="Times New Roman"/>
                <w:i/>
                <w:iCs/>
                <w:sz w:val="24"/>
                <w:szCs w:val="24"/>
              </w:rPr>
              <w:t>gali padidinti konkurenciją pirkime“</w:t>
            </w:r>
            <w:r>
              <w:rPr>
                <w:rStyle w:val="Puslapioinaosnuoroda"/>
                <w:i/>
              </w:rPr>
              <w:footnoteReference w:id="1"/>
            </w:r>
          </w:p>
          <w:p w14:paraId="31FDFE84" w14:textId="77777777" w:rsidR="004D11C8" w:rsidRDefault="004D11C8" w:rsidP="000C2CE9">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Perkančiosios organizacijos pareiga yra laikytis pirkimų principų ir užtikrinti interesų konflikto pirkime bei korupcijos prevenciją, todėl ASPĮ, atsižvelgdama į savo veiklos ypatumus, turi pakankamą pagrindą ir įgaliojimus nusistatyti būtino konsultavimosi su rinka sąlygas, reikalavimus ir vidaus tvarką. </w:t>
            </w:r>
          </w:p>
          <w:p w14:paraId="7819CD7D" w14:textId="77777777" w:rsidR="004D11C8" w:rsidRDefault="004D11C8" w:rsidP="000C2CE9">
            <w:pPr>
              <w:spacing w:after="0" w:line="240" w:lineRule="auto"/>
              <w:jc w:val="both"/>
              <w:rPr>
                <w:rFonts w:ascii="Times New Roman" w:hAnsi="Times New Roman" w:cs="Times New Roman"/>
                <w:sz w:val="24"/>
                <w:szCs w:val="24"/>
              </w:rPr>
            </w:pPr>
          </w:p>
          <w:p w14:paraId="10ED35D1" w14:textId="77777777" w:rsidR="004D11C8" w:rsidRDefault="004D11C8" w:rsidP="000C2C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Siūlome: įgyvendinti pasiūlymą. Rengiant informaciją apie pasiūlymo įgyvendinimą, pateikti pasiūlymo įgyvendinimą patvirtinančių dokumentų (įsakymų, kitų </w:t>
            </w:r>
            <w:r>
              <w:rPr>
                <w:rFonts w:ascii="Times New Roman" w:hAnsi="Times New Roman" w:cs="Times New Roman"/>
                <w:bCs/>
                <w:sz w:val="24"/>
                <w:szCs w:val="24"/>
              </w:rPr>
              <w:t>sprendimų</w:t>
            </w:r>
            <w:r>
              <w:rPr>
                <w:rFonts w:ascii="Times New Roman" w:hAnsi="Times New Roman" w:cs="Times New Roman"/>
                <w:sz w:val="24"/>
                <w:szCs w:val="24"/>
              </w:rPr>
              <w:t>) kopijas arba juos paskelbti viešai ir pateikti nuorodą į paskelbtą informaciją, ir nurodyti galiojančias nuostatas. Jei pasiūlymą planuojama įgyvendinti, nurodyti jo įgyvendinimo terminą ir atsakingus asmenis.</w:t>
            </w:r>
          </w:p>
          <w:p w14:paraId="77363AB6" w14:textId="77777777" w:rsidR="004D11C8" w:rsidRDefault="004D11C8" w:rsidP="000C2CE9">
            <w:pPr>
              <w:widowControl w:val="0"/>
              <w:spacing w:after="0" w:line="240" w:lineRule="auto"/>
              <w:jc w:val="both"/>
              <w:rPr>
                <w:rFonts w:ascii="Times New Roman" w:hAnsi="Times New Roman" w:cs="Times New Roman"/>
                <w:snapToGrid w:val="0"/>
                <w:sz w:val="24"/>
                <w:szCs w:val="24"/>
              </w:rPr>
            </w:pPr>
          </w:p>
          <w:p w14:paraId="76774343" w14:textId="77777777" w:rsidR="004D11C8" w:rsidRPr="00A353EA" w:rsidRDefault="004D11C8" w:rsidP="000C2CE9">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Stebėsena tęsiama</w:t>
            </w:r>
          </w:p>
        </w:tc>
      </w:tr>
      <w:tr w:rsidR="004D11C8" w:rsidRPr="00A353EA" w14:paraId="236E29F2" w14:textId="77777777" w:rsidTr="000C2CE9">
        <w:tc>
          <w:tcPr>
            <w:tcW w:w="3114" w:type="dxa"/>
            <w:vMerge/>
          </w:tcPr>
          <w:p w14:paraId="69A6F3CB" w14:textId="77777777" w:rsidR="004D11C8" w:rsidRPr="00A353EA" w:rsidRDefault="004D11C8" w:rsidP="000C2CE9">
            <w:pPr>
              <w:widowControl w:val="0"/>
              <w:tabs>
                <w:tab w:val="left" w:pos="306"/>
              </w:tabs>
              <w:spacing w:after="0" w:line="240" w:lineRule="auto"/>
              <w:jc w:val="both"/>
              <w:rPr>
                <w:rFonts w:ascii="Times New Roman" w:hAnsi="Times New Roman" w:cs="Times New Roman"/>
                <w:snapToGrid w:val="0"/>
                <w:sz w:val="24"/>
                <w:szCs w:val="24"/>
              </w:rPr>
            </w:pPr>
          </w:p>
        </w:tc>
        <w:tc>
          <w:tcPr>
            <w:tcW w:w="4252" w:type="dxa"/>
            <w:vMerge/>
          </w:tcPr>
          <w:p w14:paraId="44E3AFE0" w14:textId="77777777" w:rsidR="004D11C8" w:rsidRPr="00A353EA" w:rsidRDefault="004D11C8" w:rsidP="000C2CE9">
            <w:pPr>
              <w:widowControl w:val="0"/>
              <w:tabs>
                <w:tab w:val="left" w:pos="443"/>
              </w:tabs>
              <w:spacing w:after="0" w:line="240" w:lineRule="auto"/>
              <w:jc w:val="both"/>
              <w:rPr>
                <w:rFonts w:ascii="Times New Roman" w:hAnsi="Times New Roman" w:cs="Times New Roman"/>
                <w:snapToGrid w:val="0"/>
                <w:sz w:val="24"/>
                <w:szCs w:val="24"/>
              </w:rPr>
            </w:pPr>
          </w:p>
        </w:tc>
        <w:tc>
          <w:tcPr>
            <w:tcW w:w="3969" w:type="dxa"/>
          </w:tcPr>
          <w:p w14:paraId="6DDF0B40"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2024-07-29</w:t>
            </w:r>
          </w:p>
          <w:p w14:paraId="20BF7F27" w14:textId="77777777" w:rsidR="004D11C8" w:rsidRDefault="004D11C8" w:rsidP="000C2CE9">
            <w:pPr>
              <w:widowControl w:val="0"/>
              <w:shd w:val="clear" w:color="auto" w:fill="FFFFFF" w:themeFill="background1"/>
              <w:spacing w:after="0" w:line="240" w:lineRule="auto"/>
              <w:jc w:val="both"/>
              <w:rPr>
                <w:rFonts w:ascii="Times New Roman" w:hAnsi="Times New Roman" w:cs="Times New Roman"/>
                <w:snapToGrid w:val="0"/>
                <w:sz w:val="24"/>
                <w:szCs w:val="24"/>
              </w:rPr>
            </w:pPr>
            <w:bookmarkStart w:id="4" w:name="_Hlk170994305"/>
            <w:r>
              <w:rPr>
                <w:rFonts w:ascii="Times New Roman" w:hAnsi="Times New Roman" w:cs="Times New Roman"/>
                <w:sz w:val="24"/>
                <w:szCs w:val="24"/>
              </w:rPr>
              <w:t>Aprašo projekte nustatyta pareiga</w:t>
            </w:r>
            <w:r w:rsidRPr="00141B6D">
              <w:rPr>
                <w:rFonts w:ascii="Times New Roman" w:hAnsi="Times New Roman" w:cs="Times New Roman"/>
                <w:bCs/>
                <w:sz w:val="24"/>
                <w:szCs w:val="24"/>
                <w:shd w:val="clear" w:color="auto" w:fill="FFFFFF" w:themeFill="background1"/>
              </w:rPr>
              <w:t xml:space="preserve"> pirkimo</w:t>
            </w:r>
            <w:r w:rsidRPr="00141B6D">
              <w:t xml:space="preserve"> </w:t>
            </w:r>
            <w:r w:rsidRPr="00141B6D">
              <w:rPr>
                <w:rFonts w:ascii="Times New Roman" w:hAnsi="Times New Roman" w:cs="Times New Roman"/>
                <w:bCs/>
                <w:sz w:val="24"/>
                <w:szCs w:val="24"/>
                <w:shd w:val="clear" w:color="auto" w:fill="FFFFFF" w:themeFill="background1"/>
              </w:rPr>
              <w:t>iniciatori</w:t>
            </w:r>
            <w:r>
              <w:rPr>
                <w:rFonts w:ascii="Times New Roman" w:hAnsi="Times New Roman" w:cs="Times New Roman"/>
                <w:bCs/>
                <w:sz w:val="24"/>
                <w:szCs w:val="24"/>
                <w:shd w:val="clear" w:color="auto" w:fill="FFFFFF" w:themeFill="background1"/>
              </w:rPr>
              <w:t>ams r</w:t>
            </w:r>
            <w:r w:rsidRPr="00A353EA">
              <w:rPr>
                <w:rFonts w:ascii="Times New Roman" w:hAnsi="Times New Roman" w:cs="Times New Roman"/>
                <w:spacing w:val="2"/>
                <w:sz w:val="24"/>
                <w:szCs w:val="24"/>
              </w:rPr>
              <w:t>engiant pirkimo paraišką atlikti rinkos tyrimą</w:t>
            </w:r>
            <w:r>
              <w:rPr>
                <w:rFonts w:ascii="Times New Roman" w:hAnsi="Times New Roman" w:cs="Times New Roman"/>
                <w:spacing w:val="2"/>
                <w:sz w:val="24"/>
                <w:szCs w:val="24"/>
              </w:rPr>
              <w:t>,</w:t>
            </w:r>
            <w:r w:rsidRPr="00A353EA">
              <w:rPr>
                <w:rFonts w:ascii="Times New Roman" w:hAnsi="Times New Roman" w:cs="Times New Roman"/>
                <w:b/>
                <w:bCs/>
                <w:spacing w:val="2"/>
                <w:sz w:val="24"/>
                <w:szCs w:val="24"/>
              </w:rPr>
              <w:t xml:space="preserve"> </w:t>
            </w:r>
            <w:r w:rsidRPr="00A353EA">
              <w:rPr>
                <w:rFonts w:ascii="Times New Roman" w:hAnsi="Times New Roman" w:cs="Times New Roman"/>
                <w:snapToGrid w:val="0"/>
                <w:sz w:val="24"/>
                <w:szCs w:val="24"/>
              </w:rPr>
              <w:t xml:space="preserve">nustatyti </w:t>
            </w:r>
            <w:r w:rsidRPr="00A353EA">
              <w:rPr>
                <w:rFonts w:ascii="Times New Roman" w:hAnsi="Times New Roman" w:cs="Times New Roman"/>
                <w:snapToGrid w:val="0"/>
                <w:sz w:val="24"/>
                <w:szCs w:val="24"/>
              </w:rPr>
              <w:lastRenderedPageBreak/>
              <w:t xml:space="preserve">ir įvertinti anksčiau </w:t>
            </w:r>
            <w:r>
              <w:rPr>
                <w:rFonts w:ascii="Times New Roman" w:hAnsi="Times New Roman" w:cs="Times New Roman"/>
                <w:snapToGrid w:val="0"/>
                <w:sz w:val="24"/>
                <w:szCs w:val="24"/>
              </w:rPr>
              <w:t>Santaros klinikose v</w:t>
            </w:r>
            <w:r w:rsidRPr="00A353EA">
              <w:rPr>
                <w:rFonts w:ascii="Times New Roman" w:hAnsi="Times New Roman" w:cs="Times New Roman"/>
                <w:snapToGrid w:val="0"/>
                <w:sz w:val="24"/>
                <w:szCs w:val="24"/>
              </w:rPr>
              <w:t>ykusių to paties tipo prekių, paslaugų ar darbų vieno tiekėjo pirkimų priežastis, sąlygas ir (ar) faktines aplinkybes</w:t>
            </w:r>
            <w:r>
              <w:rPr>
                <w:rFonts w:ascii="Times New Roman" w:hAnsi="Times New Roman" w:cs="Times New Roman"/>
                <w:snapToGrid w:val="0"/>
                <w:sz w:val="24"/>
                <w:szCs w:val="24"/>
              </w:rPr>
              <w:t xml:space="preserve">. Taip pat Aprašo projekte nustatyta, kada turi būti inicijuojama rinkos konsultacija. </w:t>
            </w:r>
          </w:p>
          <w:p w14:paraId="6D7DBA08" w14:textId="77777777" w:rsidR="004D11C8" w:rsidRPr="009D065F"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Cs/>
                <w:snapToGrid w:val="0"/>
                <w:sz w:val="24"/>
                <w:szCs w:val="24"/>
              </w:rPr>
              <w:t>Planuojama rekomendacijos įgyvendinimo data – iki 2024 m. gruodžio 1 d. Atsakingas asmuo – Viešųjų pirkimų skyriaus vedėjas.</w:t>
            </w:r>
            <w:bookmarkEnd w:id="4"/>
          </w:p>
        </w:tc>
        <w:tc>
          <w:tcPr>
            <w:tcW w:w="3686" w:type="dxa"/>
          </w:tcPr>
          <w:p w14:paraId="0B56ADF6"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lastRenderedPageBreak/>
              <w:t>2024-08-20</w:t>
            </w:r>
          </w:p>
          <w:p w14:paraId="175C5CF5" w14:textId="77777777" w:rsidR="004D11C8" w:rsidRDefault="004D11C8" w:rsidP="000C2CE9">
            <w:pPr>
              <w:widowControl w:val="0"/>
              <w:spacing w:after="0" w:line="240" w:lineRule="auto"/>
              <w:jc w:val="both"/>
              <w:rPr>
                <w:rFonts w:ascii="Times New Roman" w:hAnsi="Times New Roman" w:cs="Times New Roman"/>
                <w:b/>
                <w:snapToGrid w:val="0"/>
                <w:color w:val="00B0F0"/>
                <w:sz w:val="24"/>
                <w:szCs w:val="24"/>
              </w:rPr>
            </w:pPr>
            <w:r>
              <w:rPr>
                <w:rFonts w:ascii="Times New Roman" w:hAnsi="Times New Roman" w:cs="Times New Roman"/>
                <w:b/>
                <w:snapToGrid w:val="0"/>
                <w:color w:val="00B0F0"/>
                <w:sz w:val="24"/>
                <w:szCs w:val="24"/>
              </w:rPr>
              <w:t>Įgyvendinama</w:t>
            </w:r>
          </w:p>
          <w:p w14:paraId="4D66EB62"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 xml:space="preserve">Parengtas Aprašo projektas dar nepatvirtintas. </w:t>
            </w:r>
          </w:p>
          <w:p w14:paraId="0060FA47"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Cs/>
                <w:snapToGrid w:val="0"/>
                <w:sz w:val="24"/>
                <w:szCs w:val="24"/>
              </w:rPr>
              <w:lastRenderedPageBreak/>
              <w:t>Stebėsena tęsiama</w:t>
            </w:r>
          </w:p>
        </w:tc>
      </w:tr>
      <w:tr w:rsidR="004D11C8" w:rsidRPr="00A353EA" w14:paraId="07A47D8A" w14:textId="77777777" w:rsidTr="000C2CE9">
        <w:tc>
          <w:tcPr>
            <w:tcW w:w="3114" w:type="dxa"/>
            <w:vMerge/>
          </w:tcPr>
          <w:p w14:paraId="544BEC93" w14:textId="77777777" w:rsidR="004D11C8" w:rsidRPr="00A353EA" w:rsidRDefault="004D11C8" w:rsidP="000C2CE9">
            <w:pPr>
              <w:widowControl w:val="0"/>
              <w:tabs>
                <w:tab w:val="left" w:pos="306"/>
              </w:tabs>
              <w:spacing w:after="0" w:line="240" w:lineRule="auto"/>
              <w:jc w:val="both"/>
              <w:rPr>
                <w:rFonts w:ascii="Times New Roman" w:hAnsi="Times New Roman" w:cs="Times New Roman"/>
                <w:snapToGrid w:val="0"/>
                <w:sz w:val="24"/>
                <w:szCs w:val="24"/>
              </w:rPr>
            </w:pPr>
          </w:p>
        </w:tc>
        <w:tc>
          <w:tcPr>
            <w:tcW w:w="4252" w:type="dxa"/>
            <w:vMerge/>
          </w:tcPr>
          <w:p w14:paraId="7FBFAC73" w14:textId="77777777" w:rsidR="004D11C8" w:rsidRPr="00A353EA" w:rsidRDefault="004D11C8" w:rsidP="000C2CE9">
            <w:pPr>
              <w:widowControl w:val="0"/>
              <w:tabs>
                <w:tab w:val="left" w:pos="443"/>
              </w:tabs>
              <w:spacing w:after="0" w:line="240" w:lineRule="auto"/>
              <w:jc w:val="both"/>
              <w:rPr>
                <w:rFonts w:ascii="Times New Roman" w:hAnsi="Times New Roman" w:cs="Times New Roman"/>
                <w:snapToGrid w:val="0"/>
                <w:sz w:val="24"/>
                <w:szCs w:val="24"/>
              </w:rPr>
            </w:pPr>
          </w:p>
        </w:tc>
        <w:tc>
          <w:tcPr>
            <w:tcW w:w="3969" w:type="dxa"/>
          </w:tcPr>
          <w:p w14:paraId="7747AAF0"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2025-01-12</w:t>
            </w:r>
          </w:p>
          <w:p w14:paraId="1375C070" w14:textId="77777777" w:rsidR="004D11C8" w:rsidRPr="005D49B3" w:rsidRDefault="004D11C8" w:rsidP="000C2CE9">
            <w:pPr>
              <w:widowControl w:val="0"/>
              <w:spacing w:after="0" w:line="240" w:lineRule="auto"/>
              <w:jc w:val="both"/>
              <w:rPr>
                <w:rFonts w:ascii="Times New Roman" w:eastAsia="Times New Roman" w:hAnsi="Times New Roman" w:cs="Times New Roman"/>
                <w:sz w:val="24"/>
                <w:szCs w:val="24"/>
                <w:lang w:eastAsia="lt-LT"/>
              </w:rPr>
            </w:pPr>
            <w:r w:rsidRPr="005D49B3">
              <w:rPr>
                <w:rFonts w:ascii="Times New Roman" w:eastAsia="Times New Roman" w:hAnsi="Times New Roman" w:cs="Times New Roman"/>
                <w:sz w:val="24"/>
                <w:szCs w:val="24"/>
                <w:lang w:eastAsia="lt-LT"/>
              </w:rPr>
              <w:t xml:space="preserve">Tvarkos apraše yra nustatyta, kad </w:t>
            </w:r>
            <w:r w:rsidRPr="005D49B3">
              <w:rPr>
                <w:rFonts w:ascii="Times New Roman" w:eastAsia="Times New Roman" w:hAnsi="Times New Roman" w:cs="Times New Roman"/>
                <w:color w:val="000000"/>
                <w:spacing w:val="3"/>
                <w:sz w:val="24"/>
                <w:szCs w:val="24"/>
                <w:u w:color="000000"/>
                <w:lang w:eastAsia="lt-LT"/>
              </w:rPr>
              <w:t>PI dėl kiekvieno inicijuojamo pirkimo turi atlikti rinkos tyrimą Tvarkos apraše nustatyta tvarka. Taip pat numatyta teisė, esant poreikiui, pasitelkti ekspertą</w:t>
            </w:r>
            <w:r w:rsidRPr="005D49B3">
              <w:rPr>
                <w:rFonts w:ascii="Times New Roman" w:eastAsia="Times New Roman" w:hAnsi="Times New Roman" w:cs="Times New Roman"/>
                <w:sz w:val="24"/>
                <w:szCs w:val="24"/>
                <w:lang w:eastAsia="lt-LT"/>
              </w:rPr>
              <w:t xml:space="preserve"> arba, vadovaudamasis pirkimus reglamentuojančiais teisės aktais, inicijuoti rinkos dalyvių konsultacijas raštu ar (ir) susitikimus su rinkos dalyviais. Taip pat numatyta galimybė skelbti techninę specifikaciją ir (ar) jos projektą viešuosius pirkimus reglamentuojančių teisės aktų tvarka (5.10–5.12 punktai).</w:t>
            </w:r>
          </w:p>
          <w:p w14:paraId="276436EC"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sidRPr="005D49B3">
              <w:rPr>
                <w:rFonts w:ascii="Times New Roman" w:eastAsia="Times New Roman" w:hAnsi="Times New Roman" w:cs="Times New Roman"/>
                <w:sz w:val="24"/>
                <w:szCs w:val="24"/>
                <w:lang w:eastAsia="lt-LT"/>
              </w:rPr>
              <w:t>Tvarkos apraše rinkos konsultacijos vykdymo tvarka ir reikalavimai nustatyti pagal VPĮ ir Viešųjų pirkimų tarnybos parengtus viešuosius pirkimus reglamentuojančius teisės aktus</w:t>
            </w:r>
          </w:p>
        </w:tc>
        <w:tc>
          <w:tcPr>
            <w:tcW w:w="3686" w:type="dxa"/>
          </w:tcPr>
          <w:p w14:paraId="4A9BB1FB"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2025-01-24</w:t>
            </w:r>
          </w:p>
          <w:p w14:paraId="5207D781" w14:textId="77777777" w:rsidR="004D11C8" w:rsidRPr="0091171E" w:rsidRDefault="004D11C8" w:rsidP="000C2CE9">
            <w:pPr>
              <w:widowControl w:val="0"/>
              <w:spacing w:after="0" w:line="240" w:lineRule="auto"/>
              <w:jc w:val="both"/>
              <w:rPr>
                <w:rFonts w:ascii="Times New Roman" w:hAnsi="Times New Roman" w:cs="Times New Roman"/>
                <w:b/>
                <w:snapToGrid w:val="0"/>
                <w:color w:val="00B050"/>
                <w:sz w:val="24"/>
                <w:szCs w:val="24"/>
              </w:rPr>
            </w:pPr>
            <w:r w:rsidRPr="0091171E">
              <w:rPr>
                <w:rFonts w:ascii="Times New Roman" w:hAnsi="Times New Roman" w:cs="Times New Roman"/>
                <w:b/>
                <w:snapToGrid w:val="0"/>
                <w:color w:val="00B050"/>
                <w:sz w:val="24"/>
                <w:szCs w:val="24"/>
              </w:rPr>
              <w:t>Įgyvendinta</w:t>
            </w:r>
          </w:p>
          <w:p w14:paraId="11E34A3B"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Pastabų ir pasiūlymų nėra</w:t>
            </w:r>
          </w:p>
          <w:p w14:paraId="57A36F28"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p>
          <w:p w14:paraId="33EC3470"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Cs/>
                <w:snapToGrid w:val="0"/>
                <w:sz w:val="24"/>
                <w:szCs w:val="24"/>
              </w:rPr>
              <w:t>Stebėsena baigta</w:t>
            </w:r>
          </w:p>
        </w:tc>
      </w:tr>
      <w:tr w:rsidR="004D11C8" w:rsidRPr="00A353EA" w14:paraId="421E25AE" w14:textId="77777777" w:rsidTr="000C2CE9">
        <w:tc>
          <w:tcPr>
            <w:tcW w:w="3114" w:type="dxa"/>
            <w:vMerge/>
          </w:tcPr>
          <w:p w14:paraId="4C70CA3C" w14:textId="77777777" w:rsidR="004D11C8" w:rsidRPr="00A353EA" w:rsidRDefault="004D11C8" w:rsidP="000C2CE9">
            <w:pPr>
              <w:widowControl w:val="0"/>
              <w:tabs>
                <w:tab w:val="left" w:pos="306"/>
              </w:tabs>
              <w:spacing w:after="0" w:line="240" w:lineRule="auto"/>
              <w:jc w:val="both"/>
              <w:rPr>
                <w:rFonts w:ascii="Times New Roman" w:hAnsi="Times New Roman" w:cs="Times New Roman"/>
                <w:snapToGrid w:val="0"/>
                <w:sz w:val="24"/>
                <w:szCs w:val="24"/>
              </w:rPr>
            </w:pPr>
          </w:p>
        </w:tc>
        <w:tc>
          <w:tcPr>
            <w:tcW w:w="4252" w:type="dxa"/>
            <w:vMerge w:val="restart"/>
          </w:tcPr>
          <w:p w14:paraId="1E0B34FE" w14:textId="77777777" w:rsidR="004D11C8" w:rsidRPr="00A353EA" w:rsidRDefault="004D11C8" w:rsidP="000C2CE9">
            <w:pPr>
              <w:widowControl w:val="0"/>
              <w:tabs>
                <w:tab w:val="left" w:pos="443"/>
              </w:tabs>
              <w:spacing w:after="0" w:line="240" w:lineRule="auto"/>
              <w:jc w:val="both"/>
              <w:rPr>
                <w:rFonts w:ascii="Times New Roman" w:hAnsi="Times New Roman" w:cs="Times New Roman"/>
                <w:snapToGrid w:val="0"/>
                <w:sz w:val="24"/>
                <w:szCs w:val="24"/>
              </w:rPr>
            </w:pPr>
            <w:r w:rsidRPr="00A353EA">
              <w:rPr>
                <w:rFonts w:ascii="Times New Roman" w:hAnsi="Times New Roman" w:cs="Times New Roman"/>
                <w:snapToGrid w:val="0"/>
                <w:sz w:val="24"/>
                <w:szCs w:val="24"/>
              </w:rPr>
              <w:t>1.6.</w:t>
            </w:r>
            <w:r w:rsidRPr="00A353EA">
              <w:rPr>
                <w:rFonts w:ascii="Times New Roman" w:hAnsi="Times New Roman" w:cs="Times New Roman"/>
                <w:snapToGrid w:val="0"/>
                <w:sz w:val="24"/>
                <w:szCs w:val="24"/>
              </w:rPr>
              <w:tab/>
              <w:t xml:space="preserve">Interneto svetainėse paskelbti VPT metodines rinkos konsultacijų gaires ir </w:t>
            </w:r>
            <w:r w:rsidRPr="00A353EA">
              <w:rPr>
                <w:rFonts w:ascii="Times New Roman" w:hAnsi="Times New Roman" w:cs="Times New Roman"/>
                <w:snapToGrid w:val="0"/>
                <w:sz w:val="24"/>
                <w:szCs w:val="24"/>
              </w:rPr>
              <w:lastRenderedPageBreak/>
              <w:t>rekomenduoti su jomis susipažinti ir taikyti pirkimų iniciatoriams ir (ar) kitiems darbuotojams, kurie atsakingi už sprendimo d</w:t>
            </w:r>
            <w:r>
              <w:rPr>
                <w:rFonts w:ascii="Times New Roman" w:hAnsi="Times New Roman" w:cs="Times New Roman"/>
                <w:snapToGrid w:val="0"/>
                <w:sz w:val="24"/>
                <w:szCs w:val="24"/>
              </w:rPr>
              <w:t>ėl rinkos konsultacijų priėmimą.</w:t>
            </w:r>
          </w:p>
        </w:tc>
        <w:tc>
          <w:tcPr>
            <w:tcW w:w="3969" w:type="dxa"/>
          </w:tcPr>
          <w:p w14:paraId="2EFCBBE8" w14:textId="77777777" w:rsidR="004D11C8" w:rsidRPr="009D065F" w:rsidRDefault="004D11C8" w:rsidP="000C2CE9">
            <w:pPr>
              <w:widowControl w:val="0"/>
              <w:spacing w:after="0" w:line="240" w:lineRule="auto"/>
              <w:jc w:val="both"/>
              <w:rPr>
                <w:rFonts w:ascii="Times New Roman" w:hAnsi="Times New Roman" w:cs="Times New Roman"/>
                <w:b/>
                <w:snapToGrid w:val="0"/>
                <w:sz w:val="24"/>
                <w:szCs w:val="24"/>
              </w:rPr>
            </w:pPr>
            <w:r w:rsidRPr="009D065F">
              <w:rPr>
                <w:rFonts w:ascii="Times New Roman" w:hAnsi="Times New Roman" w:cs="Times New Roman"/>
                <w:b/>
                <w:snapToGrid w:val="0"/>
                <w:sz w:val="24"/>
                <w:szCs w:val="24"/>
              </w:rPr>
              <w:lastRenderedPageBreak/>
              <w:t>2023-09-05</w:t>
            </w:r>
          </w:p>
          <w:p w14:paraId="30C17FA2" w14:textId="77777777" w:rsidR="004D11C8" w:rsidRPr="00A353EA" w:rsidRDefault="004D11C8" w:rsidP="000C2CE9">
            <w:pPr>
              <w:widowControl w:val="0"/>
              <w:spacing w:after="0" w:line="240" w:lineRule="auto"/>
              <w:jc w:val="both"/>
              <w:rPr>
                <w:rFonts w:ascii="Times New Roman" w:hAnsi="Times New Roman" w:cs="Times New Roman"/>
                <w:snapToGrid w:val="0"/>
                <w:sz w:val="24"/>
                <w:szCs w:val="24"/>
              </w:rPr>
            </w:pPr>
            <w:r w:rsidRPr="00AC6775">
              <w:rPr>
                <w:rFonts w:ascii="Times New Roman" w:hAnsi="Times New Roman" w:cs="Times New Roman"/>
                <w:snapToGrid w:val="0"/>
                <w:sz w:val="24"/>
                <w:szCs w:val="24"/>
              </w:rPr>
              <w:t xml:space="preserve">Planuojama įgyvendinti, paskelbiant </w:t>
            </w:r>
            <w:r w:rsidRPr="00AC6775">
              <w:rPr>
                <w:rFonts w:ascii="Times New Roman" w:hAnsi="Times New Roman" w:cs="Times New Roman"/>
                <w:snapToGrid w:val="0"/>
                <w:sz w:val="24"/>
                <w:szCs w:val="24"/>
              </w:rPr>
              <w:lastRenderedPageBreak/>
              <w:t>Santaros klinikų interneto svetainėje</w:t>
            </w:r>
          </w:p>
        </w:tc>
        <w:tc>
          <w:tcPr>
            <w:tcW w:w="3686" w:type="dxa"/>
          </w:tcPr>
          <w:p w14:paraId="0A4A4737" w14:textId="77777777" w:rsidR="004D11C8" w:rsidRPr="00A14B6E"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lastRenderedPageBreak/>
              <w:t>2023-09-19</w:t>
            </w:r>
          </w:p>
          <w:p w14:paraId="5E9AC8E5" w14:textId="77777777" w:rsidR="004D11C8" w:rsidRPr="002F4DD0" w:rsidRDefault="004D11C8" w:rsidP="000C2CE9">
            <w:pPr>
              <w:widowControl w:val="0"/>
              <w:spacing w:after="0" w:line="240" w:lineRule="auto"/>
              <w:jc w:val="both"/>
              <w:rPr>
                <w:rFonts w:ascii="Times New Roman" w:hAnsi="Times New Roman" w:cs="Times New Roman"/>
                <w:b/>
                <w:snapToGrid w:val="0"/>
                <w:color w:val="00B0F0"/>
                <w:sz w:val="24"/>
                <w:szCs w:val="24"/>
              </w:rPr>
            </w:pPr>
            <w:r w:rsidRPr="002F4DD0">
              <w:rPr>
                <w:rFonts w:ascii="Times New Roman" w:hAnsi="Times New Roman" w:cs="Times New Roman"/>
                <w:b/>
                <w:snapToGrid w:val="0"/>
                <w:color w:val="00B0F0"/>
                <w:sz w:val="24"/>
                <w:szCs w:val="24"/>
              </w:rPr>
              <w:t>Planuojama įgyvendinti</w:t>
            </w:r>
          </w:p>
          <w:p w14:paraId="7319D0B4" w14:textId="77777777" w:rsidR="004D11C8" w:rsidRDefault="004D11C8" w:rsidP="000C2CE9">
            <w:pPr>
              <w:spacing w:after="0" w:line="240" w:lineRule="auto"/>
              <w:jc w:val="both"/>
              <w:rPr>
                <w:rFonts w:ascii="Times New Roman" w:hAnsi="Times New Roman" w:cs="Times New Roman"/>
                <w:sz w:val="24"/>
                <w:szCs w:val="24"/>
              </w:rPr>
            </w:pPr>
          </w:p>
          <w:p w14:paraId="40688F96" w14:textId="77777777" w:rsidR="004D11C8" w:rsidRDefault="004D11C8" w:rsidP="000C2C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Siūlome: rengiant informaciją apie pasiūlymo įgyvendinimą, pateikti pasiūlymo įgyvendinimą patvirtinančių dokumentų (rekomendacijų, informacinių pranešimų ar pan.) kopijas arba juos paskelbti viešai ir pateikti nuorodą į paskelbtą informaciją, ir nurodyti galiojančias nuostatas. Jei pasiūlymą planuojama įgyvendinti, nurodyti jo įgyvendinimo terminą ir atsakingus asmenis.</w:t>
            </w:r>
          </w:p>
          <w:p w14:paraId="065953A0" w14:textId="77777777" w:rsidR="004D11C8" w:rsidRDefault="004D11C8" w:rsidP="000C2CE9">
            <w:pPr>
              <w:spacing w:after="0"/>
              <w:rPr>
                <w:rFonts w:ascii="Times New Roman" w:hAnsi="Times New Roman" w:cs="Times New Roman"/>
                <w:snapToGrid w:val="0"/>
                <w:sz w:val="24"/>
                <w:szCs w:val="24"/>
              </w:rPr>
            </w:pPr>
          </w:p>
          <w:p w14:paraId="2BE9C458" w14:textId="77777777" w:rsidR="004D11C8" w:rsidRPr="002F4DD0" w:rsidRDefault="004D11C8" w:rsidP="000C2CE9">
            <w:pPr>
              <w:spacing w:after="0"/>
              <w:rPr>
                <w:rFonts w:ascii="Times New Roman" w:hAnsi="Times New Roman" w:cs="Times New Roman"/>
                <w:sz w:val="24"/>
                <w:szCs w:val="24"/>
              </w:rPr>
            </w:pPr>
            <w:r>
              <w:rPr>
                <w:rFonts w:ascii="Times New Roman" w:hAnsi="Times New Roman" w:cs="Times New Roman"/>
                <w:snapToGrid w:val="0"/>
                <w:sz w:val="24"/>
                <w:szCs w:val="24"/>
              </w:rPr>
              <w:t>Stebėsena tęsiama</w:t>
            </w:r>
          </w:p>
        </w:tc>
      </w:tr>
      <w:tr w:rsidR="004D11C8" w:rsidRPr="00A353EA" w14:paraId="699501B1" w14:textId="77777777" w:rsidTr="000C2CE9">
        <w:tc>
          <w:tcPr>
            <w:tcW w:w="3114" w:type="dxa"/>
            <w:vMerge/>
          </w:tcPr>
          <w:p w14:paraId="19986984" w14:textId="77777777" w:rsidR="004D11C8" w:rsidRPr="00A353EA" w:rsidRDefault="004D11C8" w:rsidP="000C2CE9">
            <w:pPr>
              <w:widowControl w:val="0"/>
              <w:tabs>
                <w:tab w:val="left" w:pos="306"/>
              </w:tabs>
              <w:spacing w:after="0" w:line="240" w:lineRule="auto"/>
              <w:jc w:val="both"/>
              <w:rPr>
                <w:rFonts w:ascii="Times New Roman" w:hAnsi="Times New Roman" w:cs="Times New Roman"/>
                <w:snapToGrid w:val="0"/>
                <w:sz w:val="24"/>
                <w:szCs w:val="24"/>
              </w:rPr>
            </w:pPr>
          </w:p>
        </w:tc>
        <w:tc>
          <w:tcPr>
            <w:tcW w:w="4252" w:type="dxa"/>
            <w:vMerge/>
          </w:tcPr>
          <w:p w14:paraId="0714B69D" w14:textId="77777777" w:rsidR="004D11C8" w:rsidRPr="00A353EA" w:rsidRDefault="004D11C8" w:rsidP="000C2CE9">
            <w:pPr>
              <w:widowControl w:val="0"/>
              <w:tabs>
                <w:tab w:val="left" w:pos="421"/>
              </w:tabs>
              <w:spacing w:after="0" w:line="240" w:lineRule="auto"/>
              <w:jc w:val="both"/>
              <w:rPr>
                <w:rFonts w:ascii="Times New Roman" w:hAnsi="Times New Roman" w:cs="Times New Roman"/>
                <w:snapToGrid w:val="0"/>
                <w:sz w:val="24"/>
                <w:szCs w:val="24"/>
              </w:rPr>
            </w:pPr>
          </w:p>
        </w:tc>
        <w:tc>
          <w:tcPr>
            <w:tcW w:w="3969" w:type="dxa"/>
          </w:tcPr>
          <w:p w14:paraId="40AE475A"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2024-07-29</w:t>
            </w:r>
          </w:p>
          <w:p w14:paraId="78F428E0"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Planuojama įgyvendinti paskelbiant Viešųjų pirkimų tarnybos 2024-07-02 paskelbtą (atnaujintą) (</w:t>
            </w:r>
            <w:hyperlink r:id="rId11" w:history="1">
              <w:r w:rsidRPr="00C95417">
                <w:rPr>
                  <w:rStyle w:val="Hipersaitas"/>
                  <w:rFonts w:ascii="Times New Roman" w:hAnsi="Times New Roman" w:cs="Times New Roman"/>
                  <w:bCs/>
                  <w:snapToGrid w:val="0"/>
                  <w:sz w:val="24"/>
                  <w:szCs w:val="24"/>
                </w:rPr>
                <w:t>https://vpt.lrv.lt/lt/naujienos-3/kuo-remiantis-pirkimo-vykdytojas-turetu-nustatyti-didziausia-kaina-rengiantis-pirkimui/</w:t>
              </w:r>
            </w:hyperlink>
            <w:r>
              <w:rPr>
                <w:rFonts w:ascii="Times New Roman" w:hAnsi="Times New Roman" w:cs="Times New Roman"/>
                <w:bCs/>
                <w:snapToGrid w:val="0"/>
                <w:sz w:val="24"/>
                <w:szCs w:val="24"/>
              </w:rPr>
              <w:t>) informaciją.</w:t>
            </w:r>
          </w:p>
          <w:p w14:paraId="49D109C4" w14:textId="77777777" w:rsidR="004D11C8" w:rsidRPr="009D065F"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Cs/>
                <w:snapToGrid w:val="0"/>
                <w:sz w:val="24"/>
                <w:szCs w:val="24"/>
              </w:rPr>
              <w:t>Rekomendacijos įgyvendinimo data – iki 2024 m. spalio 1 d. Atsakingas asmuo – Viešųjų pirkimų skyriaus vedėjas</w:t>
            </w:r>
          </w:p>
        </w:tc>
        <w:tc>
          <w:tcPr>
            <w:tcW w:w="3686" w:type="dxa"/>
          </w:tcPr>
          <w:p w14:paraId="73708FB9"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2024-08-20</w:t>
            </w:r>
          </w:p>
          <w:p w14:paraId="40469F26" w14:textId="77777777" w:rsidR="004D11C8" w:rsidRPr="002F4DD0" w:rsidRDefault="004D11C8" w:rsidP="000C2CE9">
            <w:pPr>
              <w:widowControl w:val="0"/>
              <w:spacing w:after="0" w:line="240" w:lineRule="auto"/>
              <w:jc w:val="both"/>
              <w:rPr>
                <w:rFonts w:ascii="Times New Roman" w:hAnsi="Times New Roman" w:cs="Times New Roman"/>
                <w:b/>
                <w:snapToGrid w:val="0"/>
                <w:color w:val="00B0F0"/>
                <w:sz w:val="24"/>
                <w:szCs w:val="24"/>
              </w:rPr>
            </w:pPr>
            <w:r w:rsidRPr="002F4DD0">
              <w:rPr>
                <w:rFonts w:ascii="Times New Roman" w:hAnsi="Times New Roman" w:cs="Times New Roman"/>
                <w:b/>
                <w:snapToGrid w:val="0"/>
                <w:color w:val="00B0F0"/>
                <w:sz w:val="24"/>
                <w:szCs w:val="24"/>
              </w:rPr>
              <w:t>Planuojama įgyvendinti</w:t>
            </w:r>
          </w:p>
          <w:p w14:paraId="705440DB" w14:textId="77777777" w:rsidR="004D11C8" w:rsidRDefault="004D11C8" w:rsidP="000C2CE9">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bCs/>
                <w:snapToGrid w:val="0"/>
                <w:sz w:val="24"/>
                <w:szCs w:val="24"/>
              </w:rPr>
              <w:t xml:space="preserve">Nurodytoje </w:t>
            </w:r>
            <w:bookmarkStart w:id="5" w:name="_Hlk175062260"/>
            <w:r>
              <w:rPr>
                <w:rFonts w:ascii="Times New Roman" w:hAnsi="Times New Roman" w:cs="Times New Roman"/>
                <w:bCs/>
                <w:snapToGrid w:val="0"/>
                <w:sz w:val="24"/>
                <w:szCs w:val="24"/>
              </w:rPr>
              <w:t xml:space="preserve">VPT, įgyvendinant KRA išvadoje pateiktą pasiūlymą, paskelbtoje konsultacijoje </w:t>
            </w:r>
            <w:bookmarkEnd w:id="5"/>
            <w:r>
              <w:rPr>
                <w:rFonts w:ascii="Times New Roman" w:hAnsi="Times New Roman" w:cs="Times New Roman"/>
                <w:bCs/>
                <w:snapToGrid w:val="0"/>
                <w:sz w:val="24"/>
                <w:szCs w:val="24"/>
              </w:rPr>
              <w:t xml:space="preserve">pateikiamos nuorodos į VPT  </w:t>
            </w:r>
            <w:r w:rsidRPr="00A353EA">
              <w:rPr>
                <w:rFonts w:ascii="Times New Roman" w:hAnsi="Times New Roman" w:cs="Times New Roman"/>
                <w:snapToGrid w:val="0"/>
                <w:sz w:val="24"/>
                <w:szCs w:val="24"/>
              </w:rPr>
              <w:t>metodines rinkos konsultacijų gaires</w:t>
            </w:r>
            <w:r>
              <w:rPr>
                <w:rFonts w:ascii="Times New Roman" w:hAnsi="Times New Roman" w:cs="Times New Roman"/>
                <w:snapToGrid w:val="0"/>
                <w:sz w:val="24"/>
                <w:szCs w:val="24"/>
              </w:rPr>
              <w:t>. Ši VPT konsultacija SKL interneto puslapyje dar nepaskelbta.</w:t>
            </w:r>
          </w:p>
          <w:p w14:paraId="6B48F968" w14:textId="77777777" w:rsidR="004D11C8" w:rsidRPr="00F6176C"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Stebėsena tęsiama</w:t>
            </w:r>
          </w:p>
        </w:tc>
      </w:tr>
      <w:tr w:rsidR="004D11C8" w:rsidRPr="00A353EA" w14:paraId="73358015" w14:textId="77777777" w:rsidTr="000C2CE9">
        <w:tc>
          <w:tcPr>
            <w:tcW w:w="3114" w:type="dxa"/>
            <w:vMerge/>
          </w:tcPr>
          <w:p w14:paraId="146EC755" w14:textId="77777777" w:rsidR="004D11C8" w:rsidRPr="00A353EA" w:rsidRDefault="004D11C8" w:rsidP="000C2CE9">
            <w:pPr>
              <w:widowControl w:val="0"/>
              <w:tabs>
                <w:tab w:val="left" w:pos="306"/>
              </w:tabs>
              <w:spacing w:after="0" w:line="240" w:lineRule="auto"/>
              <w:jc w:val="both"/>
              <w:rPr>
                <w:rFonts w:ascii="Times New Roman" w:hAnsi="Times New Roman" w:cs="Times New Roman"/>
                <w:snapToGrid w:val="0"/>
                <w:sz w:val="24"/>
                <w:szCs w:val="24"/>
              </w:rPr>
            </w:pPr>
          </w:p>
        </w:tc>
        <w:tc>
          <w:tcPr>
            <w:tcW w:w="4252" w:type="dxa"/>
            <w:vMerge/>
          </w:tcPr>
          <w:p w14:paraId="78E1CE29" w14:textId="77777777" w:rsidR="004D11C8" w:rsidRPr="00A353EA" w:rsidRDefault="004D11C8" w:rsidP="000C2CE9">
            <w:pPr>
              <w:widowControl w:val="0"/>
              <w:tabs>
                <w:tab w:val="left" w:pos="421"/>
              </w:tabs>
              <w:spacing w:after="0" w:line="240" w:lineRule="auto"/>
              <w:jc w:val="both"/>
              <w:rPr>
                <w:rFonts w:ascii="Times New Roman" w:hAnsi="Times New Roman" w:cs="Times New Roman"/>
                <w:snapToGrid w:val="0"/>
                <w:sz w:val="24"/>
                <w:szCs w:val="24"/>
              </w:rPr>
            </w:pPr>
          </w:p>
        </w:tc>
        <w:tc>
          <w:tcPr>
            <w:tcW w:w="3969" w:type="dxa"/>
          </w:tcPr>
          <w:p w14:paraId="09AEE346"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2025-01-12</w:t>
            </w:r>
          </w:p>
          <w:p w14:paraId="1551A8F5"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sidRPr="005D49B3">
              <w:rPr>
                <w:rFonts w:ascii="Times New Roman" w:hAnsi="Times New Roman" w:cs="Times New Roman"/>
                <w:snapToGrid w:val="0"/>
                <w:sz w:val="24"/>
                <w:szCs w:val="24"/>
              </w:rPr>
              <w:t>Paskelbta (</w:t>
            </w:r>
            <w:hyperlink r:id="rId12" w:history="1">
              <w:r w:rsidRPr="005D49B3">
                <w:rPr>
                  <w:rStyle w:val="Hipersaitas"/>
                  <w:rFonts w:ascii="Times New Roman" w:hAnsi="Times New Roman" w:cs="Times New Roman"/>
                  <w:snapToGrid w:val="0"/>
                  <w:sz w:val="24"/>
                  <w:szCs w:val="24"/>
                </w:rPr>
                <w:t>https://www.santa.lt/veikla-viesieji-pirkimai/</w:t>
              </w:r>
            </w:hyperlink>
            <w:r>
              <w:rPr>
                <w:snapToGrid w:val="0"/>
              </w:rPr>
              <w:t>)</w:t>
            </w:r>
          </w:p>
        </w:tc>
        <w:tc>
          <w:tcPr>
            <w:tcW w:w="3686" w:type="dxa"/>
          </w:tcPr>
          <w:p w14:paraId="78CB7F24"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2025-01-24</w:t>
            </w:r>
          </w:p>
          <w:p w14:paraId="31D97480" w14:textId="77777777" w:rsidR="004D11C8" w:rsidRPr="0091171E" w:rsidRDefault="004D11C8" w:rsidP="000C2CE9">
            <w:pPr>
              <w:widowControl w:val="0"/>
              <w:spacing w:after="0" w:line="240" w:lineRule="auto"/>
              <w:jc w:val="both"/>
              <w:rPr>
                <w:rFonts w:ascii="Times New Roman" w:hAnsi="Times New Roman" w:cs="Times New Roman"/>
                <w:b/>
                <w:snapToGrid w:val="0"/>
                <w:color w:val="00B050"/>
                <w:sz w:val="24"/>
                <w:szCs w:val="24"/>
              </w:rPr>
            </w:pPr>
            <w:r w:rsidRPr="0091171E">
              <w:rPr>
                <w:rFonts w:ascii="Times New Roman" w:hAnsi="Times New Roman" w:cs="Times New Roman"/>
                <w:b/>
                <w:snapToGrid w:val="0"/>
                <w:color w:val="00B050"/>
                <w:sz w:val="24"/>
                <w:szCs w:val="24"/>
              </w:rPr>
              <w:t>Įgyvendinta</w:t>
            </w:r>
          </w:p>
          <w:p w14:paraId="7E57260B"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Pastabų ir pasiūlymų nėra</w:t>
            </w:r>
          </w:p>
          <w:p w14:paraId="705B6223"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p>
          <w:p w14:paraId="7CD0D983"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Cs/>
                <w:snapToGrid w:val="0"/>
                <w:sz w:val="24"/>
                <w:szCs w:val="24"/>
              </w:rPr>
              <w:t>Stebėsena baigta</w:t>
            </w:r>
          </w:p>
        </w:tc>
      </w:tr>
      <w:tr w:rsidR="004D11C8" w:rsidRPr="00A353EA" w14:paraId="0820E884" w14:textId="77777777" w:rsidTr="000C2CE9">
        <w:tc>
          <w:tcPr>
            <w:tcW w:w="3114" w:type="dxa"/>
            <w:vMerge/>
          </w:tcPr>
          <w:p w14:paraId="667F8B74" w14:textId="77777777" w:rsidR="004D11C8" w:rsidRPr="00A353EA" w:rsidRDefault="004D11C8" w:rsidP="000C2CE9">
            <w:pPr>
              <w:widowControl w:val="0"/>
              <w:tabs>
                <w:tab w:val="left" w:pos="306"/>
              </w:tabs>
              <w:spacing w:after="0" w:line="240" w:lineRule="auto"/>
              <w:jc w:val="both"/>
              <w:rPr>
                <w:rFonts w:ascii="Times New Roman" w:hAnsi="Times New Roman" w:cs="Times New Roman"/>
                <w:snapToGrid w:val="0"/>
                <w:sz w:val="24"/>
                <w:szCs w:val="24"/>
              </w:rPr>
            </w:pPr>
          </w:p>
        </w:tc>
        <w:tc>
          <w:tcPr>
            <w:tcW w:w="4252" w:type="dxa"/>
            <w:vMerge w:val="restart"/>
          </w:tcPr>
          <w:p w14:paraId="4615DBA6" w14:textId="77777777" w:rsidR="004D11C8" w:rsidRPr="00A353EA" w:rsidRDefault="004D11C8" w:rsidP="000C2CE9">
            <w:pPr>
              <w:widowControl w:val="0"/>
              <w:tabs>
                <w:tab w:val="left" w:pos="421"/>
              </w:tabs>
              <w:spacing w:after="0" w:line="240" w:lineRule="auto"/>
              <w:jc w:val="both"/>
              <w:rPr>
                <w:rFonts w:ascii="Times New Roman" w:hAnsi="Times New Roman" w:cs="Times New Roman"/>
                <w:snapToGrid w:val="0"/>
                <w:sz w:val="24"/>
                <w:szCs w:val="24"/>
              </w:rPr>
            </w:pPr>
            <w:r w:rsidRPr="00A353EA">
              <w:rPr>
                <w:rFonts w:ascii="Times New Roman" w:hAnsi="Times New Roman" w:cs="Times New Roman"/>
                <w:snapToGrid w:val="0"/>
                <w:sz w:val="24"/>
                <w:szCs w:val="24"/>
              </w:rPr>
              <w:t>1.7.</w:t>
            </w:r>
            <w:r w:rsidRPr="00A353EA">
              <w:rPr>
                <w:rFonts w:ascii="Times New Roman" w:hAnsi="Times New Roman" w:cs="Times New Roman"/>
                <w:snapToGrid w:val="0"/>
                <w:sz w:val="24"/>
                <w:szCs w:val="24"/>
              </w:rPr>
              <w:tab/>
              <w:t xml:space="preserve">Organizuoti pagal galimybes </w:t>
            </w:r>
            <w:bookmarkStart w:id="6" w:name="_Hlk175122742"/>
            <w:r w:rsidRPr="00A353EA">
              <w:rPr>
                <w:rFonts w:ascii="Times New Roman" w:hAnsi="Times New Roman" w:cs="Times New Roman"/>
                <w:snapToGrid w:val="0"/>
                <w:sz w:val="24"/>
                <w:szCs w:val="24"/>
              </w:rPr>
              <w:t xml:space="preserve">periodinius konsultavimosi su rinka būdų </w:t>
            </w:r>
            <w:r w:rsidRPr="00A353EA">
              <w:rPr>
                <w:rFonts w:ascii="Times New Roman" w:hAnsi="Times New Roman" w:cs="Times New Roman"/>
                <w:snapToGrid w:val="0"/>
                <w:sz w:val="24"/>
                <w:szCs w:val="24"/>
              </w:rPr>
              <w:lastRenderedPageBreak/>
              <w:t xml:space="preserve">ir pažangiųjų pirkimo priemonių taikymo pirkimuose kvalifikacijos kėlimo kursus </w:t>
            </w:r>
            <w:bookmarkEnd w:id="6"/>
            <w:r w:rsidRPr="00A353EA">
              <w:rPr>
                <w:rFonts w:ascii="Times New Roman" w:hAnsi="Times New Roman" w:cs="Times New Roman"/>
                <w:snapToGrid w:val="0"/>
                <w:sz w:val="24"/>
                <w:szCs w:val="24"/>
              </w:rPr>
              <w:t>pirkimo iniciatoriams ir (ar) kitiems darbuotojams, kurie atsakingi už sprendimo dėl rinkos konsultacijų pr</w:t>
            </w:r>
            <w:r>
              <w:rPr>
                <w:rFonts w:ascii="Times New Roman" w:hAnsi="Times New Roman" w:cs="Times New Roman"/>
                <w:snapToGrid w:val="0"/>
                <w:sz w:val="24"/>
                <w:szCs w:val="24"/>
              </w:rPr>
              <w:t>iėmimą.</w:t>
            </w:r>
          </w:p>
        </w:tc>
        <w:tc>
          <w:tcPr>
            <w:tcW w:w="3969" w:type="dxa"/>
          </w:tcPr>
          <w:p w14:paraId="4F984878" w14:textId="77777777" w:rsidR="004D11C8" w:rsidRPr="009D065F" w:rsidRDefault="004D11C8" w:rsidP="000C2CE9">
            <w:pPr>
              <w:widowControl w:val="0"/>
              <w:spacing w:after="0" w:line="240" w:lineRule="auto"/>
              <w:jc w:val="both"/>
              <w:rPr>
                <w:rFonts w:ascii="Times New Roman" w:hAnsi="Times New Roman" w:cs="Times New Roman"/>
                <w:b/>
                <w:snapToGrid w:val="0"/>
                <w:sz w:val="24"/>
                <w:szCs w:val="24"/>
              </w:rPr>
            </w:pPr>
            <w:r w:rsidRPr="009D065F">
              <w:rPr>
                <w:rFonts w:ascii="Times New Roman" w:hAnsi="Times New Roman" w:cs="Times New Roman"/>
                <w:b/>
                <w:snapToGrid w:val="0"/>
                <w:sz w:val="24"/>
                <w:szCs w:val="24"/>
              </w:rPr>
              <w:lastRenderedPageBreak/>
              <w:t>2023-09-05</w:t>
            </w:r>
          </w:p>
          <w:p w14:paraId="20210348" w14:textId="77777777" w:rsidR="004D11C8" w:rsidRPr="00A353EA" w:rsidRDefault="004D11C8" w:rsidP="000C2CE9">
            <w:pPr>
              <w:widowControl w:val="0"/>
              <w:spacing w:after="0" w:line="240" w:lineRule="auto"/>
              <w:jc w:val="both"/>
              <w:rPr>
                <w:rFonts w:ascii="Times New Roman" w:hAnsi="Times New Roman" w:cs="Times New Roman"/>
                <w:snapToGrid w:val="0"/>
                <w:sz w:val="24"/>
                <w:szCs w:val="24"/>
              </w:rPr>
            </w:pPr>
            <w:r w:rsidRPr="00AC6775">
              <w:rPr>
                <w:rFonts w:ascii="Times New Roman" w:hAnsi="Times New Roman" w:cs="Times New Roman"/>
                <w:snapToGrid w:val="0"/>
                <w:sz w:val="24"/>
                <w:szCs w:val="24"/>
              </w:rPr>
              <w:t xml:space="preserve">Planuojama įgyvendinti atsižvelgiant į </w:t>
            </w:r>
            <w:r w:rsidRPr="00AC6775">
              <w:rPr>
                <w:rFonts w:ascii="Times New Roman" w:hAnsi="Times New Roman" w:cs="Times New Roman"/>
                <w:snapToGrid w:val="0"/>
                <w:sz w:val="24"/>
                <w:szCs w:val="24"/>
              </w:rPr>
              <w:lastRenderedPageBreak/>
              <w:t>finansines galimybes</w:t>
            </w:r>
          </w:p>
        </w:tc>
        <w:tc>
          <w:tcPr>
            <w:tcW w:w="3686" w:type="dxa"/>
          </w:tcPr>
          <w:p w14:paraId="2D8792E9" w14:textId="77777777" w:rsidR="004D11C8" w:rsidRPr="00A14B6E"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lastRenderedPageBreak/>
              <w:t>2023-09-19</w:t>
            </w:r>
          </w:p>
          <w:p w14:paraId="451BBF7F" w14:textId="77777777" w:rsidR="004D11C8" w:rsidRPr="002F4DD0" w:rsidRDefault="004D11C8" w:rsidP="000C2CE9">
            <w:pPr>
              <w:widowControl w:val="0"/>
              <w:spacing w:after="0" w:line="240" w:lineRule="auto"/>
              <w:jc w:val="both"/>
              <w:rPr>
                <w:rFonts w:ascii="Times New Roman" w:hAnsi="Times New Roman" w:cs="Times New Roman"/>
                <w:b/>
                <w:snapToGrid w:val="0"/>
                <w:color w:val="00B0F0"/>
                <w:sz w:val="24"/>
                <w:szCs w:val="24"/>
              </w:rPr>
            </w:pPr>
            <w:r w:rsidRPr="002F4DD0">
              <w:rPr>
                <w:rFonts w:ascii="Times New Roman" w:hAnsi="Times New Roman" w:cs="Times New Roman"/>
                <w:b/>
                <w:snapToGrid w:val="0"/>
                <w:color w:val="00B0F0"/>
                <w:sz w:val="24"/>
                <w:szCs w:val="24"/>
              </w:rPr>
              <w:t>Planuojama įgyvendinti</w:t>
            </w:r>
          </w:p>
          <w:p w14:paraId="548E5695" w14:textId="77777777" w:rsidR="004D11C8" w:rsidRDefault="004D11C8" w:rsidP="000C2CE9">
            <w:pPr>
              <w:widowControl w:val="0"/>
              <w:spacing w:after="0" w:line="240" w:lineRule="auto"/>
              <w:jc w:val="both"/>
              <w:rPr>
                <w:rFonts w:ascii="Times New Roman" w:hAnsi="Times New Roman" w:cs="Times New Roman"/>
                <w:snapToGrid w:val="0"/>
                <w:sz w:val="24"/>
                <w:szCs w:val="24"/>
              </w:rPr>
            </w:pPr>
          </w:p>
          <w:p w14:paraId="739C7E19" w14:textId="77777777" w:rsidR="004D11C8" w:rsidRDefault="004D11C8" w:rsidP="000C2CE9">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Siūlome: rengiant informaciją apie pasiūlymo įgyvendinimą, pateikti </w:t>
            </w:r>
            <w:bookmarkStart w:id="7" w:name="_Hlk203643923"/>
            <w:r>
              <w:rPr>
                <w:rFonts w:ascii="Times New Roman" w:hAnsi="Times New Roman" w:cs="Times New Roman"/>
                <w:sz w:val="24"/>
                <w:szCs w:val="24"/>
              </w:rPr>
              <w:t>pasiūlymo įgyvendinimą patvirtinančių dokumentų (mokymų pažymų, ataskaitų) kopijas arba juos paskelbti viešai ir pateikti nuorodą į paskelbtą informaciją</w:t>
            </w:r>
            <w:bookmarkEnd w:id="7"/>
            <w:r>
              <w:rPr>
                <w:rFonts w:ascii="Times New Roman" w:hAnsi="Times New Roman" w:cs="Times New Roman"/>
                <w:sz w:val="24"/>
                <w:szCs w:val="24"/>
              </w:rPr>
              <w:t>. Jei pasiūlymą planuojama įgyvendinti, nurodyti jo įgyvendinimo terminą ir atsakingus asmenis.</w:t>
            </w:r>
          </w:p>
          <w:p w14:paraId="559E7B78" w14:textId="77777777" w:rsidR="004D11C8" w:rsidRDefault="004D11C8" w:rsidP="000C2CE9">
            <w:pPr>
              <w:widowControl w:val="0"/>
              <w:spacing w:after="0" w:line="240" w:lineRule="auto"/>
              <w:jc w:val="both"/>
              <w:rPr>
                <w:rFonts w:ascii="Times New Roman" w:hAnsi="Times New Roman" w:cs="Times New Roman"/>
                <w:snapToGrid w:val="0"/>
                <w:sz w:val="24"/>
                <w:szCs w:val="24"/>
              </w:rPr>
            </w:pPr>
          </w:p>
          <w:p w14:paraId="3BF38422" w14:textId="77777777" w:rsidR="004D11C8" w:rsidRPr="00A353EA" w:rsidRDefault="004D11C8" w:rsidP="000C2CE9">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Stebėsena tęsiama</w:t>
            </w:r>
          </w:p>
        </w:tc>
      </w:tr>
      <w:tr w:rsidR="004D11C8" w:rsidRPr="00A353EA" w14:paraId="78549556" w14:textId="77777777" w:rsidTr="000C2CE9">
        <w:tc>
          <w:tcPr>
            <w:tcW w:w="3114" w:type="dxa"/>
            <w:vMerge/>
          </w:tcPr>
          <w:p w14:paraId="7184D376" w14:textId="77777777" w:rsidR="004D11C8" w:rsidRPr="00A353EA" w:rsidRDefault="004D11C8" w:rsidP="000C2CE9">
            <w:pPr>
              <w:widowControl w:val="0"/>
              <w:tabs>
                <w:tab w:val="left" w:pos="447"/>
              </w:tabs>
              <w:spacing w:after="0" w:line="240" w:lineRule="auto"/>
              <w:jc w:val="both"/>
              <w:rPr>
                <w:rFonts w:ascii="Times New Roman" w:hAnsi="Times New Roman" w:cs="Times New Roman"/>
                <w:snapToGrid w:val="0"/>
                <w:sz w:val="24"/>
                <w:szCs w:val="24"/>
              </w:rPr>
            </w:pPr>
          </w:p>
        </w:tc>
        <w:tc>
          <w:tcPr>
            <w:tcW w:w="4252" w:type="dxa"/>
            <w:vMerge/>
          </w:tcPr>
          <w:p w14:paraId="0FB148F6" w14:textId="77777777" w:rsidR="004D11C8" w:rsidRPr="00A353EA" w:rsidRDefault="004D11C8" w:rsidP="000C2CE9">
            <w:pPr>
              <w:widowControl w:val="0"/>
              <w:spacing w:after="0" w:line="240" w:lineRule="auto"/>
              <w:jc w:val="both"/>
              <w:rPr>
                <w:rFonts w:ascii="Times New Roman" w:hAnsi="Times New Roman" w:cs="Times New Roman"/>
                <w:snapToGrid w:val="0"/>
                <w:sz w:val="24"/>
                <w:szCs w:val="24"/>
              </w:rPr>
            </w:pPr>
          </w:p>
        </w:tc>
        <w:tc>
          <w:tcPr>
            <w:tcW w:w="3969" w:type="dxa"/>
          </w:tcPr>
          <w:p w14:paraId="1F48B8D8"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2024-07-29</w:t>
            </w:r>
          </w:p>
          <w:p w14:paraId="43E80824" w14:textId="77777777" w:rsidR="004D11C8" w:rsidRPr="009D065F"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Cs/>
                <w:snapToGrid w:val="0"/>
                <w:sz w:val="24"/>
                <w:szCs w:val="24"/>
              </w:rPr>
              <w:t>Planuojama įgyvendinti. Rekomendacijos įgyvendinimo data – iki 2024 m. gruodžio 1 d. Atsakingas asmuo – Viešųjų pirkimų skyriaus vedėjas.</w:t>
            </w:r>
          </w:p>
        </w:tc>
        <w:tc>
          <w:tcPr>
            <w:tcW w:w="3686" w:type="dxa"/>
          </w:tcPr>
          <w:p w14:paraId="378D2678"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2024-08-20</w:t>
            </w:r>
          </w:p>
          <w:p w14:paraId="3D0997D2" w14:textId="77777777" w:rsidR="004D11C8" w:rsidRPr="002F4DD0" w:rsidRDefault="004D11C8" w:rsidP="000C2CE9">
            <w:pPr>
              <w:widowControl w:val="0"/>
              <w:spacing w:after="0" w:line="240" w:lineRule="auto"/>
              <w:jc w:val="both"/>
              <w:rPr>
                <w:rFonts w:ascii="Times New Roman" w:hAnsi="Times New Roman" w:cs="Times New Roman"/>
                <w:b/>
                <w:snapToGrid w:val="0"/>
                <w:color w:val="00B0F0"/>
                <w:sz w:val="24"/>
                <w:szCs w:val="24"/>
              </w:rPr>
            </w:pPr>
            <w:r w:rsidRPr="002F4DD0">
              <w:rPr>
                <w:rFonts w:ascii="Times New Roman" w:hAnsi="Times New Roman" w:cs="Times New Roman"/>
                <w:b/>
                <w:snapToGrid w:val="0"/>
                <w:color w:val="00B0F0"/>
                <w:sz w:val="24"/>
                <w:szCs w:val="24"/>
              </w:rPr>
              <w:t>Planuojama įgyvendinti</w:t>
            </w:r>
          </w:p>
          <w:p w14:paraId="34121F0B"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Pastabų ir siūlymų nėra</w:t>
            </w:r>
          </w:p>
          <w:p w14:paraId="363DB4F9" w14:textId="77777777" w:rsidR="004D11C8" w:rsidRPr="0037463B"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Stebėsena tęsiama</w:t>
            </w:r>
          </w:p>
        </w:tc>
      </w:tr>
      <w:tr w:rsidR="004D11C8" w:rsidRPr="00A353EA" w14:paraId="3DB9C335" w14:textId="77777777" w:rsidTr="000C2CE9">
        <w:tc>
          <w:tcPr>
            <w:tcW w:w="3114" w:type="dxa"/>
            <w:vMerge/>
          </w:tcPr>
          <w:p w14:paraId="5FF1FF1F" w14:textId="77777777" w:rsidR="004D11C8" w:rsidRPr="00A353EA" w:rsidRDefault="004D11C8" w:rsidP="000C2CE9">
            <w:pPr>
              <w:widowControl w:val="0"/>
              <w:tabs>
                <w:tab w:val="left" w:pos="447"/>
              </w:tabs>
              <w:spacing w:after="0" w:line="240" w:lineRule="auto"/>
              <w:jc w:val="both"/>
              <w:rPr>
                <w:rFonts w:ascii="Times New Roman" w:hAnsi="Times New Roman" w:cs="Times New Roman"/>
                <w:snapToGrid w:val="0"/>
                <w:sz w:val="24"/>
                <w:szCs w:val="24"/>
              </w:rPr>
            </w:pPr>
          </w:p>
        </w:tc>
        <w:tc>
          <w:tcPr>
            <w:tcW w:w="4252" w:type="dxa"/>
            <w:vMerge/>
          </w:tcPr>
          <w:p w14:paraId="61D54444" w14:textId="77777777" w:rsidR="004D11C8" w:rsidRPr="00A353EA" w:rsidRDefault="004D11C8" w:rsidP="000C2CE9">
            <w:pPr>
              <w:widowControl w:val="0"/>
              <w:spacing w:after="0" w:line="240" w:lineRule="auto"/>
              <w:jc w:val="both"/>
              <w:rPr>
                <w:rFonts w:ascii="Times New Roman" w:hAnsi="Times New Roman" w:cs="Times New Roman"/>
                <w:snapToGrid w:val="0"/>
                <w:sz w:val="24"/>
                <w:szCs w:val="24"/>
              </w:rPr>
            </w:pPr>
          </w:p>
        </w:tc>
        <w:tc>
          <w:tcPr>
            <w:tcW w:w="3969" w:type="dxa"/>
          </w:tcPr>
          <w:p w14:paraId="4DA8D625"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2025-01-12</w:t>
            </w:r>
          </w:p>
          <w:p w14:paraId="612C236E"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bookmarkStart w:id="8" w:name="_Hlk203643980"/>
            <w:r w:rsidRPr="005D49B3">
              <w:rPr>
                <w:rFonts w:ascii="Times New Roman" w:hAnsi="Times New Roman" w:cs="Times New Roman"/>
                <w:bCs/>
                <w:snapToGrid w:val="0"/>
                <w:sz w:val="24"/>
                <w:szCs w:val="24"/>
              </w:rPr>
              <w:t>Planuojama įgyvendinti atsižvelgiant į finansines galimybes</w:t>
            </w:r>
            <w:bookmarkEnd w:id="8"/>
          </w:p>
        </w:tc>
        <w:tc>
          <w:tcPr>
            <w:tcW w:w="3686" w:type="dxa"/>
          </w:tcPr>
          <w:p w14:paraId="75581291"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2025-01-24</w:t>
            </w:r>
          </w:p>
          <w:p w14:paraId="4ECD3C30" w14:textId="77777777" w:rsidR="004D11C8" w:rsidRPr="002F4DD0" w:rsidRDefault="004D11C8" w:rsidP="000C2CE9">
            <w:pPr>
              <w:widowControl w:val="0"/>
              <w:spacing w:after="0" w:line="240" w:lineRule="auto"/>
              <w:jc w:val="both"/>
              <w:rPr>
                <w:rFonts w:ascii="Times New Roman" w:hAnsi="Times New Roman" w:cs="Times New Roman"/>
                <w:b/>
                <w:snapToGrid w:val="0"/>
                <w:color w:val="00B0F0"/>
                <w:sz w:val="24"/>
                <w:szCs w:val="24"/>
              </w:rPr>
            </w:pPr>
            <w:r>
              <w:rPr>
                <w:rFonts w:ascii="Times New Roman" w:hAnsi="Times New Roman" w:cs="Times New Roman"/>
                <w:b/>
                <w:snapToGrid w:val="0"/>
                <w:color w:val="00B0F0"/>
                <w:sz w:val="24"/>
                <w:szCs w:val="24"/>
              </w:rPr>
              <w:t>Įgyvendinama</w:t>
            </w:r>
          </w:p>
          <w:p w14:paraId="328ACC7D" w14:textId="77777777" w:rsidR="004D11C8" w:rsidRDefault="004D11C8" w:rsidP="000C2CE9">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Nepateikta informacija apie pasiūlymo įgyvendinimą (rezultatus), pasiūlymo įgyvendinimą patvirtinančių dokumentų (įvykusių mokymų pažymų, ataskaitų) kopijas arba nuoroda į paskelbtą informaciją. nenurodytas jo įgyvendinimo terminas ir atsakingi asmenys. Tačiau atstovai informavo, kad pirkimų iniciatorių ir kitų pirkimuose dalyvaujančių darbuotojų kvalifikacijos kėlimas </w:t>
            </w:r>
            <w:r>
              <w:rPr>
                <w:rFonts w:ascii="Times New Roman" w:hAnsi="Times New Roman" w:cs="Times New Roman"/>
                <w:sz w:val="24"/>
                <w:szCs w:val="24"/>
              </w:rPr>
              <w:lastRenderedPageBreak/>
              <w:t xml:space="preserve">vyksta šiuo metu periodiškai nuolat ir viena iš temų, kuriuose planuojama kelti darbuotojų kvalifikacija bus susiję su </w:t>
            </w:r>
            <w:r w:rsidRPr="00A353EA">
              <w:rPr>
                <w:rFonts w:ascii="Times New Roman" w:hAnsi="Times New Roman" w:cs="Times New Roman"/>
                <w:snapToGrid w:val="0"/>
                <w:sz w:val="24"/>
                <w:szCs w:val="24"/>
              </w:rPr>
              <w:t>konsultavimosi su rinka būdų ir pažangiųjų pirkimo priemonių taikymo pirkimuose</w:t>
            </w:r>
            <w:r>
              <w:rPr>
                <w:rFonts w:ascii="Times New Roman" w:hAnsi="Times New Roman" w:cs="Times New Roman"/>
                <w:snapToGrid w:val="0"/>
                <w:sz w:val="24"/>
                <w:szCs w:val="24"/>
              </w:rPr>
              <w:t>.</w:t>
            </w:r>
          </w:p>
          <w:p w14:paraId="11D3A317" w14:textId="77777777" w:rsidR="004D11C8" w:rsidRDefault="004D11C8" w:rsidP="000C2CE9">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SKL nurodo, kad veiksmų imsis ir pirkimo iniciatorių mokymus šiomis temomis organizuos. </w:t>
            </w:r>
          </w:p>
          <w:p w14:paraId="7F246E5C" w14:textId="77777777" w:rsidR="004D11C8" w:rsidRPr="00261B0F" w:rsidRDefault="004D11C8" w:rsidP="000C2CE9">
            <w:pPr>
              <w:widowControl w:val="0"/>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Siūlome, užtikrinant šio pasiūlymo įgyvendinimą numatyti įgyvendinimo priemones SKL korupcijos prevencijos veiksmų plane. </w:t>
            </w:r>
          </w:p>
          <w:p w14:paraId="33AACACA"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p>
          <w:p w14:paraId="3A327B87"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Cs/>
                <w:snapToGrid w:val="0"/>
                <w:sz w:val="24"/>
                <w:szCs w:val="24"/>
              </w:rPr>
              <w:t>Stebėsena tęsiama</w:t>
            </w:r>
          </w:p>
        </w:tc>
      </w:tr>
      <w:tr w:rsidR="004D11C8" w:rsidRPr="00A353EA" w14:paraId="32C2C274" w14:textId="77777777" w:rsidTr="000C2CE9">
        <w:tc>
          <w:tcPr>
            <w:tcW w:w="3114" w:type="dxa"/>
            <w:vMerge/>
          </w:tcPr>
          <w:p w14:paraId="1A82A7F1" w14:textId="77777777" w:rsidR="004D11C8" w:rsidRPr="00A353EA" w:rsidRDefault="004D11C8" w:rsidP="000C2CE9">
            <w:pPr>
              <w:widowControl w:val="0"/>
              <w:tabs>
                <w:tab w:val="left" w:pos="447"/>
              </w:tabs>
              <w:spacing w:after="0" w:line="240" w:lineRule="auto"/>
              <w:jc w:val="both"/>
              <w:rPr>
                <w:rFonts w:ascii="Times New Roman" w:hAnsi="Times New Roman" w:cs="Times New Roman"/>
                <w:snapToGrid w:val="0"/>
                <w:sz w:val="24"/>
                <w:szCs w:val="24"/>
              </w:rPr>
            </w:pPr>
          </w:p>
        </w:tc>
        <w:tc>
          <w:tcPr>
            <w:tcW w:w="4252" w:type="dxa"/>
            <w:vMerge/>
          </w:tcPr>
          <w:p w14:paraId="21717A4E" w14:textId="77777777" w:rsidR="004D11C8" w:rsidRPr="00A353EA" w:rsidRDefault="004D11C8" w:rsidP="000C2CE9">
            <w:pPr>
              <w:widowControl w:val="0"/>
              <w:spacing w:after="0" w:line="240" w:lineRule="auto"/>
              <w:jc w:val="both"/>
              <w:rPr>
                <w:rFonts w:ascii="Times New Roman" w:hAnsi="Times New Roman" w:cs="Times New Roman"/>
                <w:snapToGrid w:val="0"/>
                <w:sz w:val="24"/>
                <w:szCs w:val="24"/>
              </w:rPr>
            </w:pPr>
          </w:p>
        </w:tc>
        <w:tc>
          <w:tcPr>
            <w:tcW w:w="3969" w:type="dxa"/>
          </w:tcPr>
          <w:p w14:paraId="196DCD31"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2025-07-07</w:t>
            </w:r>
          </w:p>
          <w:p w14:paraId="246595E3" w14:textId="77777777" w:rsidR="004D11C8" w:rsidRPr="00C87878"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 xml:space="preserve">Papildomai SKL pateikė informaciją, kad SKL organizuoja kitus kvalifikacijos kėlimo kursus pirkimo iniciatoriams, susijusius su konkurencijos užtikrinimu ir techninių specifikacijų rengimu pasirengimo pirkime etape (VPT mokymai „pasirengimas pirkimui“, VPT mokymai pirkimų iniciatoriams apie žaliuosius pirkimus ir kt.). Specializuotus </w:t>
            </w:r>
            <w:r w:rsidRPr="00A353EA">
              <w:rPr>
                <w:rFonts w:ascii="Times New Roman" w:hAnsi="Times New Roman" w:cs="Times New Roman"/>
                <w:snapToGrid w:val="0"/>
                <w:sz w:val="24"/>
                <w:szCs w:val="24"/>
              </w:rPr>
              <w:t xml:space="preserve">konsultavimosi su rinka būdų ir pažangiųjų pirkimo priemonių taikymo pirkimuose kvalifikacijos kėlimo kursus pirkimo iniciatoriams ir (ar) kitiems darbuotojams, </w:t>
            </w:r>
            <w:r>
              <w:rPr>
                <w:rFonts w:ascii="Times New Roman" w:hAnsi="Times New Roman" w:cs="Times New Roman"/>
                <w:snapToGrid w:val="0"/>
                <w:sz w:val="24"/>
                <w:szCs w:val="24"/>
              </w:rPr>
              <w:t xml:space="preserve">SKL </w:t>
            </w:r>
            <w:r>
              <w:rPr>
                <w:rFonts w:ascii="Times New Roman" w:hAnsi="Times New Roman" w:cs="Times New Roman"/>
                <w:bCs/>
                <w:snapToGrid w:val="0"/>
                <w:sz w:val="24"/>
                <w:szCs w:val="24"/>
              </w:rPr>
              <w:t>planuoja</w:t>
            </w:r>
            <w:r w:rsidRPr="005D49B3">
              <w:rPr>
                <w:rFonts w:ascii="Times New Roman" w:hAnsi="Times New Roman" w:cs="Times New Roman"/>
                <w:bCs/>
                <w:snapToGrid w:val="0"/>
                <w:sz w:val="24"/>
                <w:szCs w:val="24"/>
              </w:rPr>
              <w:t xml:space="preserve"> </w:t>
            </w:r>
            <w:r>
              <w:rPr>
                <w:rFonts w:ascii="Times New Roman" w:hAnsi="Times New Roman" w:cs="Times New Roman"/>
                <w:bCs/>
                <w:snapToGrid w:val="0"/>
                <w:sz w:val="24"/>
                <w:szCs w:val="24"/>
              </w:rPr>
              <w:t>organizuoti ir toliau</w:t>
            </w:r>
            <w:r w:rsidRPr="005D49B3">
              <w:rPr>
                <w:rFonts w:ascii="Times New Roman" w:hAnsi="Times New Roman" w:cs="Times New Roman"/>
                <w:bCs/>
                <w:snapToGrid w:val="0"/>
                <w:sz w:val="24"/>
                <w:szCs w:val="24"/>
              </w:rPr>
              <w:t xml:space="preserve"> </w:t>
            </w:r>
            <w:r w:rsidRPr="005D49B3">
              <w:rPr>
                <w:rFonts w:ascii="Times New Roman" w:hAnsi="Times New Roman" w:cs="Times New Roman"/>
                <w:bCs/>
                <w:snapToGrid w:val="0"/>
                <w:sz w:val="24"/>
                <w:szCs w:val="24"/>
              </w:rPr>
              <w:lastRenderedPageBreak/>
              <w:t>atsižvelgiant į finansines galimybes</w:t>
            </w:r>
          </w:p>
        </w:tc>
        <w:tc>
          <w:tcPr>
            <w:tcW w:w="3686" w:type="dxa"/>
          </w:tcPr>
          <w:p w14:paraId="6833EB12"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lastRenderedPageBreak/>
              <w:t>2025-07-21</w:t>
            </w:r>
          </w:p>
          <w:p w14:paraId="2ACE07ED" w14:textId="77777777" w:rsidR="004D11C8" w:rsidRPr="001B56D9" w:rsidRDefault="004D11C8" w:rsidP="000C2CE9">
            <w:pPr>
              <w:widowControl w:val="0"/>
              <w:spacing w:after="0" w:line="240" w:lineRule="auto"/>
              <w:jc w:val="both"/>
              <w:rPr>
                <w:rFonts w:ascii="Times New Roman" w:hAnsi="Times New Roman" w:cs="Times New Roman"/>
                <w:b/>
                <w:snapToGrid w:val="0"/>
                <w:color w:val="00B050"/>
                <w:sz w:val="24"/>
                <w:szCs w:val="24"/>
              </w:rPr>
            </w:pPr>
            <w:r>
              <w:rPr>
                <w:rFonts w:ascii="Times New Roman" w:hAnsi="Times New Roman" w:cs="Times New Roman"/>
                <w:b/>
                <w:snapToGrid w:val="0"/>
                <w:color w:val="00B050"/>
                <w:sz w:val="24"/>
                <w:szCs w:val="24"/>
              </w:rPr>
              <w:t>Įgyvendinta</w:t>
            </w:r>
          </w:p>
          <w:p w14:paraId="3D12E8A3"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 xml:space="preserve">Pasiūlymas skirtas konkurencijai pirkimuose didinti ir techninių specifikacijų rengimui gerinti pasirengimo pirkimui etape. Nors tikslinių </w:t>
            </w:r>
            <w:r w:rsidRPr="00A353EA">
              <w:rPr>
                <w:rFonts w:ascii="Times New Roman" w:hAnsi="Times New Roman" w:cs="Times New Roman"/>
                <w:snapToGrid w:val="0"/>
                <w:sz w:val="24"/>
                <w:szCs w:val="24"/>
              </w:rPr>
              <w:t>konsultavimosi su rinka būdų ir pažangiųjų pirkimo priemonių taikymo pirkimuose kvalifikacijos kėlimo kurs</w:t>
            </w:r>
            <w:r>
              <w:rPr>
                <w:rFonts w:ascii="Times New Roman" w:hAnsi="Times New Roman" w:cs="Times New Roman"/>
                <w:snapToGrid w:val="0"/>
                <w:sz w:val="24"/>
                <w:szCs w:val="24"/>
              </w:rPr>
              <w:t>ų pirkimo iniciatoriams</w:t>
            </w:r>
            <w:r w:rsidRPr="00A353EA">
              <w:rPr>
                <w:rFonts w:ascii="Times New Roman" w:hAnsi="Times New Roman" w:cs="Times New Roman"/>
                <w:snapToGrid w:val="0"/>
                <w:sz w:val="24"/>
                <w:szCs w:val="24"/>
              </w:rPr>
              <w:t xml:space="preserve"> </w:t>
            </w:r>
            <w:r>
              <w:rPr>
                <w:rFonts w:ascii="Times New Roman" w:hAnsi="Times New Roman" w:cs="Times New Roman"/>
                <w:bCs/>
                <w:snapToGrid w:val="0"/>
                <w:sz w:val="24"/>
                <w:szCs w:val="24"/>
              </w:rPr>
              <w:t xml:space="preserve">SKL per 2 metus nesuorganizavo, tačiau nustatėme, kad SKL organizuoja kitus kvalifikacijos kėlimo kursus pirkimo iniciatoriams, susijusius su konkurencijos užtikrinimu ir techninių specifikacijų rengimu </w:t>
            </w:r>
            <w:r>
              <w:rPr>
                <w:rFonts w:ascii="Times New Roman" w:hAnsi="Times New Roman" w:cs="Times New Roman"/>
                <w:bCs/>
                <w:snapToGrid w:val="0"/>
                <w:sz w:val="24"/>
                <w:szCs w:val="24"/>
              </w:rPr>
              <w:lastRenderedPageBreak/>
              <w:t>pasirengimo pirkime procese, ir juos planuoja toliau organizuoti ir vykdyti, atsižvelgiant į finansines SKL galimybes.</w:t>
            </w:r>
          </w:p>
          <w:p w14:paraId="19739161"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Laikytina, kad SKL pasiūlymą įgyvendino alternatyviomis priemonėmis.</w:t>
            </w:r>
          </w:p>
          <w:p w14:paraId="019CF9C1"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p>
          <w:p w14:paraId="7E260779"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Stebėsena baigta</w:t>
            </w:r>
          </w:p>
          <w:p w14:paraId="13F9AD2A"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p>
          <w:p w14:paraId="6C74DB2E"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p>
          <w:p w14:paraId="5A095305" w14:textId="77777777" w:rsidR="004D11C8" w:rsidRPr="0087324F" w:rsidRDefault="004D11C8" w:rsidP="000C2CE9">
            <w:pPr>
              <w:widowControl w:val="0"/>
              <w:spacing w:after="0" w:line="240" w:lineRule="auto"/>
              <w:jc w:val="both"/>
              <w:rPr>
                <w:rFonts w:ascii="Times New Roman" w:hAnsi="Times New Roman" w:cs="Times New Roman"/>
                <w:bCs/>
                <w:snapToGrid w:val="0"/>
                <w:sz w:val="24"/>
                <w:szCs w:val="24"/>
              </w:rPr>
            </w:pPr>
          </w:p>
        </w:tc>
      </w:tr>
      <w:tr w:rsidR="004D11C8" w:rsidRPr="00A353EA" w14:paraId="0202B930" w14:textId="77777777" w:rsidTr="000C2CE9">
        <w:tc>
          <w:tcPr>
            <w:tcW w:w="3114" w:type="dxa"/>
            <w:vMerge/>
          </w:tcPr>
          <w:p w14:paraId="74AABB99" w14:textId="77777777" w:rsidR="004D11C8" w:rsidRPr="00A353EA" w:rsidRDefault="004D11C8" w:rsidP="000C2CE9">
            <w:pPr>
              <w:widowControl w:val="0"/>
              <w:tabs>
                <w:tab w:val="left" w:pos="447"/>
              </w:tabs>
              <w:spacing w:after="0" w:line="240" w:lineRule="auto"/>
              <w:jc w:val="both"/>
              <w:rPr>
                <w:rFonts w:ascii="Times New Roman" w:hAnsi="Times New Roman" w:cs="Times New Roman"/>
                <w:snapToGrid w:val="0"/>
                <w:sz w:val="24"/>
                <w:szCs w:val="24"/>
              </w:rPr>
            </w:pPr>
          </w:p>
        </w:tc>
        <w:tc>
          <w:tcPr>
            <w:tcW w:w="4252" w:type="dxa"/>
            <w:vMerge w:val="restart"/>
          </w:tcPr>
          <w:p w14:paraId="54EBC628" w14:textId="77777777" w:rsidR="004D11C8" w:rsidRPr="00A353EA" w:rsidRDefault="004D11C8" w:rsidP="000C2CE9">
            <w:pPr>
              <w:widowControl w:val="0"/>
              <w:spacing w:after="0" w:line="240" w:lineRule="auto"/>
              <w:jc w:val="both"/>
              <w:rPr>
                <w:rFonts w:ascii="Times New Roman" w:hAnsi="Times New Roman" w:cs="Times New Roman"/>
                <w:snapToGrid w:val="0"/>
                <w:sz w:val="24"/>
                <w:szCs w:val="24"/>
              </w:rPr>
            </w:pPr>
            <w:r w:rsidRPr="00A353EA">
              <w:rPr>
                <w:rFonts w:ascii="Times New Roman" w:hAnsi="Times New Roman" w:cs="Times New Roman"/>
                <w:snapToGrid w:val="0"/>
                <w:sz w:val="24"/>
                <w:szCs w:val="24"/>
              </w:rPr>
              <w:t>1.8. Nurodyti paraiškoje arba kituose vidiniuose dokumentuose konsultavimosi su rinka rezultatus ir aplinkybes (taikytas konsultavimosi su rinka būdas, institucijų ir tiekėjų su kuriais konsultuotasi sąrašas, pateikti pasiūlymai ir informacija apie pasikeitusius pirkimo reikalavimus) arba pateikti paraiš</w:t>
            </w:r>
            <w:r>
              <w:rPr>
                <w:rFonts w:ascii="Times New Roman" w:hAnsi="Times New Roman" w:cs="Times New Roman"/>
                <w:snapToGrid w:val="0"/>
                <w:sz w:val="24"/>
                <w:szCs w:val="24"/>
              </w:rPr>
              <w:t>koje nuorodą į šiuos rezultatus.</w:t>
            </w:r>
          </w:p>
        </w:tc>
        <w:tc>
          <w:tcPr>
            <w:tcW w:w="3969" w:type="dxa"/>
          </w:tcPr>
          <w:p w14:paraId="741DC3D2" w14:textId="77777777" w:rsidR="004D11C8" w:rsidRPr="009D065F" w:rsidRDefault="004D11C8" w:rsidP="000C2CE9">
            <w:pPr>
              <w:widowControl w:val="0"/>
              <w:spacing w:after="0" w:line="240" w:lineRule="auto"/>
              <w:jc w:val="both"/>
              <w:rPr>
                <w:rFonts w:ascii="Times New Roman" w:hAnsi="Times New Roman" w:cs="Times New Roman"/>
                <w:b/>
                <w:snapToGrid w:val="0"/>
                <w:sz w:val="24"/>
                <w:szCs w:val="24"/>
              </w:rPr>
            </w:pPr>
            <w:r w:rsidRPr="009D065F">
              <w:rPr>
                <w:rFonts w:ascii="Times New Roman" w:hAnsi="Times New Roman" w:cs="Times New Roman"/>
                <w:b/>
                <w:snapToGrid w:val="0"/>
                <w:sz w:val="24"/>
                <w:szCs w:val="24"/>
              </w:rPr>
              <w:t>2023-09-05</w:t>
            </w:r>
          </w:p>
          <w:p w14:paraId="34EE4095" w14:textId="77777777" w:rsidR="004D11C8" w:rsidRPr="00A353EA" w:rsidRDefault="004D11C8" w:rsidP="000C2CE9">
            <w:pPr>
              <w:widowControl w:val="0"/>
              <w:spacing w:after="0" w:line="240" w:lineRule="auto"/>
              <w:jc w:val="both"/>
              <w:rPr>
                <w:rFonts w:ascii="Times New Roman" w:hAnsi="Times New Roman" w:cs="Times New Roman"/>
                <w:sz w:val="24"/>
                <w:szCs w:val="24"/>
              </w:rPr>
            </w:pPr>
            <w:r w:rsidRPr="00AC6775">
              <w:rPr>
                <w:rFonts w:ascii="Times New Roman" w:hAnsi="Times New Roman" w:cs="Times New Roman"/>
                <w:sz w:val="24"/>
                <w:szCs w:val="24"/>
              </w:rPr>
              <w:t>Rinkos konsultacijos vyksta CVP IS priemonėmis, todėl pirkimo inicijavimo dokumentuose įrašomas konkretus CVP IS rinkos konsultacijos numeris, papildomų veiksmų atlikimas ženkliai padidintų administracinę naštą, rankinio darbo kiekį bei padidintų žmogiškojo faktoriaus įtaką bei klaidų tikimybę, o tai neigiamai įtakotų viešojo pirkimo inicijavimo procesą.</w:t>
            </w:r>
          </w:p>
        </w:tc>
        <w:tc>
          <w:tcPr>
            <w:tcW w:w="3686" w:type="dxa"/>
          </w:tcPr>
          <w:p w14:paraId="3330602F" w14:textId="77777777" w:rsidR="004D11C8" w:rsidRPr="00A14B6E"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2023-09-19</w:t>
            </w:r>
          </w:p>
          <w:p w14:paraId="61E6AC8F" w14:textId="77777777" w:rsidR="004D11C8" w:rsidRPr="001064D6" w:rsidRDefault="004D11C8" w:rsidP="000C2CE9">
            <w:pPr>
              <w:widowControl w:val="0"/>
              <w:spacing w:after="0" w:line="240" w:lineRule="auto"/>
              <w:jc w:val="both"/>
              <w:rPr>
                <w:rFonts w:ascii="Times New Roman" w:hAnsi="Times New Roman" w:cs="Times New Roman"/>
                <w:b/>
                <w:snapToGrid w:val="0"/>
                <w:color w:val="FF0000"/>
                <w:sz w:val="24"/>
                <w:szCs w:val="24"/>
              </w:rPr>
            </w:pPr>
            <w:r w:rsidRPr="001064D6">
              <w:rPr>
                <w:rFonts w:ascii="Times New Roman" w:hAnsi="Times New Roman" w:cs="Times New Roman"/>
                <w:b/>
                <w:snapToGrid w:val="0"/>
                <w:color w:val="FF0000"/>
                <w:sz w:val="24"/>
                <w:szCs w:val="24"/>
              </w:rPr>
              <w:t>Neįgyvendinta</w:t>
            </w:r>
          </w:p>
          <w:p w14:paraId="6976E0B5" w14:textId="77777777" w:rsidR="004D11C8" w:rsidRDefault="004D11C8" w:rsidP="000C2CE9">
            <w:pPr>
              <w:spacing w:after="0" w:line="240" w:lineRule="auto"/>
              <w:rPr>
                <w:rFonts w:ascii="Times New Roman" w:hAnsi="Times New Roman" w:cs="Times New Roman"/>
                <w:sz w:val="24"/>
                <w:szCs w:val="24"/>
              </w:rPr>
            </w:pPr>
          </w:p>
          <w:p w14:paraId="10977C23" w14:textId="77777777" w:rsidR="004D11C8" w:rsidRDefault="004D11C8" w:rsidP="000C2CE9">
            <w:pPr>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N</w:t>
            </w:r>
            <w:r>
              <w:rPr>
                <w:rFonts w:ascii="Times New Roman" w:hAnsi="Times New Roman" w:cs="Times New Roman"/>
                <w:sz w:val="24"/>
                <w:szCs w:val="24"/>
              </w:rPr>
              <w:t xml:space="preserve">esutinkame, kad </w:t>
            </w:r>
            <w:r w:rsidRPr="00A353EA">
              <w:rPr>
                <w:rFonts w:ascii="Times New Roman" w:hAnsi="Times New Roman" w:cs="Times New Roman"/>
                <w:snapToGrid w:val="0"/>
                <w:sz w:val="24"/>
                <w:szCs w:val="24"/>
              </w:rPr>
              <w:t>paraiškoje arba kituose vidiniuose dokumentuose</w:t>
            </w:r>
            <w:r>
              <w:rPr>
                <w:rFonts w:ascii="Times New Roman" w:hAnsi="Times New Roman" w:cs="Times New Roman"/>
                <w:snapToGrid w:val="0"/>
                <w:sz w:val="24"/>
                <w:szCs w:val="24"/>
              </w:rPr>
              <w:t xml:space="preserve"> apibendrintų</w:t>
            </w:r>
            <w:r w:rsidRPr="00A353EA">
              <w:rPr>
                <w:rFonts w:ascii="Times New Roman" w:hAnsi="Times New Roman" w:cs="Times New Roman"/>
                <w:snapToGrid w:val="0"/>
                <w:sz w:val="24"/>
                <w:szCs w:val="24"/>
              </w:rPr>
              <w:t xml:space="preserve"> ko</w:t>
            </w:r>
            <w:r>
              <w:rPr>
                <w:rFonts w:ascii="Times New Roman" w:hAnsi="Times New Roman" w:cs="Times New Roman"/>
                <w:snapToGrid w:val="0"/>
                <w:sz w:val="24"/>
                <w:szCs w:val="24"/>
              </w:rPr>
              <w:t>nsultavimosi su rinka rezultatų ir aplinkybių nurodymas arba nuorodos į CVPIS atliktą konsultavimosi su rinka ar į kitus vidinius dokumentus, kuriuose nurodyti konsultavimosi su rinka rezultatai, pateikimas būtų neproporcinga administracinė našta.</w:t>
            </w:r>
          </w:p>
          <w:p w14:paraId="1E821246" w14:textId="77777777" w:rsidR="004D11C8" w:rsidRDefault="004D11C8" w:rsidP="000C2CE9">
            <w:pPr>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Pažymėtina, kad KRA išvadoje nurodyta, kad konsultavimasis su rinka apima 2 konsultavimosi būdus: rinkos konsultacijas ir techninių specifikacijų projektų paskelbimą, o CVPIS priemonėmis privaloma vykdyti tik rinkos konsultacijas. Atkreipiame dėmesį, kad, pasiūlyme nurodomos 2 </w:t>
            </w:r>
            <w:r>
              <w:rPr>
                <w:rFonts w:ascii="Times New Roman" w:hAnsi="Times New Roman" w:cs="Times New Roman"/>
                <w:snapToGrid w:val="0"/>
                <w:sz w:val="24"/>
                <w:szCs w:val="24"/>
              </w:rPr>
              <w:lastRenderedPageBreak/>
              <w:t xml:space="preserve">alternatyvos, kaip jis gali būti įgyvendintas. Viena iš pasiūlymo įgyvendinimo alternatyvų – pirkimo vidiniuose dokumentuose pateikti nuorodą į rinkos konsultacijas CVPIS (pavyzdžiui nurodant CVPIS suteiktą konsultacijos numerį) arba į kitus vidinius dokumentus, kuriuose būtų nurodyti konsultavimosi su rinka rezultatai.  Nauda laikytina pirkimo dalyviams prieinama koncentruota informacija apie konsultuojantis dalyvavusius rinkos subjektus ir pasiektus rezultatus. Ši informacija padėtų ne tik užtikrinti pirkimų principų laikymąsi, tačiau ir interesų konflikto ir korupcijos prevenciją pirkimuose </w:t>
            </w:r>
          </w:p>
          <w:p w14:paraId="7F03CCCF" w14:textId="77777777" w:rsidR="004D11C8" w:rsidRDefault="004D11C8" w:rsidP="000C2CE9">
            <w:pPr>
              <w:spacing w:after="0" w:line="240" w:lineRule="auto"/>
              <w:jc w:val="both"/>
              <w:rPr>
                <w:rFonts w:ascii="Times New Roman" w:hAnsi="Times New Roman" w:cs="Times New Roman"/>
                <w:snapToGrid w:val="0"/>
                <w:sz w:val="24"/>
                <w:szCs w:val="24"/>
              </w:rPr>
            </w:pPr>
          </w:p>
          <w:p w14:paraId="4FD5290B" w14:textId="77777777" w:rsidR="004D11C8" w:rsidRDefault="004D11C8" w:rsidP="000C2C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Siūlome: įgyvendinti pasiūlymą. Rengiant informaciją apie pasiūlymo įgyvendinimą, pateikti pasiūlymo įgyvendinimą patvirtinančių dokumentų (įsakymų, kitų </w:t>
            </w:r>
            <w:r>
              <w:rPr>
                <w:rFonts w:ascii="Times New Roman" w:hAnsi="Times New Roman" w:cs="Times New Roman"/>
                <w:bCs/>
                <w:sz w:val="24"/>
                <w:szCs w:val="24"/>
              </w:rPr>
              <w:t>sprendimų</w:t>
            </w:r>
            <w:r>
              <w:rPr>
                <w:rFonts w:ascii="Times New Roman" w:hAnsi="Times New Roman" w:cs="Times New Roman"/>
                <w:sz w:val="24"/>
                <w:szCs w:val="24"/>
              </w:rPr>
              <w:t>) kopijas arba juos paskelbti viešai ir pateikti nuorodą į paskelbtą informaciją, ir nurodyti galiojančias nuostatas. Jei pasiūlymą planuojama įgyvendinti, nurodyti jo įgyvendinimo terminą ir atsakingus asmenis.</w:t>
            </w:r>
          </w:p>
          <w:p w14:paraId="3F9470F9" w14:textId="77777777" w:rsidR="004D11C8" w:rsidRDefault="004D11C8" w:rsidP="000C2CE9">
            <w:pPr>
              <w:spacing w:after="0" w:line="240" w:lineRule="auto"/>
              <w:jc w:val="both"/>
              <w:rPr>
                <w:rFonts w:ascii="Times New Roman" w:hAnsi="Times New Roman" w:cs="Times New Roman"/>
                <w:snapToGrid w:val="0"/>
                <w:sz w:val="24"/>
                <w:szCs w:val="24"/>
              </w:rPr>
            </w:pPr>
          </w:p>
          <w:p w14:paraId="3CBEE277" w14:textId="77777777" w:rsidR="004D11C8" w:rsidRPr="002F4DD0" w:rsidRDefault="004D11C8" w:rsidP="000C2CE9">
            <w:pPr>
              <w:spacing w:after="0" w:line="240" w:lineRule="auto"/>
              <w:jc w:val="both"/>
              <w:rPr>
                <w:rFonts w:ascii="Times New Roman" w:hAnsi="Times New Roman" w:cs="Times New Roman"/>
                <w:sz w:val="24"/>
                <w:szCs w:val="24"/>
              </w:rPr>
            </w:pPr>
            <w:r>
              <w:rPr>
                <w:rFonts w:ascii="Times New Roman" w:hAnsi="Times New Roman" w:cs="Times New Roman"/>
                <w:snapToGrid w:val="0"/>
                <w:sz w:val="24"/>
                <w:szCs w:val="24"/>
              </w:rPr>
              <w:t>Stebėsena tęsiama</w:t>
            </w:r>
          </w:p>
        </w:tc>
      </w:tr>
      <w:tr w:rsidR="004D11C8" w:rsidRPr="00A353EA" w14:paraId="10E0ED34" w14:textId="77777777" w:rsidTr="000C2CE9">
        <w:tc>
          <w:tcPr>
            <w:tcW w:w="3114" w:type="dxa"/>
            <w:vMerge/>
          </w:tcPr>
          <w:p w14:paraId="3D8724A1" w14:textId="77777777" w:rsidR="004D11C8" w:rsidRPr="00A353EA" w:rsidRDefault="004D11C8" w:rsidP="000C2CE9">
            <w:pPr>
              <w:widowControl w:val="0"/>
              <w:tabs>
                <w:tab w:val="left" w:pos="306"/>
              </w:tabs>
              <w:spacing w:after="0" w:line="240" w:lineRule="auto"/>
              <w:jc w:val="both"/>
              <w:rPr>
                <w:rFonts w:ascii="Times New Roman" w:hAnsi="Times New Roman" w:cs="Times New Roman"/>
                <w:snapToGrid w:val="0"/>
                <w:sz w:val="24"/>
                <w:szCs w:val="24"/>
              </w:rPr>
            </w:pPr>
          </w:p>
        </w:tc>
        <w:tc>
          <w:tcPr>
            <w:tcW w:w="4252" w:type="dxa"/>
            <w:vMerge/>
          </w:tcPr>
          <w:p w14:paraId="04950531" w14:textId="77777777" w:rsidR="004D11C8" w:rsidRPr="00A353EA" w:rsidRDefault="004D11C8" w:rsidP="000C2CE9">
            <w:pPr>
              <w:widowControl w:val="0"/>
              <w:tabs>
                <w:tab w:val="left" w:pos="391"/>
              </w:tabs>
              <w:spacing w:after="0" w:line="240" w:lineRule="auto"/>
              <w:jc w:val="both"/>
              <w:rPr>
                <w:rFonts w:ascii="Times New Roman" w:hAnsi="Times New Roman" w:cs="Times New Roman"/>
                <w:snapToGrid w:val="0"/>
                <w:sz w:val="24"/>
                <w:szCs w:val="24"/>
              </w:rPr>
            </w:pPr>
          </w:p>
        </w:tc>
        <w:tc>
          <w:tcPr>
            <w:tcW w:w="3969" w:type="dxa"/>
          </w:tcPr>
          <w:p w14:paraId="63F4E4F7"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2024-07-29</w:t>
            </w:r>
          </w:p>
          <w:p w14:paraId="4500D277" w14:textId="77777777" w:rsidR="004D11C8" w:rsidRDefault="004D11C8" w:rsidP="000C2CE9">
            <w:pPr>
              <w:widowControl w:val="0"/>
              <w:spacing w:after="0" w:line="240" w:lineRule="auto"/>
              <w:jc w:val="both"/>
              <w:rPr>
                <w:rFonts w:ascii="Times New Roman" w:hAnsi="Times New Roman" w:cs="Times New Roman"/>
                <w:bCs/>
                <w:sz w:val="24"/>
                <w:szCs w:val="24"/>
                <w:shd w:val="clear" w:color="auto" w:fill="FFFFFF" w:themeFill="background1"/>
              </w:rPr>
            </w:pPr>
            <w:bookmarkStart w:id="9" w:name="_Hlk170994960"/>
            <w:r>
              <w:rPr>
                <w:rFonts w:ascii="Times New Roman" w:hAnsi="Times New Roman" w:cs="Times New Roman"/>
                <w:sz w:val="24"/>
                <w:szCs w:val="24"/>
              </w:rPr>
              <w:t>Aprašo projekte nustatyta pareiga</w:t>
            </w:r>
            <w:r w:rsidRPr="00141B6D">
              <w:rPr>
                <w:rFonts w:ascii="Times New Roman" w:hAnsi="Times New Roman" w:cs="Times New Roman"/>
                <w:bCs/>
                <w:sz w:val="24"/>
                <w:szCs w:val="24"/>
                <w:shd w:val="clear" w:color="auto" w:fill="FFFFFF" w:themeFill="background1"/>
              </w:rPr>
              <w:t xml:space="preserve"> pirkimo</w:t>
            </w:r>
            <w:r w:rsidRPr="00141B6D">
              <w:t xml:space="preserve"> </w:t>
            </w:r>
            <w:r w:rsidRPr="00141B6D">
              <w:rPr>
                <w:rFonts w:ascii="Times New Roman" w:hAnsi="Times New Roman" w:cs="Times New Roman"/>
                <w:bCs/>
                <w:sz w:val="24"/>
                <w:szCs w:val="24"/>
                <w:shd w:val="clear" w:color="auto" w:fill="FFFFFF" w:themeFill="background1"/>
              </w:rPr>
              <w:t>iniciatori</w:t>
            </w:r>
            <w:r>
              <w:rPr>
                <w:rFonts w:ascii="Times New Roman" w:hAnsi="Times New Roman" w:cs="Times New Roman"/>
                <w:bCs/>
                <w:sz w:val="24"/>
                <w:szCs w:val="24"/>
                <w:shd w:val="clear" w:color="auto" w:fill="FFFFFF" w:themeFill="background1"/>
              </w:rPr>
              <w:t>ams parengti argumentuotą sprendimą dėl rinkos konsultacijos metu gautų pastabų ir pasiūlymų ir pateikti Viešųjų pirkimų skyriaus specialistui iki pirkimo iniciavimo pradžios.</w:t>
            </w:r>
          </w:p>
          <w:p w14:paraId="4B96E6F0" w14:textId="77777777" w:rsidR="004D11C8" w:rsidRPr="009D065F"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Cs/>
                <w:snapToGrid w:val="0"/>
                <w:sz w:val="24"/>
                <w:szCs w:val="24"/>
              </w:rPr>
              <w:t>Rekomendacijos įgyvendinimo data – iki 2024 m. gruodžio 1 d. Atsakingas asmuo – Viešųjų pirkimų skyriaus vedėjas</w:t>
            </w:r>
            <w:bookmarkEnd w:id="9"/>
          </w:p>
        </w:tc>
        <w:tc>
          <w:tcPr>
            <w:tcW w:w="3686" w:type="dxa"/>
          </w:tcPr>
          <w:p w14:paraId="77265881"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2024-08-20</w:t>
            </w:r>
          </w:p>
          <w:p w14:paraId="151E4C78" w14:textId="77777777" w:rsidR="004D11C8" w:rsidRDefault="004D11C8" w:rsidP="000C2CE9">
            <w:pPr>
              <w:widowControl w:val="0"/>
              <w:spacing w:after="0" w:line="240" w:lineRule="auto"/>
              <w:jc w:val="both"/>
              <w:rPr>
                <w:rFonts w:ascii="Times New Roman" w:hAnsi="Times New Roman" w:cs="Times New Roman"/>
                <w:b/>
                <w:snapToGrid w:val="0"/>
                <w:color w:val="00B0F0"/>
                <w:sz w:val="24"/>
                <w:szCs w:val="24"/>
              </w:rPr>
            </w:pPr>
            <w:r>
              <w:rPr>
                <w:rFonts w:ascii="Times New Roman" w:hAnsi="Times New Roman" w:cs="Times New Roman"/>
                <w:b/>
                <w:snapToGrid w:val="0"/>
                <w:color w:val="00B0F0"/>
                <w:sz w:val="24"/>
                <w:szCs w:val="24"/>
              </w:rPr>
              <w:t>Įgyvendinama</w:t>
            </w:r>
          </w:p>
          <w:p w14:paraId="466857F5"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 xml:space="preserve">Parengtas Aprašo projektas dar nepatvirtintas. </w:t>
            </w:r>
          </w:p>
          <w:p w14:paraId="2C032CF8"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Cs/>
                <w:snapToGrid w:val="0"/>
                <w:sz w:val="24"/>
                <w:szCs w:val="24"/>
              </w:rPr>
              <w:t>Stebėsena tęsiama</w:t>
            </w:r>
          </w:p>
        </w:tc>
      </w:tr>
      <w:tr w:rsidR="004D11C8" w:rsidRPr="00A353EA" w14:paraId="629F3554" w14:textId="77777777" w:rsidTr="000C2CE9">
        <w:tc>
          <w:tcPr>
            <w:tcW w:w="3114" w:type="dxa"/>
            <w:vMerge/>
          </w:tcPr>
          <w:p w14:paraId="1FF8A5D4" w14:textId="77777777" w:rsidR="004D11C8" w:rsidRPr="00A353EA" w:rsidRDefault="004D11C8" w:rsidP="000C2CE9">
            <w:pPr>
              <w:widowControl w:val="0"/>
              <w:tabs>
                <w:tab w:val="left" w:pos="306"/>
              </w:tabs>
              <w:spacing w:after="0" w:line="240" w:lineRule="auto"/>
              <w:jc w:val="both"/>
              <w:rPr>
                <w:rFonts w:ascii="Times New Roman" w:hAnsi="Times New Roman" w:cs="Times New Roman"/>
                <w:snapToGrid w:val="0"/>
                <w:sz w:val="24"/>
                <w:szCs w:val="24"/>
              </w:rPr>
            </w:pPr>
          </w:p>
        </w:tc>
        <w:tc>
          <w:tcPr>
            <w:tcW w:w="4252" w:type="dxa"/>
            <w:vMerge/>
          </w:tcPr>
          <w:p w14:paraId="20FE89DD" w14:textId="77777777" w:rsidR="004D11C8" w:rsidRPr="00A353EA" w:rsidRDefault="004D11C8" w:rsidP="000C2CE9">
            <w:pPr>
              <w:widowControl w:val="0"/>
              <w:tabs>
                <w:tab w:val="left" w:pos="391"/>
              </w:tabs>
              <w:spacing w:after="0" w:line="240" w:lineRule="auto"/>
              <w:jc w:val="both"/>
              <w:rPr>
                <w:rFonts w:ascii="Times New Roman" w:hAnsi="Times New Roman" w:cs="Times New Roman"/>
                <w:snapToGrid w:val="0"/>
                <w:sz w:val="24"/>
                <w:szCs w:val="24"/>
              </w:rPr>
            </w:pPr>
          </w:p>
        </w:tc>
        <w:tc>
          <w:tcPr>
            <w:tcW w:w="3969" w:type="dxa"/>
          </w:tcPr>
          <w:p w14:paraId="5FFBA093"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2025-01-12</w:t>
            </w:r>
          </w:p>
          <w:p w14:paraId="534C1792"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sidRPr="00770BF5">
              <w:rPr>
                <w:rFonts w:ascii="Times New Roman" w:hAnsi="Times New Roman" w:cs="Times New Roman"/>
                <w:bCs/>
                <w:snapToGrid w:val="0"/>
                <w:sz w:val="24"/>
                <w:szCs w:val="24"/>
              </w:rPr>
              <w:t>Tvarkos apraše numatyta, kad PI (esant poreikiui, pasitelkdamas ekspertą) parengia argumentuotą sprendimą dėl pateiktų pastabų ir pasiūlymų techninės specifikacijos projektui (įskaitant informaciją apie gautas pastabas ir pasiūlymus (nenurodant iš ko buvo gautos pastabos ar pasiūlymai)) ir pateikia ne vėliau kaip iki pirkimo inicijavimo paraiškos inicijavimo pradžios (5.11.7 punktas)</w:t>
            </w:r>
          </w:p>
        </w:tc>
        <w:tc>
          <w:tcPr>
            <w:tcW w:w="3686" w:type="dxa"/>
          </w:tcPr>
          <w:p w14:paraId="293112A8"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2025-01-24</w:t>
            </w:r>
          </w:p>
          <w:p w14:paraId="5AA58FF8" w14:textId="77777777" w:rsidR="004D11C8" w:rsidRPr="0091171E" w:rsidRDefault="004D11C8" w:rsidP="000C2CE9">
            <w:pPr>
              <w:widowControl w:val="0"/>
              <w:spacing w:after="0" w:line="240" w:lineRule="auto"/>
              <w:jc w:val="both"/>
              <w:rPr>
                <w:rFonts w:ascii="Times New Roman" w:hAnsi="Times New Roman" w:cs="Times New Roman"/>
                <w:b/>
                <w:snapToGrid w:val="0"/>
                <w:color w:val="00B050"/>
                <w:sz w:val="24"/>
                <w:szCs w:val="24"/>
              </w:rPr>
            </w:pPr>
            <w:r w:rsidRPr="0091171E">
              <w:rPr>
                <w:rFonts w:ascii="Times New Roman" w:hAnsi="Times New Roman" w:cs="Times New Roman"/>
                <w:b/>
                <w:snapToGrid w:val="0"/>
                <w:color w:val="00B050"/>
                <w:sz w:val="24"/>
                <w:szCs w:val="24"/>
              </w:rPr>
              <w:t>Įgyvendinta</w:t>
            </w:r>
          </w:p>
          <w:p w14:paraId="1C910E3D"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Pastabų ir pasiūlymų nėra</w:t>
            </w:r>
          </w:p>
          <w:p w14:paraId="03DBF848"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p>
          <w:p w14:paraId="28D08586"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Cs/>
                <w:snapToGrid w:val="0"/>
                <w:sz w:val="24"/>
                <w:szCs w:val="24"/>
              </w:rPr>
              <w:t>Stebėsena baigta</w:t>
            </w:r>
          </w:p>
        </w:tc>
      </w:tr>
      <w:tr w:rsidR="004D11C8" w:rsidRPr="00A353EA" w14:paraId="43A499B4" w14:textId="77777777" w:rsidTr="000C2CE9">
        <w:tc>
          <w:tcPr>
            <w:tcW w:w="3114" w:type="dxa"/>
            <w:vMerge w:val="restart"/>
          </w:tcPr>
          <w:p w14:paraId="10CDB494" w14:textId="77777777" w:rsidR="004D11C8" w:rsidRPr="00A353EA" w:rsidRDefault="004D11C8" w:rsidP="000C2CE9">
            <w:pPr>
              <w:widowControl w:val="0"/>
              <w:tabs>
                <w:tab w:val="left" w:pos="306"/>
              </w:tabs>
              <w:spacing w:after="0" w:line="240" w:lineRule="auto"/>
              <w:jc w:val="both"/>
              <w:rPr>
                <w:rFonts w:ascii="Times New Roman" w:hAnsi="Times New Roman" w:cs="Times New Roman"/>
                <w:snapToGrid w:val="0"/>
                <w:sz w:val="24"/>
                <w:szCs w:val="24"/>
              </w:rPr>
            </w:pPr>
            <w:r w:rsidRPr="00A353EA">
              <w:rPr>
                <w:rFonts w:ascii="Times New Roman" w:hAnsi="Times New Roman" w:cs="Times New Roman"/>
                <w:snapToGrid w:val="0"/>
                <w:sz w:val="24"/>
                <w:szCs w:val="24"/>
              </w:rPr>
              <w:t>1.4.</w:t>
            </w:r>
            <w:r w:rsidRPr="00A353EA">
              <w:rPr>
                <w:rFonts w:ascii="Times New Roman" w:hAnsi="Times New Roman" w:cs="Times New Roman"/>
                <w:snapToGrid w:val="0"/>
                <w:sz w:val="24"/>
                <w:szCs w:val="24"/>
              </w:rPr>
              <w:tab/>
              <w:t xml:space="preserve">Galimi konkurencijos apribojimo ir lygiateisiškumo principo pažeidimo atvejai, didelis vykdomų nekonkurencingų pirkimų mastas, reikalavimų pirkimui galimas taikymas vienam pirkimo dalyviui ir (ar) prekės gamintojui, kai akivaizdu ar paaiškėja, kad </w:t>
            </w:r>
            <w:r w:rsidRPr="00A353EA">
              <w:rPr>
                <w:rFonts w:ascii="Times New Roman" w:hAnsi="Times New Roman" w:cs="Times New Roman"/>
                <w:snapToGrid w:val="0"/>
                <w:sz w:val="24"/>
                <w:szCs w:val="24"/>
              </w:rPr>
              <w:lastRenderedPageBreak/>
              <w:t>rinkoje yra reali konkurencija ir pakeitus techninių specifikacijų reikalavimus, pirkime pasiūlymus galėtų pateikti daugiau tiekėjų, vertintini kaip korupcijos rizikos veiksniai dėl kurių egzistuoja rizika, kad manipuliuojant organizacijos pirkimo poreikiu gali būti nustatomi neproporcingi reikalavimai pirkimui, kuriais privilegijuojami kai kurie tiekėjai, galimai dirbtinai ribojama konkurencija, sudaromos palankios sąlygos neformaliems susitarimams ir pirkimams skirtų lėšų neracionaliam panaudojimui (motyvai pateikiami šios išvados 3.4 skirsnyje).</w:t>
            </w:r>
          </w:p>
        </w:tc>
        <w:tc>
          <w:tcPr>
            <w:tcW w:w="4252" w:type="dxa"/>
            <w:vMerge w:val="restart"/>
          </w:tcPr>
          <w:p w14:paraId="3E955C2B" w14:textId="77777777" w:rsidR="004D11C8" w:rsidRPr="00A353EA" w:rsidRDefault="004D11C8" w:rsidP="000C2CE9">
            <w:pPr>
              <w:widowControl w:val="0"/>
              <w:tabs>
                <w:tab w:val="left" w:pos="391"/>
              </w:tabs>
              <w:spacing w:after="0" w:line="240" w:lineRule="auto"/>
              <w:jc w:val="both"/>
              <w:rPr>
                <w:rFonts w:ascii="Times New Roman" w:hAnsi="Times New Roman" w:cs="Times New Roman"/>
                <w:snapToGrid w:val="0"/>
                <w:sz w:val="24"/>
                <w:szCs w:val="24"/>
              </w:rPr>
            </w:pPr>
            <w:r w:rsidRPr="00A353EA">
              <w:rPr>
                <w:rFonts w:ascii="Times New Roman" w:hAnsi="Times New Roman" w:cs="Times New Roman"/>
                <w:snapToGrid w:val="0"/>
                <w:sz w:val="24"/>
                <w:szCs w:val="24"/>
              </w:rPr>
              <w:lastRenderedPageBreak/>
              <w:t>1.9.</w:t>
            </w:r>
            <w:r w:rsidRPr="00A353EA">
              <w:rPr>
                <w:rFonts w:ascii="Times New Roman" w:hAnsi="Times New Roman" w:cs="Times New Roman"/>
                <w:snapToGrid w:val="0"/>
                <w:sz w:val="24"/>
                <w:szCs w:val="24"/>
              </w:rPr>
              <w:tab/>
              <w:t>Įtvirtinti draudimą pirkimo iniciatoriams nustatyti pirkimo poreikiui neproporcingus reikalavimus (jų visumą), kuriais būtų diskriminuojami tiekėjai (pirkimo dalyviai ir (ar) prekių gamintojai) ir ribojama reali jų konkurencija.</w:t>
            </w:r>
          </w:p>
        </w:tc>
        <w:tc>
          <w:tcPr>
            <w:tcW w:w="3969" w:type="dxa"/>
          </w:tcPr>
          <w:p w14:paraId="02FDC5A0" w14:textId="77777777" w:rsidR="004D11C8" w:rsidRPr="009D065F" w:rsidRDefault="004D11C8" w:rsidP="000C2CE9">
            <w:pPr>
              <w:widowControl w:val="0"/>
              <w:spacing w:after="0" w:line="240" w:lineRule="auto"/>
              <w:jc w:val="both"/>
              <w:rPr>
                <w:rFonts w:ascii="Times New Roman" w:hAnsi="Times New Roman" w:cs="Times New Roman"/>
                <w:b/>
                <w:snapToGrid w:val="0"/>
                <w:sz w:val="24"/>
                <w:szCs w:val="24"/>
              </w:rPr>
            </w:pPr>
            <w:r w:rsidRPr="009D065F">
              <w:rPr>
                <w:rFonts w:ascii="Times New Roman" w:hAnsi="Times New Roman" w:cs="Times New Roman"/>
                <w:b/>
                <w:snapToGrid w:val="0"/>
                <w:sz w:val="24"/>
                <w:szCs w:val="24"/>
              </w:rPr>
              <w:t>2023-09-05</w:t>
            </w:r>
          </w:p>
          <w:p w14:paraId="5C934318" w14:textId="77777777" w:rsidR="004D11C8" w:rsidRPr="00A353EA" w:rsidRDefault="004D11C8" w:rsidP="000C2CE9">
            <w:pPr>
              <w:widowControl w:val="0"/>
              <w:spacing w:after="0" w:line="240" w:lineRule="auto"/>
              <w:jc w:val="both"/>
              <w:rPr>
                <w:rFonts w:ascii="Times New Roman" w:hAnsi="Times New Roman" w:cs="Times New Roman"/>
                <w:snapToGrid w:val="0"/>
                <w:sz w:val="24"/>
                <w:szCs w:val="24"/>
              </w:rPr>
            </w:pPr>
            <w:r w:rsidRPr="002A6D0D">
              <w:rPr>
                <w:rFonts w:ascii="Times New Roman" w:hAnsi="Times New Roman" w:cs="Times New Roman"/>
                <w:snapToGrid w:val="0"/>
                <w:sz w:val="24"/>
                <w:szCs w:val="24"/>
              </w:rPr>
              <w:t xml:space="preserve">Planuojama vidaus teisės aktuose numatyti pareigą, atitinkančią VPĮ 17 str. nuostatas, t. y. inicijuoti reikiamų prekių / paslaugų / darbų viešuosius pirkimus racionaliai naudojant skirtas lėšas. Pažymėtina, kad Santaros klinikos teikia aukščiausio lygio specializuotas asmens sveikatos priežiūros paslaugas, todėl siekiama </w:t>
            </w:r>
            <w:r w:rsidRPr="002A6D0D">
              <w:rPr>
                <w:rFonts w:ascii="Times New Roman" w:hAnsi="Times New Roman" w:cs="Times New Roman"/>
                <w:snapToGrid w:val="0"/>
                <w:sz w:val="24"/>
                <w:szCs w:val="24"/>
              </w:rPr>
              <w:lastRenderedPageBreak/>
              <w:t>įsigyti tik įsitaigos poreikius atitinkančias ir įstaigos veiklai užtikrinti reikiamas prekes, paslaugas ir (ar) darbus.</w:t>
            </w:r>
          </w:p>
        </w:tc>
        <w:tc>
          <w:tcPr>
            <w:tcW w:w="3686" w:type="dxa"/>
          </w:tcPr>
          <w:p w14:paraId="1881E3DD" w14:textId="77777777" w:rsidR="004D11C8" w:rsidRPr="00A14B6E"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lastRenderedPageBreak/>
              <w:t>2023-09-19</w:t>
            </w:r>
          </w:p>
          <w:p w14:paraId="4A0F4E3B" w14:textId="77777777" w:rsidR="004D11C8" w:rsidRPr="00E54018" w:rsidRDefault="004D11C8" w:rsidP="000C2CE9">
            <w:pPr>
              <w:widowControl w:val="0"/>
              <w:spacing w:after="0" w:line="240" w:lineRule="auto"/>
              <w:jc w:val="both"/>
              <w:rPr>
                <w:rFonts w:ascii="Times New Roman" w:hAnsi="Times New Roman" w:cs="Times New Roman"/>
                <w:b/>
                <w:snapToGrid w:val="0"/>
                <w:color w:val="00B0F0"/>
                <w:sz w:val="24"/>
                <w:szCs w:val="24"/>
              </w:rPr>
            </w:pPr>
            <w:r w:rsidRPr="00E54018">
              <w:rPr>
                <w:rFonts w:ascii="Times New Roman" w:hAnsi="Times New Roman" w:cs="Times New Roman"/>
                <w:b/>
                <w:snapToGrid w:val="0"/>
                <w:color w:val="00B0F0"/>
                <w:sz w:val="24"/>
                <w:szCs w:val="24"/>
              </w:rPr>
              <w:t xml:space="preserve">Planuojama įgyvendinti </w:t>
            </w:r>
          </w:p>
          <w:p w14:paraId="48390912" w14:textId="77777777" w:rsidR="004D11C8" w:rsidRDefault="004D11C8" w:rsidP="000C2CE9">
            <w:pPr>
              <w:widowControl w:val="0"/>
              <w:spacing w:after="0" w:line="240" w:lineRule="auto"/>
              <w:jc w:val="both"/>
              <w:rPr>
                <w:rFonts w:ascii="Times New Roman" w:hAnsi="Times New Roman" w:cs="Times New Roman"/>
                <w:snapToGrid w:val="0"/>
                <w:sz w:val="24"/>
                <w:szCs w:val="24"/>
              </w:rPr>
            </w:pPr>
          </w:p>
          <w:p w14:paraId="4F1DD6FF" w14:textId="77777777" w:rsidR="004D11C8" w:rsidRDefault="004D11C8" w:rsidP="000C2CE9">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Siūlome rengiant informaciją apie pasiūlymo įgyvendinimą, pateikti pasiūlymo įgyvendinimą patvirtinančių dokumentų (vidaus teisės aktų, įsakymų, sprendimų ir pan.) kopijas arba juos paskelbti viešai ir pateikti nuorodą į paskelbtą </w:t>
            </w:r>
            <w:r>
              <w:rPr>
                <w:rFonts w:ascii="Times New Roman" w:hAnsi="Times New Roman" w:cs="Times New Roman"/>
                <w:sz w:val="24"/>
                <w:szCs w:val="24"/>
              </w:rPr>
              <w:lastRenderedPageBreak/>
              <w:t>informaciją, ir nurodyti galiojančias nuostatas. Jei pasiūlymą planuojama įgyvendinti, nurodyti jo įgyvendinimo terminą ir atsakingus asmenis.</w:t>
            </w:r>
          </w:p>
          <w:p w14:paraId="46CDDE36" w14:textId="77777777" w:rsidR="004D11C8" w:rsidRDefault="004D11C8" w:rsidP="000C2CE9">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Stebėsena tęsiama</w:t>
            </w:r>
          </w:p>
          <w:p w14:paraId="62D294D5" w14:textId="77777777" w:rsidR="004D11C8" w:rsidRPr="00A353EA" w:rsidRDefault="004D11C8" w:rsidP="000C2CE9">
            <w:pPr>
              <w:widowControl w:val="0"/>
              <w:spacing w:after="0" w:line="240" w:lineRule="auto"/>
              <w:jc w:val="both"/>
              <w:rPr>
                <w:rFonts w:ascii="Times New Roman" w:hAnsi="Times New Roman" w:cs="Times New Roman"/>
                <w:snapToGrid w:val="0"/>
                <w:sz w:val="24"/>
                <w:szCs w:val="24"/>
              </w:rPr>
            </w:pPr>
          </w:p>
        </w:tc>
      </w:tr>
      <w:tr w:rsidR="004D11C8" w:rsidRPr="00A353EA" w14:paraId="7AC03827" w14:textId="77777777" w:rsidTr="000C2CE9">
        <w:tc>
          <w:tcPr>
            <w:tcW w:w="3114" w:type="dxa"/>
            <w:vMerge/>
          </w:tcPr>
          <w:p w14:paraId="1CA95E91" w14:textId="77777777" w:rsidR="004D11C8" w:rsidRPr="00A353EA" w:rsidRDefault="004D11C8" w:rsidP="000C2CE9">
            <w:pPr>
              <w:widowControl w:val="0"/>
              <w:tabs>
                <w:tab w:val="left" w:pos="447"/>
              </w:tabs>
              <w:spacing w:after="0" w:line="240" w:lineRule="auto"/>
              <w:jc w:val="both"/>
              <w:rPr>
                <w:rFonts w:ascii="Times New Roman" w:hAnsi="Times New Roman" w:cs="Times New Roman"/>
                <w:snapToGrid w:val="0"/>
                <w:sz w:val="24"/>
                <w:szCs w:val="24"/>
              </w:rPr>
            </w:pPr>
          </w:p>
        </w:tc>
        <w:tc>
          <w:tcPr>
            <w:tcW w:w="4252" w:type="dxa"/>
            <w:vMerge/>
          </w:tcPr>
          <w:p w14:paraId="289DA1CA" w14:textId="77777777" w:rsidR="004D11C8" w:rsidRPr="00A353EA" w:rsidRDefault="004D11C8" w:rsidP="000C2CE9">
            <w:pPr>
              <w:widowControl w:val="0"/>
              <w:tabs>
                <w:tab w:val="left" w:pos="466"/>
              </w:tabs>
              <w:spacing w:after="0" w:line="240" w:lineRule="auto"/>
              <w:jc w:val="both"/>
              <w:rPr>
                <w:rFonts w:ascii="Times New Roman" w:hAnsi="Times New Roman" w:cs="Times New Roman"/>
                <w:snapToGrid w:val="0"/>
                <w:sz w:val="24"/>
                <w:szCs w:val="24"/>
              </w:rPr>
            </w:pPr>
          </w:p>
        </w:tc>
        <w:tc>
          <w:tcPr>
            <w:tcW w:w="3969" w:type="dxa"/>
          </w:tcPr>
          <w:p w14:paraId="4254964D"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2024-07-29</w:t>
            </w:r>
          </w:p>
          <w:p w14:paraId="4216F299" w14:textId="77777777" w:rsidR="004D11C8" w:rsidRPr="00D73E03" w:rsidRDefault="004D11C8" w:rsidP="000C2CE9">
            <w:pPr>
              <w:widowControl w:val="0"/>
              <w:spacing w:after="0" w:line="240" w:lineRule="auto"/>
              <w:jc w:val="both"/>
              <w:rPr>
                <w:rFonts w:ascii="Times New Roman" w:hAnsi="Times New Roman" w:cs="Times New Roman"/>
                <w:bCs/>
                <w:snapToGrid w:val="0"/>
                <w:sz w:val="24"/>
                <w:szCs w:val="24"/>
              </w:rPr>
            </w:pPr>
            <w:r w:rsidRPr="00D73E03">
              <w:rPr>
                <w:rFonts w:ascii="Times New Roman" w:hAnsi="Times New Roman" w:cs="Times New Roman"/>
                <w:bCs/>
                <w:snapToGrid w:val="0"/>
                <w:sz w:val="24"/>
                <w:szCs w:val="24"/>
              </w:rPr>
              <w:t>Planuojama įgyvendinti (numatyta Aprašo projekte).</w:t>
            </w:r>
          </w:p>
          <w:p w14:paraId="05659D45" w14:textId="77777777" w:rsidR="004D11C8" w:rsidRPr="009D065F"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Cs/>
                <w:snapToGrid w:val="0"/>
                <w:sz w:val="24"/>
                <w:szCs w:val="24"/>
              </w:rPr>
              <w:t>Rekomendacijos įgyvendinimo data – iki 2024 m. gruodžio 1 d. Atsakingas asmuo – Viešųjų pirkimų skyriaus vedėjas</w:t>
            </w:r>
          </w:p>
        </w:tc>
        <w:tc>
          <w:tcPr>
            <w:tcW w:w="3686" w:type="dxa"/>
          </w:tcPr>
          <w:p w14:paraId="264F10B2"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2024-08-20</w:t>
            </w:r>
          </w:p>
          <w:p w14:paraId="42405215" w14:textId="77777777" w:rsidR="004D11C8" w:rsidRDefault="004D11C8" w:rsidP="000C2CE9">
            <w:pPr>
              <w:widowControl w:val="0"/>
              <w:spacing w:after="0" w:line="240" w:lineRule="auto"/>
              <w:jc w:val="both"/>
              <w:rPr>
                <w:rFonts w:ascii="Times New Roman" w:hAnsi="Times New Roman" w:cs="Times New Roman"/>
                <w:b/>
                <w:snapToGrid w:val="0"/>
                <w:color w:val="00B0F0"/>
                <w:sz w:val="24"/>
                <w:szCs w:val="24"/>
              </w:rPr>
            </w:pPr>
            <w:r>
              <w:rPr>
                <w:rFonts w:ascii="Times New Roman" w:hAnsi="Times New Roman" w:cs="Times New Roman"/>
                <w:b/>
                <w:snapToGrid w:val="0"/>
                <w:color w:val="00B0F0"/>
                <w:sz w:val="24"/>
                <w:szCs w:val="24"/>
              </w:rPr>
              <w:t>Įgyvendinama</w:t>
            </w:r>
          </w:p>
          <w:p w14:paraId="3899CC2B"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 xml:space="preserve">Parengtas Aprašo projektas dar nepatvirtintas. </w:t>
            </w:r>
          </w:p>
          <w:p w14:paraId="7F3A4D9B"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Cs/>
                <w:snapToGrid w:val="0"/>
                <w:sz w:val="24"/>
                <w:szCs w:val="24"/>
              </w:rPr>
              <w:t>Stebėsena tęsiama</w:t>
            </w:r>
          </w:p>
        </w:tc>
      </w:tr>
      <w:tr w:rsidR="004D11C8" w:rsidRPr="00A353EA" w14:paraId="1F1A556D" w14:textId="77777777" w:rsidTr="000C2CE9">
        <w:tc>
          <w:tcPr>
            <w:tcW w:w="3114" w:type="dxa"/>
            <w:vMerge/>
          </w:tcPr>
          <w:p w14:paraId="3B373252" w14:textId="77777777" w:rsidR="004D11C8" w:rsidRPr="00A353EA" w:rsidRDefault="004D11C8" w:rsidP="000C2CE9">
            <w:pPr>
              <w:widowControl w:val="0"/>
              <w:tabs>
                <w:tab w:val="left" w:pos="447"/>
              </w:tabs>
              <w:spacing w:after="0" w:line="240" w:lineRule="auto"/>
              <w:jc w:val="both"/>
              <w:rPr>
                <w:rFonts w:ascii="Times New Roman" w:hAnsi="Times New Roman" w:cs="Times New Roman"/>
                <w:snapToGrid w:val="0"/>
                <w:sz w:val="24"/>
                <w:szCs w:val="24"/>
              </w:rPr>
            </w:pPr>
          </w:p>
        </w:tc>
        <w:tc>
          <w:tcPr>
            <w:tcW w:w="4252" w:type="dxa"/>
            <w:vMerge/>
          </w:tcPr>
          <w:p w14:paraId="4F923AE5" w14:textId="77777777" w:rsidR="004D11C8" w:rsidRPr="00A353EA" w:rsidRDefault="004D11C8" w:rsidP="000C2CE9">
            <w:pPr>
              <w:widowControl w:val="0"/>
              <w:tabs>
                <w:tab w:val="left" w:pos="466"/>
              </w:tabs>
              <w:spacing w:after="0" w:line="240" w:lineRule="auto"/>
              <w:jc w:val="both"/>
              <w:rPr>
                <w:rFonts w:ascii="Times New Roman" w:hAnsi="Times New Roman" w:cs="Times New Roman"/>
                <w:snapToGrid w:val="0"/>
                <w:sz w:val="24"/>
                <w:szCs w:val="24"/>
              </w:rPr>
            </w:pPr>
          </w:p>
        </w:tc>
        <w:tc>
          <w:tcPr>
            <w:tcW w:w="3969" w:type="dxa"/>
          </w:tcPr>
          <w:p w14:paraId="37EA4B7E"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2025-01-12</w:t>
            </w:r>
          </w:p>
          <w:p w14:paraId="325EF49F" w14:textId="77777777" w:rsidR="004D11C8" w:rsidRPr="00770BF5" w:rsidRDefault="004D11C8" w:rsidP="000C2CE9">
            <w:pPr>
              <w:widowControl w:val="0"/>
              <w:spacing w:after="0" w:line="240" w:lineRule="auto"/>
              <w:jc w:val="both"/>
              <w:rPr>
                <w:rFonts w:ascii="Times New Roman" w:hAnsi="Times New Roman" w:cs="Times New Roman"/>
                <w:b/>
                <w:snapToGrid w:val="0"/>
                <w:sz w:val="24"/>
                <w:szCs w:val="24"/>
              </w:rPr>
            </w:pPr>
            <w:r w:rsidRPr="00770BF5">
              <w:rPr>
                <w:rFonts w:ascii="Times New Roman" w:hAnsi="Times New Roman" w:cs="Times New Roman"/>
                <w:color w:val="000000"/>
                <w:spacing w:val="3"/>
                <w:sz w:val="24"/>
                <w:szCs w:val="24"/>
              </w:rPr>
              <w:t>Tvarkos apraše nustatyta, kad draudžiama PI nustatyti techninėje specifikacijoje neproporcingus reikalavimus (jų visumą), kuriais būtų diskriminuojami tiekėjai ir (ar) gamintojai ir ribojama reali konkurencija. PI negali</w:t>
            </w:r>
            <w:r w:rsidRPr="00770BF5">
              <w:rPr>
                <w:rFonts w:ascii="Times New Roman" w:hAnsi="Times New Roman" w:cs="Times New Roman"/>
                <w:sz w:val="24"/>
                <w:szCs w:val="24"/>
              </w:rPr>
              <w:t xml:space="preserve"> techninėje specifikacijoje  nurodyti konkrečios prekės vardo, modelio ar ženklo. Tik išimties tvarka juos nurodyti galima, tiems objektams, kurių apibrėžti kitaip neįmanoma, tačiau toks nurodymas pateikiamas su fraze „arba lygiavertis“. </w:t>
            </w:r>
            <w:r w:rsidRPr="00770BF5">
              <w:rPr>
                <w:rFonts w:ascii="Times New Roman" w:hAnsi="Times New Roman" w:cs="Times New Roman"/>
                <w:color w:val="000000" w:themeColor="text1"/>
                <w:sz w:val="24"/>
                <w:szCs w:val="24"/>
              </w:rPr>
              <w:t xml:space="preserve">Techninė specifikacija </w:t>
            </w:r>
            <w:r w:rsidRPr="00770BF5">
              <w:rPr>
                <w:rFonts w:ascii="Times New Roman" w:hAnsi="Times New Roman" w:cs="Times New Roman"/>
                <w:sz w:val="24"/>
                <w:szCs w:val="24"/>
              </w:rPr>
              <w:t xml:space="preserve">negali būti pritaikyta konkrečiam produktui (gamintojui, modeliui ar standartui). Nustatyti aukšti arba pernelyg specifiniai reikalavimai pateisinami tik tada, jeigu Pirkimo iniciavimo </w:t>
            </w:r>
            <w:r w:rsidRPr="00770BF5">
              <w:rPr>
                <w:rFonts w:ascii="Times New Roman" w:hAnsi="Times New Roman" w:cs="Times New Roman"/>
                <w:sz w:val="24"/>
                <w:szCs w:val="24"/>
              </w:rPr>
              <w:lastRenderedPageBreak/>
              <w:t>paraiškoje pateikiamas patikimas ir įtikinamas tokių reikalavimų nustatymo pagrindimas (5.12.9 punktas).</w:t>
            </w:r>
          </w:p>
        </w:tc>
        <w:tc>
          <w:tcPr>
            <w:tcW w:w="3686" w:type="dxa"/>
          </w:tcPr>
          <w:p w14:paraId="7FDB350D"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lastRenderedPageBreak/>
              <w:t>2025-01-24</w:t>
            </w:r>
          </w:p>
          <w:p w14:paraId="178F23E5" w14:textId="77777777" w:rsidR="004D11C8" w:rsidRPr="0091171E" w:rsidRDefault="004D11C8" w:rsidP="000C2CE9">
            <w:pPr>
              <w:widowControl w:val="0"/>
              <w:spacing w:after="0" w:line="240" w:lineRule="auto"/>
              <w:jc w:val="both"/>
              <w:rPr>
                <w:rFonts w:ascii="Times New Roman" w:hAnsi="Times New Roman" w:cs="Times New Roman"/>
                <w:b/>
                <w:snapToGrid w:val="0"/>
                <w:color w:val="00B050"/>
                <w:sz w:val="24"/>
                <w:szCs w:val="24"/>
              </w:rPr>
            </w:pPr>
            <w:r w:rsidRPr="0091171E">
              <w:rPr>
                <w:rFonts w:ascii="Times New Roman" w:hAnsi="Times New Roman" w:cs="Times New Roman"/>
                <w:b/>
                <w:snapToGrid w:val="0"/>
                <w:color w:val="00B050"/>
                <w:sz w:val="24"/>
                <w:szCs w:val="24"/>
              </w:rPr>
              <w:t>Įgyvendinta</w:t>
            </w:r>
          </w:p>
          <w:p w14:paraId="6960B885"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Pastabų ir pasiūlymų nėra</w:t>
            </w:r>
          </w:p>
          <w:p w14:paraId="3E93A63A"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p>
          <w:p w14:paraId="415CC5BA"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Cs/>
                <w:snapToGrid w:val="0"/>
                <w:sz w:val="24"/>
                <w:szCs w:val="24"/>
              </w:rPr>
              <w:t>Stebėsena baigta</w:t>
            </w:r>
          </w:p>
        </w:tc>
      </w:tr>
      <w:tr w:rsidR="004D11C8" w:rsidRPr="00A353EA" w14:paraId="3363412A" w14:textId="77777777" w:rsidTr="000C2CE9">
        <w:tc>
          <w:tcPr>
            <w:tcW w:w="3114" w:type="dxa"/>
            <w:vMerge/>
          </w:tcPr>
          <w:p w14:paraId="504BFCCE" w14:textId="77777777" w:rsidR="004D11C8" w:rsidRPr="00A353EA" w:rsidRDefault="004D11C8" w:rsidP="000C2CE9">
            <w:pPr>
              <w:widowControl w:val="0"/>
              <w:tabs>
                <w:tab w:val="left" w:pos="447"/>
              </w:tabs>
              <w:spacing w:after="0" w:line="240" w:lineRule="auto"/>
              <w:jc w:val="both"/>
              <w:rPr>
                <w:rFonts w:ascii="Times New Roman" w:hAnsi="Times New Roman" w:cs="Times New Roman"/>
                <w:snapToGrid w:val="0"/>
                <w:sz w:val="24"/>
                <w:szCs w:val="24"/>
              </w:rPr>
            </w:pPr>
          </w:p>
        </w:tc>
        <w:tc>
          <w:tcPr>
            <w:tcW w:w="4252" w:type="dxa"/>
            <w:vMerge w:val="restart"/>
          </w:tcPr>
          <w:p w14:paraId="0E2E4C3F" w14:textId="77777777" w:rsidR="004D11C8" w:rsidRPr="00A353EA" w:rsidRDefault="004D11C8" w:rsidP="000C2CE9">
            <w:pPr>
              <w:widowControl w:val="0"/>
              <w:tabs>
                <w:tab w:val="left" w:pos="466"/>
              </w:tabs>
              <w:spacing w:after="0" w:line="240" w:lineRule="auto"/>
              <w:jc w:val="both"/>
              <w:rPr>
                <w:rFonts w:ascii="Times New Roman" w:hAnsi="Times New Roman" w:cs="Times New Roman"/>
                <w:snapToGrid w:val="0"/>
                <w:sz w:val="24"/>
                <w:szCs w:val="24"/>
              </w:rPr>
            </w:pPr>
            <w:r w:rsidRPr="00A353EA">
              <w:rPr>
                <w:rFonts w:ascii="Times New Roman" w:hAnsi="Times New Roman" w:cs="Times New Roman"/>
                <w:snapToGrid w:val="0"/>
                <w:sz w:val="24"/>
                <w:szCs w:val="24"/>
              </w:rPr>
              <w:t>1.10.</w:t>
            </w:r>
            <w:r w:rsidRPr="00A353EA">
              <w:rPr>
                <w:rFonts w:ascii="Times New Roman" w:hAnsi="Times New Roman" w:cs="Times New Roman"/>
                <w:snapToGrid w:val="0"/>
                <w:sz w:val="24"/>
                <w:szCs w:val="24"/>
              </w:rPr>
              <w:tab/>
            </w:r>
            <w:bookmarkStart w:id="10" w:name="_Hlk175062363"/>
            <w:r w:rsidRPr="00A353EA">
              <w:rPr>
                <w:rFonts w:ascii="Times New Roman" w:hAnsi="Times New Roman" w:cs="Times New Roman"/>
                <w:snapToGrid w:val="0"/>
                <w:sz w:val="24"/>
                <w:szCs w:val="24"/>
              </w:rPr>
              <w:t>Atlikti išvados 3.4. skirsnyje nurodytų pirkimų analizę dėl konkurencijos ribojimo</w:t>
            </w:r>
            <w:bookmarkEnd w:id="10"/>
            <w:r w:rsidRPr="00A353EA">
              <w:rPr>
                <w:rFonts w:ascii="Times New Roman" w:hAnsi="Times New Roman" w:cs="Times New Roman"/>
                <w:snapToGrid w:val="0"/>
                <w:sz w:val="24"/>
                <w:szCs w:val="24"/>
              </w:rPr>
              <w:t xml:space="preserve"> šiuose pirkimuose, esant teisiniam pagrindui taikyti drausmines priemones arba perduoti informaciją kompetentingoms institucijoms.</w:t>
            </w:r>
          </w:p>
        </w:tc>
        <w:tc>
          <w:tcPr>
            <w:tcW w:w="3969" w:type="dxa"/>
          </w:tcPr>
          <w:p w14:paraId="212FC576" w14:textId="77777777" w:rsidR="004D11C8" w:rsidRPr="009D065F" w:rsidRDefault="004D11C8" w:rsidP="000C2CE9">
            <w:pPr>
              <w:widowControl w:val="0"/>
              <w:spacing w:after="0" w:line="240" w:lineRule="auto"/>
              <w:jc w:val="both"/>
              <w:rPr>
                <w:rFonts w:ascii="Times New Roman" w:hAnsi="Times New Roman" w:cs="Times New Roman"/>
                <w:b/>
                <w:snapToGrid w:val="0"/>
                <w:sz w:val="24"/>
                <w:szCs w:val="24"/>
              </w:rPr>
            </w:pPr>
            <w:r w:rsidRPr="009D065F">
              <w:rPr>
                <w:rFonts w:ascii="Times New Roman" w:hAnsi="Times New Roman" w:cs="Times New Roman"/>
                <w:b/>
                <w:snapToGrid w:val="0"/>
                <w:sz w:val="24"/>
                <w:szCs w:val="24"/>
              </w:rPr>
              <w:t>2023-09-05</w:t>
            </w:r>
          </w:p>
          <w:p w14:paraId="40B6F8AA" w14:textId="77777777" w:rsidR="004D11C8" w:rsidRPr="00A353EA" w:rsidRDefault="004D11C8" w:rsidP="000C2CE9">
            <w:pPr>
              <w:widowControl w:val="0"/>
              <w:spacing w:after="0" w:line="240" w:lineRule="auto"/>
              <w:jc w:val="both"/>
              <w:rPr>
                <w:rFonts w:ascii="Times New Roman" w:hAnsi="Times New Roman" w:cs="Times New Roman"/>
                <w:snapToGrid w:val="0"/>
                <w:sz w:val="24"/>
                <w:szCs w:val="24"/>
              </w:rPr>
            </w:pPr>
            <w:r w:rsidRPr="002A6D0D">
              <w:rPr>
                <w:rFonts w:ascii="Times New Roman" w:hAnsi="Times New Roman" w:cs="Times New Roman"/>
                <w:snapToGrid w:val="0"/>
                <w:sz w:val="24"/>
                <w:szCs w:val="24"/>
              </w:rPr>
              <w:t>Planuojama įgyvendinti</w:t>
            </w:r>
          </w:p>
        </w:tc>
        <w:tc>
          <w:tcPr>
            <w:tcW w:w="3686" w:type="dxa"/>
          </w:tcPr>
          <w:p w14:paraId="466E5F75" w14:textId="77777777" w:rsidR="004D11C8" w:rsidRPr="00A14B6E"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2023-09-19</w:t>
            </w:r>
          </w:p>
          <w:p w14:paraId="1350F335" w14:textId="77777777" w:rsidR="004D11C8" w:rsidRPr="00E54018" w:rsidRDefault="004D11C8" w:rsidP="000C2CE9">
            <w:pPr>
              <w:widowControl w:val="0"/>
              <w:spacing w:after="0" w:line="240" w:lineRule="auto"/>
              <w:jc w:val="both"/>
              <w:rPr>
                <w:rFonts w:ascii="Times New Roman" w:hAnsi="Times New Roman" w:cs="Times New Roman"/>
                <w:b/>
                <w:snapToGrid w:val="0"/>
                <w:color w:val="00B0F0"/>
                <w:sz w:val="24"/>
                <w:szCs w:val="24"/>
              </w:rPr>
            </w:pPr>
            <w:r w:rsidRPr="00E54018">
              <w:rPr>
                <w:rFonts w:ascii="Times New Roman" w:hAnsi="Times New Roman" w:cs="Times New Roman"/>
                <w:b/>
                <w:snapToGrid w:val="0"/>
                <w:color w:val="00B0F0"/>
                <w:sz w:val="24"/>
                <w:szCs w:val="24"/>
              </w:rPr>
              <w:t>Planuojama įgyvendinti</w:t>
            </w:r>
          </w:p>
          <w:p w14:paraId="238EFAB8" w14:textId="77777777" w:rsidR="004D11C8" w:rsidRDefault="004D11C8" w:rsidP="000C2CE9">
            <w:pPr>
              <w:widowControl w:val="0"/>
              <w:spacing w:after="0" w:line="240" w:lineRule="auto"/>
              <w:jc w:val="both"/>
              <w:rPr>
                <w:rFonts w:ascii="Times New Roman" w:hAnsi="Times New Roman" w:cs="Times New Roman"/>
                <w:snapToGrid w:val="0"/>
                <w:sz w:val="24"/>
                <w:szCs w:val="24"/>
              </w:rPr>
            </w:pPr>
          </w:p>
          <w:p w14:paraId="3F351CBE" w14:textId="77777777" w:rsidR="004D11C8" w:rsidRDefault="004D11C8" w:rsidP="000C2CE9">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Siūlome: rengiant informaciją apie pasiūlymo įgyvendinimą, pateikti pasiūlymo įgyvendinimą patvirtinančių dokumentų (patikrinimo, tyrimo pažymų, ar pan.) kopijas. Jei pasiūlymą planuojama įgyvendinti, nurodyti jo įgyvendinimo terminą ir atsakingus asmenis.</w:t>
            </w:r>
          </w:p>
          <w:p w14:paraId="739C6BD4" w14:textId="77777777" w:rsidR="004D11C8" w:rsidRDefault="004D11C8" w:rsidP="000C2CE9">
            <w:pPr>
              <w:widowControl w:val="0"/>
              <w:spacing w:after="0" w:line="240" w:lineRule="auto"/>
              <w:jc w:val="both"/>
              <w:rPr>
                <w:rFonts w:ascii="Times New Roman" w:hAnsi="Times New Roman" w:cs="Times New Roman"/>
                <w:snapToGrid w:val="0"/>
                <w:sz w:val="24"/>
                <w:szCs w:val="24"/>
              </w:rPr>
            </w:pPr>
          </w:p>
          <w:p w14:paraId="52E196CE" w14:textId="77777777" w:rsidR="004D11C8" w:rsidRPr="00A353EA" w:rsidRDefault="004D11C8" w:rsidP="000C2CE9">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Stebėsena tęsiama</w:t>
            </w:r>
          </w:p>
        </w:tc>
      </w:tr>
      <w:tr w:rsidR="004D11C8" w:rsidRPr="00A353EA" w14:paraId="48EA0B12" w14:textId="77777777" w:rsidTr="000C2CE9">
        <w:tc>
          <w:tcPr>
            <w:tcW w:w="3114" w:type="dxa"/>
            <w:vMerge/>
          </w:tcPr>
          <w:p w14:paraId="01C7CA6B" w14:textId="77777777" w:rsidR="004D11C8" w:rsidRPr="00A353EA" w:rsidRDefault="004D11C8" w:rsidP="000C2CE9">
            <w:pPr>
              <w:widowControl w:val="0"/>
              <w:tabs>
                <w:tab w:val="left" w:pos="447"/>
              </w:tabs>
              <w:spacing w:after="0" w:line="240" w:lineRule="auto"/>
              <w:jc w:val="both"/>
              <w:rPr>
                <w:rFonts w:ascii="Times New Roman" w:hAnsi="Times New Roman" w:cs="Times New Roman"/>
                <w:snapToGrid w:val="0"/>
                <w:sz w:val="24"/>
                <w:szCs w:val="24"/>
              </w:rPr>
            </w:pPr>
          </w:p>
        </w:tc>
        <w:tc>
          <w:tcPr>
            <w:tcW w:w="4252" w:type="dxa"/>
            <w:vMerge/>
          </w:tcPr>
          <w:p w14:paraId="68AD1C66" w14:textId="77777777" w:rsidR="004D11C8" w:rsidRPr="00A353EA" w:rsidRDefault="004D11C8" w:rsidP="000C2CE9">
            <w:pPr>
              <w:widowControl w:val="0"/>
              <w:tabs>
                <w:tab w:val="left" w:pos="436"/>
              </w:tabs>
              <w:spacing w:after="0" w:line="240" w:lineRule="auto"/>
              <w:jc w:val="both"/>
              <w:rPr>
                <w:rFonts w:ascii="Times New Roman" w:hAnsi="Times New Roman" w:cs="Times New Roman"/>
                <w:snapToGrid w:val="0"/>
                <w:sz w:val="24"/>
                <w:szCs w:val="24"/>
              </w:rPr>
            </w:pPr>
          </w:p>
        </w:tc>
        <w:tc>
          <w:tcPr>
            <w:tcW w:w="3969" w:type="dxa"/>
          </w:tcPr>
          <w:p w14:paraId="5427515E"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2024-07-29</w:t>
            </w:r>
          </w:p>
          <w:p w14:paraId="03696B9A" w14:textId="77777777" w:rsidR="004D11C8" w:rsidRPr="00D73E03" w:rsidRDefault="004D11C8" w:rsidP="000C2CE9">
            <w:pPr>
              <w:widowControl w:val="0"/>
              <w:spacing w:after="0" w:line="240" w:lineRule="auto"/>
              <w:jc w:val="both"/>
              <w:rPr>
                <w:rFonts w:ascii="Times New Roman" w:hAnsi="Times New Roman" w:cs="Times New Roman"/>
                <w:bCs/>
                <w:snapToGrid w:val="0"/>
                <w:sz w:val="24"/>
                <w:szCs w:val="24"/>
              </w:rPr>
            </w:pPr>
            <w:r w:rsidRPr="00D73E03">
              <w:rPr>
                <w:rFonts w:ascii="Times New Roman" w:hAnsi="Times New Roman" w:cs="Times New Roman"/>
                <w:bCs/>
                <w:snapToGrid w:val="0"/>
                <w:sz w:val="24"/>
                <w:szCs w:val="24"/>
              </w:rPr>
              <w:t>Planuojama įgyvendinti</w:t>
            </w:r>
            <w:r>
              <w:rPr>
                <w:rFonts w:ascii="Times New Roman" w:hAnsi="Times New Roman" w:cs="Times New Roman"/>
                <w:bCs/>
                <w:snapToGrid w:val="0"/>
                <w:sz w:val="24"/>
                <w:szCs w:val="24"/>
              </w:rPr>
              <w:t>.</w:t>
            </w:r>
          </w:p>
          <w:p w14:paraId="7E51AE5C" w14:textId="77777777" w:rsidR="004D11C8" w:rsidRPr="009D065F"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Cs/>
                <w:snapToGrid w:val="0"/>
                <w:sz w:val="24"/>
                <w:szCs w:val="24"/>
              </w:rPr>
              <w:t>Rekomendacijos įgyvendinimo data – iki 2024 m. gruodžio 1 d. Atsakingas asmuo – Viešųjų pirkimų kontrolės komisijos pirmininkas.</w:t>
            </w:r>
          </w:p>
        </w:tc>
        <w:tc>
          <w:tcPr>
            <w:tcW w:w="3686" w:type="dxa"/>
          </w:tcPr>
          <w:p w14:paraId="1E9B0133"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2024-08-20</w:t>
            </w:r>
          </w:p>
          <w:p w14:paraId="3B89CC15" w14:textId="77777777" w:rsidR="004D11C8" w:rsidRPr="002F4DD0" w:rsidRDefault="004D11C8" w:rsidP="000C2CE9">
            <w:pPr>
              <w:widowControl w:val="0"/>
              <w:spacing w:after="0" w:line="240" w:lineRule="auto"/>
              <w:jc w:val="both"/>
              <w:rPr>
                <w:rFonts w:ascii="Times New Roman" w:hAnsi="Times New Roman" w:cs="Times New Roman"/>
                <w:b/>
                <w:snapToGrid w:val="0"/>
                <w:color w:val="00B0F0"/>
                <w:sz w:val="24"/>
                <w:szCs w:val="24"/>
              </w:rPr>
            </w:pPr>
            <w:r w:rsidRPr="002F4DD0">
              <w:rPr>
                <w:rFonts w:ascii="Times New Roman" w:hAnsi="Times New Roman" w:cs="Times New Roman"/>
                <w:b/>
                <w:snapToGrid w:val="0"/>
                <w:color w:val="00B0F0"/>
                <w:sz w:val="24"/>
                <w:szCs w:val="24"/>
              </w:rPr>
              <w:t>Planuojama įgyvendinti</w:t>
            </w:r>
          </w:p>
          <w:p w14:paraId="30671134"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Pastabų ir siūlymų nėra</w:t>
            </w:r>
          </w:p>
          <w:p w14:paraId="7D0BCDFB"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Cs/>
                <w:snapToGrid w:val="0"/>
                <w:sz w:val="24"/>
                <w:szCs w:val="24"/>
              </w:rPr>
              <w:t>Stebėsena tęsiama</w:t>
            </w:r>
          </w:p>
        </w:tc>
      </w:tr>
      <w:tr w:rsidR="004D11C8" w:rsidRPr="00A353EA" w14:paraId="5569060B" w14:textId="77777777" w:rsidTr="000C2CE9">
        <w:tc>
          <w:tcPr>
            <w:tcW w:w="3114" w:type="dxa"/>
            <w:vMerge/>
          </w:tcPr>
          <w:p w14:paraId="55B7992A" w14:textId="77777777" w:rsidR="004D11C8" w:rsidRPr="00A353EA" w:rsidRDefault="004D11C8" w:rsidP="000C2CE9">
            <w:pPr>
              <w:widowControl w:val="0"/>
              <w:tabs>
                <w:tab w:val="left" w:pos="447"/>
              </w:tabs>
              <w:spacing w:after="0" w:line="240" w:lineRule="auto"/>
              <w:jc w:val="both"/>
              <w:rPr>
                <w:rFonts w:ascii="Times New Roman" w:hAnsi="Times New Roman" w:cs="Times New Roman"/>
                <w:snapToGrid w:val="0"/>
                <w:sz w:val="24"/>
                <w:szCs w:val="24"/>
              </w:rPr>
            </w:pPr>
          </w:p>
        </w:tc>
        <w:tc>
          <w:tcPr>
            <w:tcW w:w="4252" w:type="dxa"/>
            <w:vMerge/>
          </w:tcPr>
          <w:p w14:paraId="7F7BC21C" w14:textId="77777777" w:rsidR="004D11C8" w:rsidRPr="00A353EA" w:rsidRDefault="004D11C8" w:rsidP="000C2CE9">
            <w:pPr>
              <w:widowControl w:val="0"/>
              <w:tabs>
                <w:tab w:val="left" w:pos="436"/>
              </w:tabs>
              <w:spacing w:after="0" w:line="240" w:lineRule="auto"/>
              <w:jc w:val="both"/>
              <w:rPr>
                <w:rFonts w:ascii="Times New Roman" w:hAnsi="Times New Roman" w:cs="Times New Roman"/>
                <w:snapToGrid w:val="0"/>
                <w:sz w:val="24"/>
                <w:szCs w:val="24"/>
              </w:rPr>
            </w:pPr>
          </w:p>
        </w:tc>
        <w:tc>
          <w:tcPr>
            <w:tcW w:w="3969" w:type="dxa"/>
          </w:tcPr>
          <w:p w14:paraId="49D2B4EA"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2025-01-12</w:t>
            </w:r>
          </w:p>
          <w:p w14:paraId="337361E1"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sidRPr="00770BF5">
              <w:rPr>
                <w:rFonts w:ascii="Times New Roman" w:hAnsi="Times New Roman" w:cs="Times New Roman"/>
                <w:bCs/>
                <w:snapToGrid w:val="0"/>
                <w:sz w:val="24"/>
                <w:szCs w:val="24"/>
              </w:rPr>
              <w:t>Atlikta (Pridedama: Viešųjų pirkimų kontrolės komisijos 2024 m. lapkričio 12 d. Viešųjų pirkimų, nurodytų STT atliktoje korupcijos prevencijos analizėje, patikrinimo išvada Nr. 4, 10 lapų (informacija neskelbiama)</w:t>
            </w:r>
          </w:p>
        </w:tc>
        <w:tc>
          <w:tcPr>
            <w:tcW w:w="3686" w:type="dxa"/>
          </w:tcPr>
          <w:p w14:paraId="6C7ECBA7"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2025-01-24</w:t>
            </w:r>
          </w:p>
          <w:p w14:paraId="5757BA7B" w14:textId="77777777" w:rsidR="004D11C8" w:rsidRPr="0091171E" w:rsidRDefault="004D11C8" w:rsidP="000C2CE9">
            <w:pPr>
              <w:widowControl w:val="0"/>
              <w:spacing w:after="0" w:line="240" w:lineRule="auto"/>
              <w:jc w:val="both"/>
              <w:rPr>
                <w:rFonts w:ascii="Times New Roman" w:hAnsi="Times New Roman" w:cs="Times New Roman"/>
                <w:b/>
                <w:snapToGrid w:val="0"/>
                <w:color w:val="00B050"/>
                <w:sz w:val="24"/>
                <w:szCs w:val="24"/>
              </w:rPr>
            </w:pPr>
            <w:r w:rsidRPr="0091171E">
              <w:rPr>
                <w:rFonts w:ascii="Times New Roman" w:hAnsi="Times New Roman" w:cs="Times New Roman"/>
                <w:b/>
                <w:snapToGrid w:val="0"/>
                <w:color w:val="00B050"/>
                <w:sz w:val="24"/>
                <w:szCs w:val="24"/>
              </w:rPr>
              <w:t>Įgyvendinta</w:t>
            </w:r>
          </w:p>
          <w:p w14:paraId="5B99E16A"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Pastabų ir pasiūlymų nėra</w:t>
            </w:r>
          </w:p>
          <w:p w14:paraId="39698C74"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r w:rsidRPr="00551AAE">
              <w:rPr>
                <w:rFonts w:ascii="Times New Roman" w:hAnsi="Times New Roman" w:cs="Times New Roman"/>
                <w:b/>
                <w:snapToGrid w:val="0"/>
                <w:color w:val="00B050"/>
                <w:sz w:val="24"/>
                <w:szCs w:val="24"/>
              </w:rPr>
              <w:t>Geroji praktika:</w:t>
            </w:r>
            <w:r w:rsidRPr="00551AAE">
              <w:rPr>
                <w:rFonts w:ascii="Times New Roman" w:hAnsi="Times New Roman" w:cs="Times New Roman"/>
                <w:bCs/>
                <w:snapToGrid w:val="0"/>
                <w:color w:val="00B050"/>
                <w:sz w:val="24"/>
                <w:szCs w:val="24"/>
              </w:rPr>
              <w:t xml:space="preserve"> </w:t>
            </w:r>
            <w:bookmarkStart w:id="11" w:name="_Hlk188870044"/>
            <w:r>
              <w:rPr>
                <w:rFonts w:ascii="Times New Roman" w:hAnsi="Times New Roman" w:cs="Times New Roman"/>
                <w:bCs/>
                <w:snapToGrid w:val="0"/>
                <w:sz w:val="24"/>
                <w:szCs w:val="24"/>
              </w:rPr>
              <w:t xml:space="preserve">SKL </w:t>
            </w:r>
            <w:r w:rsidRPr="00551AAE">
              <w:rPr>
                <w:rFonts w:ascii="Times New Roman" w:hAnsi="Times New Roman" w:cs="Times New Roman"/>
                <w:bCs/>
                <w:snapToGrid w:val="0"/>
                <w:sz w:val="24"/>
                <w:szCs w:val="24"/>
              </w:rPr>
              <w:t xml:space="preserve">įgyvendino KRA išvadoje pateiktą pasiūlymą ir </w:t>
            </w:r>
            <w:r>
              <w:rPr>
                <w:rFonts w:ascii="Times New Roman" w:hAnsi="Times New Roman" w:cs="Times New Roman"/>
                <w:bCs/>
                <w:snapToGrid w:val="0"/>
                <w:sz w:val="24"/>
                <w:szCs w:val="24"/>
              </w:rPr>
              <w:t>įvertino</w:t>
            </w:r>
            <w:r w:rsidRPr="00551AAE">
              <w:rPr>
                <w:rFonts w:ascii="Times New Roman" w:hAnsi="Times New Roman" w:cs="Times New Roman"/>
                <w:bCs/>
                <w:snapToGrid w:val="0"/>
                <w:sz w:val="24"/>
                <w:szCs w:val="24"/>
              </w:rPr>
              <w:t xml:space="preserve"> KRA išvadoje nurodytų 4 SKL pirkim</w:t>
            </w:r>
            <w:r>
              <w:rPr>
                <w:rFonts w:ascii="Times New Roman" w:hAnsi="Times New Roman" w:cs="Times New Roman"/>
                <w:bCs/>
                <w:snapToGrid w:val="0"/>
                <w:sz w:val="24"/>
                <w:szCs w:val="24"/>
              </w:rPr>
              <w:t>us</w:t>
            </w:r>
            <w:r w:rsidRPr="00551AAE">
              <w:rPr>
                <w:rFonts w:ascii="Times New Roman" w:hAnsi="Times New Roman" w:cs="Times New Roman"/>
                <w:bCs/>
                <w:snapToGrid w:val="0"/>
                <w:sz w:val="24"/>
                <w:szCs w:val="24"/>
              </w:rPr>
              <w:t xml:space="preserve"> dėl galimo konkurencijos ribojim</w:t>
            </w:r>
            <w:r>
              <w:rPr>
                <w:rFonts w:ascii="Times New Roman" w:hAnsi="Times New Roman" w:cs="Times New Roman"/>
                <w:bCs/>
                <w:snapToGrid w:val="0"/>
                <w:sz w:val="24"/>
                <w:szCs w:val="24"/>
              </w:rPr>
              <w:t>o. V</w:t>
            </w:r>
            <w:r w:rsidRPr="00551AAE">
              <w:rPr>
                <w:rFonts w:ascii="Times New Roman" w:hAnsi="Times New Roman" w:cs="Times New Roman"/>
                <w:bCs/>
                <w:snapToGrid w:val="0"/>
                <w:sz w:val="24"/>
                <w:szCs w:val="24"/>
              </w:rPr>
              <w:t xml:space="preserve">isuose </w:t>
            </w:r>
            <w:r>
              <w:rPr>
                <w:rFonts w:ascii="Times New Roman" w:hAnsi="Times New Roman" w:cs="Times New Roman"/>
                <w:bCs/>
                <w:snapToGrid w:val="0"/>
                <w:sz w:val="24"/>
                <w:szCs w:val="24"/>
              </w:rPr>
              <w:t>4 pirkimuose SKL</w:t>
            </w:r>
            <w:r w:rsidRPr="00551AAE">
              <w:rPr>
                <w:rFonts w:ascii="Times New Roman" w:hAnsi="Times New Roman" w:cs="Times New Roman"/>
                <w:bCs/>
                <w:snapToGrid w:val="0"/>
                <w:sz w:val="24"/>
                <w:szCs w:val="24"/>
              </w:rPr>
              <w:t xml:space="preserve"> nustatė VPĮ reikalavimų dėl konkurencijos </w:t>
            </w:r>
            <w:r w:rsidRPr="00551AAE">
              <w:rPr>
                <w:rFonts w:ascii="Times New Roman" w:hAnsi="Times New Roman" w:cs="Times New Roman"/>
                <w:bCs/>
                <w:snapToGrid w:val="0"/>
                <w:sz w:val="24"/>
                <w:szCs w:val="24"/>
              </w:rPr>
              <w:lastRenderedPageBreak/>
              <w:t xml:space="preserve">užtikrinimo pažeidimus ir ėmėsi </w:t>
            </w:r>
            <w:r>
              <w:rPr>
                <w:rFonts w:ascii="Times New Roman" w:hAnsi="Times New Roman" w:cs="Times New Roman"/>
                <w:bCs/>
                <w:snapToGrid w:val="0"/>
                <w:sz w:val="24"/>
                <w:szCs w:val="24"/>
              </w:rPr>
              <w:t xml:space="preserve">sisteminių </w:t>
            </w:r>
            <w:r w:rsidRPr="00551AAE">
              <w:rPr>
                <w:rFonts w:ascii="Times New Roman" w:hAnsi="Times New Roman" w:cs="Times New Roman"/>
                <w:bCs/>
                <w:snapToGrid w:val="0"/>
                <w:sz w:val="24"/>
                <w:szCs w:val="24"/>
              </w:rPr>
              <w:t>priemonių užkardyti</w:t>
            </w:r>
            <w:r>
              <w:rPr>
                <w:rFonts w:ascii="Times New Roman" w:hAnsi="Times New Roman" w:cs="Times New Roman"/>
                <w:bCs/>
                <w:snapToGrid w:val="0"/>
                <w:sz w:val="24"/>
                <w:szCs w:val="24"/>
              </w:rPr>
              <w:t xml:space="preserve"> šiuos pažeidimus ateityje</w:t>
            </w:r>
            <w:bookmarkEnd w:id="11"/>
            <w:r>
              <w:rPr>
                <w:rFonts w:ascii="Times New Roman" w:hAnsi="Times New Roman" w:cs="Times New Roman"/>
                <w:bCs/>
                <w:snapToGrid w:val="0"/>
                <w:sz w:val="24"/>
                <w:szCs w:val="24"/>
              </w:rPr>
              <w:t>.</w:t>
            </w:r>
          </w:p>
          <w:p w14:paraId="213E1C07"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p>
          <w:p w14:paraId="66C602DF"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Cs/>
                <w:snapToGrid w:val="0"/>
                <w:sz w:val="24"/>
                <w:szCs w:val="24"/>
              </w:rPr>
              <w:t>Stebėsena baigta</w:t>
            </w:r>
          </w:p>
        </w:tc>
      </w:tr>
      <w:tr w:rsidR="004D11C8" w:rsidRPr="00A353EA" w14:paraId="69EC8B09" w14:textId="77777777" w:rsidTr="000C2CE9">
        <w:tc>
          <w:tcPr>
            <w:tcW w:w="3114" w:type="dxa"/>
            <w:vMerge/>
          </w:tcPr>
          <w:p w14:paraId="3919B674" w14:textId="77777777" w:rsidR="004D11C8" w:rsidRPr="00A353EA" w:rsidRDefault="004D11C8" w:rsidP="000C2CE9">
            <w:pPr>
              <w:widowControl w:val="0"/>
              <w:tabs>
                <w:tab w:val="left" w:pos="447"/>
              </w:tabs>
              <w:spacing w:after="0" w:line="240" w:lineRule="auto"/>
              <w:jc w:val="both"/>
              <w:rPr>
                <w:rFonts w:ascii="Times New Roman" w:hAnsi="Times New Roman" w:cs="Times New Roman"/>
                <w:snapToGrid w:val="0"/>
                <w:sz w:val="24"/>
                <w:szCs w:val="24"/>
              </w:rPr>
            </w:pPr>
          </w:p>
        </w:tc>
        <w:tc>
          <w:tcPr>
            <w:tcW w:w="4252" w:type="dxa"/>
            <w:vMerge w:val="restart"/>
          </w:tcPr>
          <w:p w14:paraId="2A794D8B" w14:textId="77777777" w:rsidR="004D11C8" w:rsidRPr="00A353EA" w:rsidRDefault="004D11C8" w:rsidP="000C2CE9">
            <w:pPr>
              <w:widowControl w:val="0"/>
              <w:tabs>
                <w:tab w:val="left" w:pos="436"/>
              </w:tabs>
              <w:spacing w:after="0" w:line="240" w:lineRule="auto"/>
              <w:jc w:val="both"/>
              <w:rPr>
                <w:rFonts w:ascii="Times New Roman" w:hAnsi="Times New Roman" w:cs="Times New Roman"/>
                <w:snapToGrid w:val="0"/>
                <w:sz w:val="24"/>
                <w:szCs w:val="24"/>
              </w:rPr>
            </w:pPr>
            <w:r w:rsidRPr="00A353EA">
              <w:rPr>
                <w:rFonts w:ascii="Times New Roman" w:hAnsi="Times New Roman" w:cs="Times New Roman"/>
                <w:snapToGrid w:val="0"/>
                <w:sz w:val="24"/>
                <w:szCs w:val="24"/>
              </w:rPr>
              <w:t>1.11.</w:t>
            </w:r>
            <w:r w:rsidRPr="00A353EA">
              <w:rPr>
                <w:rFonts w:ascii="Times New Roman" w:hAnsi="Times New Roman" w:cs="Times New Roman"/>
                <w:snapToGrid w:val="0"/>
                <w:sz w:val="24"/>
                <w:szCs w:val="24"/>
              </w:rPr>
              <w:tab/>
              <w:t>Pirkimą vykdant, paaiškėjus, kad rinkoje yra reali konkurencija ir ji ribojama tik dėl nustatytų reikalavimų pirkimui (jų visumos) (pavyzdžiui gavus suinteresuotų asmenų pretenzijas, paklausimus dėl galimo konkurencijos pirkime didinimo), įvertinti, ar nėra pagrindo nutraukti pirkimą savo iniciatyva dėl pirkimų principų pažeidimo.</w:t>
            </w:r>
          </w:p>
        </w:tc>
        <w:tc>
          <w:tcPr>
            <w:tcW w:w="3969" w:type="dxa"/>
          </w:tcPr>
          <w:p w14:paraId="0AA09954" w14:textId="77777777" w:rsidR="004D11C8" w:rsidRPr="009D065F" w:rsidRDefault="004D11C8" w:rsidP="000C2CE9">
            <w:pPr>
              <w:widowControl w:val="0"/>
              <w:spacing w:after="0" w:line="240" w:lineRule="auto"/>
              <w:jc w:val="both"/>
              <w:rPr>
                <w:rFonts w:ascii="Times New Roman" w:hAnsi="Times New Roman" w:cs="Times New Roman"/>
                <w:b/>
                <w:snapToGrid w:val="0"/>
                <w:sz w:val="24"/>
                <w:szCs w:val="24"/>
              </w:rPr>
            </w:pPr>
            <w:r w:rsidRPr="009D065F">
              <w:rPr>
                <w:rFonts w:ascii="Times New Roman" w:hAnsi="Times New Roman" w:cs="Times New Roman"/>
                <w:b/>
                <w:snapToGrid w:val="0"/>
                <w:sz w:val="24"/>
                <w:szCs w:val="24"/>
              </w:rPr>
              <w:t>2023-09-05</w:t>
            </w:r>
          </w:p>
          <w:p w14:paraId="4E26D819" w14:textId="77777777" w:rsidR="004D11C8" w:rsidRPr="00A353EA" w:rsidRDefault="004D11C8" w:rsidP="000C2CE9">
            <w:pPr>
              <w:widowControl w:val="0"/>
              <w:spacing w:after="0" w:line="240" w:lineRule="auto"/>
              <w:jc w:val="both"/>
              <w:rPr>
                <w:rFonts w:ascii="Times New Roman" w:hAnsi="Times New Roman" w:cs="Times New Roman"/>
                <w:snapToGrid w:val="0"/>
                <w:sz w:val="24"/>
                <w:szCs w:val="24"/>
              </w:rPr>
            </w:pPr>
            <w:r w:rsidRPr="002A6D0D">
              <w:rPr>
                <w:rFonts w:ascii="Times New Roman" w:hAnsi="Times New Roman" w:cs="Times New Roman"/>
                <w:snapToGrid w:val="0"/>
                <w:sz w:val="24"/>
                <w:szCs w:val="24"/>
              </w:rPr>
              <w:t>Nuolat įgyvendinama esant objektyvioms aplinkybėms</w:t>
            </w:r>
          </w:p>
        </w:tc>
        <w:tc>
          <w:tcPr>
            <w:tcW w:w="3686" w:type="dxa"/>
          </w:tcPr>
          <w:p w14:paraId="433D13D8" w14:textId="77777777" w:rsidR="004D11C8" w:rsidRPr="00A14B6E"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2023-09-19</w:t>
            </w:r>
          </w:p>
          <w:p w14:paraId="192F1A5D" w14:textId="77777777" w:rsidR="004D11C8" w:rsidRPr="00D65B4F" w:rsidRDefault="004D11C8" w:rsidP="000C2CE9">
            <w:pPr>
              <w:widowControl w:val="0"/>
              <w:spacing w:after="0" w:line="240" w:lineRule="auto"/>
              <w:jc w:val="both"/>
              <w:rPr>
                <w:rFonts w:ascii="Times New Roman" w:hAnsi="Times New Roman" w:cs="Times New Roman"/>
                <w:b/>
                <w:snapToGrid w:val="0"/>
                <w:color w:val="00B0F0"/>
                <w:sz w:val="24"/>
                <w:szCs w:val="24"/>
              </w:rPr>
            </w:pPr>
            <w:r w:rsidRPr="00D65B4F">
              <w:rPr>
                <w:rFonts w:ascii="Times New Roman" w:hAnsi="Times New Roman" w:cs="Times New Roman"/>
                <w:b/>
                <w:snapToGrid w:val="0"/>
                <w:color w:val="00B0F0"/>
                <w:sz w:val="24"/>
                <w:szCs w:val="24"/>
              </w:rPr>
              <w:t>Įgyvendinama</w:t>
            </w:r>
          </w:p>
          <w:p w14:paraId="3F1333E8" w14:textId="77777777" w:rsidR="004D11C8" w:rsidRDefault="004D11C8" w:rsidP="000C2CE9">
            <w:pPr>
              <w:widowControl w:val="0"/>
              <w:spacing w:after="0" w:line="240" w:lineRule="auto"/>
              <w:jc w:val="both"/>
              <w:rPr>
                <w:rFonts w:ascii="Times New Roman" w:hAnsi="Times New Roman" w:cs="Times New Roman"/>
                <w:snapToGrid w:val="0"/>
                <w:sz w:val="24"/>
                <w:szCs w:val="24"/>
              </w:rPr>
            </w:pPr>
          </w:p>
          <w:p w14:paraId="5EBB281E" w14:textId="77777777" w:rsidR="004D11C8" w:rsidRDefault="004D11C8" w:rsidP="000C2CE9">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Neskelbiami viešai ir STT nepateiktos įgyvendinimą patvirtinančių dokumentų kopijos, todėl nepakanka duomenų sprendimui dėl pasiūlymo įgyvendinimo priimti.</w:t>
            </w:r>
          </w:p>
          <w:p w14:paraId="4CFEE2C3" w14:textId="77777777" w:rsidR="004D11C8" w:rsidRDefault="004D11C8" w:rsidP="000C2CE9">
            <w:pPr>
              <w:widowControl w:val="0"/>
              <w:spacing w:after="0" w:line="240" w:lineRule="auto"/>
              <w:jc w:val="both"/>
              <w:rPr>
                <w:rFonts w:ascii="Times New Roman" w:hAnsi="Times New Roman" w:cs="Times New Roman"/>
                <w:snapToGrid w:val="0"/>
                <w:sz w:val="24"/>
                <w:szCs w:val="24"/>
              </w:rPr>
            </w:pPr>
          </w:p>
          <w:p w14:paraId="694E20D7" w14:textId="77777777" w:rsidR="004D11C8" w:rsidRDefault="004D11C8" w:rsidP="000C2CE9">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Siūlome: rengiant informaciją apie pasiūlymo įgyvendinimą, pateikti pasiūlymo įgyvendinimą patvirtinančių dokumentų (pirkimų vidaus dokumentų protokolų, sprendimų pavyzdžių) kopijas. Jei pasiūlymą planuojama įgyvendinti, nurodyti jo įgyvendinimo terminą ir atsakingus asmenis.</w:t>
            </w:r>
          </w:p>
          <w:p w14:paraId="754EB550" w14:textId="77777777" w:rsidR="004D11C8" w:rsidRDefault="004D11C8" w:rsidP="000C2CE9">
            <w:pPr>
              <w:widowControl w:val="0"/>
              <w:spacing w:after="0" w:line="240" w:lineRule="auto"/>
              <w:jc w:val="both"/>
              <w:rPr>
                <w:rFonts w:ascii="Times New Roman" w:hAnsi="Times New Roman" w:cs="Times New Roman"/>
                <w:snapToGrid w:val="0"/>
                <w:sz w:val="24"/>
                <w:szCs w:val="24"/>
              </w:rPr>
            </w:pPr>
          </w:p>
          <w:p w14:paraId="678EBCC4" w14:textId="77777777" w:rsidR="004D11C8" w:rsidRPr="00A353EA" w:rsidRDefault="004D11C8" w:rsidP="000C2CE9">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Stebėsena tęsiama</w:t>
            </w:r>
          </w:p>
        </w:tc>
      </w:tr>
      <w:tr w:rsidR="004D11C8" w:rsidRPr="00A353EA" w14:paraId="6FCF6E0A" w14:textId="77777777" w:rsidTr="000C2CE9">
        <w:tc>
          <w:tcPr>
            <w:tcW w:w="3114" w:type="dxa"/>
            <w:vMerge/>
          </w:tcPr>
          <w:p w14:paraId="329EBE53" w14:textId="77777777" w:rsidR="004D11C8" w:rsidRPr="00A353EA" w:rsidRDefault="004D11C8" w:rsidP="000C2CE9">
            <w:pPr>
              <w:widowControl w:val="0"/>
              <w:tabs>
                <w:tab w:val="left" w:pos="447"/>
              </w:tabs>
              <w:spacing w:after="0" w:line="240" w:lineRule="auto"/>
              <w:jc w:val="both"/>
              <w:rPr>
                <w:rFonts w:ascii="Times New Roman" w:hAnsi="Times New Roman" w:cs="Times New Roman"/>
                <w:snapToGrid w:val="0"/>
                <w:sz w:val="24"/>
                <w:szCs w:val="24"/>
              </w:rPr>
            </w:pPr>
          </w:p>
        </w:tc>
        <w:tc>
          <w:tcPr>
            <w:tcW w:w="4252" w:type="dxa"/>
            <w:vMerge/>
          </w:tcPr>
          <w:p w14:paraId="0EF838C4" w14:textId="77777777" w:rsidR="004D11C8" w:rsidRPr="00A353EA" w:rsidRDefault="004D11C8" w:rsidP="000C2CE9">
            <w:pPr>
              <w:widowControl w:val="0"/>
              <w:tabs>
                <w:tab w:val="left" w:pos="451"/>
              </w:tabs>
              <w:spacing w:after="0" w:line="240" w:lineRule="auto"/>
              <w:jc w:val="both"/>
              <w:rPr>
                <w:rFonts w:ascii="Times New Roman" w:hAnsi="Times New Roman" w:cs="Times New Roman"/>
                <w:snapToGrid w:val="0"/>
                <w:sz w:val="24"/>
                <w:szCs w:val="24"/>
              </w:rPr>
            </w:pPr>
          </w:p>
        </w:tc>
        <w:tc>
          <w:tcPr>
            <w:tcW w:w="3969" w:type="dxa"/>
          </w:tcPr>
          <w:p w14:paraId="63A67D09"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2024-07-29</w:t>
            </w:r>
          </w:p>
          <w:p w14:paraId="0517A734" w14:textId="77777777" w:rsidR="004D11C8" w:rsidRPr="0034649F" w:rsidRDefault="004D11C8" w:rsidP="000C2CE9">
            <w:pPr>
              <w:widowControl w:val="0"/>
              <w:spacing w:after="0" w:line="240" w:lineRule="auto"/>
              <w:jc w:val="both"/>
              <w:rPr>
                <w:rFonts w:ascii="Times New Roman" w:hAnsi="Times New Roman" w:cs="Times New Roman"/>
                <w:bCs/>
                <w:snapToGrid w:val="0"/>
                <w:sz w:val="24"/>
                <w:szCs w:val="24"/>
              </w:rPr>
            </w:pPr>
            <w:r w:rsidRPr="0034649F">
              <w:rPr>
                <w:rFonts w:ascii="Times New Roman" w:hAnsi="Times New Roman" w:cs="Times New Roman"/>
                <w:bCs/>
                <w:snapToGrid w:val="0"/>
                <w:sz w:val="24"/>
                <w:szCs w:val="24"/>
              </w:rPr>
              <w:t xml:space="preserve">Įgyvendinama nuolat </w:t>
            </w:r>
          </w:p>
          <w:p w14:paraId="77761CB3" w14:textId="77777777" w:rsidR="004D11C8" w:rsidRPr="009D065F" w:rsidRDefault="004D11C8" w:rsidP="000C2CE9">
            <w:pPr>
              <w:widowControl w:val="0"/>
              <w:spacing w:after="0" w:line="240" w:lineRule="auto"/>
              <w:jc w:val="both"/>
              <w:rPr>
                <w:rFonts w:ascii="Times New Roman" w:hAnsi="Times New Roman" w:cs="Times New Roman"/>
                <w:b/>
                <w:snapToGrid w:val="0"/>
                <w:sz w:val="24"/>
                <w:szCs w:val="24"/>
              </w:rPr>
            </w:pPr>
            <w:r w:rsidRPr="0034649F">
              <w:rPr>
                <w:rFonts w:ascii="Times New Roman" w:hAnsi="Times New Roman" w:cs="Times New Roman"/>
                <w:bCs/>
                <w:snapToGrid w:val="0"/>
                <w:sz w:val="24"/>
                <w:szCs w:val="24"/>
              </w:rPr>
              <w:t xml:space="preserve">(pvz. žr. priedas Nr. </w:t>
            </w:r>
            <w:r>
              <w:rPr>
                <w:rFonts w:ascii="Times New Roman" w:hAnsi="Times New Roman" w:cs="Times New Roman"/>
                <w:bCs/>
                <w:snapToGrid w:val="0"/>
                <w:sz w:val="24"/>
                <w:szCs w:val="24"/>
              </w:rPr>
              <w:t>1</w:t>
            </w:r>
            <w:r w:rsidRPr="0034649F">
              <w:rPr>
                <w:rFonts w:ascii="Times New Roman" w:hAnsi="Times New Roman" w:cs="Times New Roman"/>
                <w:bCs/>
                <w:snapToGrid w:val="0"/>
                <w:sz w:val="24"/>
                <w:szCs w:val="24"/>
              </w:rPr>
              <w:t xml:space="preserve">, </w:t>
            </w:r>
            <w:r w:rsidRPr="00EE3353">
              <w:rPr>
                <w:rFonts w:ascii="Times New Roman" w:hAnsi="Times New Roman" w:cs="Times New Roman"/>
                <w:bCs/>
                <w:i/>
                <w:iCs/>
                <w:snapToGrid w:val="0"/>
                <w:sz w:val="24"/>
                <w:szCs w:val="24"/>
              </w:rPr>
              <w:t>informacija neskelbiama</w:t>
            </w:r>
            <w:r>
              <w:rPr>
                <w:rFonts w:ascii="Times New Roman" w:hAnsi="Times New Roman" w:cs="Times New Roman"/>
                <w:bCs/>
                <w:snapToGrid w:val="0"/>
                <w:sz w:val="24"/>
                <w:szCs w:val="24"/>
              </w:rPr>
              <w:t xml:space="preserve">) </w:t>
            </w:r>
            <w:r w:rsidRPr="00770BF5">
              <w:rPr>
                <w:rFonts w:ascii="Times New Roman" w:hAnsi="Times New Roman" w:cs="Times New Roman"/>
                <w:bCs/>
                <w:snapToGrid w:val="0"/>
                <w:sz w:val="24"/>
                <w:szCs w:val="24"/>
              </w:rPr>
              <w:t xml:space="preserve">(Pridedama pvz. VšĮ Vilniaus universiteto ligoninės Santaros klinikų Viešojo pirkimo komisijos 2023 m. rugsėjo 6 d. posėdžio protokolas Nr. 23VPK-2959, </w:t>
            </w:r>
            <w:r w:rsidRPr="00770BF5">
              <w:rPr>
                <w:rFonts w:ascii="Times New Roman" w:hAnsi="Times New Roman" w:cs="Times New Roman"/>
                <w:bCs/>
                <w:snapToGrid w:val="0"/>
                <w:sz w:val="24"/>
                <w:szCs w:val="24"/>
              </w:rPr>
              <w:lastRenderedPageBreak/>
              <w:t>6 lapai) (informacija neskelbiama)</w:t>
            </w:r>
          </w:p>
        </w:tc>
        <w:tc>
          <w:tcPr>
            <w:tcW w:w="3686" w:type="dxa"/>
          </w:tcPr>
          <w:p w14:paraId="093802AE"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lastRenderedPageBreak/>
              <w:t>2024-08-20</w:t>
            </w:r>
          </w:p>
          <w:p w14:paraId="44CB863B" w14:textId="77777777" w:rsidR="004D11C8" w:rsidRPr="0062418A" w:rsidRDefault="004D11C8" w:rsidP="000C2CE9">
            <w:pPr>
              <w:widowControl w:val="0"/>
              <w:spacing w:after="0" w:line="240" w:lineRule="auto"/>
              <w:jc w:val="both"/>
              <w:rPr>
                <w:rFonts w:ascii="Times New Roman" w:hAnsi="Times New Roman" w:cs="Times New Roman"/>
                <w:b/>
                <w:snapToGrid w:val="0"/>
                <w:color w:val="00B050"/>
                <w:sz w:val="24"/>
                <w:szCs w:val="24"/>
              </w:rPr>
            </w:pPr>
            <w:r w:rsidRPr="0062418A">
              <w:rPr>
                <w:rFonts w:ascii="Times New Roman" w:hAnsi="Times New Roman" w:cs="Times New Roman"/>
                <w:b/>
                <w:snapToGrid w:val="0"/>
                <w:color w:val="00B050"/>
                <w:sz w:val="24"/>
                <w:szCs w:val="24"/>
              </w:rPr>
              <w:t>Įgyvendinta</w:t>
            </w:r>
          </w:p>
          <w:p w14:paraId="4EE9680A"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Pastabų ir siūlymų nėra</w:t>
            </w:r>
          </w:p>
          <w:p w14:paraId="6B4922F8" w14:textId="77777777" w:rsidR="004D11C8" w:rsidRPr="0062418A"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Stebėsena baigta</w:t>
            </w:r>
          </w:p>
        </w:tc>
      </w:tr>
      <w:tr w:rsidR="004D11C8" w:rsidRPr="00A353EA" w14:paraId="1112BD99" w14:textId="77777777" w:rsidTr="000C2CE9">
        <w:tc>
          <w:tcPr>
            <w:tcW w:w="3114" w:type="dxa"/>
            <w:vMerge/>
          </w:tcPr>
          <w:p w14:paraId="03BD6FD8" w14:textId="77777777" w:rsidR="004D11C8" w:rsidRPr="00A353EA" w:rsidRDefault="004D11C8" w:rsidP="000C2CE9">
            <w:pPr>
              <w:widowControl w:val="0"/>
              <w:tabs>
                <w:tab w:val="left" w:pos="447"/>
              </w:tabs>
              <w:spacing w:after="0" w:line="240" w:lineRule="auto"/>
              <w:jc w:val="both"/>
              <w:rPr>
                <w:rFonts w:ascii="Times New Roman" w:hAnsi="Times New Roman" w:cs="Times New Roman"/>
                <w:snapToGrid w:val="0"/>
                <w:sz w:val="24"/>
                <w:szCs w:val="24"/>
              </w:rPr>
            </w:pPr>
          </w:p>
        </w:tc>
        <w:tc>
          <w:tcPr>
            <w:tcW w:w="4252" w:type="dxa"/>
            <w:vMerge w:val="restart"/>
          </w:tcPr>
          <w:p w14:paraId="15786ED7" w14:textId="77777777" w:rsidR="004D11C8" w:rsidRPr="00A353EA" w:rsidRDefault="004D11C8" w:rsidP="000C2CE9">
            <w:pPr>
              <w:widowControl w:val="0"/>
              <w:tabs>
                <w:tab w:val="left" w:pos="451"/>
              </w:tabs>
              <w:spacing w:after="0" w:line="240" w:lineRule="auto"/>
              <w:jc w:val="both"/>
              <w:rPr>
                <w:rFonts w:ascii="Times New Roman" w:hAnsi="Times New Roman" w:cs="Times New Roman"/>
                <w:snapToGrid w:val="0"/>
                <w:sz w:val="24"/>
                <w:szCs w:val="24"/>
              </w:rPr>
            </w:pPr>
            <w:r w:rsidRPr="00A353EA">
              <w:rPr>
                <w:rFonts w:ascii="Times New Roman" w:hAnsi="Times New Roman" w:cs="Times New Roman"/>
                <w:snapToGrid w:val="0"/>
                <w:sz w:val="24"/>
                <w:szCs w:val="24"/>
              </w:rPr>
              <w:t>1.12.</w:t>
            </w:r>
            <w:r w:rsidRPr="00A353EA">
              <w:rPr>
                <w:rFonts w:ascii="Times New Roman" w:hAnsi="Times New Roman" w:cs="Times New Roman"/>
                <w:snapToGrid w:val="0"/>
                <w:sz w:val="24"/>
                <w:szCs w:val="24"/>
              </w:rPr>
              <w:tab/>
              <w:t>Nustatyti reikalavimą pirkimo iniciatoriams nutraukus pirkimą dėl galimo pirkimo principų pažeidimo, tikslinant reikalavimus pirkimui (jų visumą), peržiūrėti poreikį ir esant galimybei jį adaptuoti ar pakeisti, siekiant padidinti konkurenciją pirkime. Nesant galimybei adaptuoti ar pakeisti poreikį, pagrįsti tai naujo pirkimo paraiškoje ar k</w:t>
            </w:r>
            <w:r>
              <w:rPr>
                <w:rFonts w:ascii="Times New Roman" w:hAnsi="Times New Roman" w:cs="Times New Roman"/>
                <w:snapToGrid w:val="0"/>
                <w:sz w:val="24"/>
                <w:szCs w:val="24"/>
              </w:rPr>
              <w:t>ituose vidiniuose dokumentuose</w:t>
            </w:r>
            <w:r w:rsidRPr="00A353EA">
              <w:rPr>
                <w:rFonts w:ascii="Times New Roman" w:hAnsi="Times New Roman" w:cs="Times New Roman"/>
                <w:snapToGrid w:val="0"/>
                <w:sz w:val="24"/>
                <w:szCs w:val="24"/>
              </w:rPr>
              <w:t>.</w:t>
            </w:r>
          </w:p>
        </w:tc>
        <w:tc>
          <w:tcPr>
            <w:tcW w:w="3969" w:type="dxa"/>
          </w:tcPr>
          <w:p w14:paraId="4840D884" w14:textId="77777777" w:rsidR="004D11C8" w:rsidRPr="009D065F" w:rsidRDefault="004D11C8" w:rsidP="000C2CE9">
            <w:pPr>
              <w:widowControl w:val="0"/>
              <w:spacing w:after="0" w:line="240" w:lineRule="auto"/>
              <w:jc w:val="both"/>
              <w:rPr>
                <w:rFonts w:ascii="Times New Roman" w:hAnsi="Times New Roman" w:cs="Times New Roman"/>
                <w:b/>
                <w:snapToGrid w:val="0"/>
                <w:sz w:val="24"/>
                <w:szCs w:val="24"/>
              </w:rPr>
            </w:pPr>
            <w:r w:rsidRPr="009D065F">
              <w:rPr>
                <w:rFonts w:ascii="Times New Roman" w:hAnsi="Times New Roman" w:cs="Times New Roman"/>
                <w:b/>
                <w:snapToGrid w:val="0"/>
                <w:sz w:val="24"/>
                <w:szCs w:val="24"/>
              </w:rPr>
              <w:t>2023-09-05</w:t>
            </w:r>
          </w:p>
          <w:p w14:paraId="7ABF1272" w14:textId="77777777" w:rsidR="004D11C8" w:rsidRPr="00A353EA" w:rsidRDefault="004D11C8" w:rsidP="000C2CE9">
            <w:pPr>
              <w:widowControl w:val="0"/>
              <w:spacing w:after="0" w:line="240" w:lineRule="auto"/>
              <w:jc w:val="both"/>
              <w:rPr>
                <w:rFonts w:ascii="Times New Roman" w:hAnsi="Times New Roman" w:cs="Times New Roman"/>
                <w:snapToGrid w:val="0"/>
                <w:sz w:val="24"/>
                <w:szCs w:val="24"/>
              </w:rPr>
            </w:pPr>
            <w:r w:rsidRPr="002A6D0D">
              <w:rPr>
                <w:rFonts w:ascii="Times New Roman" w:hAnsi="Times New Roman" w:cs="Times New Roman"/>
                <w:snapToGrid w:val="0"/>
                <w:sz w:val="24"/>
                <w:szCs w:val="24"/>
              </w:rPr>
              <w:t>Planuojama įgyvendinti, nustatant atitinkamus reikalavimus vidaus teisės aktuose.</w:t>
            </w:r>
          </w:p>
        </w:tc>
        <w:tc>
          <w:tcPr>
            <w:tcW w:w="3686" w:type="dxa"/>
          </w:tcPr>
          <w:p w14:paraId="0F339F18" w14:textId="77777777" w:rsidR="004D11C8" w:rsidRPr="00A14B6E"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2023-09-19</w:t>
            </w:r>
          </w:p>
          <w:p w14:paraId="4A6B22FA" w14:textId="77777777" w:rsidR="004D11C8" w:rsidRPr="00D65B4F" w:rsidRDefault="004D11C8" w:rsidP="000C2CE9">
            <w:pPr>
              <w:widowControl w:val="0"/>
              <w:spacing w:after="0" w:line="240" w:lineRule="auto"/>
              <w:jc w:val="both"/>
              <w:rPr>
                <w:rFonts w:ascii="Times New Roman" w:hAnsi="Times New Roman" w:cs="Times New Roman"/>
                <w:b/>
                <w:snapToGrid w:val="0"/>
                <w:color w:val="00B0F0"/>
                <w:sz w:val="24"/>
                <w:szCs w:val="24"/>
              </w:rPr>
            </w:pPr>
            <w:r w:rsidRPr="00D65B4F">
              <w:rPr>
                <w:rFonts w:ascii="Times New Roman" w:hAnsi="Times New Roman" w:cs="Times New Roman"/>
                <w:b/>
                <w:snapToGrid w:val="0"/>
                <w:color w:val="00B0F0"/>
                <w:sz w:val="24"/>
                <w:szCs w:val="24"/>
              </w:rPr>
              <w:t>Planuojama įgyvendinti</w:t>
            </w:r>
          </w:p>
          <w:p w14:paraId="0B29A0B3" w14:textId="77777777" w:rsidR="004D11C8" w:rsidRDefault="004D11C8" w:rsidP="000C2CE9">
            <w:pPr>
              <w:widowControl w:val="0"/>
              <w:spacing w:after="0" w:line="240" w:lineRule="auto"/>
              <w:jc w:val="both"/>
              <w:rPr>
                <w:rFonts w:ascii="Times New Roman" w:hAnsi="Times New Roman" w:cs="Times New Roman"/>
                <w:snapToGrid w:val="0"/>
                <w:sz w:val="24"/>
                <w:szCs w:val="24"/>
              </w:rPr>
            </w:pPr>
          </w:p>
          <w:p w14:paraId="57069844" w14:textId="77777777" w:rsidR="004D11C8" w:rsidRDefault="004D11C8" w:rsidP="000C2CE9">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Siūlome: rengiant informaciją apie pasiūlymo įgyvendinimą, pateikti pasiūlymo įgyvendinimą patvirtinančių dokumentų (</w:t>
            </w:r>
            <w:r>
              <w:rPr>
                <w:rFonts w:ascii="Times New Roman" w:hAnsi="Times New Roman" w:cs="Times New Roman"/>
                <w:bCs/>
                <w:sz w:val="24"/>
                <w:szCs w:val="24"/>
              </w:rPr>
              <w:t>vidaus tvarkos aprašų, įsakymų, kitų sprendimų</w:t>
            </w:r>
            <w:r>
              <w:rPr>
                <w:rFonts w:ascii="Times New Roman" w:hAnsi="Times New Roman" w:cs="Times New Roman"/>
                <w:sz w:val="24"/>
                <w:szCs w:val="24"/>
              </w:rPr>
              <w:t>) kopijas arba juos paskelbti viešai ir pateikti nuorodą į paskelbtą informaciją, ir nurodyti galiojančias nuostatas. Jei pasiūlymą planuojama įgyvendinti, nurodyti jo įgyvendinimo terminą ir atsakingus asmenis.</w:t>
            </w:r>
          </w:p>
          <w:p w14:paraId="330C4D1C" w14:textId="77777777" w:rsidR="004D11C8" w:rsidRDefault="004D11C8" w:rsidP="000C2CE9">
            <w:pPr>
              <w:widowControl w:val="0"/>
              <w:spacing w:after="0" w:line="240" w:lineRule="auto"/>
              <w:jc w:val="both"/>
              <w:rPr>
                <w:rFonts w:ascii="Times New Roman" w:hAnsi="Times New Roman" w:cs="Times New Roman"/>
                <w:sz w:val="24"/>
                <w:szCs w:val="24"/>
              </w:rPr>
            </w:pPr>
          </w:p>
          <w:p w14:paraId="79F6EDEE" w14:textId="77777777" w:rsidR="004D11C8" w:rsidRPr="000B68ED" w:rsidRDefault="004D11C8" w:rsidP="000C2CE9">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Stebėsena tęsiama</w:t>
            </w:r>
          </w:p>
        </w:tc>
      </w:tr>
      <w:tr w:rsidR="004D11C8" w:rsidRPr="00A353EA" w14:paraId="059655B5" w14:textId="77777777" w:rsidTr="000C2CE9">
        <w:tc>
          <w:tcPr>
            <w:tcW w:w="3114" w:type="dxa"/>
            <w:vMerge/>
          </w:tcPr>
          <w:p w14:paraId="17004D0F" w14:textId="77777777" w:rsidR="004D11C8" w:rsidRPr="00A353EA" w:rsidRDefault="004D11C8" w:rsidP="000C2CE9">
            <w:pPr>
              <w:widowControl w:val="0"/>
              <w:tabs>
                <w:tab w:val="left" w:pos="447"/>
              </w:tabs>
              <w:spacing w:after="0" w:line="240" w:lineRule="auto"/>
              <w:jc w:val="both"/>
              <w:rPr>
                <w:rFonts w:ascii="Times New Roman" w:hAnsi="Times New Roman" w:cs="Times New Roman"/>
                <w:snapToGrid w:val="0"/>
                <w:sz w:val="24"/>
                <w:szCs w:val="24"/>
              </w:rPr>
            </w:pPr>
          </w:p>
        </w:tc>
        <w:tc>
          <w:tcPr>
            <w:tcW w:w="4252" w:type="dxa"/>
            <w:vMerge/>
          </w:tcPr>
          <w:p w14:paraId="0198EDF4" w14:textId="77777777" w:rsidR="004D11C8" w:rsidRPr="002A6D0D" w:rsidRDefault="004D11C8" w:rsidP="000C2CE9">
            <w:pPr>
              <w:widowControl w:val="0"/>
              <w:tabs>
                <w:tab w:val="left" w:pos="421"/>
              </w:tabs>
              <w:spacing w:after="0" w:line="240" w:lineRule="auto"/>
              <w:jc w:val="both"/>
              <w:rPr>
                <w:rFonts w:ascii="Times New Roman" w:hAnsi="Times New Roman" w:cs="Times New Roman"/>
                <w:snapToGrid w:val="0"/>
                <w:sz w:val="24"/>
                <w:szCs w:val="24"/>
              </w:rPr>
            </w:pPr>
          </w:p>
        </w:tc>
        <w:tc>
          <w:tcPr>
            <w:tcW w:w="3969" w:type="dxa"/>
          </w:tcPr>
          <w:p w14:paraId="62ED5147"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2024-07-29</w:t>
            </w:r>
          </w:p>
          <w:p w14:paraId="4553EE01" w14:textId="77777777" w:rsidR="004D11C8" w:rsidRPr="00D73E03" w:rsidRDefault="004D11C8" w:rsidP="000C2CE9">
            <w:pPr>
              <w:widowControl w:val="0"/>
              <w:spacing w:after="0" w:line="240" w:lineRule="auto"/>
              <w:jc w:val="both"/>
              <w:rPr>
                <w:rFonts w:ascii="Times New Roman" w:hAnsi="Times New Roman" w:cs="Times New Roman"/>
                <w:bCs/>
                <w:snapToGrid w:val="0"/>
                <w:sz w:val="24"/>
                <w:szCs w:val="24"/>
              </w:rPr>
            </w:pPr>
            <w:r w:rsidRPr="00D73E03">
              <w:rPr>
                <w:rFonts w:ascii="Times New Roman" w:hAnsi="Times New Roman" w:cs="Times New Roman"/>
                <w:bCs/>
                <w:snapToGrid w:val="0"/>
                <w:sz w:val="24"/>
                <w:szCs w:val="24"/>
              </w:rPr>
              <w:t>Planuojama įgyvendinti (numatyta Aprašo projekte).</w:t>
            </w:r>
          </w:p>
          <w:p w14:paraId="3FDE802B" w14:textId="77777777" w:rsidR="004D11C8" w:rsidRPr="009D065F"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Cs/>
                <w:snapToGrid w:val="0"/>
                <w:sz w:val="24"/>
                <w:szCs w:val="24"/>
              </w:rPr>
              <w:t>Rekomendacijos įgyvendinimo data – iki 2024 m. gruodžio 1 d. Atsakingas asmuo – Viešųjų pirkimų skyriaus vedėjas.</w:t>
            </w:r>
          </w:p>
        </w:tc>
        <w:tc>
          <w:tcPr>
            <w:tcW w:w="3686" w:type="dxa"/>
          </w:tcPr>
          <w:p w14:paraId="55E7C95C"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2024-08-20</w:t>
            </w:r>
          </w:p>
          <w:p w14:paraId="3824C329" w14:textId="77777777" w:rsidR="004D11C8" w:rsidRDefault="004D11C8" w:rsidP="000C2CE9">
            <w:pPr>
              <w:widowControl w:val="0"/>
              <w:spacing w:after="0" w:line="240" w:lineRule="auto"/>
              <w:jc w:val="both"/>
              <w:rPr>
                <w:rFonts w:ascii="Times New Roman" w:hAnsi="Times New Roman" w:cs="Times New Roman"/>
                <w:b/>
                <w:snapToGrid w:val="0"/>
                <w:color w:val="00B0F0"/>
                <w:sz w:val="24"/>
                <w:szCs w:val="24"/>
              </w:rPr>
            </w:pPr>
            <w:r>
              <w:rPr>
                <w:rFonts w:ascii="Times New Roman" w:hAnsi="Times New Roman" w:cs="Times New Roman"/>
                <w:b/>
                <w:snapToGrid w:val="0"/>
                <w:color w:val="00B0F0"/>
                <w:sz w:val="24"/>
                <w:szCs w:val="24"/>
              </w:rPr>
              <w:t>Įgyvendinama</w:t>
            </w:r>
          </w:p>
          <w:p w14:paraId="755FD595"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 xml:space="preserve">Parengtas Aprašo projektas dar nepatvirtintas. </w:t>
            </w:r>
          </w:p>
          <w:p w14:paraId="78919F39"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Cs/>
                <w:snapToGrid w:val="0"/>
                <w:sz w:val="24"/>
                <w:szCs w:val="24"/>
              </w:rPr>
              <w:t>Stebėsena tęsiama</w:t>
            </w:r>
          </w:p>
        </w:tc>
      </w:tr>
      <w:tr w:rsidR="004D11C8" w:rsidRPr="00A353EA" w14:paraId="784671F1" w14:textId="77777777" w:rsidTr="000C2CE9">
        <w:tc>
          <w:tcPr>
            <w:tcW w:w="3114" w:type="dxa"/>
            <w:vMerge/>
          </w:tcPr>
          <w:p w14:paraId="7362A7F0" w14:textId="77777777" w:rsidR="004D11C8" w:rsidRPr="00A353EA" w:rsidRDefault="004D11C8" w:rsidP="000C2CE9">
            <w:pPr>
              <w:widowControl w:val="0"/>
              <w:tabs>
                <w:tab w:val="left" w:pos="447"/>
              </w:tabs>
              <w:spacing w:after="0" w:line="240" w:lineRule="auto"/>
              <w:jc w:val="both"/>
              <w:rPr>
                <w:rFonts w:ascii="Times New Roman" w:hAnsi="Times New Roman" w:cs="Times New Roman"/>
                <w:snapToGrid w:val="0"/>
                <w:sz w:val="24"/>
                <w:szCs w:val="24"/>
              </w:rPr>
            </w:pPr>
          </w:p>
        </w:tc>
        <w:tc>
          <w:tcPr>
            <w:tcW w:w="4252" w:type="dxa"/>
            <w:vMerge/>
          </w:tcPr>
          <w:p w14:paraId="2AD1A251" w14:textId="77777777" w:rsidR="004D11C8" w:rsidRPr="002A6D0D" w:rsidRDefault="004D11C8" w:rsidP="000C2CE9">
            <w:pPr>
              <w:widowControl w:val="0"/>
              <w:tabs>
                <w:tab w:val="left" w:pos="421"/>
              </w:tabs>
              <w:spacing w:after="0" w:line="240" w:lineRule="auto"/>
              <w:jc w:val="both"/>
              <w:rPr>
                <w:rFonts w:ascii="Times New Roman" w:hAnsi="Times New Roman" w:cs="Times New Roman"/>
                <w:snapToGrid w:val="0"/>
                <w:sz w:val="24"/>
                <w:szCs w:val="24"/>
              </w:rPr>
            </w:pPr>
          </w:p>
        </w:tc>
        <w:tc>
          <w:tcPr>
            <w:tcW w:w="3969" w:type="dxa"/>
          </w:tcPr>
          <w:p w14:paraId="474CC847"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2025-01-12</w:t>
            </w:r>
          </w:p>
          <w:p w14:paraId="67AC373D" w14:textId="77777777" w:rsidR="004D11C8" w:rsidRPr="00770BF5" w:rsidRDefault="004D11C8" w:rsidP="000C2CE9">
            <w:pPr>
              <w:widowControl w:val="0"/>
              <w:spacing w:after="0" w:line="240" w:lineRule="auto"/>
              <w:jc w:val="both"/>
              <w:rPr>
                <w:rFonts w:ascii="Times New Roman" w:hAnsi="Times New Roman" w:cs="Times New Roman"/>
                <w:bCs/>
                <w:snapToGrid w:val="0"/>
                <w:sz w:val="24"/>
                <w:szCs w:val="24"/>
              </w:rPr>
            </w:pPr>
            <w:r w:rsidRPr="00770BF5">
              <w:rPr>
                <w:rFonts w:ascii="Times New Roman" w:hAnsi="Times New Roman" w:cs="Times New Roman"/>
                <w:bCs/>
                <w:snapToGrid w:val="0"/>
                <w:sz w:val="24"/>
                <w:szCs w:val="24"/>
              </w:rPr>
              <w:t xml:space="preserve">Tvarkos apraše nustatyta, kad jeigu PI inicijuoja pakartotinį pirkimą nutraukus pirkimą dėl galimo pirkimo principų pažeidimo, tikslinant reikalavimus (jų visumą), PI privalo peržiūrėti poreikį ir esant galimybei jį adaptuoti ar pakeisti, siekiant padidinti konkurenciją Pirkime. Nesant </w:t>
            </w:r>
            <w:r w:rsidRPr="00770BF5">
              <w:rPr>
                <w:rFonts w:ascii="Times New Roman" w:hAnsi="Times New Roman" w:cs="Times New Roman"/>
                <w:bCs/>
                <w:snapToGrid w:val="0"/>
                <w:sz w:val="24"/>
                <w:szCs w:val="24"/>
              </w:rPr>
              <w:lastRenderedPageBreak/>
              <w:t>galimybei adaptuoti ar pakeisti poreikį, PI turi pagrįsti tai naujo Pirkimo iniciavimo paraiškoje dalyje „Pastabos“ (5.13.8 punktas).</w:t>
            </w:r>
          </w:p>
        </w:tc>
        <w:tc>
          <w:tcPr>
            <w:tcW w:w="3686" w:type="dxa"/>
          </w:tcPr>
          <w:p w14:paraId="54D00B22"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lastRenderedPageBreak/>
              <w:t>2025-01-24</w:t>
            </w:r>
          </w:p>
          <w:p w14:paraId="4C47E760" w14:textId="77777777" w:rsidR="004D11C8" w:rsidRPr="0091171E" w:rsidRDefault="004D11C8" w:rsidP="000C2CE9">
            <w:pPr>
              <w:widowControl w:val="0"/>
              <w:spacing w:after="0" w:line="240" w:lineRule="auto"/>
              <w:jc w:val="both"/>
              <w:rPr>
                <w:rFonts w:ascii="Times New Roman" w:hAnsi="Times New Roman" w:cs="Times New Roman"/>
                <w:b/>
                <w:snapToGrid w:val="0"/>
                <w:color w:val="00B050"/>
                <w:sz w:val="24"/>
                <w:szCs w:val="24"/>
              </w:rPr>
            </w:pPr>
            <w:r w:rsidRPr="0091171E">
              <w:rPr>
                <w:rFonts w:ascii="Times New Roman" w:hAnsi="Times New Roman" w:cs="Times New Roman"/>
                <w:b/>
                <w:snapToGrid w:val="0"/>
                <w:color w:val="00B050"/>
                <w:sz w:val="24"/>
                <w:szCs w:val="24"/>
              </w:rPr>
              <w:t>Įgyvendinta</w:t>
            </w:r>
          </w:p>
          <w:p w14:paraId="7D842769"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Pastabų ir pasiūlymų nėra</w:t>
            </w:r>
          </w:p>
          <w:p w14:paraId="51E8E9AB"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p>
          <w:p w14:paraId="6F592F24"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r w:rsidRPr="00551AAE">
              <w:rPr>
                <w:rFonts w:ascii="Times New Roman" w:hAnsi="Times New Roman" w:cs="Times New Roman"/>
                <w:b/>
                <w:snapToGrid w:val="0"/>
                <w:color w:val="00B050"/>
                <w:sz w:val="24"/>
                <w:szCs w:val="24"/>
              </w:rPr>
              <w:t>Geroji praktika/rezultatai:</w:t>
            </w:r>
            <w:r w:rsidRPr="00551AAE">
              <w:rPr>
                <w:rFonts w:ascii="Times New Roman" w:hAnsi="Times New Roman" w:cs="Times New Roman"/>
                <w:bCs/>
                <w:snapToGrid w:val="0"/>
                <w:color w:val="00B050"/>
                <w:sz w:val="24"/>
                <w:szCs w:val="24"/>
              </w:rPr>
              <w:t xml:space="preserve"> </w:t>
            </w:r>
            <w:r>
              <w:rPr>
                <w:rFonts w:ascii="Times New Roman" w:hAnsi="Times New Roman" w:cs="Times New Roman"/>
                <w:bCs/>
                <w:snapToGrid w:val="0"/>
                <w:sz w:val="24"/>
                <w:szCs w:val="24"/>
              </w:rPr>
              <w:t xml:space="preserve">SKL pateikė VP sprendimų pavyzdžius (komisijos protokolus), kurie parodo, kad SKL formuojama praktika išsamiau vertinti tiekėjų </w:t>
            </w:r>
            <w:r>
              <w:rPr>
                <w:rFonts w:ascii="Times New Roman" w:hAnsi="Times New Roman" w:cs="Times New Roman"/>
                <w:bCs/>
                <w:snapToGrid w:val="0"/>
                <w:sz w:val="24"/>
                <w:szCs w:val="24"/>
              </w:rPr>
              <w:lastRenderedPageBreak/>
              <w:t>pretenzijose nurodytas aplinkybes ir techninių specifikacijų reikalavimus pirkime dėl galimo konkurencijos ribojimo, nutraukia pirkimus, peržiūri poreikį, jį adaptuoja prie rinkos sąlygų ir keičia technines specifikacijas, siekiant užtikrinti platesnę konkurenciją pirkimuose.</w:t>
            </w:r>
          </w:p>
          <w:p w14:paraId="4B72791B"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p>
          <w:p w14:paraId="019CD28F"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Cs/>
                <w:snapToGrid w:val="0"/>
                <w:sz w:val="24"/>
                <w:szCs w:val="24"/>
              </w:rPr>
              <w:t>Stebėsena baigta</w:t>
            </w:r>
          </w:p>
        </w:tc>
      </w:tr>
      <w:tr w:rsidR="004D11C8" w:rsidRPr="00A353EA" w14:paraId="152A918E" w14:textId="77777777" w:rsidTr="000C2CE9">
        <w:tc>
          <w:tcPr>
            <w:tcW w:w="3114" w:type="dxa"/>
            <w:vMerge/>
          </w:tcPr>
          <w:p w14:paraId="418E1B05" w14:textId="77777777" w:rsidR="004D11C8" w:rsidRPr="00A353EA" w:rsidRDefault="004D11C8" w:rsidP="000C2CE9">
            <w:pPr>
              <w:widowControl w:val="0"/>
              <w:tabs>
                <w:tab w:val="left" w:pos="447"/>
              </w:tabs>
              <w:spacing w:after="0" w:line="240" w:lineRule="auto"/>
              <w:jc w:val="both"/>
              <w:rPr>
                <w:rFonts w:ascii="Times New Roman" w:hAnsi="Times New Roman" w:cs="Times New Roman"/>
                <w:snapToGrid w:val="0"/>
                <w:sz w:val="24"/>
                <w:szCs w:val="24"/>
              </w:rPr>
            </w:pPr>
          </w:p>
        </w:tc>
        <w:tc>
          <w:tcPr>
            <w:tcW w:w="4252" w:type="dxa"/>
            <w:vMerge w:val="restart"/>
          </w:tcPr>
          <w:p w14:paraId="03AF6690" w14:textId="77777777" w:rsidR="004D11C8" w:rsidRPr="00A353EA" w:rsidRDefault="004D11C8" w:rsidP="000C2CE9">
            <w:pPr>
              <w:widowControl w:val="0"/>
              <w:tabs>
                <w:tab w:val="left" w:pos="421"/>
              </w:tabs>
              <w:spacing w:after="0" w:line="240" w:lineRule="auto"/>
              <w:jc w:val="both"/>
              <w:rPr>
                <w:rFonts w:ascii="Times New Roman" w:hAnsi="Times New Roman" w:cs="Times New Roman"/>
                <w:snapToGrid w:val="0"/>
                <w:sz w:val="24"/>
                <w:szCs w:val="24"/>
              </w:rPr>
            </w:pPr>
            <w:r w:rsidRPr="002A6D0D">
              <w:rPr>
                <w:rFonts w:ascii="Times New Roman" w:hAnsi="Times New Roman" w:cs="Times New Roman"/>
                <w:snapToGrid w:val="0"/>
                <w:sz w:val="24"/>
                <w:szCs w:val="24"/>
              </w:rPr>
              <w:t>4.1.</w:t>
            </w:r>
            <w:r w:rsidRPr="002A6D0D">
              <w:rPr>
                <w:rFonts w:ascii="Times New Roman" w:hAnsi="Times New Roman" w:cs="Times New Roman"/>
                <w:snapToGrid w:val="0"/>
                <w:sz w:val="24"/>
                <w:szCs w:val="24"/>
              </w:rPr>
              <w:tab/>
              <w:t>Nustatyti reikalavimą, rengiant reikalavimus pirkimui (jų visumą) įvertinti ir atsižvelgti į rinkos tyrimo ir vykdyto konsultavimosi su rinka rezultatus</w:t>
            </w:r>
          </w:p>
        </w:tc>
        <w:tc>
          <w:tcPr>
            <w:tcW w:w="3969" w:type="dxa"/>
          </w:tcPr>
          <w:p w14:paraId="7AFE4A52" w14:textId="77777777" w:rsidR="004D11C8" w:rsidRPr="009D065F" w:rsidRDefault="004D11C8" w:rsidP="000C2CE9">
            <w:pPr>
              <w:widowControl w:val="0"/>
              <w:spacing w:after="0" w:line="240" w:lineRule="auto"/>
              <w:jc w:val="both"/>
              <w:rPr>
                <w:rFonts w:ascii="Times New Roman" w:hAnsi="Times New Roman" w:cs="Times New Roman"/>
                <w:b/>
                <w:snapToGrid w:val="0"/>
                <w:sz w:val="24"/>
                <w:szCs w:val="24"/>
              </w:rPr>
            </w:pPr>
            <w:r w:rsidRPr="009D065F">
              <w:rPr>
                <w:rFonts w:ascii="Times New Roman" w:hAnsi="Times New Roman" w:cs="Times New Roman"/>
                <w:b/>
                <w:snapToGrid w:val="0"/>
                <w:sz w:val="24"/>
                <w:szCs w:val="24"/>
              </w:rPr>
              <w:t>2023-09-05</w:t>
            </w:r>
          </w:p>
          <w:p w14:paraId="08762BD8" w14:textId="77777777" w:rsidR="004D11C8" w:rsidRPr="00A353EA" w:rsidRDefault="004D11C8" w:rsidP="000C2CE9">
            <w:pPr>
              <w:widowControl w:val="0"/>
              <w:spacing w:after="0" w:line="240" w:lineRule="auto"/>
              <w:jc w:val="both"/>
              <w:rPr>
                <w:rFonts w:ascii="Times New Roman" w:hAnsi="Times New Roman" w:cs="Times New Roman"/>
                <w:snapToGrid w:val="0"/>
                <w:sz w:val="24"/>
                <w:szCs w:val="24"/>
              </w:rPr>
            </w:pPr>
            <w:r w:rsidRPr="002A6D0D">
              <w:rPr>
                <w:rFonts w:ascii="Times New Roman" w:hAnsi="Times New Roman" w:cs="Times New Roman"/>
                <w:snapToGrid w:val="0"/>
                <w:sz w:val="24"/>
                <w:szCs w:val="24"/>
              </w:rPr>
              <w:t>Planuojama įgyvendinti, nustatant atitinkamus reikalavimus vidaus teisės aktuose</w:t>
            </w:r>
          </w:p>
        </w:tc>
        <w:tc>
          <w:tcPr>
            <w:tcW w:w="3686" w:type="dxa"/>
          </w:tcPr>
          <w:p w14:paraId="387CC148" w14:textId="77777777" w:rsidR="004D11C8" w:rsidRPr="00A14B6E"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2023-09-19</w:t>
            </w:r>
          </w:p>
          <w:p w14:paraId="250FA965" w14:textId="77777777" w:rsidR="004D11C8" w:rsidRPr="00D65B4F" w:rsidRDefault="004D11C8" w:rsidP="000C2CE9">
            <w:pPr>
              <w:widowControl w:val="0"/>
              <w:spacing w:after="0" w:line="240" w:lineRule="auto"/>
              <w:jc w:val="both"/>
              <w:rPr>
                <w:rFonts w:ascii="Times New Roman" w:hAnsi="Times New Roman" w:cs="Times New Roman"/>
                <w:b/>
                <w:snapToGrid w:val="0"/>
                <w:color w:val="00B0F0"/>
                <w:sz w:val="24"/>
                <w:szCs w:val="24"/>
              </w:rPr>
            </w:pPr>
            <w:r w:rsidRPr="00D65B4F">
              <w:rPr>
                <w:rFonts w:ascii="Times New Roman" w:hAnsi="Times New Roman" w:cs="Times New Roman"/>
                <w:b/>
                <w:snapToGrid w:val="0"/>
                <w:color w:val="00B0F0"/>
                <w:sz w:val="24"/>
                <w:szCs w:val="24"/>
              </w:rPr>
              <w:t>Planuojama įgyvendinti</w:t>
            </w:r>
          </w:p>
          <w:p w14:paraId="64E2510B" w14:textId="77777777" w:rsidR="004D11C8" w:rsidRDefault="004D11C8" w:rsidP="000C2CE9">
            <w:pPr>
              <w:widowControl w:val="0"/>
              <w:spacing w:after="0" w:line="240" w:lineRule="auto"/>
              <w:jc w:val="both"/>
              <w:rPr>
                <w:rFonts w:ascii="Times New Roman" w:hAnsi="Times New Roman" w:cs="Times New Roman"/>
                <w:snapToGrid w:val="0"/>
                <w:sz w:val="24"/>
                <w:szCs w:val="24"/>
              </w:rPr>
            </w:pPr>
          </w:p>
          <w:p w14:paraId="594C0C87" w14:textId="77777777" w:rsidR="004D11C8" w:rsidRDefault="004D11C8" w:rsidP="000C2CE9">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Siūlome: rengiant informaciją apie pasiūlymo įgyvendinimą, pateikti pasiūlymo įgyvendinimą patvirtinančių dokumentų (</w:t>
            </w:r>
            <w:r>
              <w:rPr>
                <w:rFonts w:ascii="Times New Roman" w:hAnsi="Times New Roman" w:cs="Times New Roman"/>
                <w:bCs/>
                <w:sz w:val="24"/>
                <w:szCs w:val="24"/>
              </w:rPr>
              <w:t>vidaus tvarkos aprašų, įsakymų, kitų sprendimų</w:t>
            </w:r>
            <w:r>
              <w:rPr>
                <w:rFonts w:ascii="Times New Roman" w:hAnsi="Times New Roman" w:cs="Times New Roman"/>
                <w:sz w:val="24"/>
                <w:szCs w:val="24"/>
              </w:rPr>
              <w:t>) kopijas arba juos paskelbti viešai ir pateikti nuorodą į paskelbtą informaciją, ir nurodyti galiojančias nuostatas. Jei pasiūlymą planuojama įgyvendinti, nurodyti jo įgyvendinimo terminą ir atsakingus asmenis.</w:t>
            </w:r>
          </w:p>
          <w:p w14:paraId="558988B5" w14:textId="77777777" w:rsidR="004D11C8" w:rsidRDefault="004D11C8" w:rsidP="000C2CE9">
            <w:pPr>
              <w:widowControl w:val="0"/>
              <w:spacing w:after="0" w:line="240" w:lineRule="auto"/>
              <w:jc w:val="both"/>
              <w:rPr>
                <w:rFonts w:ascii="Times New Roman" w:hAnsi="Times New Roman" w:cs="Times New Roman"/>
                <w:snapToGrid w:val="0"/>
                <w:sz w:val="24"/>
                <w:szCs w:val="24"/>
              </w:rPr>
            </w:pPr>
          </w:p>
          <w:p w14:paraId="184E76A7" w14:textId="77777777" w:rsidR="004D11C8" w:rsidRPr="00A353EA" w:rsidRDefault="004D11C8" w:rsidP="000C2CE9">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Stebėsena tęsiama</w:t>
            </w:r>
          </w:p>
        </w:tc>
      </w:tr>
      <w:tr w:rsidR="004D11C8" w:rsidRPr="00A353EA" w14:paraId="48DB1858" w14:textId="77777777" w:rsidTr="000C2CE9">
        <w:tc>
          <w:tcPr>
            <w:tcW w:w="3114" w:type="dxa"/>
            <w:vMerge/>
          </w:tcPr>
          <w:p w14:paraId="1D1EA07F" w14:textId="77777777" w:rsidR="004D11C8" w:rsidRPr="00A353EA" w:rsidRDefault="004D11C8" w:rsidP="000C2CE9">
            <w:pPr>
              <w:widowControl w:val="0"/>
              <w:tabs>
                <w:tab w:val="left" w:pos="447"/>
              </w:tabs>
              <w:spacing w:after="0" w:line="240" w:lineRule="auto"/>
              <w:jc w:val="both"/>
              <w:rPr>
                <w:rFonts w:ascii="Times New Roman" w:hAnsi="Times New Roman" w:cs="Times New Roman"/>
                <w:snapToGrid w:val="0"/>
                <w:sz w:val="24"/>
                <w:szCs w:val="24"/>
              </w:rPr>
            </w:pPr>
          </w:p>
        </w:tc>
        <w:tc>
          <w:tcPr>
            <w:tcW w:w="4252" w:type="dxa"/>
            <w:vMerge/>
          </w:tcPr>
          <w:p w14:paraId="3AFFEC8C" w14:textId="77777777" w:rsidR="004D11C8" w:rsidRPr="002A6D0D" w:rsidRDefault="004D11C8" w:rsidP="000C2CE9">
            <w:pPr>
              <w:widowControl w:val="0"/>
              <w:tabs>
                <w:tab w:val="left" w:pos="421"/>
              </w:tabs>
              <w:spacing w:after="0" w:line="240" w:lineRule="auto"/>
              <w:jc w:val="both"/>
              <w:rPr>
                <w:rFonts w:ascii="Times New Roman" w:hAnsi="Times New Roman" w:cs="Times New Roman"/>
                <w:snapToGrid w:val="0"/>
                <w:sz w:val="24"/>
                <w:szCs w:val="24"/>
              </w:rPr>
            </w:pPr>
          </w:p>
        </w:tc>
        <w:tc>
          <w:tcPr>
            <w:tcW w:w="3969" w:type="dxa"/>
          </w:tcPr>
          <w:p w14:paraId="07228A7C"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2024-07-29</w:t>
            </w:r>
          </w:p>
          <w:p w14:paraId="53275F6F" w14:textId="77777777" w:rsidR="004D11C8" w:rsidRPr="00D73E03" w:rsidRDefault="004D11C8" w:rsidP="000C2CE9">
            <w:pPr>
              <w:widowControl w:val="0"/>
              <w:spacing w:after="0" w:line="240" w:lineRule="auto"/>
              <w:jc w:val="both"/>
              <w:rPr>
                <w:rFonts w:ascii="Times New Roman" w:hAnsi="Times New Roman" w:cs="Times New Roman"/>
                <w:bCs/>
                <w:snapToGrid w:val="0"/>
                <w:sz w:val="24"/>
                <w:szCs w:val="24"/>
              </w:rPr>
            </w:pPr>
            <w:r w:rsidRPr="00D73E03">
              <w:rPr>
                <w:rFonts w:ascii="Times New Roman" w:hAnsi="Times New Roman" w:cs="Times New Roman"/>
                <w:bCs/>
                <w:snapToGrid w:val="0"/>
                <w:sz w:val="24"/>
                <w:szCs w:val="24"/>
              </w:rPr>
              <w:t>Planuojama įgyvendinti (numatyta Aprašo projekte).</w:t>
            </w:r>
          </w:p>
          <w:p w14:paraId="2884FB7E" w14:textId="77777777" w:rsidR="004D11C8" w:rsidRPr="009D065F"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Cs/>
                <w:snapToGrid w:val="0"/>
                <w:sz w:val="24"/>
                <w:szCs w:val="24"/>
              </w:rPr>
              <w:t>Rekomendacijos įgyvendinimo data – iki 2024 m. gruodžio 1 d. Atsakingas asmuo – Viešųjų pirkimų skyriaus vedėjas.</w:t>
            </w:r>
          </w:p>
        </w:tc>
        <w:tc>
          <w:tcPr>
            <w:tcW w:w="3686" w:type="dxa"/>
          </w:tcPr>
          <w:p w14:paraId="10B0E645"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2024-08-20</w:t>
            </w:r>
          </w:p>
          <w:p w14:paraId="6D7EA235" w14:textId="77777777" w:rsidR="004D11C8" w:rsidRDefault="004D11C8" w:rsidP="000C2CE9">
            <w:pPr>
              <w:widowControl w:val="0"/>
              <w:spacing w:after="0" w:line="240" w:lineRule="auto"/>
              <w:jc w:val="both"/>
              <w:rPr>
                <w:rFonts w:ascii="Times New Roman" w:hAnsi="Times New Roman" w:cs="Times New Roman"/>
                <w:b/>
                <w:snapToGrid w:val="0"/>
                <w:color w:val="00B0F0"/>
                <w:sz w:val="24"/>
                <w:szCs w:val="24"/>
              </w:rPr>
            </w:pPr>
            <w:r>
              <w:rPr>
                <w:rFonts w:ascii="Times New Roman" w:hAnsi="Times New Roman" w:cs="Times New Roman"/>
                <w:b/>
                <w:snapToGrid w:val="0"/>
                <w:color w:val="00B0F0"/>
                <w:sz w:val="24"/>
                <w:szCs w:val="24"/>
              </w:rPr>
              <w:t>Įgyvendinama</w:t>
            </w:r>
          </w:p>
          <w:p w14:paraId="2E21AD7C"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 xml:space="preserve">Parengtas Aprašo projektas dar nepatvirtintas. </w:t>
            </w:r>
          </w:p>
          <w:p w14:paraId="5D094CFB"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Cs/>
                <w:snapToGrid w:val="0"/>
                <w:sz w:val="24"/>
                <w:szCs w:val="24"/>
              </w:rPr>
              <w:t>Stebėsena tęsiama</w:t>
            </w:r>
          </w:p>
        </w:tc>
      </w:tr>
      <w:tr w:rsidR="004D11C8" w:rsidRPr="00A353EA" w14:paraId="77FCF2BE" w14:textId="77777777" w:rsidTr="000C2CE9">
        <w:tc>
          <w:tcPr>
            <w:tcW w:w="3114" w:type="dxa"/>
            <w:vMerge/>
          </w:tcPr>
          <w:p w14:paraId="1841B5AC" w14:textId="77777777" w:rsidR="004D11C8" w:rsidRPr="00A353EA" w:rsidRDefault="004D11C8" w:rsidP="000C2CE9">
            <w:pPr>
              <w:widowControl w:val="0"/>
              <w:tabs>
                <w:tab w:val="left" w:pos="447"/>
              </w:tabs>
              <w:spacing w:after="0" w:line="240" w:lineRule="auto"/>
              <w:jc w:val="both"/>
              <w:rPr>
                <w:rFonts w:ascii="Times New Roman" w:hAnsi="Times New Roman" w:cs="Times New Roman"/>
                <w:snapToGrid w:val="0"/>
                <w:sz w:val="24"/>
                <w:szCs w:val="24"/>
              </w:rPr>
            </w:pPr>
          </w:p>
        </w:tc>
        <w:tc>
          <w:tcPr>
            <w:tcW w:w="4252" w:type="dxa"/>
            <w:vMerge/>
          </w:tcPr>
          <w:p w14:paraId="2BE348D3" w14:textId="77777777" w:rsidR="004D11C8" w:rsidRPr="002A6D0D" w:rsidRDefault="004D11C8" w:rsidP="000C2CE9">
            <w:pPr>
              <w:widowControl w:val="0"/>
              <w:tabs>
                <w:tab w:val="left" w:pos="421"/>
              </w:tabs>
              <w:spacing w:after="0" w:line="240" w:lineRule="auto"/>
              <w:jc w:val="both"/>
              <w:rPr>
                <w:rFonts w:ascii="Times New Roman" w:hAnsi="Times New Roman" w:cs="Times New Roman"/>
                <w:snapToGrid w:val="0"/>
                <w:sz w:val="24"/>
                <w:szCs w:val="24"/>
              </w:rPr>
            </w:pPr>
          </w:p>
        </w:tc>
        <w:tc>
          <w:tcPr>
            <w:tcW w:w="3969" w:type="dxa"/>
          </w:tcPr>
          <w:p w14:paraId="496D891D"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2025-01-12</w:t>
            </w:r>
          </w:p>
          <w:p w14:paraId="0A31FBCC" w14:textId="77777777" w:rsidR="004D11C8" w:rsidRPr="00770BF5" w:rsidRDefault="004D11C8" w:rsidP="000C2CE9">
            <w:pPr>
              <w:widowControl w:val="0"/>
              <w:spacing w:after="0" w:line="240" w:lineRule="auto"/>
              <w:jc w:val="both"/>
              <w:rPr>
                <w:rFonts w:ascii="Times New Roman" w:eastAsia="Times New Roman" w:hAnsi="Times New Roman" w:cs="Times New Roman"/>
                <w:snapToGrid w:val="0"/>
                <w:sz w:val="24"/>
                <w:szCs w:val="24"/>
                <w:lang w:eastAsia="lt-LT"/>
              </w:rPr>
            </w:pPr>
            <w:r w:rsidRPr="00770BF5">
              <w:rPr>
                <w:rFonts w:ascii="Times New Roman" w:eastAsia="Times New Roman" w:hAnsi="Times New Roman" w:cs="Times New Roman"/>
                <w:snapToGrid w:val="0"/>
                <w:sz w:val="24"/>
                <w:szCs w:val="24"/>
                <w:lang w:eastAsia="lt-LT"/>
              </w:rPr>
              <w:t xml:space="preserve">Tvarkos apraše nustatyta, kad </w:t>
            </w:r>
            <w:r w:rsidRPr="00770BF5">
              <w:rPr>
                <w:rFonts w:ascii="Times New Roman" w:eastAsia="Times New Roman" w:hAnsi="Times New Roman" w:cs="Times New Roman"/>
                <w:color w:val="000000"/>
                <w:spacing w:val="3"/>
                <w:sz w:val="24"/>
                <w:szCs w:val="24"/>
                <w:lang w:eastAsia="lt-LT"/>
              </w:rPr>
              <w:t>PI turi peržiūrėti metinio Pirkimų planavimo metu atlikto rinkos tyrimo duomenis, rezultatus ir, prieš inicijuodamas Pirkimo procedūras, atlikti išsamesnį rinkos tyrimą, būtiną nustatyti Pirkimo vertei ir realių tiekėjų (įskaitant ir rinkoje veikiančias VPĮ 23 straipsnio 1 dalyje nurodytas įstaigas ir įmones) skaičių (5.10.4 punktas). Taip pat nustatyta, kad iki rinkos konsultacijos pastaboms ir pasiūlymams pateikti nurodyto termino pabaigos gavus pastabas ir pasiūlymus, PI (esant poreikiui, pasitelkdamas ekspertą) privalo juos išnagrinėti, įvertinti pateiktų pastabų ir pasiūlymų svarbą (5.11.6 punktas).</w:t>
            </w:r>
          </w:p>
          <w:p w14:paraId="3A9587EB"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p>
        </w:tc>
        <w:tc>
          <w:tcPr>
            <w:tcW w:w="3686" w:type="dxa"/>
          </w:tcPr>
          <w:p w14:paraId="158C0ECD"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2025-01-24</w:t>
            </w:r>
          </w:p>
          <w:p w14:paraId="39208C70" w14:textId="77777777" w:rsidR="004D11C8" w:rsidRPr="0091171E" w:rsidRDefault="004D11C8" w:rsidP="000C2CE9">
            <w:pPr>
              <w:widowControl w:val="0"/>
              <w:spacing w:after="0" w:line="240" w:lineRule="auto"/>
              <w:jc w:val="both"/>
              <w:rPr>
                <w:rFonts w:ascii="Times New Roman" w:hAnsi="Times New Roman" w:cs="Times New Roman"/>
                <w:b/>
                <w:snapToGrid w:val="0"/>
                <w:color w:val="00B050"/>
                <w:sz w:val="24"/>
                <w:szCs w:val="24"/>
              </w:rPr>
            </w:pPr>
            <w:r w:rsidRPr="0091171E">
              <w:rPr>
                <w:rFonts w:ascii="Times New Roman" w:hAnsi="Times New Roman" w:cs="Times New Roman"/>
                <w:b/>
                <w:snapToGrid w:val="0"/>
                <w:color w:val="00B050"/>
                <w:sz w:val="24"/>
                <w:szCs w:val="24"/>
              </w:rPr>
              <w:t>Įgyvendinta</w:t>
            </w:r>
          </w:p>
          <w:p w14:paraId="30B886D8"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Pastabų ir pasiūlymų nėra</w:t>
            </w:r>
          </w:p>
          <w:p w14:paraId="3219E45C"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p>
          <w:p w14:paraId="265A79BC"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Cs/>
                <w:snapToGrid w:val="0"/>
                <w:sz w:val="24"/>
                <w:szCs w:val="24"/>
              </w:rPr>
              <w:t>Stebėsena baigta</w:t>
            </w:r>
          </w:p>
        </w:tc>
      </w:tr>
      <w:tr w:rsidR="004D11C8" w:rsidRPr="00A353EA" w14:paraId="27E51C95" w14:textId="77777777" w:rsidTr="000C2CE9">
        <w:tc>
          <w:tcPr>
            <w:tcW w:w="3114" w:type="dxa"/>
            <w:vMerge/>
          </w:tcPr>
          <w:p w14:paraId="3DF94DDF" w14:textId="77777777" w:rsidR="004D11C8" w:rsidRPr="00A353EA" w:rsidRDefault="004D11C8" w:rsidP="000C2CE9">
            <w:pPr>
              <w:widowControl w:val="0"/>
              <w:tabs>
                <w:tab w:val="left" w:pos="447"/>
              </w:tabs>
              <w:spacing w:after="0" w:line="240" w:lineRule="auto"/>
              <w:jc w:val="both"/>
              <w:rPr>
                <w:rFonts w:ascii="Times New Roman" w:hAnsi="Times New Roman" w:cs="Times New Roman"/>
                <w:snapToGrid w:val="0"/>
                <w:sz w:val="24"/>
                <w:szCs w:val="24"/>
              </w:rPr>
            </w:pPr>
          </w:p>
        </w:tc>
        <w:tc>
          <w:tcPr>
            <w:tcW w:w="4252" w:type="dxa"/>
            <w:vMerge w:val="restart"/>
          </w:tcPr>
          <w:p w14:paraId="202D3EC1" w14:textId="77777777" w:rsidR="004D11C8" w:rsidRPr="00A353EA" w:rsidRDefault="004D11C8" w:rsidP="000C2CE9">
            <w:pPr>
              <w:widowControl w:val="0"/>
              <w:tabs>
                <w:tab w:val="left" w:pos="421"/>
              </w:tabs>
              <w:spacing w:after="0" w:line="240" w:lineRule="auto"/>
              <w:jc w:val="both"/>
              <w:rPr>
                <w:rFonts w:ascii="Times New Roman" w:hAnsi="Times New Roman" w:cs="Times New Roman"/>
                <w:snapToGrid w:val="0"/>
                <w:sz w:val="24"/>
                <w:szCs w:val="24"/>
              </w:rPr>
            </w:pPr>
            <w:r w:rsidRPr="002A6D0D">
              <w:rPr>
                <w:rFonts w:ascii="Times New Roman" w:hAnsi="Times New Roman" w:cs="Times New Roman"/>
                <w:snapToGrid w:val="0"/>
                <w:sz w:val="24"/>
                <w:szCs w:val="24"/>
              </w:rPr>
              <w:t>4.2.</w:t>
            </w:r>
            <w:r w:rsidRPr="002A6D0D">
              <w:rPr>
                <w:rFonts w:ascii="Times New Roman" w:hAnsi="Times New Roman" w:cs="Times New Roman"/>
                <w:snapToGrid w:val="0"/>
                <w:sz w:val="24"/>
                <w:szCs w:val="24"/>
              </w:rPr>
              <w:tab/>
              <w:t>Vengti techninėje specifikacijoje nurodyti konkrečios prekės vardą, modelį ar ženklą, juos nurodyti tik išimties tvarka, tiems objektams, kurių apibrėžti kitaip neįmanoma. Nurodžius techninėje specifikacijoje, kad gali būti pateikiamas lygiavertis objektas, nustatyti pirkimo sąlygose lygiaverčio objekto savybes, kurios bus lyginamos ir jų įvertinimo reikalavimus</w:t>
            </w:r>
          </w:p>
        </w:tc>
        <w:tc>
          <w:tcPr>
            <w:tcW w:w="3969" w:type="dxa"/>
          </w:tcPr>
          <w:p w14:paraId="02CD2452" w14:textId="77777777" w:rsidR="004D11C8" w:rsidRPr="009D065F" w:rsidRDefault="004D11C8" w:rsidP="000C2CE9">
            <w:pPr>
              <w:widowControl w:val="0"/>
              <w:spacing w:after="0" w:line="240" w:lineRule="auto"/>
              <w:jc w:val="both"/>
              <w:rPr>
                <w:rFonts w:ascii="Times New Roman" w:hAnsi="Times New Roman" w:cs="Times New Roman"/>
                <w:b/>
                <w:snapToGrid w:val="0"/>
                <w:sz w:val="24"/>
                <w:szCs w:val="24"/>
              </w:rPr>
            </w:pPr>
            <w:r w:rsidRPr="009D065F">
              <w:rPr>
                <w:rFonts w:ascii="Times New Roman" w:hAnsi="Times New Roman" w:cs="Times New Roman"/>
                <w:b/>
                <w:snapToGrid w:val="0"/>
                <w:sz w:val="24"/>
                <w:szCs w:val="24"/>
              </w:rPr>
              <w:t>2023-09-05</w:t>
            </w:r>
          </w:p>
          <w:p w14:paraId="12F705BB" w14:textId="77777777" w:rsidR="004D11C8" w:rsidRPr="00A353EA" w:rsidRDefault="004D11C8" w:rsidP="000C2CE9">
            <w:pPr>
              <w:widowControl w:val="0"/>
              <w:spacing w:after="0" w:line="240" w:lineRule="auto"/>
              <w:jc w:val="both"/>
              <w:rPr>
                <w:rFonts w:ascii="Times New Roman" w:hAnsi="Times New Roman" w:cs="Times New Roman"/>
                <w:snapToGrid w:val="0"/>
                <w:sz w:val="24"/>
                <w:szCs w:val="24"/>
              </w:rPr>
            </w:pPr>
            <w:r w:rsidRPr="002A6D0D">
              <w:rPr>
                <w:rFonts w:ascii="Times New Roman" w:hAnsi="Times New Roman" w:cs="Times New Roman"/>
                <w:snapToGrid w:val="0"/>
                <w:sz w:val="24"/>
                <w:szCs w:val="24"/>
              </w:rPr>
              <w:t>Įgyvendinama nuolat, vadovaujamasi VPĮ 37 str. 5 d. Pažymėtina, kad vadovaujantis VPĮ nuostatomis (37 str. 7 d.) ir LR teismų praktika, lygiavertiškumo įrodymus turi pateikti tiekėjas.</w:t>
            </w:r>
          </w:p>
        </w:tc>
        <w:tc>
          <w:tcPr>
            <w:tcW w:w="3686" w:type="dxa"/>
          </w:tcPr>
          <w:p w14:paraId="29A3834C" w14:textId="77777777" w:rsidR="004D11C8" w:rsidRPr="00A14B6E"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2023-09-19</w:t>
            </w:r>
          </w:p>
          <w:p w14:paraId="00F0B31C" w14:textId="77777777" w:rsidR="004D11C8" w:rsidRPr="00590158" w:rsidRDefault="004D11C8" w:rsidP="000C2CE9">
            <w:pPr>
              <w:widowControl w:val="0"/>
              <w:spacing w:after="0" w:line="240" w:lineRule="auto"/>
              <w:jc w:val="both"/>
              <w:rPr>
                <w:rFonts w:ascii="Times New Roman" w:hAnsi="Times New Roman" w:cs="Times New Roman"/>
                <w:b/>
                <w:snapToGrid w:val="0"/>
                <w:color w:val="00B0F0"/>
                <w:sz w:val="24"/>
                <w:szCs w:val="24"/>
              </w:rPr>
            </w:pPr>
            <w:r w:rsidRPr="00590158">
              <w:rPr>
                <w:rFonts w:ascii="Times New Roman" w:hAnsi="Times New Roman" w:cs="Times New Roman"/>
                <w:b/>
                <w:snapToGrid w:val="0"/>
                <w:color w:val="00B0F0"/>
                <w:sz w:val="24"/>
                <w:szCs w:val="24"/>
              </w:rPr>
              <w:t>Įgyvendinama</w:t>
            </w:r>
          </w:p>
          <w:p w14:paraId="2D13EB00" w14:textId="77777777" w:rsidR="004D11C8" w:rsidRDefault="004D11C8" w:rsidP="000C2CE9">
            <w:pPr>
              <w:widowControl w:val="0"/>
              <w:spacing w:after="0" w:line="240" w:lineRule="auto"/>
              <w:jc w:val="both"/>
              <w:rPr>
                <w:rFonts w:ascii="Times New Roman" w:hAnsi="Times New Roman" w:cs="Times New Roman"/>
                <w:snapToGrid w:val="0"/>
                <w:sz w:val="24"/>
                <w:szCs w:val="24"/>
              </w:rPr>
            </w:pPr>
          </w:p>
          <w:p w14:paraId="702B30D2" w14:textId="77777777" w:rsidR="004D11C8" w:rsidRDefault="004D11C8" w:rsidP="000C2CE9">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Neskelbiami viešai įgyvendinimą patvirtinantys dokumentai ir STT nepateiktos jų kopijos, todėl nepakanka duomenų sprendimui dėl pasiūlymo įgyvendinimo priimti.</w:t>
            </w:r>
          </w:p>
          <w:p w14:paraId="43FCDB1E" w14:textId="77777777" w:rsidR="004D11C8" w:rsidRDefault="004D11C8" w:rsidP="000C2CE9">
            <w:pPr>
              <w:widowControl w:val="0"/>
              <w:spacing w:after="0" w:line="240" w:lineRule="auto"/>
              <w:jc w:val="both"/>
              <w:rPr>
                <w:rFonts w:ascii="Times New Roman" w:hAnsi="Times New Roman" w:cs="Times New Roman"/>
                <w:snapToGrid w:val="0"/>
                <w:sz w:val="24"/>
                <w:szCs w:val="24"/>
              </w:rPr>
            </w:pPr>
          </w:p>
          <w:p w14:paraId="566EE2A4" w14:textId="77777777" w:rsidR="004D11C8" w:rsidRDefault="004D11C8" w:rsidP="000C2CE9">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Siūlome: rengiant informaciją apie pasiūlymo įgyvendinimą, pateikti pasiūlymo įgyvendinimą patvirtinančių dokumentų (</w:t>
            </w:r>
            <w:r>
              <w:rPr>
                <w:rFonts w:ascii="Times New Roman" w:hAnsi="Times New Roman" w:cs="Times New Roman"/>
                <w:bCs/>
                <w:sz w:val="24"/>
                <w:szCs w:val="24"/>
              </w:rPr>
              <w:t xml:space="preserve">vidaus tvarkos aprašų, įsakymų, kitų </w:t>
            </w:r>
            <w:r>
              <w:rPr>
                <w:rFonts w:ascii="Times New Roman" w:hAnsi="Times New Roman" w:cs="Times New Roman"/>
                <w:bCs/>
                <w:sz w:val="24"/>
                <w:szCs w:val="24"/>
              </w:rPr>
              <w:lastRenderedPageBreak/>
              <w:t>sprendimų</w:t>
            </w:r>
            <w:r>
              <w:rPr>
                <w:rFonts w:ascii="Times New Roman" w:hAnsi="Times New Roman" w:cs="Times New Roman"/>
                <w:sz w:val="24"/>
                <w:szCs w:val="24"/>
              </w:rPr>
              <w:t>) kopijas arba juos paskelbti viešai ir pateikti nuorodą į paskelbtą informaciją, ir nurodyti galiojančias nuostatas. Jei pasiūlymą planuojama įgyvendinti, nurodyti jo įgyvendinimo terminą ir atsakingus asmenis.</w:t>
            </w:r>
          </w:p>
          <w:p w14:paraId="76F99820" w14:textId="77777777" w:rsidR="004D11C8" w:rsidRDefault="004D11C8" w:rsidP="000C2CE9">
            <w:pPr>
              <w:widowControl w:val="0"/>
              <w:spacing w:after="0" w:line="240" w:lineRule="auto"/>
              <w:jc w:val="both"/>
              <w:rPr>
                <w:rFonts w:ascii="Times New Roman" w:hAnsi="Times New Roman" w:cs="Times New Roman"/>
                <w:snapToGrid w:val="0"/>
                <w:sz w:val="24"/>
                <w:szCs w:val="24"/>
              </w:rPr>
            </w:pPr>
          </w:p>
          <w:p w14:paraId="604DE8B4" w14:textId="77777777" w:rsidR="004D11C8" w:rsidRPr="00A353EA" w:rsidRDefault="004D11C8" w:rsidP="000C2CE9">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Stebėsena tęsiama</w:t>
            </w:r>
          </w:p>
        </w:tc>
      </w:tr>
      <w:tr w:rsidR="004D11C8" w:rsidRPr="00A353EA" w14:paraId="4C18B925" w14:textId="77777777" w:rsidTr="000C2CE9">
        <w:tc>
          <w:tcPr>
            <w:tcW w:w="3114" w:type="dxa"/>
            <w:vMerge/>
          </w:tcPr>
          <w:p w14:paraId="1B8635C8" w14:textId="77777777" w:rsidR="004D11C8" w:rsidRPr="00A353EA" w:rsidRDefault="004D11C8" w:rsidP="000C2CE9">
            <w:pPr>
              <w:widowControl w:val="0"/>
              <w:tabs>
                <w:tab w:val="left" w:pos="447"/>
              </w:tabs>
              <w:spacing w:after="0" w:line="240" w:lineRule="auto"/>
              <w:jc w:val="both"/>
              <w:rPr>
                <w:rFonts w:ascii="Times New Roman" w:hAnsi="Times New Roman" w:cs="Times New Roman"/>
                <w:snapToGrid w:val="0"/>
                <w:sz w:val="24"/>
                <w:szCs w:val="24"/>
              </w:rPr>
            </w:pPr>
          </w:p>
        </w:tc>
        <w:tc>
          <w:tcPr>
            <w:tcW w:w="4252" w:type="dxa"/>
            <w:vMerge/>
          </w:tcPr>
          <w:p w14:paraId="06C9EF3C" w14:textId="77777777" w:rsidR="004D11C8" w:rsidRPr="00A353EA" w:rsidRDefault="004D11C8" w:rsidP="000C2CE9">
            <w:pPr>
              <w:widowControl w:val="0"/>
              <w:tabs>
                <w:tab w:val="left" w:pos="421"/>
              </w:tabs>
              <w:spacing w:after="0" w:line="240" w:lineRule="auto"/>
              <w:jc w:val="both"/>
              <w:rPr>
                <w:rFonts w:ascii="Times New Roman" w:hAnsi="Times New Roman" w:cs="Times New Roman"/>
                <w:snapToGrid w:val="0"/>
                <w:sz w:val="24"/>
                <w:szCs w:val="24"/>
              </w:rPr>
            </w:pPr>
          </w:p>
        </w:tc>
        <w:tc>
          <w:tcPr>
            <w:tcW w:w="3969" w:type="dxa"/>
          </w:tcPr>
          <w:p w14:paraId="0BEB7F68"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2024-07-29</w:t>
            </w:r>
          </w:p>
          <w:p w14:paraId="64836B81" w14:textId="77777777" w:rsidR="004D11C8" w:rsidRPr="00D73E03" w:rsidRDefault="004D11C8" w:rsidP="000C2CE9">
            <w:pPr>
              <w:widowControl w:val="0"/>
              <w:spacing w:after="0" w:line="240" w:lineRule="auto"/>
              <w:jc w:val="both"/>
              <w:rPr>
                <w:rFonts w:ascii="Times New Roman" w:hAnsi="Times New Roman" w:cs="Times New Roman"/>
                <w:bCs/>
                <w:snapToGrid w:val="0"/>
                <w:sz w:val="24"/>
                <w:szCs w:val="24"/>
              </w:rPr>
            </w:pPr>
            <w:r w:rsidRPr="00D73E03">
              <w:rPr>
                <w:rFonts w:ascii="Times New Roman" w:hAnsi="Times New Roman" w:cs="Times New Roman"/>
                <w:bCs/>
                <w:snapToGrid w:val="0"/>
                <w:sz w:val="24"/>
                <w:szCs w:val="24"/>
              </w:rPr>
              <w:t>Planuojama įgyvendinti (numatyta Aprašo projekte).</w:t>
            </w:r>
          </w:p>
          <w:p w14:paraId="20C032F2" w14:textId="77777777" w:rsidR="004D11C8" w:rsidRPr="009D065F"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Cs/>
                <w:snapToGrid w:val="0"/>
                <w:sz w:val="24"/>
                <w:szCs w:val="24"/>
              </w:rPr>
              <w:t>Rekomendacijos įgyvendinimo data – iki 2024 m. gruodžio 1 d. Atsakingas asmuo – Viešųjų pirkimų skyriaus vedėjas.</w:t>
            </w:r>
          </w:p>
        </w:tc>
        <w:tc>
          <w:tcPr>
            <w:tcW w:w="3686" w:type="dxa"/>
          </w:tcPr>
          <w:p w14:paraId="086F23CB"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2024-08-20</w:t>
            </w:r>
          </w:p>
          <w:p w14:paraId="2ABCC6DD" w14:textId="77777777" w:rsidR="004D11C8" w:rsidRDefault="004D11C8" w:rsidP="000C2CE9">
            <w:pPr>
              <w:widowControl w:val="0"/>
              <w:spacing w:after="0" w:line="240" w:lineRule="auto"/>
              <w:jc w:val="both"/>
              <w:rPr>
                <w:rFonts w:ascii="Times New Roman" w:hAnsi="Times New Roman" w:cs="Times New Roman"/>
                <w:b/>
                <w:snapToGrid w:val="0"/>
                <w:color w:val="00B0F0"/>
                <w:sz w:val="24"/>
                <w:szCs w:val="24"/>
              </w:rPr>
            </w:pPr>
            <w:r>
              <w:rPr>
                <w:rFonts w:ascii="Times New Roman" w:hAnsi="Times New Roman" w:cs="Times New Roman"/>
                <w:b/>
                <w:snapToGrid w:val="0"/>
                <w:color w:val="00B0F0"/>
                <w:sz w:val="24"/>
                <w:szCs w:val="24"/>
              </w:rPr>
              <w:t>Įgyvendinama</w:t>
            </w:r>
          </w:p>
          <w:p w14:paraId="2725D4E4"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 xml:space="preserve">Parengtas Aprašo projektas dar nepatvirtintas. </w:t>
            </w:r>
          </w:p>
          <w:p w14:paraId="7165090A"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Cs/>
                <w:snapToGrid w:val="0"/>
                <w:sz w:val="24"/>
                <w:szCs w:val="24"/>
              </w:rPr>
              <w:t>Stebėsena tęsiama</w:t>
            </w:r>
          </w:p>
        </w:tc>
      </w:tr>
      <w:tr w:rsidR="004D11C8" w:rsidRPr="00A353EA" w14:paraId="2B125F64" w14:textId="77777777" w:rsidTr="000C2CE9">
        <w:tc>
          <w:tcPr>
            <w:tcW w:w="3114" w:type="dxa"/>
            <w:vMerge/>
          </w:tcPr>
          <w:p w14:paraId="6B83ABA9" w14:textId="77777777" w:rsidR="004D11C8" w:rsidRPr="00A353EA" w:rsidRDefault="004D11C8" w:rsidP="000C2CE9">
            <w:pPr>
              <w:widowControl w:val="0"/>
              <w:tabs>
                <w:tab w:val="left" w:pos="447"/>
              </w:tabs>
              <w:spacing w:after="0" w:line="240" w:lineRule="auto"/>
              <w:jc w:val="both"/>
              <w:rPr>
                <w:rFonts w:ascii="Times New Roman" w:hAnsi="Times New Roman" w:cs="Times New Roman"/>
                <w:snapToGrid w:val="0"/>
                <w:sz w:val="24"/>
                <w:szCs w:val="24"/>
              </w:rPr>
            </w:pPr>
          </w:p>
        </w:tc>
        <w:tc>
          <w:tcPr>
            <w:tcW w:w="4252" w:type="dxa"/>
            <w:vMerge/>
          </w:tcPr>
          <w:p w14:paraId="355D6FD3" w14:textId="77777777" w:rsidR="004D11C8" w:rsidRPr="00A353EA" w:rsidRDefault="004D11C8" w:rsidP="000C2CE9">
            <w:pPr>
              <w:widowControl w:val="0"/>
              <w:tabs>
                <w:tab w:val="left" w:pos="421"/>
              </w:tabs>
              <w:spacing w:after="0" w:line="240" w:lineRule="auto"/>
              <w:jc w:val="both"/>
              <w:rPr>
                <w:rFonts w:ascii="Times New Roman" w:hAnsi="Times New Roman" w:cs="Times New Roman"/>
                <w:snapToGrid w:val="0"/>
                <w:sz w:val="24"/>
                <w:szCs w:val="24"/>
              </w:rPr>
            </w:pPr>
          </w:p>
        </w:tc>
        <w:tc>
          <w:tcPr>
            <w:tcW w:w="3969" w:type="dxa"/>
          </w:tcPr>
          <w:p w14:paraId="5C97CE30"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2025-01-12</w:t>
            </w:r>
          </w:p>
          <w:p w14:paraId="46CDEDCA" w14:textId="77777777" w:rsidR="004D11C8" w:rsidRPr="00770BF5" w:rsidRDefault="004D11C8" w:rsidP="000C2CE9">
            <w:pPr>
              <w:widowControl w:val="0"/>
              <w:spacing w:after="0" w:line="240" w:lineRule="auto"/>
              <w:jc w:val="both"/>
              <w:rPr>
                <w:rFonts w:ascii="Times New Roman" w:eastAsia="Times New Roman" w:hAnsi="Times New Roman" w:cs="Times New Roman"/>
                <w:snapToGrid w:val="0"/>
                <w:sz w:val="24"/>
                <w:szCs w:val="24"/>
                <w:lang w:eastAsia="lt-LT"/>
              </w:rPr>
            </w:pPr>
            <w:r w:rsidRPr="00770BF5">
              <w:rPr>
                <w:rFonts w:ascii="Times New Roman" w:eastAsia="Times New Roman" w:hAnsi="Times New Roman" w:cs="Times New Roman"/>
                <w:snapToGrid w:val="0"/>
                <w:sz w:val="24"/>
                <w:szCs w:val="24"/>
                <w:lang w:eastAsia="lt-LT"/>
              </w:rPr>
              <w:t>Tvarkos apraše nustatyta, kad d</w:t>
            </w:r>
            <w:r w:rsidRPr="00770BF5">
              <w:rPr>
                <w:rFonts w:ascii="Times New Roman" w:eastAsia="Times New Roman" w:hAnsi="Times New Roman" w:cs="Times New Roman"/>
                <w:color w:val="000000"/>
                <w:spacing w:val="3"/>
                <w:sz w:val="24"/>
                <w:szCs w:val="24"/>
                <w:lang w:eastAsia="lt-LT"/>
              </w:rPr>
              <w:t>raudžiama PI nustatyti techninėje specifikacijoje neproporcingus reikalavimus (jų visumą), kuriais būtų diskriminuojami tiekėjai ir (ar) gamintojai ir ribojama reali konkurencija. PI negali</w:t>
            </w:r>
            <w:r w:rsidRPr="00770BF5">
              <w:rPr>
                <w:rFonts w:ascii="Times New Roman" w:eastAsia="Times New Roman" w:hAnsi="Times New Roman" w:cs="Times New Roman"/>
                <w:sz w:val="24"/>
                <w:szCs w:val="24"/>
                <w:lang w:eastAsia="lt-LT"/>
              </w:rPr>
              <w:t xml:space="preserve"> techninėje specifikacijoje  nurodyti konkrečios prekės vardo, modelio ar ženklo. Tik išimties tvarka juos nurodyti galima, tiems objektams, kurių apibrėžti kitaip neįmanoma, tačiau toks nurodymas pateikiamas su fraze „arba lygiavertis“. </w:t>
            </w:r>
            <w:r w:rsidRPr="00770BF5">
              <w:rPr>
                <w:rFonts w:ascii="Times New Roman" w:eastAsia="Times New Roman" w:hAnsi="Times New Roman" w:cs="Times New Roman"/>
                <w:color w:val="000000" w:themeColor="text1"/>
                <w:sz w:val="24"/>
                <w:szCs w:val="24"/>
                <w:lang w:eastAsia="lt-LT"/>
              </w:rPr>
              <w:t xml:space="preserve">Techninė specifikacija </w:t>
            </w:r>
            <w:r w:rsidRPr="00770BF5">
              <w:rPr>
                <w:rFonts w:ascii="Times New Roman" w:eastAsia="Times New Roman" w:hAnsi="Times New Roman" w:cs="Times New Roman"/>
                <w:sz w:val="24"/>
                <w:szCs w:val="24"/>
                <w:lang w:eastAsia="lt-LT"/>
              </w:rPr>
              <w:t xml:space="preserve">negali būti pritaikyta konkrečiam produktui (gamintojui, modeliui ar standartui). Nustatyti aukšti arba pernelyg </w:t>
            </w:r>
            <w:r w:rsidRPr="00770BF5">
              <w:rPr>
                <w:rFonts w:ascii="Times New Roman" w:eastAsia="Times New Roman" w:hAnsi="Times New Roman" w:cs="Times New Roman"/>
                <w:sz w:val="24"/>
                <w:szCs w:val="24"/>
                <w:lang w:eastAsia="lt-LT"/>
              </w:rPr>
              <w:lastRenderedPageBreak/>
              <w:t>specifiniai reikalavimai pateisinami tik tada, jeigu Pirkimo iniciavimo paraiškoje pateikiamas patikimas ir įtikinamas tokių reikalavimų nustatymo pagrindimas</w:t>
            </w:r>
          </w:p>
          <w:p w14:paraId="65283CDE"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sidRPr="00770BF5">
              <w:rPr>
                <w:rFonts w:ascii="Times New Roman" w:eastAsia="Times New Roman" w:hAnsi="Times New Roman" w:cs="Times New Roman"/>
                <w:snapToGrid w:val="0"/>
                <w:sz w:val="24"/>
                <w:szCs w:val="24"/>
                <w:lang w:eastAsia="lt-LT"/>
              </w:rPr>
              <w:t>(5.12.9 punktas).</w:t>
            </w:r>
          </w:p>
        </w:tc>
        <w:tc>
          <w:tcPr>
            <w:tcW w:w="3686" w:type="dxa"/>
          </w:tcPr>
          <w:p w14:paraId="53B3EC5C"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lastRenderedPageBreak/>
              <w:t>2025-01-24</w:t>
            </w:r>
          </w:p>
          <w:p w14:paraId="387F6BDA" w14:textId="77777777" w:rsidR="004D11C8" w:rsidRPr="0091171E" w:rsidRDefault="004D11C8" w:rsidP="000C2CE9">
            <w:pPr>
              <w:widowControl w:val="0"/>
              <w:spacing w:after="0" w:line="240" w:lineRule="auto"/>
              <w:jc w:val="both"/>
              <w:rPr>
                <w:rFonts w:ascii="Times New Roman" w:hAnsi="Times New Roman" w:cs="Times New Roman"/>
                <w:b/>
                <w:snapToGrid w:val="0"/>
                <w:color w:val="00B050"/>
                <w:sz w:val="24"/>
                <w:szCs w:val="24"/>
              </w:rPr>
            </w:pPr>
            <w:r w:rsidRPr="0091171E">
              <w:rPr>
                <w:rFonts w:ascii="Times New Roman" w:hAnsi="Times New Roman" w:cs="Times New Roman"/>
                <w:b/>
                <w:snapToGrid w:val="0"/>
                <w:color w:val="00B050"/>
                <w:sz w:val="24"/>
                <w:szCs w:val="24"/>
              </w:rPr>
              <w:t>Įgyvendinta</w:t>
            </w:r>
          </w:p>
          <w:p w14:paraId="0B59494A"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Pastabų ir pasiūlymų nėra</w:t>
            </w:r>
          </w:p>
          <w:p w14:paraId="7B5D4D1B"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p>
          <w:p w14:paraId="456411F9"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Cs/>
                <w:snapToGrid w:val="0"/>
                <w:sz w:val="24"/>
                <w:szCs w:val="24"/>
              </w:rPr>
              <w:t>Stebėsena baigta</w:t>
            </w:r>
          </w:p>
        </w:tc>
      </w:tr>
      <w:tr w:rsidR="004D11C8" w:rsidRPr="00A353EA" w14:paraId="31DEE1E2" w14:textId="77777777" w:rsidTr="000C2CE9">
        <w:tc>
          <w:tcPr>
            <w:tcW w:w="3114" w:type="dxa"/>
            <w:vMerge w:val="restart"/>
          </w:tcPr>
          <w:p w14:paraId="7AE24250" w14:textId="77777777" w:rsidR="004D11C8" w:rsidRPr="00A353EA" w:rsidRDefault="004D11C8" w:rsidP="000C2CE9">
            <w:pPr>
              <w:widowControl w:val="0"/>
              <w:tabs>
                <w:tab w:val="left" w:pos="447"/>
              </w:tabs>
              <w:spacing w:after="0" w:line="240" w:lineRule="auto"/>
              <w:jc w:val="both"/>
              <w:rPr>
                <w:rFonts w:ascii="Times New Roman" w:hAnsi="Times New Roman" w:cs="Times New Roman"/>
                <w:snapToGrid w:val="0"/>
                <w:sz w:val="24"/>
                <w:szCs w:val="24"/>
              </w:rPr>
            </w:pPr>
            <w:r w:rsidRPr="00A353EA">
              <w:rPr>
                <w:rFonts w:ascii="Times New Roman" w:hAnsi="Times New Roman" w:cs="Times New Roman"/>
                <w:snapToGrid w:val="0"/>
                <w:sz w:val="24"/>
                <w:szCs w:val="24"/>
              </w:rPr>
              <w:t>1.5.</w:t>
            </w:r>
            <w:r w:rsidRPr="00A353EA">
              <w:rPr>
                <w:rFonts w:ascii="Times New Roman" w:hAnsi="Times New Roman" w:cs="Times New Roman"/>
                <w:snapToGrid w:val="0"/>
                <w:sz w:val="24"/>
                <w:szCs w:val="24"/>
              </w:rPr>
              <w:tab/>
              <w:t>Analizuojamų ASPĮ darbuotojai, galintys daryti įtaką sprendimams pirkimo procedūrose, nėra pakankamai informuoti, įpareigoti ir nemato pareigos pranešti apie galimą interesų konfliktą ne tik su pirkimo dalyviu, bet ir su perkamos prekės gamintoju ar jo įgaliotu atstovu. Analizuojamose ASPĮ netinkama arba nepakankamai vykdoma interesų konfliktų pirkimuose prevencija sudaro palankias sąlygas neformaliems pirkimo naudos gavėjų, ypač vaistinių medžiagų, diagnostinių ir laboratorinių reagentų gamintojų, jų distributorių Lietuvos rinkoje, kurie nėra pirkimų dalyviai, ir ASPĮ darbuotojų neformaliems susitarimams rengiant reikalavimus pirkimui (motyvai pateikiami šios išvados 3.5 skirsnyje).</w:t>
            </w:r>
          </w:p>
        </w:tc>
        <w:tc>
          <w:tcPr>
            <w:tcW w:w="4252" w:type="dxa"/>
            <w:vMerge w:val="restart"/>
          </w:tcPr>
          <w:p w14:paraId="5516DFBD" w14:textId="77777777" w:rsidR="004D11C8" w:rsidRPr="00A353EA" w:rsidRDefault="004D11C8" w:rsidP="000C2CE9">
            <w:pPr>
              <w:widowControl w:val="0"/>
              <w:tabs>
                <w:tab w:val="left" w:pos="421"/>
              </w:tabs>
              <w:spacing w:after="0" w:line="240" w:lineRule="auto"/>
              <w:jc w:val="both"/>
              <w:rPr>
                <w:rFonts w:ascii="Times New Roman" w:hAnsi="Times New Roman" w:cs="Times New Roman"/>
                <w:snapToGrid w:val="0"/>
                <w:sz w:val="24"/>
                <w:szCs w:val="24"/>
              </w:rPr>
            </w:pPr>
            <w:r w:rsidRPr="00A353EA">
              <w:rPr>
                <w:rFonts w:ascii="Times New Roman" w:hAnsi="Times New Roman" w:cs="Times New Roman"/>
                <w:snapToGrid w:val="0"/>
                <w:sz w:val="24"/>
                <w:szCs w:val="24"/>
              </w:rPr>
              <w:t>1.13.</w:t>
            </w:r>
            <w:r w:rsidRPr="00A353EA">
              <w:rPr>
                <w:rFonts w:ascii="Times New Roman" w:hAnsi="Times New Roman" w:cs="Times New Roman"/>
                <w:snapToGrid w:val="0"/>
                <w:sz w:val="24"/>
                <w:szCs w:val="24"/>
              </w:rPr>
              <w:tab/>
              <w:t>Pirkimo dokumentuose nustatyti reikalavimą pirkimo dalyviams atskirai nurodyti pasiūlyme nurodomos prekės gamintoją ir (ar) jo įgaliotą atstovą arba kitą tiekėją (juridinį ar fizinį asmenį), jeigu pirkimo dalyvis iš kito tiekėjo įsigyja prekes, kurias nurodo pasiūlyme.</w:t>
            </w:r>
          </w:p>
        </w:tc>
        <w:tc>
          <w:tcPr>
            <w:tcW w:w="3969" w:type="dxa"/>
          </w:tcPr>
          <w:p w14:paraId="6992260E" w14:textId="77777777" w:rsidR="004D11C8" w:rsidRPr="009D065F" w:rsidRDefault="004D11C8" w:rsidP="000C2CE9">
            <w:pPr>
              <w:widowControl w:val="0"/>
              <w:spacing w:after="0" w:line="240" w:lineRule="auto"/>
              <w:jc w:val="both"/>
              <w:rPr>
                <w:rFonts w:ascii="Times New Roman" w:hAnsi="Times New Roman" w:cs="Times New Roman"/>
                <w:b/>
                <w:snapToGrid w:val="0"/>
                <w:sz w:val="24"/>
                <w:szCs w:val="24"/>
              </w:rPr>
            </w:pPr>
            <w:r w:rsidRPr="009D065F">
              <w:rPr>
                <w:rFonts w:ascii="Times New Roman" w:hAnsi="Times New Roman" w:cs="Times New Roman"/>
                <w:b/>
                <w:snapToGrid w:val="0"/>
                <w:sz w:val="24"/>
                <w:szCs w:val="24"/>
              </w:rPr>
              <w:t>2023-09-05</w:t>
            </w:r>
          </w:p>
          <w:p w14:paraId="26CAE378" w14:textId="77777777" w:rsidR="004D11C8" w:rsidRPr="00A353EA" w:rsidRDefault="004D11C8" w:rsidP="000C2CE9">
            <w:pPr>
              <w:widowControl w:val="0"/>
              <w:spacing w:after="0" w:line="240" w:lineRule="auto"/>
              <w:jc w:val="both"/>
              <w:rPr>
                <w:rFonts w:ascii="Times New Roman" w:hAnsi="Times New Roman" w:cs="Times New Roman"/>
                <w:snapToGrid w:val="0"/>
                <w:sz w:val="24"/>
                <w:szCs w:val="24"/>
              </w:rPr>
            </w:pPr>
            <w:r w:rsidRPr="00387694">
              <w:rPr>
                <w:rFonts w:ascii="Times New Roman" w:hAnsi="Times New Roman" w:cs="Times New Roman"/>
                <w:snapToGrid w:val="0"/>
                <w:sz w:val="24"/>
                <w:szCs w:val="24"/>
              </w:rPr>
              <w:t>Įgyvendinta iš dalies. Pirkimo dokumentuose reikalaujama nurodyti prekių gamintojus bei tiekėją, jo įgaliotą atstovą ir jo kontaktus, todėl vertintina, kad šių duomenų pakanka. Taip pat daugiau informacijos nėra prašoma ir Viešųjų pirkimų tarnybos parengtuose pavyzdiniuose dokumentuose (pvz., konkretaus pasiūlymo formoje).</w:t>
            </w:r>
          </w:p>
        </w:tc>
        <w:tc>
          <w:tcPr>
            <w:tcW w:w="3686" w:type="dxa"/>
          </w:tcPr>
          <w:p w14:paraId="50853A26" w14:textId="77777777" w:rsidR="004D11C8" w:rsidRPr="00A14B6E"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2023-09-19</w:t>
            </w:r>
          </w:p>
          <w:p w14:paraId="2214AF8E" w14:textId="77777777" w:rsidR="004D11C8" w:rsidRPr="00DE69AF" w:rsidRDefault="004D11C8" w:rsidP="000C2CE9">
            <w:pPr>
              <w:widowControl w:val="0"/>
              <w:spacing w:after="0" w:line="240" w:lineRule="auto"/>
              <w:jc w:val="both"/>
              <w:rPr>
                <w:rFonts w:ascii="Times New Roman" w:hAnsi="Times New Roman" w:cs="Times New Roman"/>
                <w:b/>
                <w:snapToGrid w:val="0"/>
                <w:color w:val="92D050"/>
                <w:sz w:val="24"/>
                <w:szCs w:val="24"/>
              </w:rPr>
            </w:pPr>
            <w:r w:rsidRPr="00DE69AF">
              <w:rPr>
                <w:rFonts w:ascii="Times New Roman" w:hAnsi="Times New Roman" w:cs="Times New Roman"/>
                <w:b/>
                <w:snapToGrid w:val="0"/>
                <w:color w:val="92D050"/>
                <w:sz w:val="24"/>
                <w:szCs w:val="24"/>
              </w:rPr>
              <w:t>Įgyvendinta iš dalies</w:t>
            </w:r>
          </w:p>
          <w:p w14:paraId="0E9F95B5" w14:textId="77777777" w:rsidR="004D11C8" w:rsidRDefault="004D11C8" w:rsidP="000C2CE9">
            <w:pPr>
              <w:widowControl w:val="0"/>
              <w:spacing w:after="0" w:line="240" w:lineRule="auto"/>
              <w:jc w:val="both"/>
              <w:rPr>
                <w:rFonts w:ascii="Times New Roman" w:hAnsi="Times New Roman" w:cs="Times New Roman"/>
                <w:snapToGrid w:val="0"/>
                <w:sz w:val="24"/>
                <w:szCs w:val="24"/>
              </w:rPr>
            </w:pPr>
          </w:p>
          <w:p w14:paraId="1B3F004C" w14:textId="77777777" w:rsidR="004D11C8" w:rsidRDefault="004D11C8" w:rsidP="000C2CE9">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Pasiūlymui keliami reikalavimai ir sąlygos turi būti nustatomi rengiantis kiekvienam pirkimui pirkimo dokumentuose (VPĮ 2 straipsnio 39, 44 dalis, 35 str. 1 d. ). Pasiūlyme pateikti duomenys apie visus pirkimo grandinėje dalyvaujančius asmenis – pirkimo naudos gavėjus būtų skirti naudoti perkančiosios organizacijos viduje, siekiant užtikrinti pirkimuose dalyvaujančių darbuotojų interesų konflikto ir korupcijos prevenciją ir tik pirkimų vidaus kontrolės, interesų konflikto pirkimuose ir korupcijos prevencijos tikslu. </w:t>
            </w:r>
          </w:p>
          <w:p w14:paraId="5AFB1848" w14:textId="77777777" w:rsidR="004D11C8" w:rsidRDefault="004D11C8" w:rsidP="000C2CE9">
            <w:pPr>
              <w:widowControl w:val="0"/>
              <w:spacing w:after="0" w:line="240" w:lineRule="auto"/>
              <w:jc w:val="both"/>
              <w:rPr>
                <w:rFonts w:ascii="Times New Roman" w:hAnsi="Times New Roman" w:cs="Times New Roman"/>
                <w:snapToGrid w:val="0"/>
                <w:sz w:val="24"/>
                <w:szCs w:val="24"/>
              </w:rPr>
            </w:pPr>
          </w:p>
          <w:p w14:paraId="6DDF7698" w14:textId="77777777" w:rsidR="004D11C8" w:rsidRDefault="004D11C8" w:rsidP="000C2CE9">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Pažymėtina, kad VPT parengtos pasiūlymo formos yra bendro pobūdžio pavyzdinės, jose nurodomi pasiūlymui privalomi duomenys, tačiau nei VPT, nei VPĮ nedraudžia, kiekvienai perkančiajai organizacijai siekiant pirkimo principų laikymosi, interesų </w:t>
            </w:r>
            <w:r>
              <w:rPr>
                <w:rFonts w:ascii="Times New Roman" w:hAnsi="Times New Roman" w:cs="Times New Roman"/>
                <w:snapToGrid w:val="0"/>
                <w:sz w:val="24"/>
                <w:szCs w:val="24"/>
              </w:rPr>
              <w:lastRenderedPageBreak/>
              <w:t>konflikto ir korupcijos prevencijos, nustatyti papildomų reikalavimų ir reikalauti papildomų duomenų iš tiekėjų apie perkamos prekės tiekimo (naudos gavėjų) grandinę viešajame pirkime.</w:t>
            </w:r>
          </w:p>
          <w:p w14:paraId="30D58966" w14:textId="77777777" w:rsidR="004D11C8" w:rsidRDefault="004D11C8" w:rsidP="000C2CE9">
            <w:pPr>
              <w:widowControl w:val="0"/>
              <w:spacing w:after="0" w:line="240" w:lineRule="auto"/>
              <w:jc w:val="both"/>
              <w:rPr>
                <w:rFonts w:ascii="Times New Roman" w:hAnsi="Times New Roman" w:cs="Times New Roman"/>
                <w:snapToGrid w:val="0"/>
                <w:sz w:val="24"/>
                <w:szCs w:val="24"/>
              </w:rPr>
            </w:pPr>
          </w:p>
          <w:p w14:paraId="0B04E25A" w14:textId="77777777" w:rsidR="004D11C8" w:rsidRDefault="004D11C8" w:rsidP="000C2CE9">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Manytina, kad šio pasiūlymo įgyvendinimas yra kiekvienos perkančiosios organizacijos kompetencija ir teisė, o jo įgyvendinimas padėtų gauti perkančiajai organizacijai informacijos, padėsiančios užtikrinti geresnę interesų konflikto su visais pirkimo naudos gavėjais prevenciją ir korupcijos rizikos valdymą. </w:t>
            </w:r>
          </w:p>
          <w:p w14:paraId="556C576F" w14:textId="77777777" w:rsidR="004D11C8" w:rsidRDefault="004D11C8" w:rsidP="000C2CE9">
            <w:pPr>
              <w:widowControl w:val="0"/>
              <w:spacing w:after="0" w:line="240" w:lineRule="auto"/>
              <w:jc w:val="both"/>
              <w:rPr>
                <w:rFonts w:ascii="Times New Roman" w:hAnsi="Times New Roman" w:cs="Times New Roman"/>
                <w:snapToGrid w:val="0"/>
                <w:sz w:val="24"/>
                <w:szCs w:val="24"/>
              </w:rPr>
            </w:pPr>
          </w:p>
          <w:p w14:paraId="386314C4" w14:textId="77777777" w:rsidR="004D11C8" w:rsidRDefault="004D11C8" w:rsidP="000C2CE9">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Pažymėtina, kad atlikus KRA nustatėme, kad tiek gamintojai, tiek ir jų atstovai gali tiesiogiai nebūti pirkimo dalyviu, tačiau yra pirkimo naudos gavėjai, todėl suinteresuoti parduoti savo produkciją viešajame pirkime, ir tokios, medicininių prekių pirkimo-tiekimo iš farmacijos įmonių-gamintojų grandinės gali būti gana ilgos (suinteresuotų asmenų daug). Taip pat nustatėme atvejų, kai pirkimų iniciatoriai ar pirkimo ekspertai turėjo </w:t>
            </w:r>
            <w:r w:rsidRPr="00D66900">
              <w:rPr>
                <w:rFonts w:ascii="Times New Roman" w:hAnsi="Times New Roman" w:cs="Times New Roman"/>
                <w:snapToGrid w:val="0"/>
                <w:sz w:val="24"/>
                <w:szCs w:val="24"/>
              </w:rPr>
              <w:t xml:space="preserve">finansinį, ekonominį ar kitokio pobūdžio suinteresuotumą </w:t>
            </w:r>
            <w:r>
              <w:rPr>
                <w:rFonts w:ascii="Times New Roman" w:hAnsi="Times New Roman" w:cs="Times New Roman"/>
                <w:snapToGrid w:val="0"/>
                <w:sz w:val="24"/>
                <w:szCs w:val="24"/>
              </w:rPr>
              <w:t xml:space="preserve">per jų vadovaujamas NVO, ar sau </w:t>
            </w:r>
            <w:r>
              <w:rPr>
                <w:rFonts w:ascii="Times New Roman" w:hAnsi="Times New Roman" w:cs="Times New Roman"/>
                <w:snapToGrid w:val="0"/>
                <w:sz w:val="24"/>
                <w:szCs w:val="24"/>
              </w:rPr>
              <w:lastRenderedPageBreak/>
              <w:t>artimus asmenis su pirkime siūlomų prekių gamintojais, kurie nebuvo pirkimo dalyviai, tačiau nuo sprendimų pirkimuose nenusišalino.</w:t>
            </w:r>
          </w:p>
          <w:p w14:paraId="4C207C11" w14:textId="77777777" w:rsidR="004D11C8" w:rsidRDefault="004D11C8" w:rsidP="000C2CE9">
            <w:pPr>
              <w:widowControl w:val="0"/>
              <w:spacing w:after="0" w:line="240" w:lineRule="auto"/>
              <w:jc w:val="both"/>
              <w:rPr>
                <w:rFonts w:ascii="Times New Roman" w:hAnsi="Times New Roman" w:cs="Times New Roman"/>
                <w:snapToGrid w:val="0"/>
                <w:sz w:val="24"/>
                <w:szCs w:val="24"/>
              </w:rPr>
            </w:pPr>
          </w:p>
          <w:p w14:paraId="1544825A" w14:textId="77777777" w:rsidR="004D11C8" w:rsidRPr="00830874" w:rsidRDefault="004D11C8" w:rsidP="000C2CE9">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Siūlome: visiškai įgyvendinti pasiūlymą. R</w:t>
            </w:r>
            <w:r>
              <w:rPr>
                <w:rFonts w:ascii="Times New Roman" w:hAnsi="Times New Roman" w:cs="Times New Roman"/>
                <w:sz w:val="24"/>
                <w:szCs w:val="24"/>
              </w:rPr>
              <w:t>engiant informaciją apie pasiūlymo įgyvendinimą, siūlome pateikti pasiūlymo įgyvendinimą patvirtinančių dokumentų kopijas arba juos paskelbti viešai ir pateikti nuorodą į paskelbtą informaciją, ir nurodyti galiojančias nuostatas. Jei pasiūlymą planuojama įgyvendinti, nurodyti jo įgyvendinimo terminą ir atsakingus asmenis.</w:t>
            </w:r>
          </w:p>
          <w:p w14:paraId="004978F0" w14:textId="77777777" w:rsidR="004D11C8" w:rsidRDefault="004D11C8" w:rsidP="000C2CE9">
            <w:pPr>
              <w:widowControl w:val="0"/>
              <w:spacing w:after="0" w:line="240" w:lineRule="auto"/>
              <w:jc w:val="both"/>
              <w:rPr>
                <w:rFonts w:ascii="Times New Roman" w:hAnsi="Times New Roman" w:cs="Times New Roman"/>
                <w:snapToGrid w:val="0"/>
                <w:sz w:val="24"/>
                <w:szCs w:val="24"/>
              </w:rPr>
            </w:pPr>
          </w:p>
          <w:p w14:paraId="1DB1322E" w14:textId="77777777" w:rsidR="004D11C8" w:rsidRPr="00A353EA" w:rsidRDefault="004D11C8" w:rsidP="000C2CE9">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Stebėsena tęsiama</w:t>
            </w:r>
          </w:p>
        </w:tc>
      </w:tr>
      <w:tr w:rsidR="004D11C8" w:rsidRPr="00A353EA" w14:paraId="455CA926" w14:textId="77777777" w:rsidTr="000C2CE9">
        <w:tc>
          <w:tcPr>
            <w:tcW w:w="3114" w:type="dxa"/>
            <w:vMerge/>
          </w:tcPr>
          <w:p w14:paraId="4E8C74CA" w14:textId="77777777" w:rsidR="004D11C8" w:rsidRPr="00A353EA" w:rsidRDefault="004D11C8" w:rsidP="000C2CE9">
            <w:pPr>
              <w:widowControl w:val="0"/>
              <w:tabs>
                <w:tab w:val="left" w:pos="447"/>
              </w:tabs>
              <w:spacing w:after="0" w:line="240" w:lineRule="auto"/>
              <w:jc w:val="both"/>
              <w:rPr>
                <w:rFonts w:ascii="Times New Roman" w:hAnsi="Times New Roman" w:cs="Times New Roman"/>
                <w:snapToGrid w:val="0"/>
                <w:sz w:val="24"/>
                <w:szCs w:val="24"/>
              </w:rPr>
            </w:pPr>
          </w:p>
        </w:tc>
        <w:tc>
          <w:tcPr>
            <w:tcW w:w="4252" w:type="dxa"/>
            <w:vMerge/>
          </w:tcPr>
          <w:p w14:paraId="7D69537A" w14:textId="77777777" w:rsidR="004D11C8" w:rsidRPr="00A353EA" w:rsidRDefault="004D11C8" w:rsidP="000C2CE9">
            <w:pPr>
              <w:widowControl w:val="0"/>
              <w:tabs>
                <w:tab w:val="left" w:pos="447"/>
              </w:tabs>
              <w:spacing w:after="0" w:line="240" w:lineRule="auto"/>
              <w:jc w:val="both"/>
              <w:rPr>
                <w:rFonts w:ascii="Times New Roman" w:hAnsi="Times New Roman" w:cs="Times New Roman"/>
                <w:snapToGrid w:val="0"/>
                <w:sz w:val="24"/>
                <w:szCs w:val="24"/>
              </w:rPr>
            </w:pPr>
          </w:p>
        </w:tc>
        <w:tc>
          <w:tcPr>
            <w:tcW w:w="3969" w:type="dxa"/>
          </w:tcPr>
          <w:p w14:paraId="4CB47751"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2024-07-29</w:t>
            </w:r>
          </w:p>
          <w:p w14:paraId="42522BFA" w14:textId="77777777" w:rsidR="004D11C8" w:rsidRDefault="004D11C8" w:rsidP="000C2CE9">
            <w:pPr>
              <w:widowControl w:val="0"/>
              <w:spacing w:after="0" w:line="240" w:lineRule="auto"/>
              <w:jc w:val="both"/>
              <w:rPr>
                <w:rFonts w:ascii="Times New Roman" w:hAnsi="Times New Roman" w:cs="Times New Roman"/>
                <w:b/>
                <w:snapToGrid w:val="0"/>
                <w:sz w:val="24"/>
                <w:szCs w:val="24"/>
                <w:highlight w:val="yellow"/>
              </w:rPr>
            </w:pPr>
            <w:r w:rsidRPr="00387694">
              <w:rPr>
                <w:rFonts w:ascii="Times New Roman" w:hAnsi="Times New Roman" w:cs="Times New Roman"/>
                <w:snapToGrid w:val="0"/>
                <w:sz w:val="24"/>
                <w:szCs w:val="24"/>
              </w:rPr>
              <w:t xml:space="preserve">Įgyvendinta iš dalies. Pirkimo dokumentuose </w:t>
            </w:r>
            <w:r>
              <w:rPr>
                <w:rFonts w:ascii="Times New Roman" w:hAnsi="Times New Roman" w:cs="Times New Roman"/>
                <w:snapToGrid w:val="0"/>
                <w:sz w:val="24"/>
                <w:szCs w:val="24"/>
              </w:rPr>
              <w:t>2024-0820</w:t>
            </w:r>
            <w:r w:rsidRPr="00387694">
              <w:rPr>
                <w:rFonts w:ascii="Times New Roman" w:hAnsi="Times New Roman" w:cs="Times New Roman"/>
                <w:snapToGrid w:val="0"/>
                <w:sz w:val="24"/>
                <w:szCs w:val="24"/>
              </w:rPr>
              <w:t xml:space="preserve">, </w:t>
            </w:r>
            <w:r>
              <w:rPr>
                <w:rFonts w:ascii="Times New Roman" w:hAnsi="Times New Roman" w:cs="Times New Roman"/>
                <w:snapToGrid w:val="0"/>
                <w:sz w:val="24"/>
                <w:szCs w:val="24"/>
              </w:rPr>
              <w:t xml:space="preserve">žr. pvz.: pirkimas </w:t>
            </w:r>
            <w:r w:rsidRPr="00821560">
              <w:rPr>
                <w:rFonts w:ascii="Times New Roman" w:hAnsi="Times New Roman" w:cs="Times New Roman"/>
                <w:snapToGrid w:val="0"/>
                <w:sz w:val="24"/>
                <w:szCs w:val="24"/>
              </w:rPr>
              <w:t>CVP IS Nr. 728348, 702040</w:t>
            </w:r>
            <w:r>
              <w:rPr>
                <w:rFonts w:ascii="Times New Roman" w:hAnsi="Times New Roman" w:cs="Times New Roman"/>
                <w:snapToGrid w:val="0"/>
                <w:sz w:val="24"/>
                <w:szCs w:val="24"/>
              </w:rPr>
              <w:t xml:space="preserve"> ir kt.</w:t>
            </w:r>
          </w:p>
          <w:p w14:paraId="656DEF95" w14:textId="77777777" w:rsidR="004D11C8" w:rsidRPr="009D065F"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snapToGrid w:val="0"/>
                <w:sz w:val="24"/>
                <w:szCs w:val="24"/>
              </w:rPr>
              <w:t>Kita p</w:t>
            </w:r>
            <w:r w:rsidRPr="00A353EA">
              <w:rPr>
                <w:rFonts w:ascii="Times New Roman" w:hAnsi="Times New Roman" w:cs="Times New Roman"/>
                <w:snapToGrid w:val="0"/>
                <w:sz w:val="24"/>
                <w:szCs w:val="24"/>
              </w:rPr>
              <w:t>asiūlymo</w:t>
            </w:r>
            <w:r>
              <w:rPr>
                <w:rFonts w:ascii="Times New Roman" w:hAnsi="Times New Roman" w:cs="Times New Roman"/>
                <w:snapToGrid w:val="0"/>
                <w:sz w:val="24"/>
                <w:szCs w:val="24"/>
              </w:rPr>
              <w:t xml:space="preserve"> dalis nėra į</w:t>
            </w:r>
            <w:r w:rsidRPr="00A353EA">
              <w:rPr>
                <w:rFonts w:ascii="Times New Roman" w:hAnsi="Times New Roman" w:cs="Times New Roman"/>
                <w:snapToGrid w:val="0"/>
                <w:sz w:val="24"/>
                <w:szCs w:val="24"/>
              </w:rPr>
              <w:t>gyvendin</w:t>
            </w:r>
            <w:r>
              <w:rPr>
                <w:rFonts w:ascii="Times New Roman" w:hAnsi="Times New Roman" w:cs="Times New Roman"/>
                <w:snapToGrid w:val="0"/>
                <w:sz w:val="24"/>
                <w:szCs w:val="24"/>
              </w:rPr>
              <w:t>ama,</w:t>
            </w:r>
            <w:r w:rsidRPr="00A353EA">
              <w:rPr>
                <w:rFonts w:ascii="Times New Roman" w:hAnsi="Times New Roman" w:cs="Times New Roman"/>
                <w:snapToGrid w:val="0"/>
                <w:sz w:val="24"/>
                <w:szCs w:val="24"/>
              </w:rPr>
              <w:t xml:space="preserve"> nes toks reikalavimas pažeistų konfidencialios informacijos viešinimo draudimus, nes įpareigojimas atskleisti </w:t>
            </w:r>
            <w:r>
              <w:rPr>
                <w:rFonts w:ascii="Times New Roman" w:hAnsi="Times New Roman" w:cs="Times New Roman"/>
                <w:snapToGrid w:val="0"/>
                <w:sz w:val="24"/>
                <w:szCs w:val="24"/>
              </w:rPr>
              <w:t>t</w:t>
            </w:r>
            <w:r w:rsidRPr="00A353EA">
              <w:rPr>
                <w:rFonts w:ascii="Times New Roman" w:hAnsi="Times New Roman" w:cs="Times New Roman"/>
                <w:snapToGrid w:val="0"/>
                <w:sz w:val="24"/>
                <w:szCs w:val="24"/>
              </w:rPr>
              <w:t>iekėją iš kurio įsigyjama prekė nėra informacija, susijusi su prekės savybėmis.</w:t>
            </w:r>
          </w:p>
        </w:tc>
        <w:tc>
          <w:tcPr>
            <w:tcW w:w="3686" w:type="dxa"/>
          </w:tcPr>
          <w:p w14:paraId="458D1832"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2024-08-20</w:t>
            </w:r>
          </w:p>
          <w:p w14:paraId="50E613AD" w14:textId="77777777" w:rsidR="004D11C8" w:rsidRDefault="004D11C8" w:rsidP="000C2CE9">
            <w:pPr>
              <w:widowControl w:val="0"/>
              <w:spacing w:after="0" w:line="240" w:lineRule="auto"/>
              <w:jc w:val="both"/>
              <w:rPr>
                <w:rFonts w:ascii="Times New Roman" w:hAnsi="Times New Roman" w:cs="Times New Roman"/>
                <w:b/>
                <w:snapToGrid w:val="0"/>
                <w:color w:val="00B0F0"/>
                <w:sz w:val="24"/>
                <w:szCs w:val="24"/>
              </w:rPr>
            </w:pPr>
            <w:r>
              <w:rPr>
                <w:rFonts w:ascii="Times New Roman" w:hAnsi="Times New Roman" w:cs="Times New Roman"/>
                <w:b/>
                <w:snapToGrid w:val="0"/>
                <w:color w:val="00B0F0"/>
                <w:sz w:val="24"/>
                <w:szCs w:val="24"/>
              </w:rPr>
              <w:t>Įgyvendinama</w:t>
            </w:r>
          </w:p>
          <w:p w14:paraId="258DA1B3"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p>
          <w:p w14:paraId="45811F4D" w14:textId="77777777" w:rsidR="004D11C8" w:rsidRDefault="004D11C8" w:rsidP="000C2CE9">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bCs/>
                <w:snapToGrid w:val="0"/>
                <w:sz w:val="24"/>
                <w:szCs w:val="24"/>
              </w:rPr>
              <w:t xml:space="preserve">SKL Praktikoje pirkimo dokumentuose reikalauja tiekėjų nurodyti </w:t>
            </w:r>
            <w:r w:rsidRPr="00387694">
              <w:rPr>
                <w:rFonts w:ascii="Times New Roman" w:hAnsi="Times New Roman" w:cs="Times New Roman"/>
                <w:snapToGrid w:val="0"/>
                <w:sz w:val="24"/>
                <w:szCs w:val="24"/>
              </w:rPr>
              <w:t>prekių gamintojus bei tiekėją, jo įgaliotą atstovą ir jo kontaktus</w:t>
            </w:r>
            <w:r>
              <w:rPr>
                <w:rFonts w:ascii="Times New Roman" w:hAnsi="Times New Roman" w:cs="Times New Roman"/>
                <w:snapToGrid w:val="0"/>
                <w:sz w:val="24"/>
                <w:szCs w:val="24"/>
              </w:rPr>
              <w:t xml:space="preserve">, todėl faktiškai nustatyta korupcijos rizikos veiksnį valdo, tačiau SKL nenurodė, ar šis reikalavimas yra nustatytas pirkimus reglamentuojančiuose vidaus teisės aktuose. Kadangi pagal savo pobūdį tai pirkimo organizavimo SKL santykiai, todėl </w:t>
            </w:r>
            <w:r>
              <w:rPr>
                <w:rFonts w:ascii="Times New Roman" w:hAnsi="Times New Roman" w:cs="Times New Roman"/>
                <w:snapToGrid w:val="0"/>
                <w:sz w:val="24"/>
                <w:szCs w:val="24"/>
              </w:rPr>
              <w:lastRenderedPageBreak/>
              <w:t>šis reikalavimas gali būti nustatytas Aprašo projekte, kuris dar nepatvirtintas.</w:t>
            </w:r>
          </w:p>
          <w:p w14:paraId="059AAD8F"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p>
          <w:p w14:paraId="1A00FF99" w14:textId="77777777" w:rsidR="004D11C8" w:rsidRDefault="004D11C8" w:rsidP="000C2CE9">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bCs/>
                <w:snapToGrid w:val="0"/>
                <w:sz w:val="24"/>
                <w:szCs w:val="24"/>
              </w:rPr>
              <w:t>Siūlome šį pasiūlymą įgyvendinti numatant Apraše reikalavimą p</w:t>
            </w:r>
            <w:r w:rsidRPr="00A353EA">
              <w:rPr>
                <w:rFonts w:ascii="Times New Roman" w:hAnsi="Times New Roman" w:cs="Times New Roman"/>
                <w:snapToGrid w:val="0"/>
                <w:sz w:val="24"/>
                <w:szCs w:val="24"/>
              </w:rPr>
              <w:t xml:space="preserve">irkimo dokumentuose </w:t>
            </w:r>
            <w:r>
              <w:rPr>
                <w:rFonts w:ascii="Times New Roman" w:hAnsi="Times New Roman" w:cs="Times New Roman"/>
                <w:snapToGrid w:val="0"/>
                <w:sz w:val="24"/>
                <w:szCs w:val="24"/>
              </w:rPr>
              <w:t>nurodyti</w:t>
            </w:r>
            <w:r w:rsidRPr="00A353EA">
              <w:rPr>
                <w:rFonts w:ascii="Times New Roman" w:hAnsi="Times New Roman" w:cs="Times New Roman"/>
                <w:snapToGrid w:val="0"/>
                <w:sz w:val="24"/>
                <w:szCs w:val="24"/>
              </w:rPr>
              <w:t xml:space="preserve"> pirkimo dalyvi</w:t>
            </w:r>
            <w:r>
              <w:rPr>
                <w:rFonts w:ascii="Times New Roman" w:hAnsi="Times New Roman" w:cs="Times New Roman"/>
                <w:snapToGrid w:val="0"/>
                <w:sz w:val="24"/>
                <w:szCs w:val="24"/>
              </w:rPr>
              <w:t>us</w:t>
            </w:r>
            <w:r w:rsidRPr="00A353EA">
              <w:rPr>
                <w:rFonts w:ascii="Times New Roman" w:hAnsi="Times New Roman" w:cs="Times New Roman"/>
                <w:snapToGrid w:val="0"/>
                <w:sz w:val="24"/>
                <w:szCs w:val="24"/>
              </w:rPr>
              <w:t xml:space="preserve"> prekės gamintoją ir (ar) jo įgaliotą atstovą</w:t>
            </w:r>
            <w:r>
              <w:rPr>
                <w:rFonts w:ascii="Times New Roman" w:hAnsi="Times New Roman" w:cs="Times New Roman"/>
                <w:snapToGrid w:val="0"/>
                <w:sz w:val="24"/>
                <w:szCs w:val="24"/>
              </w:rPr>
              <w:t>.</w:t>
            </w:r>
          </w:p>
          <w:p w14:paraId="335A5059"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 xml:space="preserve">Dėl kitos pasiūlymo dalies, neįgyvendinimo argumentams pritariame. Nustačius Apraše reikalavimus pirkimo dokumentuose iš tiekėjų prašyti pateikti </w:t>
            </w:r>
            <w:r w:rsidRPr="00387694">
              <w:rPr>
                <w:rFonts w:ascii="Times New Roman" w:hAnsi="Times New Roman" w:cs="Times New Roman"/>
                <w:snapToGrid w:val="0"/>
                <w:sz w:val="24"/>
                <w:szCs w:val="24"/>
              </w:rPr>
              <w:t>prekių gamintojus bei tiekėją, jo įgaliotą atstovą ir jo kontaktus</w:t>
            </w:r>
            <w:r>
              <w:rPr>
                <w:rFonts w:ascii="Times New Roman" w:hAnsi="Times New Roman" w:cs="Times New Roman"/>
                <w:snapToGrid w:val="0"/>
                <w:sz w:val="24"/>
                <w:szCs w:val="24"/>
              </w:rPr>
              <w:t>, nustatytas korupcijos rizikos veiksnys bus didžiąja dalimi pašalintas ir pasiūlymo tikslai pasiekti.</w:t>
            </w:r>
          </w:p>
          <w:p w14:paraId="2AC92FEA"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p>
          <w:p w14:paraId="033FE5B9" w14:textId="77777777" w:rsidR="004D11C8" w:rsidRPr="00275066"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 xml:space="preserve">Stebėsena tęsiama </w:t>
            </w:r>
          </w:p>
        </w:tc>
      </w:tr>
      <w:tr w:rsidR="004D11C8" w:rsidRPr="00A353EA" w14:paraId="5016A532" w14:textId="77777777" w:rsidTr="000C2CE9">
        <w:tc>
          <w:tcPr>
            <w:tcW w:w="3114" w:type="dxa"/>
            <w:vMerge/>
          </w:tcPr>
          <w:p w14:paraId="0ED1E077" w14:textId="77777777" w:rsidR="004D11C8" w:rsidRPr="00A353EA" w:rsidRDefault="004D11C8" w:rsidP="000C2CE9">
            <w:pPr>
              <w:widowControl w:val="0"/>
              <w:tabs>
                <w:tab w:val="left" w:pos="447"/>
              </w:tabs>
              <w:spacing w:after="0" w:line="240" w:lineRule="auto"/>
              <w:jc w:val="both"/>
              <w:rPr>
                <w:rFonts w:ascii="Times New Roman" w:hAnsi="Times New Roman" w:cs="Times New Roman"/>
                <w:snapToGrid w:val="0"/>
                <w:sz w:val="24"/>
                <w:szCs w:val="24"/>
              </w:rPr>
            </w:pPr>
          </w:p>
        </w:tc>
        <w:tc>
          <w:tcPr>
            <w:tcW w:w="4252" w:type="dxa"/>
            <w:vMerge/>
          </w:tcPr>
          <w:p w14:paraId="249CEE8D" w14:textId="77777777" w:rsidR="004D11C8" w:rsidRPr="00A353EA" w:rsidRDefault="004D11C8" w:rsidP="000C2CE9">
            <w:pPr>
              <w:widowControl w:val="0"/>
              <w:tabs>
                <w:tab w:val="left" w:pos="447"/>
              </w:tabs>
              <w:spacing w:after="0" w:line="240" w:lineRule="auto"/>
              <w:jc w:val="both"/>
              <w:rPr>
                <w:rFonts w:ascii="Times New Roman" w:hAnsi="Times New Roman" w:cs="Times New Roman"/>
                <w:snapToGrid w:val="0"/>
                <w:sz w:val="24"/>
                <w:szCs w:val="24"/>
              </w:rPr>
            </w:pPr>
          </w:p>
        </w:tc>
        <w:tc>
          <w:tcPr>
            <w:tcW w:w="3969" w:type="dxa"/>
          </w:tcPr>
          <w:p w14:paraId="33786F57"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2025-01-12</w:t>
            </w:r>
          </w:p>
          <w:p w14:paraId="2E542776" w14:textId="77777777" w:rsidR="004D11C8" w:rsidRPr="00770BF5" w:rsidRDefault="004D11C8" w:rsidP="000C2CE9">
            <w:pPr>
              <w:widowControl w:val="0"/>
              <w:spacing w:after="0" w:line="240" w:lineRule="auto"/>
              <w:jc w:val="both"/>
              <w:rPr>
                <w:rFonts w:ascii="Times New Roman" w:eastAsia="Times New Roman" w:hAnsi="Times New Roman" w:cs="Times New Roman"/>
                <w:b/>
                <w:snapToGrid w:val="0"/>
                <w:sz w:val="24"/>
                <w:szCs w:val="24"/>
                <w:highlight w:val="yellow"/>
                <w:lang w:eastAsia="lt-LT"/>
              </w:rPr>
            </w:pPr>
            <w:r w:rsidRPr="00770BF5">
              <w:rPr>
                <w:rFonts w:ascii="Times New Roman" w:eastAsia="Times New Roman" w:hAnsi="Times New Roman" w:cs="Times New Roman"/>
                <w:snapToGrid w:val="0"/>
                <w:sz w:val="24"/>
                <w:szCs w:val="24"/>
                <w:lang w:eastAsia="lt-LT"/>
              </w:rPr>
              <w:t>Pirkimo dokumentuose reikalaujama nurodyti prekių gamintojus bei tiekėją, jo įgaliotą atstovą ir jo kontaktus, žr. pvz.: pirkimas CVP IS Nr. 728348, 702040 ir kt.</w:t>
            </w:r>
          </w:p>
          <w:p w14:paraId="6D7A9EF3" w14:textId="77777777" w:rsidR="004D11C8" w:rsidRPr="00770BF5" w:rsidRDefault="004D11C8" w:rsidP="000C2CE9">
            <w:pPr>
              <w:widowControl w:val="0"/>
              <w:spacing w:after="0" w:line="240" w:lineRule="auto"/>
              <w:jc w:val="both"/>
              <w:rPr>
                <w:rFonts w:ascii="Times New Roman" w:eastAsia="Times New Roman" w:hAnsi="Times New Roman" w:cs="Times New Roman"/>
                <w:b/>
                <w:snapToGrid w:val="0"/>
                <w:sz w:val="24"/>
                <w:szCs w:val="24"/>
                <w:highlight w:val="yellow"/>
                <w:lang w:eastAsia="lt-LT"/>
              </w:rPr>
            </w:pPr>
          </w:p>
          <w:p w14:paraId="1430BC41"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sidRPr="00770BF5">
              <w:rPr>
                <w:rFonts w:ascii="Times New Roman" w:eastAsia="Times New Roman" w:hAnsi="Times New Roman" w:cs="Times New Roman"/>
                <w:snapToGrid w:val="0"/>
                <w:sz w:val="24"/>
                <w:szCs w:val="24"/>
                <w:lang w:eastAsia="lt-LT"/>
              </w:rPr>
              <w:t xml:space="preserve">Kita pasiūlymo dalis nėra įgyvendinama, nes toks reikalavimas pažeistų konfidencialios informacijos viešinimo draudimus, nes įpareigojimas atskleisti tiekėją iš kurio </w:t>
            </w:r>
            <w:r w:rsidRPr="00770BF5">
              <w:rPr>
                <w:rFonts w:ascii="Times New Roman" w:eastAsia="Times New Roman" w:hAnsi="Times New Roman" w:cs="Times New Roman"/>
                <w:snapToGrid w:val="0"/>
                <w:sz w:val="24"/>
                <w:szCs w:val="24"/>
                <w:lang w:eastAsia="lt-LT"/>
              </w:rPr>
              <w:lastRenderedPageBreak/>
              <w:t>įsigyjama prekė nėra informacija, susijusi su prekės savybėmis, taip pat Santaros klinikos nenustatė, kad tokį reikalavimą būtų įtvirtinusi Viešųjų pirkimų tarnyba rekomenduojamuose dokumentuose bei pažymi, kad net paprašius pasiūlymą teikiančio tiekėjo informacijos apie kitus tiekėjus (juridinius ar fizinius asmenis) jos įvertinti ar patikrinti perkančiosios organizacijos neturiu reikiamų įrankių ir priemonių.</w:t>
            </w:r>
          </w:p>
        </w:tc>
        <w:tc>
          <w:tcPr>
            <w:tcW w:w="3686" w:type="dxa"/>
          </w:tcPr>
          <w:p w14:paraId="2CB2B35A"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lastRenderedPageBreak/>
              <w:t>2025-01-24</w:t>
            </w:r>
          </w:p>
          <w:p w14:paraId="5E973DD7" w14:textId="77777777" w:rsidR="004D11C8" w:rsidRPr="00BE4880" w:rsidRDefault="004D11C8" w:rsidP="000C2CE9">
            <w:pPr>
              <w:widowControl w:val="0"/>
              <w:spacing w:after="0" w:line="240" w:lineRule="auto"/>
              <w:jc w:val="both"/>
              <w:rPr>
                <w:rFonts w:ascii="Times New Roman" w:hAnsi="Times New Roman" w:cs="Times New Roman"/>
                <w:b/>
                <w:snapToGrid w:val="0"/>
                <w:color w:val="00B050"/>
                <w:sz w:val="24"/>
                <w:szCs w:val="24"/>
              </w:rPr>
            </w:pPr>
            <w:r w:rsidRPr="00BE4880">
              <w:rPr>
                <w:rFonts w:ascii="Times New Roman" w:hAnsi="Times New Roman" w:cs="Times New Roman"/>
                <w:b/>
                <w:snapToGrid w:val="0"/>
                <w:color w:val="00B050"/>
                <w:sz w:val="24"/>
                <w:szCs w:val="24"/>
              </w:rPr>
              <w:t>Įgyvendinta</w:t>
            </w:r>
          </w:p>
          <w:p w14:paraId="6B2C3925"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Pasiūlymas iš esmės pagal savo tikslą įgyvendintas visiškai.</w:t>
            </w:r>
          </w:p>
          <w:p w14:paraId="1A992AB1"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r w:rsidRPr="00BE4880">
              <w:rPr>
                <w:rFonts w:ascii="Times New Roman" w:hAnsi="Times New Roman" w:cs="Times New Roman"/>
                <w:b/>
                <w:snapToGrid w:val="0"/>
                <w:color w:val="00B050"/>
                <w:sz w:val="24"/>
                <w:szCs w:val="24"/>
              </w:rPr>
              <w:t>Geroji praktika:</w:t>
            </w:r>
            <w:r w:rsidRPr="00BE4880">
              <w:rPr>
                <w:rFonts w:ascii="Times New Roman" w:hAnsi="Times New Roman" w:cs="Times New Roman"/>
                <w:bCs/>
                <w:snapToGrid w:val="0"/>
                <w:color w:val="00B050"/>
                <w:sz w:val="24"/>
                <w:szCs w:val="24"/>
              </w:rPr>
              <w:t xml:space="preserve"> </w:t>
            </w:r>
            <w:r>
              <w:rPr>
                <w:rFonts w:ascii="Times New Roman" w:hAnsi="Times New Roman" w:cs="Times New Roman"/>
                <w:bCs/>
                <w:snapToGrid w:val="0"/>
                <w:sz w:val="24"/>
                <w:szCs w:val="24"/>
              </w:rPr>
              <w:t xml:space="preserve">SKL nustatė reikalavimus pirkimo dokumentuose tiekėjams nurodyti prekių gamintojus, modelius bei tiekėją, teikiant pasiūlymus pirkime ir tai taiko praktikoje nurodytuose pirkimuose, todėl privačių interesų riziką su SKL prekių pirkimų </w:t>
            </w:r>
            <w:r>
              <w:rPr>
                <w:rFonts w:ascii="Times New Roman" w:hAnsi="Times New Roman" w:cs="Times New Roman"/>
                <w:bCs/>
                <w:snapToGrid w:val="0"/>
                <w:sz w:val="24"/>
                <w:szCs w:val="24"/>
              </w:rPr>
              <w:lastRenderedPageBreak/>
              <w:t>naudos gavėjais valdo.</w:t>
            </w:r>
          </w:p>
          <w:p w14:paraId="010791A9"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p>
          <w:p w14:paraId="1A6BAD34"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p>
          <w:p w14:paraId="2FE06F32"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Cs/>
                <w:snapToGrid w:val="0"/>
                <w:sz w:val="24"/>
                <w:szCs w:val="24"/>
              </w:rPr>
              <w:t>Stebėsena baigta</w:t>
            </w:r>
          </w:p>
        </w:tc>
      </w:tr>
      <w:tr w:rsidR="004D11C8" w:rsidRPr="00A353EA" w14:paraId="37A22CE8" w14:textId="77777777" w:rsidTr="000C2CE9">
        <w:tc>
          <w:tcPr>
            <w:tcW w:w="3114" w:type="dxa"/>
            <w:vMerge/>
          </w:tcPr>
          <w:p w14:paraId="0FCC5110" w14:textId="77777777" w:rsidR="004D11C8" w:rsidRPr="00A353EA" w:rsidRDefault="004D11C8" w:rsidP="000C2CE9">
            <w:pPr>
              <w:widowControl w:val="0"/>
              <w:tabs>
                <w:tab w:val="left" w:pos="447"/>
              </w:tabs>
              <w:spacing w:after="0" w:line="240" w:lineRule="auto"/>
              <w:jc w:val="both"/>
              <w:rPr>
                <w:rFonts w:ascii="Times New Roman" w:hAnsi="Times New Roman" w:cs="Times New Roman"/>
                <w:snapToGrid w:val="0"/>
                <w:sz w:val="24"/>
                <w:szCs w:val="24"/>
              </w:rPr>
            </w:pPr>
          </w:p>
        </w:tc>
        <w:tc>
          <w:tcPr>
            <w:tcW w:w="4252" w:type="dxa"/>
            <w:vMerge w:val="restart"/>
          </w:tcPr>
          <w:p w14:paraId="2C4E7F2C" w14:textId="77777777" w:rsidR="004D11C8" w:rsidRPr="00A353EA" w:rsidRDefault="004D11C8" w:rsidP="000C2CE9">
            <w:pPr>
              <w:widowControl w:val="0"/>
              <w:tabs>
                <w:tab w:val="left" w:pos="447"/>
              </w:tabs>
              <w:spacing w:after="0" w:line="240" w:lineRule="auto"/>
              <w:jc w:val="both"/>
              <w:rPr>
                <w:rFonts w:ascii="Times New Roman" w:hAnsi="Times New Roman" w:cs="Times New Roman"/>
                <w:snapToGrid w:val="0"/>
                <w:sz w:val="24"/>
                <w:szCs w:val="24"/>
              </w:rPr>
            </w:pPr>
            <w:r w:rsidRPr="00A353EA">
              <w:rPr>
                <w:rFonts w:ascii="Times New Roman" w:hAnsi="Times New Roman" w:cs="Times New Roman"/>
                <w:snapToGrid w:val="0"/>
                <w:sz w:val="24"/>
                <w:szCs w:val="24"/>
              </w:rPr>
              <w:t>1.14.</w:t>
            </w:r>
            <w:r w:rsidRPr="00A353EA">
              <w:rPr>
                <w:rFonts w:ascii="Times New Roman" w:hAnsi="Times New Roman" w:cs="Times New Roman"/>
                <w:snapToGrid w:val="0"/>
                <w:sz w:val="24"/>
                <w:szCs w:val="24"/>
              </w:rPr>
              <w:tab/>
              <w:t>Išaiškinti ir teikti išankstines rekomendacijas pirkimo procedūrose dalyvaujantiems darbuotojams, kad bet kokia forma jiems ar jų artimiems asmenims:</w:t>
            </w:r>
          </w:p>
          <w:p w14:paraId="5A7182D7" w14:textId="77777777" w:rsidR="004D11C8" w:rsidRPr="00A353EA" w:rsidRDefault="004D11C8" w:rsidP="000C2CE9">
            <w:pPr>
              <w:widowControl w:val="0"/>
              <w:tabs>
                <w:tab w:val="left" w:pos="589"/>
              </w:tabs>
              <w:spacing w:after="0" w:line="240" w:lineRule="auto"/>
              <w:jc w:val="both"/>
              <w:rPr>
                <w:rFonts w:ascii="Times New Roman" w:hAnsi="Times New Roman" w:cs="Times New Roman"/>
                <w:snapToGrid w:val="0"/>
                <w:sz w:val="24"/>
                <w:szCs w:val="24"/>
              </w:rPr>
            </w:pPr>
            <w:r w:rsidRPr="00A353EA">
              <w:rPr>
                <w:rFonts w:ascii="Times New Roman" w:hAnsi="Times New Roman" w:cs="Times New Roman"/>
                <w:snapToGrid w:val="0"/>
                <w:sz w:val="24"/>
                <w:szCs w:val="24"/>
              </w:rPr>
              <w:t>1.14.1.</w:t>
            </w:r>
            <w:r w:rsidRPr="00A353EA">
              <w:rPr>
                <w:rFonts w:ascii="Times New Roman" w:hAnsi="Times New Roman" w:cs="Times New Roman"/>
                <w:snapToGrid w:val="0"/>
                <w:sz w:val="24"/>
                <w:szCs w:val="24"/>
              </w:rPr>
              <w:tab/>
              <w:t>vadovaujant asociacijai ar NVO, kurioms paramą teikia tiekėjas pirkimo dalyvis arba siūlomų prekių gamintojas, paaiškėjus, kad pirkime kaip pirkimo dalyvis arba kaip siūlomų prekių gamintojas dalyvauja asmuo, kuris suteikė paramą jų vadovaujamoms asociacijoms ar NVO, turi informuoti apie tai atsakingus asmenis ir nusišalinti nuo sprendimų pirkime priėmimo;</w:t>
            </w:r>
          </w:p>
          <w:p w14:paraId="4FB5535D" w14:textId="77777777" w:rsidR="004D11C8" w:rsidRPr="00A353EA" w:rsidRDefault="004D11C8" w:rsidP="000C2CE9">
            <w:pPr>
              <w:widowControl w:val="0"/>
              <w:tabs>
                <w:tab w:val="left" w:pos="585"/>
              </w:tabs>
              <w:spacing w:after="0" w:line="240" w:lineRule="auto"/>
              <w:jc w:val="both"/>
              <w:rPr>
                <w:rFonts w:ascii="Times New Roman" w:hAnsi="Times New Roman" w:cs="Times New Roman"/>
                <w:snapToGrid w:val="0"/>
                <w:sz w:val="24"/>
                <w:szCs w:val="24"/>
              </w:rPr>
            </w:pPr>
          </w:p>
        </w:tc>
        <w:tc>
          <w:tcPr>
            <w:tcW w:w="3969" w:type="dxa"/>
          </w:tcPr>
          <w:p w14:paraId="7A4BE7C8" w14:textId="77777777" w:rsidR="004D11C8" w:rsidRPr="009D065F" w:rsidRDefault="004D11C8" w:rsidP="000C2CE9">
            <w:pPr>
              <w:widowControl w:val="0"/>
              <w:spacing w:after="0" w:line="240" w:lineRule="auto"/>
              <w:jc w:val="both"/>
              <w:rPr>
                <w:rFonts w:ascii="Times New Roman" w:hAnsi="Times New Roman" w:cs="Times New Roman"/>
                <w:b/>
                <w:snapToGrid w:val="0"/>
                <w:sz w:val="24"/>
                <w:szCs w:val="24"/>
              </w:rPr>
            </w:pPr>
            <w:r w:rsidRPr="009D065F">
              <w:rPr>
                <w:rFonts w:ascii="Times New Roman" w:hAnsi="Times New Roman" w:cs="Times New Roman"/>
                <w:b/>
                <w:snapToGrid w:val="0"/>
                <w:sz w:val="24"/>
                <w:szCs w:val="24"/>
              </w:rPr>
              <w:t>2023-09-05</w:t>
            </w:r>
          </w:p>
          <w:p w14:paraId="4D07CB0F" w14:textId="77777777" w:rsidR="004D11C8" w:rsidRPr="00A353EA" w:rsidRDefault="004D11C8" w:rsidP="000C2CE9">
            <w:pPr>
              <w:widowControl w:val="0"/>
              <w:spacing w:after="0" w:line="240" w:lineRule="auto"/>
              <w:jc w:val="both"/>
              <w:rPr>
                <w:rFonts w:ascii="Times New Roman" w:hAnsi="Times New Roman" w:cs="Times New Roman"/>
                <w:snapToGrid w:val="0"/>
                <w:sz w:val="24"/>
                <w:szCs w:val="24"/>
              </w:rPr>
            </w:pPr>
            <w:r w:rsidRPr="00387694">
              <w:rPr>
                <w:rFonts w:ascii="Times New Roman" w:hAnsi="Times New Roman" w:cs="Times New Roman"/>
                <w:snapToGrid w:val="0"/>
                <w:sz w:val="24"/>
                <w:szCs w:val="24"/>
              </w:rPr>
              <w:t>Planuojama įgyvendinti, papildomai informuojant Santaros klinikų</w:t>
            </w:r>
            <w:r>
              <w:rPr>
                <w:rFonts w:ascii="Times New Roman" w:hAnsi="Times New Roman" w:cs="Times New Roman"/>
                <w:snapToGrid w:val="0"/>
                <w:sz w:val="24"/>
                <w:szCs w:val="24"/>
              </w:rPr>
              <w:t xml:space="preserve"> </w:t>
            </w:r>
            <w:r w:rsidRPr="00387694">
              <w:rPr>
                <w:rFonts w:ascii="Times New Roman" w:hAnsi="Times New Roman" w:cs="Times New Roman"/>
                <w:snapToGrid w:val="0"/>
                <w:sz w:val="24"/>
                <w:szCs w:val="24"/>
              </w:rPr>
              <w:t>darbuotojus bei atnaujinant vidaus teisės aktuose nustatytą tvarką.</w:t>
            </w:r>
          </w:p>
        </w:tc>
        <w:tc>
          <w:tcPr>
            <w:tcW w:w="3686" w:type="dxa"/>
          </w:tcPr>
          <w:p w14:paraId="3F05CB67" w14:textId="77777777" w:rsidR="004D11C8" w:rsidRPr="00A14B6E"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2023-09-19</w:t>
            </w:r>
          </w:p>
          <w:p w14:paraId="5C58F6CC" w14:textId="77777777" w:rsidR="004D11C8" w:rsidRDefault="004D11C8" w:rsidP="000C2CE9">
            <w:pPr>
              <w:spacing w:after="0" w:line="240" w:lineRule="auto"/>
              <w:rPr>
                <w:rFonts w:ascii="Times New Roman" w:hAnsi="Times New Roman" w:cs="Times New Roman"/>
                <w:b/>
                <w:sz w:val="24"/>
                <w:szCs w:val="24"/>
              </w:rPr>
            </w:pPr>
            <w:r w:rsidRPr="000C2ECD">
              <w:rPr>
                <w:rFonts w:ascii="Times New Roman" w:hAnsi="Times New Roman" w:cs="Times New Roman"/>
                <w:b/>
                <w:color w:val="00B0F0"/>
                <w:sz w:val="24"/>
                <w:szCs w:val="24"/>
              </w:rPr>
              <w:t>Planuojama įgyvendinti</w:t>
            </w:r>
          </w:p>
          <w:p w14:paraId="5C00DBC8" w14:textId="77777777" w:rsidR="004D11C8" w:rsidRDefault="004D11C8" w:rsidP="000C2CE9">
            <w:pPr>
              <w:spacing w:after="0"/>
              <w:rPr>
                <w:rFonts w:ascii="Times New Roman" w:hAnsi="Times New Roman" w:cs="Times New Roman"/>
                <w:sz w:val="24"/>
                <w:szCs w:val="24"/>
              </w:rPr>
            </w:pPr>
          </w:p>
          <w:p w14:paraId="27FC622C" w14:textId="77777777" w:rsidR="004D11C8" w:rsidRDefault="004D11C8" w:rsidP="000C2C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Siūlome: Rengiant informaciją apie pasiūlymo įgyvendinimą, pateikti pasiūlymo įgyvendinimą patvirtinančių dokumentų (rekomendacijų, mokymų medžiagos ir pan.) kopijas arba juos paskelbti viešai ir pateikti nuorodą į paskelbtą informaciją, ir nurodyti galiojančias nuostatas. Jei pasiūlymą planuojama įgyvendinti, nurodyti jo įgyvendinimo terminą ir atsakingus asmenis.</w:t>
            </w:r>
          </w:p>
          <w:p w14:paraId="184EF5A6" w14:textId="77777777" w:rsidR="004D11C8" w:rsidRDefault="004D11C8" w:rsidP="000C2CE9">
            <w:pPr>
              <w:spacing w:after="0"/>
              <w:rPr>
                <w:rFonts w:ascii="Times New Roman" w:hAnsi="Times New Roman" w:cs="Times New Roman"/>
                <w:sz w:val="24"/>
                <w:szCs w:val="24"/>
              </w:rPr>
            </w:pPr>
          </w:p>
          <w:p w14:paraId="2832959B" w14:textId="77777777" w:rsidR="004D11C8" w:rsidRPr="000C2ECD" w:rsidRDefault="004D11C8" w:rsidP="000C2CE9">
            <w:pPr>
              <w:spacing w:after="0"/>
              <w:rPr>
                <w:rFonts w:ascii="Times New Roman" w:hAnsi="Times New Roman" w:cs="Times New Roman"/>
                <w:sz w:val="24"/>
                <w:szCs w:val="24"/>
              </w:rPr>
            </w:pPr>
            <w:r>
              <w:rPr>
                <w:rFonts w:ascii="Times New Roman" w:hAnsi="Times New Roman" w:cs="Times New Roman"/>
                <w:sz w:val="24"/>
                <w:szCs w:val="24"/>
              </w:rPr>
              <w:t>Stebėsena tęsiama</w:t>
            </w:r>
          </w:p>
        </w:tc>
      </w:tr>
      <w:tr w:rsidR="004D11C8" w:rsidRPr="00A353EA" w14:paraId="071DEAC0" w14:textId="77777777" w:rsidTr="000C2CE9">
        <w:tc>
          <w:tcPr>
            <w:tcW w:w="3114" w:type="dxa"/>
            <w:vMerge/>
          </w:tcPr>
          <w:p w14:paraId="63A192B3" w14:textId="77777777" w:rsidR="004D11C8" w:rsidRPr="00A353EA" w:rsidRDefault="004D11C8" w:rsidP="000C2CE9">
            <w:pPr>
              <w:widowControl w:val="0"/>
              <w:tabs>
                <w:tab w:val="left" w:pos="447"/>
              </w:tabs>
              <w:spacing w:after="0" w:line="240" w:lineRule="auto"/>
              <w:jc w:val="both"/>
              <w:rPr>
                <w:rFonts w:ascii="Times New Roman" w:hAnsi="Times New Roman" w:cs="Times New Roman"/>
                <w:snapToGrid w:val="0"/>
                <w:sz w:val="24"/>
                <w:szCs w:val="24"/>
              </w:rPr>
            </w:pPr>
          </w:p>
        </w:tc>
        <w:tc>
          <w:tcPr>
            <w:tcW w:w="4252" w:type="dxa"/>
            <w:vMerge/>
          </w:tcPr>
          <w:p w14:paraId="4885D5BD" w14:textId="77777777" w:rsidR="004D11C8" w:rsidRPr="00A353EA" w:rsidRDefault="004D11C8" w:rsidP="000C2CE9">
            <w:pPr>
              <w:widowControl w:val="0"/>
              <w:tabs>
                <w:tab w:val="left" w:pos="451"/>
              </w:tabs>
              <w:spacing w:after="0" w:line="240" w:lineRule="auto"/>
              <w:jc w:val="both"/>
              <w:rPr>
                <w:rFonts w:ascii="Times New Roman" w:hAnsi="Times New Roman" w:cs="Times New Roman"/>
                <w:snapToGrid w:val="0"/>
                <w:sz w:val="24"/>
                <w:szCs w:val="24"/>
              </w:rPr>
            </w:pPr>
          </w:p>
        </w:tc>
        <w:tc>
          <w:tcPr>
            <w:tcW w:w="3969" w:type="dxa"/>
          </w:tcPr>
          <w:p w14:paraId="51657F0A"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2024-07-29</w:t>
            </w:r>
          </w:p>
          <w:p w14:paraId="3DC77222" w14:textId="77777777" w:rsidR="004D11C8" w:rsidRPr="00D73E03" w:rsidRDefault="004D11C8" w:rsidP="000C2CE9">
            <w:pPr>
              <w:widowControl w:val="0"/>
              <w:spacing w:after="0" w:line="240" w:lineRule="auto"/>
              <w:jc w:val="both"/>
              <w:rPr>
                <w:rFonts w:ascii="Times New Roman" w:hAnsi="Times New Roman" w:cs="Times New Roman"/>
                <w:bCs/>
                <w:snapToGrid w:val="0"/>
                <w:sz w:val="24"/>
                <w:szCs w:val="24"/>
              </w:rPr>
            </w:pPr>
            <w:r w:rsidRPr="00D73E03">
              <w:rPr>
                <w:rFonts w:ascii="Times New Roman" w:hAnsi="Times New Roman" w:cs="Times New Roman"/>
                <w:bCs/>
                <w:snapToGrid w:val="0"/>
                <w:sz w:val="24"/>
                <w:szCs w:val="24"/>
              </w:rPr>
              <w:t>Planuojama įgyvendinti (numatyta Aprašo projekte).</w:t>
            </w:r>
          </w:p>
          <w:p w14:paraId="2772517A" w14:textId="77777777" w:rsidR="004D11C8" w:rsidRPr="009D065F"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Cs/>
                <w:snapToGrid w:val="0"/>
                <w:sz w:val="24"/>
                <w:szCs w:val="24"/>
              </w:rPr>
              <w:t xml:space="preserve">Rekomendacijos įgyvendinimo data – iki 2024 m. gruodžio 1 d. Atsakingas </w:t>
            </w:r>
            <w:r>
              <w:rPr>
                <w:rFonts w:ascii="Times New Roman" w:hAnsi="Times New Roman" w:cs="Times New Roman"/>
                <w:bCs/>
                <w:snapToGrid w:val="0"/>
                <w:sz w:val="24"/>
                <w:szCs w:val="24"/>
              </w:rPr>
              <w:lastRenderedPageBreak/>
              <w:t>asmuo – Viešųjų pirkimų skyriaus vedėjas</w:t>
            </w:r>
          </w:p>
        </w:tc>
        <w:tc>
          <w:tcPr>
            <w:tcW w:w="3686" w:type="dxa"/>
          </w:tcPr>
          <w:p w14:paraId="67AC87F7"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lastRenderedPageBreak/>
              <w:t>2024-08-20</w:t>
            </w:r>
          </w:p>
          <w:p w14:paraId="60E8F5FB" w14:textId="77777777" w:rsidR="004D11C8" w:rsidRDefault="004D11C8" w:rsidP="000C2CE9">
            <w:pPr>
              <w:widowControl w:val="0"/>
              <w:spacing w:after="0" w:line="240" w:lineRule="auto"/>
              <w:jc w:val="both"/>
              <w:rPr>
                <w:rFonts w:ascii="Times New Roman" w:hAnsi="Times New Roman" w:cs="Times New Roman"/>
                <w:b/>
                <w:snapToGrid w:val="0"/>
                <w:color w:val="00B0F0"/>
                <w:sz w:val="24"/>
                <w:szCs w:val="24"/>
              </w:rPr>
            </w:pPr>
            <w:r>
              <w:rPr>
                <w:rFonts w:ascii="Times New Roman" w:hAnsi="Times New Roman" w:cs="Times New Roman"/>
                <w:b/>
                <w:snapToGrid w:val="0"/>
                <w:color w:val="00B0F0"/>
                <w:sz w:val="24"/>
                <w:szCs w:val="24"/>
              </w:rPr>
              <w:t>Įgyvendinama</w:t>
            </w:r>
          </w:p>
          <w:p w14:paraId="6431838F"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 xml:space="preserve">Parengtas Aprašo projektas dar nepatvirtintas. </w:t>
            </w:r>
          </w:p>
          <w:p w14:paraId="5A90FBEF"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Cs/>
                <w:snapToGrid w:val="0"/>
                <w:sz w:val="24"/>
                <w:szCs w:val="24"/>
              </w:rPr>
              <w:t>Stebėsena tęsiama</w:t>
            </w:r>
          </w:p>
        </w:tc>
      </w:tr>
      <w:tr w:rsidR="004D11C8" w:rsidRPr="00A353EA" w14:paraId="78214B36" w14:textId="77777777" w:rsidTr="000C2CE9">
        <w:tc>
          <w:tcPr>
            <w:tcW w:w="3114" w:type="dxa"/>
            <w:vMerge/>
          </w:tcPr>
          <w:p w14:paraId="21C382F2" w14:textId="77777777" w:rsidR="004D11C8" w:rsidRPr="00A353EA" w:rsidRDefault="004D11C8" w:rsidP="000C2CE9">
            <w:pPr>
              <w:widowControl w:val="0"/>
              <w:tabs>
                <w:tab w:val="left" w:pos="447"/>
              </w:tabs>
              <w:spacing w:after="0" w:line="240" w:lineRule="auto"/>
              <w:jc w:val="both"/>
              <w:rPr>
                <w:rFonts w:ascii="Times New Roman" w:hAnsi="Times New Roman" w:cs="Times New Roman"/>
                <w:snapToGrid w:val="0"/>
                <w:sz w:val="24"/>
                <w:szCs w:val="24"/>
              </w:rPr>
            </w:pPr>
          </w:p>
        </w:tc>
        <w:tc>
          <w:tcPr>
            <w:tcW w:w="4252" w:type="dxa"/>
            <w:vMerge/>
          </w:tcPr>
          <w:p w14:paraId="6483446B" w14:textId="77777777" w:rsidR="004D11C8" w:rsidRPr="00A353EA" w:rsidRDefault="004D11C8" w:rsidP="000C2CE9">
            <w:pPr>
              <w:widowControl w:val="0"/>
              <w:tabs>
                <w:tab w:val="left" w:pos="451"/>
              </w:tabs>
              <w:spacing w:after="0" w:line="240" w:lineRule="auto"/>
              <w:jc w:val="both"/>
              <w:rPr>
                <w:rFonts w:ascii="Times New Roman" w:hAnsi="Times New Roman" w:cs="Times New Roman"/>
                <w:snapToGrid w:val="0"/>
                <w:sz w:val="24"/>
                <w:szCs w:val="24"/>
              </w:rPr>
            </w:pPr>
          </w:p>
        </w:tc>
        <w:tc>
          <w:tcPr>
            <w:tcW w:w="3969" w:type="dxa"/>
          </w:tcPr>
          <w:p w14:paraId="1AE4BA27"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2025-01-12</w:t>
            </w:r>
          </w:p>
          <w:p w14:paraId="53C6389E" w14:textId="77777777" w:rsidR="004D11C8" w:rsidRPr="00770BF5" w:rsidRDefault="004D11C8" w:rsidP="000C2CE9">
            <w:pPr>
              <w:widowControl w:val="0"/>
              <w:spacing w:after="0" w:line="240" w:lineRule="auto"/>
              <w:jc w:val="both"/>
              <w:rPr>
                <w:rFonts w:ascii="Times New Roman" w:eastAsia="Times New Roman" w:hAnsi="Times New Roman" w:cs="Times New Roman"/>
                <w:snapToGrid w:val="0"/>
                <w:sz w:val="24"/>
                <w:szCs w:val="24"/>
                <w:lang w:eastAsia="lt-LT"/>
              </w:rPr>
            </w:pPr>
            <w:r w:rsidRPr="00770BF5">
              <w:rPr>
                <w:rFonts w:ascii="Times New Roman" w:eastAsia="Times New Roman" w:hAnsi="Times New Roman" w:cs="Times New Roman"/>
                <w:snapToGrid w:val="0"/>
                <w:sz w:val="24"/>
                <w:szCs w:val="24"/>
                <w:lang w:eastAsia="lt-LT"/>
              </w:rPr>
              <w:t>Tvarkos apraše nustatyta, kad b</w:t>
            </w:r>
            <w:r w:rsidRPr="00770BF5">
              <w:rPr>
                <w:rFonts w:ascii="Times New Roman" w:eastAsia="Times New Roman" w:hAnsi="Times New Roman" w:cs="Times New Roman"/>
                <w:color w:val="000000"/>
                <w:spacing w:val="3"/>
                <w:sz w:val="24"/>
                <w:szCs w:val="24"/>
                <w:lang w:eastAsia="lt-LT"/>
              </w:rPr>
              <w:t xml:space="preserve">et kuris Santaros klinikų vykdomų viešųjų pirkimų procesų dalyvis, atsiradus interesų konfliktui, kaip tai apibrėžiama Lietuvos Respublikos viešųjų ir privačių interesų derinimo įstatyme, privalo nusišalinti nuo sprendimų priėmimo ir, vadovaujantis Vyriausiosios tarnybinės etikos komisijos 2019 m. gruodžio 19 d. sprendimu Nr. KS-339 „Dėl </w:t>
            </w:r>
            <w:r w:rsidRPr="00770BF5">
              <w:rPr>
                <w:rFonts w:ascii="Times New Roman" w:eastAsia="Times New Roman" w:hAnsi="Times New Roman" w:cs="Times New Roman"/>
                <w:color w:val="000000"/>
                <w:sz w:val="24"/>
                <w:szCs w:val="24"/>
                <w:shd w:val="clear" w:color="auto" w:fill="FFFFFF"/>
                <w:lang w:eastAsia="lt-LT"/>
              </w:rPr>
              <w:t>Perkančiosios organizacijos ar perkančiojo subjekto vadovų, pirkimo komisijos narių, asmenų, perkančiosios organizacijos ar perkančiojo subjekto vadovo paskirtų atlikti supaprastintus pirkimus, pirkimų procedūrose dalyvaujančių ekspertų ir pirkimų iniciatorių nusišalinimo tvarkos aprašo</w:t>
            </w:r>
            <w:r w:rsidRPr="00770BF5">
              <w:rPr>
                <w:rFonts w:ascii="Times New Roman" w:eastAsia="Times New Roman" w:hAnsi="Times New Roman" w:cs="Times New Roman"/>
                <w:color w:val="000000"/>
                <w:spacing w:val="3"/>
                <w:sz w:val="24"/>
                <w:szCs w:val="24"/>
                <w:lang w:eastAsia="lt-LT"/>
              </w:rPr>
              <w:t xml:space="preserve"> patvirtinimo“ patvirtintu </w:t>
            </w:r>
            <w:r w:rsidRPr="00770BF5">
              <w:rPr>
                <w:rFonts w:ascii="Times New Roman" w:eastAsia="Times New Roman" w:hAnsi="Times New Roman" w:cs="Times New Roman"/>
                <w:color w:val="000000"/>
                <w:sz w:val="24"/>
                <w:szCs w:val="24"/>
                <w:shd w:val="clear" w:color="auto" w:fill="FFFFFF"/>
                <w:lang w:eastAsia="lt-LT"/>
              </w:rPr>
              <w:t xml:space="preserve">Perkančiosios organizacijos ar perkančiojo subjekto vadovų, pirkimo komisijos narių, asmenų, perkančiosios organizacijos ar perkančiojo subjekto vadovo paskirtų atlikti supaprastintus pirkimus, pirkimų procedūrose dalyvaujančių ekspertų ir pirkimų iniciatorių nusišalinimo tvarkos aprašo nuostatomis ir Santaros klinikų </w:t>
            </w:r>
            <w:r w:rsidRPr="00770BF5">
              <w:rPr>
                <w:rFonts w:ascii="Times New Roman" w:eastAsia="Times New Roman" w:hAnsi="Times New Roman" w:cs="Times New Roman"/>
                <w:sz w:val="24"/>
                <w:szCs w:val="24"/>
                <w:shd w:val="clear" w:color="auto" w:fill="FFFFFF"/>
                <w:lang w:eastAsia="lt-LT"/>
              </w:rPr>
              <w:t xml:space="preserve">vidaus teisės aktų nustatyta tvarka, </w:t>
            </w:r>
            <w:r w:rsidRPr="00770BF5">
              <w:rPr>
                <w:rFonts w:ascii="Times New Roman" w:eastAsia="Times New Roman" w:hAnsi="Times New Roman" w:cs="Times New Roman"/>
                <w:spacing w:val="3"/>
                <w:sz w:val="24"/>
                <w:szCs w:val="24"/>
                <w:lang w:eastAsia="lt-LT"/>
              </w:rPr>
              <w:t xml:space="preserve">apie tai informuoti GD ar jo įgaliotą kitą </w:t>
            </w:r>
            <w:r w:rsidRPr="00770BF5">
              <w:rPr>
                <w:rFonts w:ascii="Times New Roman" w:eastAsia="Times New Roman" w:hAnsi="Times New Roman" w:cs="Times New Roman"/>
                <w:spacing w:val="3"/>
                <w:sz w:val="24"/>
                <w:szCs w:val="24"/>
                <w:lang w:eastAsia="lt-LT"/>
              </w:rPr>
              <w:lastRenderedPageBreak/>
              <w:t>darbuotoją.</w:t>
            </w:r>
          </w:p>
          <w:p w14:paraId="7676E60E"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sidRPr="00770BF5">
              <w:rPr>
                <w:rFonts w:ascii="Times New Roman" w:eastAsia="Times New Roman" w:hAnsi="Times New Roman" w:cs="Times New Roman"/>
                <w:snapToGrid w:val="0"/>
                <w:sz w:val="24"/>
                <w:szCs w:val="24"/>
                <w:lang w:eastAsia="lt-LT"/>
              </w:rPr>
              <w:t>Taip pat nurodyta, kad d</w:t>
            </w:r>
            <w:r w:rsidRPr="00770BF5">
              <w:rPr>
                <w:rFonts w:ascii="Times New Roman" w:eastAsia="Times New Roman" w:hAnsi="Times New Roman" w:cs="Times New Roman"/>
                <w:color w:val="000000"/>
                <w:spacing w:val="3"/>
                <w:sz w:val="24"/>
                <w:szCs w:val="24"/>
                <w:u w:color="000000"/>
                <w:lang w:eastAsia="lt-LT"/>
              </w:rPr>
              <w:t xml:space="preserve">ėl klausimų, susijusių su privačių interesų deklaravimu, Santaros klinikų viešųjų pirkimų proceso dalyvius konsultuoja Korupcijos prevencijos grupės vadovas (plačiau žr. 5.4 punktą bei </w:t>
            </w:r>
            <w:hyperlink r:id="rId13" w:history="1">
              <w:r w:rsidRPr="00770BF5">
                <w:rPr>
                  <w:rFonts w:ascii="Times New Roman" w:eastAsia="Times New Roman" w:hAnsi="Times New Roman" w:cs="Times New Roman"/>
                  <w:color w:val="0563C1" w:themeColor="hyperlink"/>
                  <w:spacing w:val="3"/>
                  <w:sz w:val="24"/>
                  <w:szCs w:val="24"/>
                  <w:u w:val="single"/>
                  <w:lang w:eastAsia="lt-LT"/>
                </w:rPr>
                <w:t>https://www.santa.lt/korupcijos-prevencija/</w:t>
              </w:r>
            </w:hyperlink>
            <w:r w:rsidRPr="00770BF5">
              <w:rPr>
                <w:rFonts w:ascii="Times New Roman" w:eastAsia="Times New Roman" w:hAnsi="Times New Roman" w:cs="Times New Roman"/>
                <w:color w:val="000000"/>
                <w:spacing w:val="3"/>
                <w:sz w:val="24"/>
                <w:szCs w:val="24"/>
                <w:u w:color="000000"/>
                <w:lang w:eastAsia="lt-LT"/>
              </w:rPr>
              <w:t>).</w:t>
            </w:r>
          </w:p>
        </w:tc>
        <w:tc>
          <w:tcPr>
            <w:tcW w:w="3686" w:type="dxa"/>
          </w:tcPr>
          <w:p w14:paraId="4A648D10"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lastRenderedPageBreak/>
              <w:t>2025-01-24</w:t>
            </w:r>
          </w:p>
          <w:p w14:paraId="0E8480E6" w14:textId="77777777" w:rsidR="004D11C8" w:rsidRPr="00410875" w:rsidRDefault="004D11C8" w:rsidP="000C2CE9">
            <w:pPr>
              <w:widowControl w:val="0"/>
              <w:spacing w:after="0" w:line="240" w:lineRule="auto"/>
              <w:jc w:val="both"/>
              <w:rPr>
                <w:rFonts w:ascii="Times New Roman" w:hAnsi="Times New Roman" w:cs="Times New Roman"/>
                <w:b/>
                <w:snapToGrid w:val="0"/>
                <w:color w:val="92D050"/>
                <w:sz w:val="24"/>
                <w:szCs w:val="24"/>
              </w:rPr>
            </w:pPr>
            <w:r w:rsidRPr="00410875">
              <w:rPr>
                <w:rFonts w:ascii="Times New Roman" w:hAnsi="Times New Roman" w:cs="Times New Roman"/>
                <w:b/>
                <w:snapToGrid w:val="0"/>
                <w:color w:val="92D050"/>
                <w:sz w:val="24"/>
                <w:szCs w:val="24"/>
              </w:rPr>
              <w:t>Įgyvendinta iš dalies</w:t>
            </w:r>
          </w:p>
          <w:p w14:paraId="0C51A21E"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 xml:space="preserve">SKL nepateikė informacijos ar SKL </w:t>
            </w:r>
            <w:r w:rsidRPr="00A353EA">
              <w:rPr>
                <w:rFonts w:ascii="Times New Roman" w:hAnsi="Times New Roman" w:cs="Times New Roman"/>
                <w:snapToGrid w:val="0"/>
                <w:sz w:val="24"/>
                <w:szCs w:val="24"/>
              </w:rPr>
              <w:t>pirkimo procedūrose dalyvaujantiems darbuotojams</w:t>
            </w:r>
            <w:r>
              <w:rPr>
                <w:rFonts w:ascii="Times New Roman" w:hAnsi="Times New Roman" w:cs="Times New Roman"/>
                <w:snapToGrid w:val="0"/>
                <w:sz w:val="24"/>
                <w:szCs w:val="24"/>
              </w:rPr>
              <w:t xml:space="preserve"> yra parengtos išankstinės rekomendacijos dėl galimų interesų konfliktų. </w:t>
            </w:r>
            <w:r>
              <w:rPr>
                <w:rFonts w:ascii="Times New Roman" w:hAnsi="Times New Roman" w:cs="Times New Roman"/>
                <w:bCs/>
                <w:snapToGrid w:val="0"/>
                <w:sz w:val="24"/>
                <w:szCs w:val="24"/>
              </w:rPr>
              <w:t>Bendri VTEK interesų konfliktų valdymo reikalavimai, neatskleidžia galimų gydytojų specialistų interesų konfliktų ypatumų sveikatos priežiūros įstaigose, kurie buvo nurodyti KRA išvadoje, todėl manome, kad SKL atsižvelgiant į tai, kad galimi interesų konfliktai dėl gydytojų ir jų vadovaujamų asociacijų, kurias remia SKL tiekėjai – viešųjų pirkimų laimėtojai finansinio suinteresuotumo, pagal VPIDĮ turi teisę parengti išankstines rekomendacijas, kuriose nurodyti pavyzdines situacijas kada gali kilti interesų konfliktas ir tuo pačiu šališkumo ir korupcijos rizika atliekant pirkimus.</w:t>
            </w:r>
          </w:p>
          <w:p w14:paraId="32C512F8"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p>
          <w:p w14:paraId="4D75852A"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 xml:space="preserve">Pavyzdžiui, rekomendacijas, įgyvendinant analogiškus pasiūlymus yra parengęs Nacionalinis vėžio institutas, taip pat panašias rekomendacijas, </w:t>
            </w:r>
            <w:r>
              <w:rPr>
                <w:rFonts w:ascii="Times New Roman" w:hAnsi="Times New Roman" w:cs="Times New Roman"/>
                <w:bCs/>
                <w:snapToGrid w:val="0"/>
                <w:sz w:val="24"/>
                <w:szCs w:val="24"/>
              </w:rPr>
              <w:lastRenderedPageBreak/>
              <w:t>įgyvendinant kitoje analizės išvadoje STT pateiktus pasiūlymus  yra parengę ir Respublikinė Vilniaus universitetinė ligoninė, Klaipėdos universiteto ligoninė ir tai laikytina gerąja sveikatos priežiūros įstaigų praktika valdant gydytojų specialistų šališkumą priimant sprendimus pirkimuose.</w:t>
            </w:r>
          </w:p>
          <w:p w14:paraId="30828AA1"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p>
          <w:p w14:paraId="1B0D0B52"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Siūlome, visiškai įgyvendinti pasiūlymą.</w:t>
            </w:r>
          </w:p>
          <w:p w14:paraId="5E78118B"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p>
          <w:p w14:paraId="3F45E9A6"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Cs/>
                <w:snapToGrid w:val="0"/>
                <w:sz w:val="24"/>
                <w:szCs w:val="24"/>
              </w:rPr>
              <w:t>Stebėsena tęsiama</w:t>
            </w:r>
          </w:p>
        </w:tc>
      </w:tr>
      <w:tr w:rsidR="004D11C8" w:rsidRPr="00A353EA" w14:paraId="25E3095A" w14:textId="77777777" w:rsidTr="000C2CE9">
        <w:tc>
          <w:tcPr>
            <w:tcW w:w="3114" w:type="dxa"/>
            <w:vMerge/>
          </w:tcPr>
          <w:p w14:paraId="304F4284" w14:textId="77777777" w:rsidR="004D11C8" w:rsidRPr="00A353EA" w:rsidRDefault="004D11C8" w:rsidP="000C2CE9">
            <w:pPr>
              <w:widowControl w:val="0"/>
              <w:tabs>
                <w:tab w:val="left" w:pos="447"/>
              </w:tabs>
              <w:spacing w:after="0" w:line="240" w:lineRule="auto"/>
              <w:jc w:val="both"/>
              <w:rPr>
                <w:rFonts w:ascii="Times New Roman" w:hAnsi="Times New Roman" w:cs="Times New Roman"/>
                <w:snapToGrid w:val="0"/>
                <w:sz w:val="24"/>
                <w:szCs w:val="24"/>
              </w:rPr>
            </w:pPr>
          </w:p>
        </w:tc>
        <w:tc>
          <w:tcPr>
            <w:tcW w:w="4252" w:type="dxa"/>
            <w:vMerge/>
          </w:tcPr>
          <w:p w14:paraId="6BB78B02" w14:textId="77777777" w:rsidR="004D11C8" w:rsidRPr="00A353EA" w:rsidRDefault="004D11C8" w:rsidP="000C2CE9">
            <w:pPr>
              <w:widowControl w:val="0"/>
              <w:tabs>
                <w:tab w:val="left" w:pos="451"/>
              </w:tabs>
              <w:spacing w:after="0" w:line="240" w:lineRule="auto"/>
              <w:jc w:val="both"/>
              <w:rPr>
                <w:rFonts w:ascii="Times New Roman" w:hAnsi="Times New Roman" w:cs="Times New Roman"/>
                <w:snapToGrid w:val="0"/>
                <w:sz w:val="24"/>
                <w:szCs w:val="24"/>
              </w:rPr>
            </w:pPr>
          </w:p>
        </w:tc>
        <w:tc>
          <w:tcPr>
            <w:tcW w:w="3969" w:type="dxa"/>
          </w:tcPr>
          <w:p w14:paraId="7B5CA962"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2025-07-07</w:t>
            </w:r>
          </w:p>
          <w:p w14:paraId="2CDB16E7" w14:textId="77777777" w:rsidR="004D11C8" w:rsidRPr="00770BF5" w:rsidRDefault="004D11C8" w:rsidP="000C2CE9">
            <w:pPr>
              <w:widowControl w:val="0"/>
              <w:spacing w:after="0" w:line="240" w:lineRule="auto"/>
              <w:jc w:val="both"/>
              <w:rPr>
                <w:rFonts w:ascii="Times New Roman" w:eastAsia="Times New Roman" w:hAnsi="Times New Roman" w:cs="Times New Roman"/>
                <w:snapToGrid w:val="0"/>
                <w:sz w:val="24"/>
                <w:szCs w:val="24"/>
                <w:lang w:eastAsia="lt-LT"/>
              </w:rPr>
            </w:pPr>
            <w:r w:rsidRPr="00770BF5">
              <w:rPr>
                <w:rFonts w:ascii="Times New Roman" w:eastAsia="Times New Roman" w:hAnsi="Times New Roman" w:cs="Times New Roman"/>
                <w:snapToGrid w:val="0"/>
                <w:sz w:val="24"/>
                <w:szCs w:val="24"/>
                <w:lang w:eastAsia="lt-LT"/>
              </w:rPr>
              <w:t>Tvarkos apraše nustatyta, kad b</w:t>
            </w:r>
            <w:r w:rsidRPr="00770BF5">
              <w:rPr>
                <w:rFonts w:ascii="Times New Roman" w:eastAsia="Times New Roman" w:hAnsi="Times New Roman" w:cs="Times New Roman"/>
                <w:color w:val="000000"/>
                <w:spacing w:val="3"/>
                <w:sz w:val="24"/>
                <w:szCs w:val="24"/>
                <w:lang w:eastAsia="lt-LT"/>
              </w:rPr>
              <w:t xml:space="preserve">et kuris Santaros klinikų vykdomų viešųjų pirkimų procesų dalyvis, atsiradus interesų konfliktui, kaip tai apibrėžiama Lietuvos Respublikos viešųjų ir privačių interesų derinimo įstatyme, privalo nusišalinti nuo sprendimų priėmimo ir, vadovaujantis Vyriausiosios tarnybinės etikos komisijos 2019 m. gruodžio 19 d. sprendimu Nr. KS-339 „Dėl </w:t>
            </w:r>
            <w:r w:rsidRPr="00770BF5">
              <w:rPr>
                <w:rFonts w:ascii="Times New Roman" w:eastAsia="Times New Roman" w:hAnsi="Times New Roman" w:cs="Times New Roman"/>
                <w:color w:val="000000"/>
                <w:sz w:val="24"/>
                <w:szCs w:val="24"/>
                <w:shd w:val="clear" w:color="auto" w:fill="FFFFFF"/>
                <w:lang w:eastAsia="lt-LT"/>
              </w:rPr>
              <w:t>Perkančiosios organizacijos ar perkančiojo subjekto vadovų, pirkimo komisijos narių, asmenų, perkančiosios organizacijos ar perkančiojo subjekto vadovo paskirtų atlikti supaprastintus pirkimus, pirkimų procedūrose dalyvaujančių ekspertų ir pirkimų iniciatorių nusišalinimo tvarkos aprašo</w:t>
            </w:r>
            <w:r w:rsidRPr="00770BF5">
              <w:rPr>
                <w:rFonts w:ascii="Times New Roman" w:eastAsia="Times New Roman" w:hAnsi="Times New Roman" w:cs="Times New Roman"/>
                <w:color w:val="000000"/>
                <w:spacing w:val="3"/>
                <w:sz w:val="24"/>
                <w:szCs w:val="24"/>
                <w:lang w:eastAsia="lt-LT"/>
              </w:rPr>
              <w:t xml:space="preserve"> </w:t>
            </w:r>
            <w:r w:rsidRPr="00770BF5">
              <w:rPr>
                <w:rFonts w:ascii="Times New Roman" w:eastAsia="Times New Roman" w:hAnsi="Times New Roman" w:cs="Times New Roman"/>
                <w:color w:val="000000"/>
                <w:spacing w:val="3"/>
                <w:sz w:val="24"/>
                <w:szCs w:val="24"/>
                <w:lang w:eastAsia="lt-LT"/>
              </w:rPr>
              <w:lastRenderedPageBreak/>
              <w:t xml:space="preserve">patvirtinimo“ patvirtintu </w:t>
            </w:r>
            <w:r w:rsidRPr="00770BF5">
              <w:rPr>
                <w:rFonts w:ascii="Times New Roman" w:eastAsia="Times New Roman" w:hAnsi="Times New Roman" w:cs="Times New Roman"/>
                <w:color w:val="000000"/>
                <w:sz w:val="24"/>
                <w:szCs w:val="24"/>
                <w:shd w:val="clear" w:color="auto" w:fill="FFFFFF"/>
                <w:lang w:eastAsia="lt-LT"/>
              </w:rPr>
              <w:t xml:space="preserve">Perkančiosios organizacijos ar perkančiojo subjekto vadovų, pirkimo komisijos narių, asmenų, perkančiosios organizacijos ar perkančiojo subjekto vadovo paskirtų atlikti supaprastintus pirkimus, pirkimų procedūrose dalyvaujančių ekspertų ir pirkimų iniciatorių nusišalinimo tvarkos aprašo nuostatomis ir Santaros klinikų </w:t>
            </w:r>
            <w:r w:rsidRPr="00770BF5">
              <w:rPr>
                <w:rFonts w:ascii="Times New Roman" w:eastAsia="Times New Roman" w:hAnsi="Times New Roman" w:cs="Times New Roman"/>
                <w:sz w:val="24"/>
                <w:szCs w:val="24"/>
                <w:shd w:val="clear" w:color="auto" w:fill="FFFFFF"/>
                <w:lang w:eastAsia="lt-LT"/>
              </w:rPr>
              <w:t xml:space="preserve">vidaus teisės aktų nustatyta tvarka, </w:t>
            </w:r>
            <w:r w:rsidRPr="00770BF5">
              <w:rPr>
                <w:rFonts w:ascii="Times New Roman" w:eastAsia="Times New Roman" w:hAnsi="Times New Roman" w:cs="Times New Roman"/>
                <w:spacing w:val="3"/>
                <w:sz w:val="24"/>
                <w:szCs w:val="24"/>
                <w:lang w:eastAsia="lt-LT"/>
              </w:rPr>
              <w:t>apie tai informuoti GD ar jo įgaliotą kitą darbuotoją.</w:t>
            </w:r>
          </w:p>
          <w:p w14:paraId="6C0A70F6" w14:textId="77777777" w:rsidR="004D11C8" w:rsidRPr="006D1857" w:rsidRDefault="004D11C8" w:rsidP="000C2CE9">
            <w:pPr>
              <w:widowControl w:val="0"/>
              <w:spacing w:after="0" w:line="240" w:lineRule="auto"/>
              <w:jc w:val="both"/>
              <w:rPr>
                <w:rFonts w:ascii="Times New Roman" w:hAnsi="Times New Roman" w:cs="Times New Roman"/>
                <w:bCs/>
                <w:snapToGrid w:val="0"/>
                <w:sz w:val="24"/>
                <w:szCs w:val="24"/>
              </w:rPr>
            </w:pPr>
            <w:r w:rsidRPr="00770BF5">
              <w:rPr>
                <w:rFonts w:ascii="Times New Roman" w:eastAsia="Times New Roman" w:hAnsi="Times New Roman" w:cs="Times New Roman"/>
                <w:snapToGrid w:val="0"/>
                <w:sz w:val="24"/>
                <w:szCs w:val="24"/>
                <w:lang w:eastAsia="lt-LT"/>
              </w:rPr>
              <w:t>Taip pat nurodyta, kad d</w:t>
            </w:r>
            <w:r w:rsidRPr="00770BF5">
              <w:rPr>
                <w:rFonts w:ascii="Times New Roman" w:eastAsia="Times New Roman" w:hAnsi="Times New Roman" w:cs="Times New Roman"/>
                <w:color w:val="000000"/>
                <w:spacing w:val="3"/>
                <w:sz w:val="24"/>
                <w:szCs w:val="24"/>
                <w:u w:color="000000"/>
                <w:lang w:eastAsia="lt-LT"/>
              </w:rPr>
              <w:t xml:space="preserve">ėl klausimų, susijusių su privačių interesų deklaravimu, Santaros klinikų viešųjų pirkimų proceso dalyvius konsultuoja Korupcijos prevencijos grupės vadovas (plačiau žr. 5.4 punktą bei </w:t>
            </w:r>
            <w:hyperlink r:id="rId14" w:history="1">
              <w:r w:rsidRPr="00770BF5">
                <w:rPr>
                  <w:rFonts w:ascii="Times New Roman" w:eastAsia="Times New Roman" w:hAnsi="Times New Roman" w:cs="Times New Roman"/>
                  <w:color w:val="0563C1" w:themeColor="hyperlink"/>
                  <w:spacing w:val="3"/>
                  <w:sz w:val="24"/>
                  <w:szCs w:val="24"/>
                  <w:u w:val="single"/>
                  <w:lang w:eastAsia="lt-LT"/>
                </w:rPr>
                <w:t>https://www.santa.lt/korupcijos-prevencija/</w:t>
              </w:r>
            </w:hyperlink>
            <w:r w:rsidRPr="00770BF5">
              <w:rPr>
                <w:rFonts w:ascii="Times New Roman" w:eastAsia="Times New Roman" w:hAnsi="Times New Roman" w:cs="Times New Roman"/>
                <w:color w:val="000000"/>
                <w:spacing w:val="3"/>
                <w:sz w:val="24"/>
                <w:szCs w:val="24"/>
                <w:u w:color="000000"/>
                <w:lang w:eastAsia="lt-LT"/>
              </w:rPr>
              <w:t>)</w:t>
            </w:r>
            <w:r>
              <w:rPr>
                <w:rFonts w:ascii="Times New Roman" w:eastAsia="Times New Roman" w:hAnsi="Times New Roman" w:cs="Times New Roman"/>
                <w:color w:val="000000"/>
                <w:spacing w:val="3"/>
                <w:sz w:val="24"/>
                <w:szCs w:val="24"/>
                <w:u w:color="000000"/>
                <w:lang w:eastAsia="lt-LT"/>
              </w:rPr>
              <w:t xml:space="preserve"> </w:t>
            </w:r>
            <w:r w:rsidRPr="006D1857">
              <w:rPr>
                <w:rFonts w:ascii="Times New Roman" w:hAnsi="Times New Roman" w:cs="Times New Roman"/>
                <w:bCs/>
                <w:snapToGrid w:val="0"/>
                <w:sz w:val="24"/>
                <w:szCs w:val="24"/>
              </w:rPr>
              <w:t xml:space="preserve">Pažymėtina, kad </w:t>
            </w:r>
            <w:r>
              <w:rPr>
                <w:rFonts w:ascii="Times New Roman" w:hAnsi="Times New Roman" w:cs="Times New Roman"/>
                <w:bCs/>
                <w:snapToGrid w:val="0"/>
                <w:sz w:val="24"/>
                <w:szCs w:val="24"/>
              </w:rPr>
              <w:t>Tvarkos a</w:t>
            </w:r>
            <w:r w:rsidRPr="006D1857">
              <w:rPr>
                <w:rFonts w:ascii="Times New Roman" w:hAnsi="Times New Roman" w:cs="Times New Roman"/>
                <w:bCs/>
                <w:snapToGrid w:val="0"/>
                <w:sz w:val="24"/>
                <w:szCs w:val="24"/>
              </w:rPr>
              <w:t xml:space="preserve">prašo 8 p. nustatyti atvejai, kada asmenys turi tinkamai atlikti pareigą nusišalinti. </w:t>
            </w:r>
          </w:p>
          <w:p w14:paraId="679C6D6C"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sidRPr="006D1857">
              <w:rPr>
                <w:rFonts w:ascii="Times New Roman" w:hAnsi="Times New Roman" w:cs="Times New Roman"/>
                <w:bCs/>
                <w:snapToGrid w:val="0"/>
                <w:sz w:val="24"/>
                <w:szCs w:val="24"/>
              </w:rPr>
              <w:t>Santaros klinikų įsitikinimu nustatytų ir taikomų priemonių visuma leidžia pasiekti užbrėžtą rezultatą ir įgyvendinti pasiūlymą.</w:t>
            </w:r>
          </w:p>
        </w:tc>
        <w:tc>
          <w:tcPr>
            <w:tcW w:w="3686" w:type="dxa"/>
          </w:tcPr>
          <w:p w14:paraId="771EC357"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lastRenderedPageBreak/>
              <w:t>2025-07-21</w:t>
            </w:r>
          </w:p>
          <w:p w14:paraId="7238CB27" w14:textId="77777777" w:rsidR="004D11C8" w:rsidRPr="006D1857" w:rsidRDefault="004D11C8" w:rsidP="000C2CE9">
            <w:pPr>
              <w:widowControl w:val="0"/>
              <w:spacing w:after="0" w:line="240" w:lineRule="auto"/>
              <w:jc w:val="both"/>
              <w:rPr>
                <w:rFonts w:ascii="Times New Roman" w:hAnsi="Times New Roman" w:cs="Times New Roman"/>
                <w:b/>
                <w:snapToGrid w:val="0"/>
                <w:color w:val="00B050"/>
                <w:sz w:val="24"/>
                <w:szCs w:val="24"/>
              </w:rPr>
            </w:pPr>
            <w:r w:rsidRPr="006D1857">
              <w:rPr>
                <w:rFonts w:ascii="Times New Roman" w:hAnsi="Times New Roman" w:cs="Times New Roman"/>
                <w:b/>
                <w:snapToGrid w:val="0"/>
                <w:color w:val="00B050"/>
                <w:sz w:val="24"/>
                <w:szCs w:val="24"/>
              </w:rPr>
              <w:t>Įgyvendinta</w:t>
            </w:r>
          </w:p>
          <w:p w14:paraId="07D67C66"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Pasirinktas alternatyvus pasiūlymo įgyvendinimo būdas. Galimo i</w:t>
            </w:r>
            <w:r w:rsidRPr="00A353EA">
              <w:rPr>
                <w:rFonts w:ascii="Times New Roman" w:hAnsi="Times New Roman" w:cs="Times New Roman"/>
                <w:snapToGrid w:val="0"/>
                <w:sz w:val="24"/>
                <w:szCs w:val="24"/>
              </w:rPr>
              <w:t>nteresų konflikt</w:t>
            </w:r>
            <w:r>
              <w:rPr>
                <w:rFonts w:ascii="Times New Roman" w:hAnsi="Times New Roman" w:cs="Times New Roman"/>
                <w:snapToGrid w:val="0"/>
                <w:sz w:val="24"/>
                <w:szCs w:val="24"/>
              </w:rPr>
              <w:t>o</w:t>
            </w:r>
            <w:r w:rsidRPr="00A353EA">
              <w:rPr>
                <w:rFonts w:ascii="Times New Roman" w:hAnsi="Times New Roman" w:cs="Times New Roman"/>
                <w:snapToGrid w:val="0"/>
                <w:sz w:val="24"/>
                <w:szCs w:val="24"/>
              </w:rPr>
              <w:t xml:space="preserve"> </w:t>
            </w:r>
            <w:r>
              <w:rPr>
                <w:rFonts w:ascii="Times New Roman" w:hAnsi="Times New Roman" w:cs="Times New Roman"/>
                <w:snapToGrid w:val="0"/>
                <w:sz w:val="24"/>
                <w:szCs w:val="24"/>
              </w:rPr>
              <w:t xml:space="preserve">pirkimuose </w:t>
            </w:r>
            <w:r w:rsidRPr="00A353EA">
              <w:rPr>
                <w:rFonts w:ascii="Times New Roman" w:hAnsi="Times New Roman" w:cs="Times New Roman"/>
                <w:snapToGrid w:val="0"/>
                <w:sz w:val="24"/>
                <w:szCs w:val="24"/>
              </w:rPr>
              <w:t>ne tik su pirkimo dalyviu, bet ir su perkamos prekės gamintoju ar jo įgaliotu atstovu</w:t>
            </w:r>
            <w:r>
              <w:rPr>
                <w:rFonts w:ascii="Times New Roman" w:hAnsi="Times New Roman" w:cs="Times New Roman"/>
                <w:bCs/>
                <w:snapToGrid w:val="0"/>
                <w:sz w:val="24"/>
                <w:szCs w:val="24"/>
              </w:rPr>
              <w:t xml:space="preserve"> valdoma nurodytomis priemonėmis. Argumentams pritariame. </w:t>
            </w:r>
          </w:p>
          <w:p w14:paraId="4A6F17D1"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p>
          <w:p w14:paraId="22F180B3" w14:textId="77777777" w:rsidR="004D11C8" w:rsidRPr="006D1857"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Stebėsena baigta</w:t>
            </w:r>
          </w:p>
        </w:tc>
      </w:tr>
      <w:tr w:rsidR="004D11C8" w:rsidRPr="00A353EA" w14:paraId="6D1332E5" w14:textId="77777777" w:rsidTr="000C2CE9">
        <w:tc>
          <w:tcPr>
            <w:tcW w:w="3114" w:type="dxa"/>
            <w:vMerge/>
          </w:tcPr>
          <w:p w14:paraId="11EA8FA0" w14:textId="77777777" w:rsidR="004D11C8" w:rsidRPr="00A353EA" w:rsidRDefault="004D11C8" w:rsidP="000C2CE9">
            <w:pPr>
              <w:widowControl w:val="0"/>
              <w:tabs>
                <w:tab w:val="left" w:pos="447"/>
              </w:tabs>
              <w:spacing w:after="0" w:line="240" w:lineRule="auto"/>
              <w:jc w:val="both"/>
              <w:rPr>
                <w:rFonts w:ascii="Times New Roman" w:hAnsi="Times New Roman" w:cs="Times New Roman"/>
                <w:snapToGrid w:val="0"/>
                <w:sz w:val="24"/>
                <w:szCs w:val="24"/>
              </w:rPr>
            </w:pPr>
          </w:p>
        </w:tc>
        <w:tc>
          <w:tcPr>
            <w:tcW w:w="4252" w:type="dxa"/>
            <w:vMerge w:val="restart"/>
          </w:tcPr>
          <w:p w14:paraId="6E949D00" w14:textId="77777777" w:rsidR="004D11C8" w:rsidRPr="00A353EA" w:rsidRDefault="004D11C8" w:rsidP="000C2CE9">
            <w:pPr>
              <w:widowControl w:val="0"/>
              <w:tabs>
                <w:tab w:val="left" w:pos="451"/>
              </w:tabs>
              <w:spacing w:after="0" w:line="240" w:lineRule="auto"/>
              <w:jc w:val="both"/>
              <w:rPr>
                <w:rFonts w:ascii="Times New Roman" w:hAnsi="Times New Roman" w:cs="Times New Roman"/>
                <w:snapToGrid w:val="0"/>
                <w:sz w:val="24"/>
                <w:szCs w:val="24"/>
              </w:rPr>
            </w:pPr>
            <w:r w:rsidRPr="00A353EA">
              <w:rPr>
                <w:rFonts w:ascii="Times New Roman" w:hAnsi="Times New Roman" w:cs="Times New Roman"/>
                <w:snapToGrid w:val="0"/>
                <w:sz w:val="24"/>
                <w:szCs w:val="24"/>
              </w:rPr>
              <w:t>1.14.2.</w:t>
            </w:r>
            <w:r w:rsidRPr="00A353EA">
              <w:rPr>
                <w:rFonts w:ascii="Times New Roman" w:hAnsi="Times New Roman" w:cs="Times New Roman"/>
                <w:snapToGrid w:val="0"/>
                <w:sz w:val="24"/>
                <w:szCs w:val="24"/>
              </w:rPr>
              <w:tab/>
              <w:t xml:space="preserve">gavus perleistas vertes iš bet kokio asmens ir bet kokia forma dalyvaujant pirkimų procedūrose paaiškėjus, kad pirkime kaip pirkimo dalyvis arba kaip siūlomų prekių gamintojas dalyvauja asmuo, kuris suteikė </w:t>
            </w:r>
            <w:r w:rsidRPr="00A353EA">
              <w:rPr>
                <w:rFonts w:ascii="Times New Roman" w:hAnsi="Times New Roman" w:cs="Times New Roman"/>
                <w:snapToGrid w:val="0"/>
                <w:sz w:val="24"/>
                <w:szCs w:val="24"/>
              </w:rPr>
              <w:lastRenderedPageBreak/>
              <w:t>perleistas vertes, atsiranda nešališkumo deklaracijoje nurodyta pareiga informuoti apie tai atsakingus asmenis ir nusišalinti nuo sprendimų pirkime priėmimo.</w:t>
            </w:r>
          </w:p>
        </w:tc>
        <w:tc>
          <w:tcPr>
            <w:tcW w:w="3969" w:type="dxa"/>
          </w:tcPr>
          <w:p w14:paraId="56580BD3" w14:textId="77777777" w:rsidR="004D11C8" w:rsidRPr="009D065F" w:rsidRDefault="004D11C8" w:rsidP="000C2CE9">
            <w:pPr>
              <w:widowControl w:val="0"/>
              <w:spacing w:after="0" w:line="240" w:lineRule="auto"/>
              <w:jc w:val="both"/>
              <w:rPr>
                <w:rFonts w:ascii="Times New Roman" w:hAnsi="Times New Roman" w:cs="Times New Roman"/>
                <w:b/>
                <w:snapToGrid w:val="0"/>
                <w:sz w:val="24"/>
                <w:szCs w:val="24"/>
              </w:rPr>
            </w:pPr>
            <w:r w:rsidRPr="009D065F">
              <w:rPr>
                <w:rFonts w:ascii="Times New Roman" w:hAnsi="Times New Roman" w:cs="Times New Roman"/>
                <w:b/>
                <w:snapToGrid w:val="0"/>
                <w:sz w:val="24"/>
                <w:szCs w:val="24"/>
              </w:rPr>
              <w:lastRenderedPageBreak/>
              <w:t>2023-09-05</w:t>
            </w:r>
          </w:p>
          <w:p w14:paraId="0ACA7D31" w14:textId="77777777" w:rsidR="004D11C8" w:rsidRPr="00A353EA" w:rsidRDefault="004D11C8" w:rsidP="000C2CE9">
            <w:pPr>
              <w:widowControl w:val="0"/>
              <w:spacing w:after="0" w:line="240" w:lineRule="auto"/>
              <w:jc w:val="both"/>
              <w:rPr>
                <w:rFonts w:ascii="Times New Roman" w:hAnsi="Times New Roman" w:cs="Times New Roman"/>
                <w:snapToGrid w:val="0"/>
                <w:sz w:val="24"/>
                <w:szCs w:val="24"/>
              </w:rPr>
            </w:pPr>
            <w:r w:rsidRPr="00387694">
              <w:rPr>
                <w:rFonts w:ascii="Times New Roman" w:hAnsi="Times New Roman" w:cs="Times New Roman"/>
                <w:snapToGrid w:val="0"/>
                <w:sz w:val="24"/>
                <w:szCs w:val="24"/>
              </w:rPr>
              <w:t>Planuojama įgyvendinti, papildomai informuojant Santaros klinikų</w:t>
            </w:r>
            <w:r>
              <w:rPr>
                <w:rFonts w:ascii="Times New Roman" w:hAnsi="Times New Roman" w:cs="Times New Roman"/>
                <w:snapToGrid w:val="0"/>
                <w:sz w:val="24"/>
                <w:szCs w:val="24"/>
              </w:rPr>
              <w:t xml:space="preserve"> </w:t>
            </w:r>
            <w:r w:rsidRPr="00387694">
              <w:rPr>
                <w:rFonts w:ascii="Times New Roman" w:hAnsi="Times New Roman" w:cs="Times New Roman"/>
                <w:snapToGrid w:val="0"/>
                <w:sz w:val="24"/>
                <w:szCs w:val="24"/>
              </w:rPr>
              <w:t>darbuotojus bei atnaujinant vidaus teisės aktuose nustatytą tvarką.</w:t>
            </w:r>
          </w:p>
        </w:tc>
        <w:tc>
          <w:tcPr>
            <w:tcW w:w="3686" w:type="dxa"/>
          </w:tcPr>
          <w:p w14:paraId="1531649F" w14:textId="77777777" w:rsidR="004D11C8" w:rsidRPr="00A14B6E"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2023-09-19</w:t>
            </w:r>
          </w:p>
          <w:p w14:paraId="22EDD47F" w14:textId="77777777" w:rsidR="004D11C8" w:rsidRDefault="004D11C8" w:rsidP="000C2CE9">
            <w:pPr>
              <w:spacing w:after="0" w:line="240" w:lineRule="auto"/>
              <w:rPr>
                <w:rFonts w:ascii="Times New Roman" w:hAnsi="Times New Roman" w:cs="Times New Roman"/>
                <w:b/>
                <w:sz w:val="24"/>
                <w:szCs w:val="24"/>
              </w:rPr>
            </w:pPr>
            <w:r w:rsidRPr="000C2ECD">
              <w:rPr>
                <w:rFonts w:ascii="Times New Roman" w:hAnsi="Times New Roman" w:cs="Times New Roman"/>
                <w:b/>
                <w:color w:val="00B0F0"/>
                <w:sz w:val="24"/>
                <w:szCs w:val="24"/>
              </w:rPr>
              <w:t>Planuojama įgyvendinti</w:t>
            </w:r>
          </w:p>
          <w:p w14:paraId="18FDD079" w14:textId="77777777" w:rsidR="004D11C8" w:rsidRDefault="004D11C8" w:rsidP="000C2CE9">
            <w:pPr>
              <w:spacing w:after="0"/>
              <w:rPr>
                <w:rFonts w:ascii="Times New Roman" w:hAnsi="Times New Roman" w:cs="Times New Roman"/>
                <w:sz w:val="24"/>
                <w:szCs w:val="24"/>
              </w:rPr>
            </w:pPr>
          </w:p>
          <w:p w14:paraId="5C337E9B" w14:textId="77777777" w:rsidR="004D11C8" w:rsidRDefault="004D11C8" w:rsidP="000C2C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Siūlome: Rengiant informaciją apie pasiūlymo įgyvendinimą, pateikti pasiūlymo įgyvendinimą </w:t>
            </w:r>
            <w:r>
              <w:rPr>
                <w:rFonts w:ascii="Times New Roman" w:hAnsi="Times New Roman" w:cs="Times New Roman"/>
                <w:sz w:val="24"/>
                <w:szCs w:val="24"/>
              </w:rPr>
              <w:lastRenderedPageBreak/>
              <w:t>patvirtinančių dokumentų (rekomendacijų, mokymų medžiagos ir pan.) kopijas arba juos paskelbti viešai ir pateikti nuorodą į paskelbtą informaciją, ir nurodyti galiojančias nuostatas. Jei pasiūlymą planuojama įgyvendinti, nurodyti jo įgyvendinimo terminą ir atsakingus asmenis.</w:t>
            </w:r>
          </w:p>
          <w:p w14:paraId="3E8CF98B" w14:textId="77777777" w:rsidR="004D11C8" w:rsidRPr="00F93EE0" w:rsidRDefault="004D11C8" w:rsidP="000C2CE9">
            <w:pPr>
              <w:spacing w:after="0"/>
              <w:rPr>
                <w:rFonts w:ascii="Times New Roman" w:hAnsi="Times New Roman" w:cs="Times New Roman"/>
                <w:sz w:val="24"/>
                <w:szCs w:val="24"/>
              </w:rPr>
            </w:pPr>
          </w:p>
          <w:p w14:paraId="414E1F4A" w14:textId="77777777" w:rsidR="004D11C8" w:rsidRPr="006F6BD9" w:rsidRDefault="004D11C8" w:rsidP="000C2CE9">
            <w:pPr>
              <w:spacing w:after="0"/>
            </w:pPr>
            <w:r w:rsidRPr="00F93EE0">
              <w:rPr>
                <w:rFonts w:ascii="Times New Roman" w:hAnsi="Times New Roman" w:cs="Times New Roman"/>
                <w:sz w:val="24"/>
                <w:szCs w:val="24"/>
              </w:rPr>
              <w:t>Stebėsena tęsiama</w:t>
            </w:r>
          </w:p>
        </w:tc>
      </w:tr>
      <w:tr w:rsidR="004D11C8" w:rsidRPr="00A353EA" w14:paraId="232EE98B" w14:textId="77777777" w:rsidTr="000C2CE9">
        <w:tc>
          <w:tcPr>
            <w:tcW w:w="3114" w:type="dxa"/>
            <w:vMerge/>
          </w:tcPr>
          <w:p w14:paraId="1494734E" w14:textId="77777777" w:rsidR="004D11C8" w:rsidRPr="00A353EA" w:rsidRDefault="004D11C8" w:rsidP="000C2CE9">
            <w:pPr>
              <w:widowControl w:val="0"/>
              <w:tabs>
                <w:tab w:val="left" w:pos="447"/>
              </w:tabs>
              <w:spacing w:after="0" w:line="240" w:lineRule="auto"/>
              <w:jc w:val="both"/>
              <w:rPr>
                <w:rFonts w:ascii="Times New Roman" w:hAnsi="Times New Roman" w:cs="Times New Roman"/>
                <w:snapToGrid w:val="0"/>
                <w:sz w:val="24"/>
                <w:szCs w:val="24"/>
              </w:rPr>
            </w:pPr>
          </w:p>
        </w:tc>
        <w:tc>
          <w:tcPr>
            <w:tcW w:w="4252" w:type="dxa"/>
            <w:vMerge/>
          </w:tcPr>
          <w:p w14:paraId="1E183168" w14:textId="77777777" w:rsidR="004D11C8" w:rsidRPr="00A353EA" w:rsidRDefault="004D11C8" w:rsidP="000C2CE9">
            <w:pPr>
              <w:widowControl w:val="0"/>
              <w:tabs>
                <w:tab w:val="left" w:pos="451"/>
              </w:tabs>
              <w:spacing w:after="0" w:line="240" w:lineRule="auto"/>
              <w:jc w:val="both"/>
              <w:rPr>
                <w:rFonts w:ascii="Times New Roman" w:hAnsi="Times New Roman" w:cs="Times New Roman"/>
                <w:snapToGrid w:val="0"/>
                <w:sz w:val="24"/>
                <w:szCs w:val="24"/>
              </w:rPr>
            </w:pPr>
          </w:p>
        </w:tc>
        <w:tc>
          <w:tcPr>
            <w:tcW w:w="3969" w:type="dxa"/>
          </w:tcPr>
          <w:p w14:paraId="212C33DB"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2024-07-29</w:t>
            </w:r>
          </w:p>
          <w:p w14:paraId="37CE2091" w14:textId="77777777" w:rsidR="004D11C8" w:rsidRPr="00D73E03" w:rsidRDefault="004D11C8" w:rsidP="000C2CE9">
            <w:pPr>
              <w:widowControl w:val="0"/>
              <w:spacing w:after="0" w:line="240" w:lineRule="auto"/>
              <w:jc w:val="both"/>
              <w:rPr>
                <w:rFonts w:ascii="Times New Roman" w:hAnsi="Times New Roman" w:cs="Times New Roman"/>
                <w:bCs/>
                <w:snapToGrid w:val="0"/>
                <w:sz w:val="24"/>
                <w:szCs w:val="24"/>
              </w:rPr>
            </w:pPr>
            <w:r w:rsidRPr="00D73E03">
              <w:rPr>
                <w:rFonts w:ascii="Times New Roman" w:hAnsi="Times New Roman" w:cs="Times New Roman"/>
                <w:bCs/>
                <w:snapToGrid w:val="0"/>
                <w:sz w:val="24"/>
                <w:szCs w:val="24"/>
              </w:rPr>
              <w:t>Planuojama įgyvendinti (numatyta Aprašo projekte).</w:t>
            </w:r>
          </w:p>
          <w:p w14:paraId="79C42381" w14:textId="77777777" w:rsidR="004D11C8" w:rsidRPr="009D065F"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Cs/>
                <w:snapToGrid w:val="0"/>
                <w:sz w:val="24"/>
                <w:szCs w:val="24"/>
              </w:rPr>
              <w:t>Rekomendacijos įgyvendinimo data – iki 2024 m. gruodžio 1 d. Atsakingas asmuo – Viešųjų pirkimų skyriaus vedėjas</w:t>
            </w:r>
          </w:p>
        </w:tc>
        <w:tc>
          <w:tcPr>
            <w:tcW w:w="3686" w:type="dxa"/>
          </w:tcPr>
          <w:p w14:paraId="7492FAFB"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2024-08-20</w:t>
            </w:r>
          </w:p>
          <w:p w14:paraId="45B35769" w14:textId="77777777" w:rsidR="004D11C8" w:rsidRDefault="004D11C8" w:rsidP="000C2CE9">
            <w:pPr>
              <w:widowControl w:val="0"/>
              <w:spacing w:after="0" w:line="240" w:lineRule="auto"/>
              <w:jc w:val="both"/>
              <w:rPr>
                <w:rFonts w:ascii="Times New Roman" w:hAnsi="Times New Roman" w:cs="Times New Roman"/>
                <w:b/>
                <w:snapToGrid w:val="0"/>
                <w:color w:val="00B0F0"/>
                <w:sz w:val="24"/>
                <w:szCs w:val="24"/>
              </w:rPr>
            </w:pPr>
            <w:r>
              <w:rPr>
                <w:rFonts w:ascii="Times New Roman" w:hAnsi="Times New Roman" w:cs="Times New Roman"/>
                <w:b/>
                <w:snapToGrid w:val="0"/>
                <w:color w:val="00B0F0"/>
                <w:sz w:val="24"/>
                <w:szCs w:val="24"/>
              </w:rPr>
              <w:t>Įgyvendinama</w:t>
            </w:r>
          </w:p>
          <w:p w14:paraId="0C2D2419"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 xml:space="preserve">Parengtas Aprašo projektas dar nepatvirtintas. </w:t>
            </w:r>
          </w:p>
          <w:p w14:paraId="3ACE9B77"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Cs/>
                <w:snapToGrid w:val="0"/>
                <w:sz w:val="24"/>
                <w:szCs w:val="24"/>
              </w:rPr>
              <w:t>Stebėsena tęsiama</w:t>
            </w:r>
          </w:p>
        </w:tc>
      </w:tr>
      <w:tr w:rsidR="004D11C8" w:rsidRPr="00A353EA" w14:paraId="17D8155E" w14:textId="77777777" w:rsidTr="000C2CE9">
        <w:tc>
          <w:tcPr>
            <w:tcW w:w="3114" w:type="dxa"/>
            <w:vMerge/>
          </w:tcPr>
          <w:p w14:paraId="59C22DA5" w14:textId="77777777" w:rsidR="004D11C8" w:rsidRPr="00A353EA" w:rsidRDefault="004D11C8" w:rsidP="000C2CE9">
            <w:pPr>
              <w:widowControl w:val="0"/>
              <w:tabs>
                <w:tab w:val="left" w:pos="447"/>
              </w:tabs>
              <w:spacing w:after="0" w:line="240" w:lineRule="auto"/>
              <w:jc w:val="both"/>
              <w:rPr>
                <w:rFonts w:ascii="Times New Roman" w:hAnsi="Times New Roman" w:cs="Times New Roman"/>
                <w:snapToGrid w:val="0"/>
                <w:sz w:val="24"/>
                <w:szCs w:val="24"/>
              </w:rPr>
            </w:pPr>
          </w:p>
        </w:tc>
        <w:tc>
          <w:tcPr>
            <w:tcW w:w="4252" w:type="dxa"/>
            <w:vMerge/>
          </w:tcPr>
          <w:p w14:paraId="095DFCF8" w14:textId="77777777" w:rsidR="004D11C8" w:rsidRPr="00A353EA" w:rsidRDefault="004D11C8" w:rsidP="000C2CE9">
            <w:pPr>
              <w:widowControl w:val="0"/>
              <w:tabs>
                <w:tab w:val="left" w:pos="451"/>
              </w:tabs>
              <w:spacing w:after="0" w:line="240" w:lineRule="auto"/>
              <w:jc w:val="both"/>
              <w:rPr>
                <w:rFonts w:ascii="Times New Roman" w:hAnsi="Times New Roman" w:cs="Times New Roman"/>
                <w:snapToGrid w:val="0"/>
                <w:sz w:val="24"/>
                <w:szCs w:val="24"/>
              </w:rPr>
            </w:pPr>
          </w:p>
        </w:tc>
        <w:tc>
          <w:tcPr>
            <w:tcW w:w="3969" w:type="dxa"/>
          </w:tcPr>
          <w:p w14:paraId="75BE6A64"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2025-01-12</w:t>
            </w:r>
          </w:p>
          <w:p w14:paraId="2504764A" w14:textId="77777777" w:rsidR="004D11C8" w:rsidRPr="00770BF5" w:rsidRDefault="004D11C8" w:rsidP="000C2CE9">
            <w:pPr>
              <w:widowControl w:val="0"/>
              <w:spacing w:after="0" w:line="240" w:lineRule="auto"/>
              <w:jc w:val="both"/>
              <w:rPr>
                <w:rFonts w:ascii="Times New Roman" w:eastAsia="Times New Roman" w:hAnsi="Times New Roman" w:cs="Times New Roman"/>
                <w:snapToGrid w:val="0"/>
                <w:sz w:val="24"/>
                <w:szCs w:val="24"/>
                <w:lang w:eastAsia="lt-LT"/>
              </w:rPr>
            </w:pPr>
            <w:r w:rsidRPr="00770BF5">
              <w:rPr>
                <w:rFonts w:ascii="Times New Roman" w:eastAsia="Times New Roman" w:hAnsi="Times New Roman" w:cs="Times New Roman"/>
                <w:snapToGrid w:val="0"/>
                <w:sz w:val="24"/>
                <w:szCs w:val="24"/>
                <w:lang w:eastAsia="lt-LT"/>
              </w:rPr>
              <w:t>Tvarkos apraše nustatyta, kad b</w:t>
            </w:r>
            <w:r w:rsidRPr="00770BF5">
              <w:rPr>
                <w:rFonts w:ascii="Times New Roman" w:eastAsia="Times New Roman" w:hAnsi="Times New Roman" w:cs="Times New Roman"/>
                <w:color w:val="000000"/>
                <w:spacing w:val="3"/>
                <w:sz w:val="24"/>
                <w:szCs w:val="24"/>
                <w:lang w:eastAsia="lt-LT"/>
              </w:rPr>
              <w:t xml:space="preserve">et kuris Santaros klinikų vykdomų viešųjų pirkimų procesų dalyvis, atsiradus interesų konfliktui, kaip tai apibrėžiama Lietuvos Respublikos viešųjų ir privačių interesų derinimo įstatyme, privalo nusišalinti nuo sprendimų priėmimo ir, vadovaujantis Vyriausiosios tarnybinės etikos komisijos 2019 m. gruodžio 19 d. sprendimu Nr. KS-339 „Dėl </w:t>
            </w:r>
            <w:r w:rsidRPr="00770BF5">
              <w:rPr>
                <w:rFonts w:ascii="Times New Roman" w:eastAsia="Times New Roman" w:hAnsi="Times New Roman" w:cs="Times New Roman"/>
                <w:color w:val="000000"/>
                <w:sz w:val="24"/>
                <w:szCs w:val="24"/>
                <w:shd w:val="clear" w:color="auto" w:fill="FFFFFF"/>
                <w:lang w:eastAsia="lt-LT"/>
              </w:rPr>
              <w:t xml:space="preserve">Perkančiosios organizacijos ar perkančiojo subjekto vadovų, pirkimo komisijos narių, asmenų, perkančiosios organizacijos ar perkančiojo subjekto </w:t>
            </w:r>
            <w:r w:rsidRPr="00770BF5">
              <w:rPr>
                <w:rFonts w:ascii="Times New Roman" w:eastAsia="Times New Roman" w:hAnsi="Times New Roman" w:cs="Times New Roman"/>
                <w:color w:val="000000"/>
                <w:sz w:val="24"/>
                <w:szCs w:val="24"/>
                <w:shd w:val="clear" w:color="auto" w:fill="FFFFFF"/>
                <w:lang w:eastAsia="lt-LT"/>
              </w:rPr>
              <w:lastRenderedPageBreak/>
              <w:t>vadovo paskirtų atlikti supaprastintus pirkimus, pirkimų procedūrose dalyvaujančių ekspertų ir pirkimų iniciatorių nusišalinimo tvarkos aprašo</w:t>
            </w:r>
            <w:r w:rsidRPr="00770BF5">
              <w:rPr>
                <w:rFonts w:ascii="Times New Roman" w:eastAsia="Times New Roman" w:hAnsi="Times New Roman" w:cs="Times New Roman"/>
                <w:color w:val="000000"/>
                <w:spacing w:val="3"/>
                <w:sz w:val="24"/>
                <w:szCs w:val="24"/>
                <w:lang w:eastAsia="lt-LT"/>
              </w:rPr>
              <w:t xml:space="preserve"> patvirtinimo“ patvirtintu </w:t>
            </w:r>
            <w:r w:rsidRPr="00770BF5">
              <w:rPr>
                <w:rFonts w:ascii="Times New Roman" w:eastAsia="Times New Roman" w:hAnsi="Times New Roman" w:cs="Times New Roman"/>
                <w:color w:val="000000"/>
                <w:sz w:val="24"/>
                <w:szCs w:val="24"/>
                <w:shd w:val="clear" w:color="auto" w:fill="FFFFFF"/>
                <w:lang w:eastAsia="lt-LT"/>
              </w:rPr>
              <w:t xml:space="preserve">Perkančiosios organizacijos ar perkančiojo subjekto vadovų, pirkimo komisijos narių, asmenų, perkančiosios organizacijos ar perkančiojo subjekto vadovo paskirtų atlikti supaprastintus pirkimus, pirkimų procedūrose dalyvaujančių ekspertų ir pirkimų iniciatorių nusišalinimo tvarkos aprašo nuostatomis ir Santaros klinikų </w:t>
            </w:r>
            <w:r w:rsidRPr="00770BF5">
              <w:rPr>
                <w:rFonts w:ascii="Times New Roman" w:eastAsia="Times New Roman" w:hAnsi="Times New Roman" w:cs="Times New Roman"/>
                <w:sz w:val="24"/>
                <w:szCs w:val="24"/>
                <w:shd w:val="clear" w:color="auto" w:fill="FFFFFF"/>
                <w:lang w:eastAsia="lt-LT"/>
              </w:rPr>
              <w:t xml:space="preserve">vidaus teisės aktų nustatyta tvarka, </w:t>
            </w:r>
            <w:r w:rsidRPr="00770BF5">
              <w:rPr>
                <w:rFonts w:ascii="Times New Roman" w:eastAsia="Times New Roman" w:hAnsi="Times New Roman" w:cs="Times New Roman"/>
                <w:spacing w:val="3"/>
                <w:sz w:val="24"/>
                <w:szCs w:val="24"/>
                <w:lang w:eastAsia="lt-LT"/>
              </w:rPr>
              <w:t>apie tai informuoti GD ar jo įgaliotą kitą darbuotoją.</w:t>
            </w:r>
          </w:p>
          <w:p w14:paraId="373AC761"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sidRPr="00770BF5">
              <w:rPr>
                <w:rFonts w:ascii="Times New Roman" w:eastAsia="Times New Roman" w:hAnsi="Times New Roman" w:cs="Times New Roman"/>
                <w:snapToGrid w:val="0"/>
                <w:sz w:val="24"/>
                <w:szCs w:val="24"/>
                <w:lang w:eastAsia="lt-LT"/>
              </w:rPr>
              <w:t>Taip pat nurodyta, kad d</w:t>
            </w:r>
            <w:r w:rsidRPr="00770BF5">
              <w:rPr>
                <w:rFonts w:ascii="Times New Roman" w:eastAsia="Times New Roman" w:hAnsi="Times New Roman" w:cs="Times New Roman"/>
                <w:color w:val="000000"/>
                <w:spacing w:val="3"/>
                <w:sz w:val="24"/>
                <w:szCs w:val="24"/>
                <w:u w:color="000000"/>
                <w:lang w:eastAsia="lt-LT"/>
              </w:rPr>
              <w:t xml:space="preserve">ėl klausimų, susijusių su privačių interesų deklaravimu, Santaros klinikų viešųjų pirkimų proceso dalyvius konsultuoja Korupcijos prevencijos grupės vadovas (plačiau žr. 5.4 punktą bei </w:t>
            </w:r>
            <w:hyperlink r:id="rId15" w:history="1">
              <w:r w:rsidRPr="00770BF5">
                <w:rPr>
                  <w:rFonts w:ascii="Times New Roman" w:eastAsia="Times New Roman" w:hAnsi="Times New Roman" w:cs="Times New Roman"/>
                  <w:color w:val="0563C1" w:themeColor="hyperlink"/>
                  <w:spacing w:val="3"/>
                  <w:sz w:val="24"/>
                  <w:szCs w:val="24"/>
                  <w:u w:val="single"/>
                  <w:lang w:eastAsia="lt-LT"/>
                </w:rPr>
                <w:t>https://www.santa.lt/korupcijos-prevencija/</w:t>
              </w:r>
            </w:hyperlink>
            <w:r w:rsidRPr="00770BF5">
              <w:rPr>
                <w:rFonts w:ascii="Times New Roman" w:eastAsia="Times New Roman" w:hAnsi="Times New Roman" w:cs="Times New Roman"/>
                <w:color w:val="000000"/>
                <w:spacing w:val="3"/>
                <w:sz w:val="24"/>
                <w:szCs w:val="24"/>
                <w:u w:color="000000"/>
                <w:lang w:eastAsia="lt-LT"/>
              </w:rPr>
              <w:t>).</w:t>
            </w:r>
          </w:p>
        </w:tc>
        <w:tc>
          <w:tcPr>
            <w:tcW w:w="3686" w:type="dxa"/>
          </w:tcPr>
          <w:p w14:paraId="64FFAD8D"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lastRenderedPageBreak/>
              <w:t>2025-01-24</w:t>
            </w:r>
          </w:p>
          <w:p w14:paraId="3FB1E7D8" w14:textId="77777777" w:rsidR="004D11C8" w:rsidRPr="00410875" w:rsidRDefault="004D11C8" w:rsidP="000C2CE9">
            <w:pPr>
              <w:widowControl w:val="0"/>
              <w:spacing w:after="0" w:line="240" w:lineRule="auto"/>
              <w:jc w:val="both"/>
              <w:rPr>
                <w:rFonts w:ascii="Times New Roman" w:hAnsi="Times New Roman" w:cs="Times New Roman"/>
                <w:b/>
                <w:snapToGrid w:val="0"/>
                <w:color w:val="92D050"/>
                <w:sz w:val="24"/>
                <w:szCs w:val="24"/>
              </w:rPr>
            </w:pPr>
            <w:r w:rsidRPr="00410875">
              <w:rPr>
                <w:rFonts w:ascii="Times New Roman" w:hAnsi="Times New Roman" w:cs="Times New Roman"/>
                <w:b/>
                <w:snapToGrid w:val="0"/>
                <w:color w:val="92D050"/>
                <w:sz w:val="24"/>
                <w:szCs w:val="24"/>
              </w:rPr>
              <w:t>Įgyvendinta iš dalies</w:t>
            </w:r>
          </w:p>
          <w:p w14:paraId="27181958"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 xml:space="preserve">SKL nepateikė informacijos ar SKL </w:t>
            </w:r>
            <w:r w:rsidRPr="00A353EA">
              <w:rPr>
                <w:rFonts w:ascii="Times New Roman" w:hAnsi="Times New Roman" w:cs="Times New Roman"/>
                <w:snapToGrid w:val="0"/>
                <w:sz w:val="24"/>
                <w:szCs w:val="24"/>
              </w:rPr>
              <w:t>pirkimo procedūrose dalyvaujantiems darbuotojams</w:t>
            </w:r>
            <w:r>
              <w:rPr>
                <w:rFonts w:ascii="Times New Roman" w:hAnsi="Times New Roman" w:cs="Times New Roman"/>
                <w:snapToGrid w:val="0"/>
                <w:sz w:val="24"/>
                <w:szCs w:val="24"/>
              </w:rPr>
              <w:t xml:space="preserve"> yra parengtos išankstinės rekomendacijos dėl galimų interesų konfliktų. </w:t>
            </w:r>
            <w:r>
              <w:rPr>
                <w:rFonts w:ascii="Times New Roman" w:hAnsi="Times New Roman" w:cs="Times New Roman"/>
                <w:bCs/>
                <w:snapToGrid w:val="0"/>
                <w:sz w:val="24"/>
                <w:szCs w:val="24"/>
              </w:rPr>
              <w:t xml:space="preserve">Bendri VTEK interesų konfliktų valdymo reikalavimai, neatskleidžia galimų gydytojų specialistų interesų konfliktų ypatumų sveikatos priežiūros įstaigose, kurie buvo nurodyti KRA išvadoje, todėl manome, kad SKL atsižvelgiant į tai, kad galimi interesų konfliktai dėl perleistų </w:t>
            </w:r>
            <w:r>
              <w:rPr>
                <w:rFonts w:ascii="Times New Roman" w:hAnsi="Times New Roman" w:cs="Times New Roman"/>
                <w:bCs/>
                <w:snapToGrid w:val="0"/>
                <w:sz w:val="24"/>
                <w:szCs w:val="24"/>
              </w:rPr>
              <w:lastRenderedPageBreak/>
              <w:t>verčių, kurias suteikia gydytojams SKL tiekėjai – viešųjų pirkimų laimėtojai finansinio suinteresuotumo, pagal VPIDĮ turi teisę parengti išankstines rekomendacijas, kuriose nurodyti pavyzdines situacijas kada gali kilti interesų konfliktas ir tuo pačiu šališkumo ir korupcijos rizika atliekant pirkimus dėl gautų perleistų verčių.</w:t>
            </w:r>
          </w:p>
          <w:p w14:paraId="62911092"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p>
          <w:p w14:paraId="72359571"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Pavyzdžiui, rekomendacijas, įgyvendinant analogiškus pasiūlymus yra parengęs Nacionalinis vėžio institutas, taip pat panašias rekomendacijas, įgyvendinant kitoje analizės išvadoje STT pateiktus pasiūlymus  yra parengę ir Respublikinė Vilniaus universitetinė ligoninė, Klaipėdos universiteto ligoninė ir tai laikytina gerąja sveikatos priežiūros įstaigų praktika valdant gydytojų specialistų šališkumą priimant sprendimus pirkimuose.</w:t>
            </w:r>
          </w:p>
          <w:p w14:paraId="0CB2F92E"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p>
          <w:p w14:paraId="490E0731"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Siūlome, visiškai įgyvendinti pasiūlymą.</w:t>
            </w:r>
          </w:p>
          <w:p w14:paraId="3A36C675"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p>
          <w:p w14:paraId="6268404E"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p>
          <w:p w14:paraId="5477ED51"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Cs/>
                <w:snapToGrid w:val="0"/>
                <w:sz w:val="24"/>
                <w:szCs w:val="24"/>
              </w:rPr>
              <w:t>Stebėsena tęsiama</w:t>
            </w:r>
          </w:p>
        </w:tc>
      </w:tr>
      <w:tr w:rsidR="004D11C8" w:rsidRPr="00A353EA" w14:paraId="51B8A342" w14:textId="77777777" w:rsidTr="000C2CE9">
        <w:tc>
          <w:tcPr>
            <w:tcW w:w="3114" w:type="dxa"/>
            <w:vMerge/>
          </w:tcPr>
          <w:p w14:paraId="57B881ED" w14:textId="77777777" w:rsidR="004D11C8" w:rsidRPr="00A353EA" w:rsidRDefault="004D11C8" w:rsidP="000C2CE9">
            <w:pPr>
              <w:widowControl w:val="0"/>
              <w:tabs>
                <w:tab w:val="left" w:pos="447"/>
              </w:tabs>
              <w:spacing w:after="0" w:line="240" w:lineRule="auto"/>
              <w:jc w:val="both"/>
              <w:rPr>
                <w:rFonts w:ascii="Times New Roman" w:hAnsi="Times New Roman" w:cs="Times New Roman"/>
                <w:snapToGrid w:val="0"/>
                <w:sz w:val="24"/>
                <w:szCs w:val="24"/>
              </w:rPr>
            </w:pPr>
          </w:p>
        </w:tc>
        <w:tc>
          <w:tcPr>
            <w:tcW w:w="4252" w:type="dxa"/>
            <w:vMerge/>
          </w:tcPr>
          <w:p w14:paraId="5C5D4593" w14:textId="77777777" w:rsidR="004D11C8" w:rsidRPr="00A353EA" w:rsidRDefault="004D11C8" w:rsidP="000C2CE9">
            <w:pPr>
              <w:widowControl w:val="0"/>
              <w:tabs>
                <w:tab w:val="left" w:pos="451"/>
              </w:tabs>
              <w:spacing w:after="0" w:line="240" w:lineRule="auto"/>
              <w:jc w:val="both"/>
              <w:rPr>
                <w:rFonts w:ascii="Times New Roman" w:hAnsi="Times New Roman" w:cs="Times New Roman"/>
                <w:snapToGrid w:val="0"/>
                <w:sz w:val="24"/>
                <w:szCs w:val="24"/>
              </w:rPr>
            </w:pPr>
          </w:p>
        </w:tc>
        <w:tc>
          <w:tcPr>
            <w:tcW w:w="3969" w:type="dxa"/>
          </w:tcPr>
          <w:p w14:paraId="01430880"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2025-07-07</w:t>
            </w:r>
          </w:p>
          <w:p w14:paraId="03A9BFCA" w14:textId="77777777" w:rsidR="004D11C8" w:rsidRPr="00770BF5" w:rsidRDefault="004D11C8" w:rsidP="000C2CE9">
            <w:pPr>
              <w:widowControl w:val="0"/>
              <w:spacing w:after="0" w:line="240" w:lineRule="auto"/>
              <w:jc w:val="both"/>
              <w:rPr>
                <w:rFonts w:ascii="Times New Roman" w:eastAsia="Times New Roman" w:hAnsi="Times New Roman" w:cs="Times New Roman"/>
                <w:snapToGrid w:val="0"/>
                <w:sz w:val="24"/>
                <w:szCs w:val="24"/>
                <w:lang w:eastAsia="lt-LT"/>
              </w:rPr>
            </w:pPr>
            <w:r w:rsidRPr="00770BF5">
              <w:rPr>
                <w:rFonts w:ascii="Times New Roman" w:eastAsia="Times New Roman" w:hAnsi="Times New Roman" w:cs="Times New Roman"/>
                <w:snapToGrid w:val="0"/>
                <w:sz w:val="24"/>
                <w:szCs w:val="24"/>
                <w:lang w:eastAsia="lt-LT"/>
              </w:rPr>
              <w:t>Tvarkos apraše nustatyta, kad b</w:t>
            </w:r>
            <w:r w:rsidRPr="00770BF5">
              <w:rPr>
                <w:rFonts w:ascii="Times New Roman" w:eastAsia="Times New Roman" w:hAnsi="Times New Roman" w:cs="Times New Roman"/>
                <w:color w:val="000000"/>
                <w:spacing w:val="3"/>
                <w:sz w:val="24"/>
                <w:szCs w:val="24"/>
                <w:lang w:eastAsia="lt-LT"/>
              </w:rPr>
              <w:t xml:space="preserve">et kuris </w:t>
            </w:r>
            <w:r w:rsidRPr="00770BF5">
              <w:rPr>
                <w:rFonts w:ascii="Times New Roman" w:eastAsia="Times New Roman" w:hAnsi="Times New Roman" w:cs="Times New Roman"/>
                <w:color w:val="000000"/>
                <w:spacing w:val="3"/>
                <w:sz w:val="24"/>
                <w:szCs w:val="24"/>
                <w:lang w:eastAsia="lt-LT"/>
              </w:rPr>
              <w:lastRenderedPageBreak/>
              <w:t xml:space="preserve">Santaros klinikų vykdomų viešųjų pirkimų procesų dalyvis, atsiradus interesų konfliktui, kaip tai apibrėžiama Lietuvos Respublikos viešųjų ir privačių interesų derinimo įstatyme, privalo nusišalinti nuo sprendimų priėmimo ir, vadovaujantis Vyriausiosios tarnybinės etikos komisijos 2019 m. gruodžio 19 d. sprendimu Nr. KS-339 „Dėl </w:t>
            </w:r>
            <w:r w:rsidRPr="00770BF5">
              <w:rPr>
                <w:rFonts w:ascii="Times New Roman" w:eastAsia="Times New Roman" w:hAnsi="Times New Roman" w:cs="Times New Roman"/>
                <w:color w:val="000000"/>
                <w:sz w:val="24"/>
                <w:szCs w:val="24"/>
                <w:shd w:val="clear" w:color="auto" w:fill="FFFFFF"/>
                <w:lang w:eastAsia="lt-LT"/>
              </w:rPr>
              <w:t>Perkančiosios organizacijos ar perkančiojo subjekto vadovų, pirkimo komisijos narių, asmenų, perkančiosios organizacijos ar perkančiojo subjekto vadovo paskirtų atlikti supaprastintus pirkimus, pirkimų procedūrose dalyvaujančių ekspertų ir pirkimų iniciatorių nusišalinimo tvarkos aprašo</w:t>
            </w:r>
            <w:r w:rsidRPr="00770BF5">
              <w:rPr>
                <w:rFonts w:ascii="Times New Roman" w:eastAsia="Times New Roman" w:hAnsi="Times New Roman" w:cs="Times New Roman"/>
                <w:color w:val="000000"/>
                <w:spacing w:val="3"/>
                <w:sz w:val="24"/>
                <w:szCs w:val="24"/>
                <w:lang w:eastAsia="lt-LT"/>
              </w:rPr>
              <w:t xml:space="preserve"> patvirtinimo“ patvirtintu </w:t>
            </w:r>
            <w:r w:rsidRPr="00770BF5">
              <w:rPr>
                <w:rFonts w:ascii="Times New Roman" w:eastAsia="Times New Roman" w:hAnsi="Times New Roman" w:cs="Times New Roman"/>
                <w:color w:val="000000"/>
                <w:sz w:val="24"/>
                <w:szCs w:val="24"/>
                <w:shd w:val="clear" w:color="auto" w:fill="FFFFFF"/>
                <w:lang w:eastAsia="lt-LT"/>
              </w:rPr>
              <w:t xml:space="preserve">Perkančiosios organizacijos ar perkančiojo subjekto vadovų, pirkimo komisijos narių, asmenų, perkančiosios organizacijos ar perkančiojo subjekto vadovo paskirtų atlikti supaprastintus pirkimus, pirkimų procedūrose dalyvaujančių ekspertų ir pirkimų iniciatorių nusišalinimo tvarkos aprašo nuostatomis ir Santaros klinikų </w:t>
            </w:r>
            <w:r w:rsidRPr="00770BF5">
              <w:rPr>
                <w:rFonts w:ascii="Times New Roman" w:eastAsia="Times New Roman" w:hAnsi="Times New Roman" w:cs="Times New Roman"/>
                <w:sz w:val="24"/>
                <w:szCs w:val="24"/>
                <w:shd w:val="clear" w:color="auto" w:fill="FFFFFF"/>
                <w:lang w:eastAsia="lt-LT"/>
              </w:rPr>
              <w:t xml:space="preserve">vidaus teisės aktų nustatyta tvarka, </w:t>
            </w:r>
            <w:r w:rsidRPr="00770BF5">
              <w:rPr>
                <w:rFonts w:ascii="Times New Roman" w:eastAsia="Times New Roman" w:hAnsi="Times New Roman" w:cs="Times New Roman"/>
                <w:spacing w:val="3"/>
                <w:sz w:val="24"/>
                <w:szCs w:val="24"/>
                <w:lang w:eastAsia="lt-LT"/>
              </w:rPr>
              <w:t>apie tai informuoti GD ar jo įgaliotą kitą darbuotoją.</w:t>
            </w:r>
          </w:p>
          <w:p w14:paraId="222F5F15" w14:textId="77777777" w:rsidR="004D11C8" w:rsidRPr="006D1857" w:rsidRDefault="004D11C8" w:rsidP="000C2CE9">
            <w:pPr>
              <w:widowControl w:val="0"/>
              <w:spacing w:after="0" w:line="240" w:lineRule="auto"/>
              <w:jc w:val="both"/>
              <w:rPr>
                <w:rFonts w:ascii="Times New Roman" w:hAnsi="Times New Roman" w:cs="Times New Roman"/>
                <w:bCs/>
                <w:snapToGrid w:val="0"/>
                <w:sz w:val="24"/>
                <w:szCs w:val="24"/>
              </w:rPr>
            </w:pPr>
            <w:r w:rsidRPr="00770BF5">
              <w:rPr>
                <w:rFonts w:ascii="Times New Roman" w:eastAsia="Times New Roman" w:hAnsi="Times New Roman" w:cs="Times New Roman"/>
                <w:snapToGrid w:val="0"/>
                <w:sz w:val="24"/>
                <w:szCs w:val="24"/>
                <w:lang w:eastAsia="lt-LT"/>
              </w:rPr>
              <w:t>Taip pat nurodyta, kad d</w:t>
            </w:r>
            <w:r w:rsidRPr="00770BF5">
              <w:rPr>
                <w:rFonts w:ascii="Times New Roman" w:eastAsia="Times New Roman" w:hAnsi="Times New Roman" w:cs="Times New Roman"/>
                <w:color w:val="000000"/>
                <w:spacing w:val="3"/>
                <w:sz w:val="24"/>
                <w:szCs w:val="24"/>
                <w:u w:color="000000"/>
                <w:lang w:eastAsia="lt-LT"/>
              </w:rPr>
              <w:t xml:space="preserve">ėl klausimų, susijusių su privačių interesų deklaravimu, Santaros klinikų viešųjų </w:t>
            </w:r>
            <w:r w:rsidRPr="00770BF5">
              <w:rPr>
                <w:rFonts w:ascii="Times New Roman" w:eastAsia="Times New Roman" w:hAnsi="Times New Roman" w:cs="Times New Roman"/>
                <w:color w:val="000000"/>
                <w:spacing w:val="3"/>
                <w:sz w:val="24"/>
                <w:szCs w:val="24"/>
                <w:u w:color="000000"/>
                <w:lang w:eastAsia="lt-LT"/>
              </w:rPr>
              <w:lastRenderedPageBreak/>
              <w:t xml:space="preserve">pirkimų proceso dalyvius konsultuoja Korupcijos prevencijos grupės vadovas (plačiau žr. 5.4 punktą bei </w:t>
            </w:r>
            <w:hyperlink r:id="rId16" w:history="1">
              <w:r w:rsidRPr="00770BF5">
                <w:rPr>
                  <w:rFonts w:ascii="Times New Roman" w:eastAsia="Times New Roman" w:hAnsi="Times New Roman" w:cs="Times New Roman"/>
                  <w:color w:val="0563C1" w:themeColor="hyperlink"/>
                  <w:spacing w:val="3"/>
                  <w:sz w:val="24"/>
                  <w:szCs w:val="24"/>
                  <w:u w:val="single"/>
                  <w:lang w:eastAsia="lt-LT"/>
                </w:rPr>
                <w:t>https://www.santa.lt/korupcijos-prevencija/</w:t>
              </w:r>
            </w:hyperlink>
            <w:r w:rsidRPr="00770BF5">
              <w:rPr>
                <w:rFonts w:ascii="Times New Roman" w:eastAsia="Times New Roman" w:hAnsi="Times New Roman" w:cs="Times New Roman"/>
                <w:color w:val="000000"/>
                <w:spacing w:val="3"/>
                <w:sz w:val="24"/>
                <w:szCs w:val="24"/>
                <w:u w:color="000000"/>
                <w:lang w:eastAsia="lt-LT"/>
              </w:rPr>
              <w:t>).</w:t>
            </w:r>
            <w:r w:rsidRPr="006D1857">
              <w:rPr>
                <w:rFonts w:ascii="Times New Roman" w:hAnsi="Times New Roman" w:cs="Times New Roman"/>
                <w:bCs/>
                <w:snapToGrid w:val="0"/>
                <w:sz w:val="24"/>
                <w:szCs w:val="24"/>
              </w:rPr>
              <w:t xml:space="preserve">Pažymėtina, kad </w:t>
            </w:r>
            <w:r>
              <w:rPr>
                <w:rFonts w:ascii="Times New Roman" w:hAnsi="Times New Roman" w:cs="Times New Roman"/>
                <w:bCs/>
                <w:snapToGrid w:val="0"/>
                <w:sz w:val="24"/>
                <w:szCs w:val="24"/>
              </w:rPr>
              <w:t>Tvarkos a</w:t>
            </w:r>
            <w:r w:rsidRPr="006D1857">
              <w:rPr>
                <w:rFonts w:ascii="Times New Roman" w:hAnsi="Times New Roman" w:cs="Times New Roman"/>
                <w:bCs/>
                <w:snapToGrid w:val="0"/>
                <w:sz w:val="24"/>
                <w:szCs w:val="24"/>
              </w:rPr>
              <w:t xml:space="preserve">prašo 8 p. nustatyti atvejai, kada asmenys turi tinkamai atlikti pareigą nusišalinti. </w:t>
            </w:r>
          </w:p>
          <w:p w14:paraId="0E5F7E88"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sidRPr="006D1857">
              <w:rPr>
                <w:rFonts w:ascii="Times New Roman" w:hAnsi="Times New Roman" w:cs="Times New Roman"/>
                <w:bCs/>
                <w:snapToGrid w:val="0"/>
                <w:sz w:val="24"/>
                <w:szCs w:val="24"/>
              </w:rPr>
              <w:t>Santaros klinikų įsitikinimu nustatytų ir taikomų priemonių visuma leidžia pasiekti užbrėžtą rezultatą ir įgyvendinti pasiūlymą.</w:t>
            </w:r>
          </w:p>
        </w:tc>
        <w:tc>
          <w:tcPr>
            <w:tcW w:w="3686" w:type="dxa"/>
          </w:tcPr>
          <w:p w14:paraId="0085F00E"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lastRenderedPageBreak/>
              <w:t>2025-07-21</w:t>
            </w:r>
          </w:p>
          <w:p w14:paraId="2D56ED3E" w14:textId="77777777" w:rsidR="004D11C8" w:rsidRPr="006D1857" w:rsidRDefault="004D11C8" w:rsidP="000C2CE9">
            <w:pPr>
              <w:widowControl w:val="0"/>
              <w:spacing w:after="0" w:line="240" w:lineRule="auto"/>
              <w:jc w:val="both"/>
              <w:rPr>
                <w:rFonts w:ascii="Times New Roman" w:hAnsi="Times New Roman" w:cs="Times New Roman"/>
                <w:b/>
                <w:snapToGrid w:val="0"/>
                <w:color w:val="00B050"/>
                <w:sz w:val="24"/>
                <w:szCs w:val="24"/>
              </w:rPr>
            </w:pPr>
            <w:r w:rsidRPr="006D1857">
              <w:rPr>
                <w:rFonts w:ascii="Times New Roman" w:hAnsi="Times New Roman" w:cs="Times New Roman"/>
                <w:b/>
                <w:snapToGrid w:val="0"/>
                <w:color w:val="00B050"/>
                <w:sz w:val="24"/>
                <w:szCs w:val="24"/>
              </w:rPr>
              <w:t>Įgyvendinta</w:t>
            </w:r>
          </w:p>
          <w:p w14:paraId="7AD81C6E"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lastRenderedPageBreak/>
              <w:t>Pasirinktas alternatyvus pasiūlymo įgyvendinimo būdas. Galimo i</w:t>
            </w:r>
            <w:r w:rsidRPr="00A353EA">
              <w:rPr>
                <w:rFonts w:ascii="Times New Roman" w:hAnsi="Times New Roman" w:cs="Times New Roman"/>
                <w:snapToGrid w:val="0"/>
                <w:sz w:val="24"/>
                <w:szCs w:val="24"/>
              </w:rPr>
              <w:t>nteresų konflikt</w:t>
            </w:r>
            <w:r>
              <w:rPr>
                <w:rFonts w:ascii="Times New Roman" w:hAnsi="Times New Roman" w:cs="Times New Roman"/>
                <w:snapToGrid w:val="0"/>
                <w:sz w:val="24"/>
                <w:szCs w:val="24"/>
              </w:rPr>
              <w:t>o</w:t>
            </w:r>
            <w:r w:rsidRPr="00A353EA">
              <w:rPr>
                <w:rFonts w:ascii="Times New Roman" w:hAnsi="Times New Roman" w:cs="Times New Roman"/>
                <w:snapToGrid w:val="0"/>
                <w:sz w:val="24"/>
                <w:szCs w:val="24"/>
              </w:rPr>
              <w:t xml:space="preserve"> </w:t>
            </w:r>
            <w:r>
              <w:rPr>
                <w:rFonts w:ascii="Times New Roman" w:hAnsi="Times New Roman" w:cs="Times New Roman"/>
                <w:snapToGrid w:val="0"/>
                <w:sz w:val="24"/>
                <w:szCs w:val="24"/>
              </w:rPr>
              <w:t xml:space="preserve">pirkimuose </w:t>
            </w:r>
            <w:r w:rsidRPr="00A353EA">
              <w:rPr>
                <w:rFonts w:ascii="Times New Roman" w:hAnsi="Times New Roman" w:cs="Times New Roman"/>
                <w:snapToGrid w:val="0"/>
                <w:sz w:val="24"/>
                <w:szCs w:val="24"/>
              </w:rPr>
              <w:t>ne tik su pirkimo dalyviu, bet ir su perkamos prekės gamintoju ar jo įgaliotu atstovu</w:t>
            </w:r>
            <w:r>
              <w:rPr>
                <w:rFonts w:ascii="Times New Roman" w:hAnsi="Times New Roman" w:cs="Times New Roman"/>
                <w:bCs/>
                <w:snapToGrid w:val="0"/>
                <w:sz w:val="24"/>
                <w:szCs w:val="24"/>
              </w:rPr>
              <w:t xml:space="preserve"> valdoma nurodytomis priemonėmis. Argumentams pritariame. </w:t>
            </w:r>
          </w:p>
          <w:p w14:paraId="4FC79ECC"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p>
          <w:p w14:paraId="3823D53F" w14:textId="77777777" w:rsidR="004D11C8" w:rsidRPr="00470CE2"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Stebėsena baigta</w:t>
            </w:r>
          </w:p>
        </w:tc>
      </w:tr>
      <w:tr w:rsidR="004D11C8" w:rsidRPr="00A353EA" w14:paraId="6C53A781" w14:textId="77777777" w:rsidTr="000C2CE9">
        <w:tc>
          <w:tcPr>
            <w:tcW w:w="3114" w:type="dxa"/>
            <w:vMerge/>
          </w:tcPr>
          <w:p w14:paraId="335BFEDB" w14:textId="77777777" w:rsidR="004D11C8" w:rsidRPr="00A353EA" w:rsidRDefault="004D11C8" w:rsidP="000C2CE9">
            <w:pPr>
              <w:widowControl w:val="0"/>
              <w:tabs>
                <w:tab w:val="left" w:pos="447"/>
              </w:tabs>
              <w:spacing w:after="0" w:line="240" w:lineRule="auto"/>
              <w:jc w:val="both"/>
              <w:rPr>
                <w:rFonts w:ascii="Times New Roman" w:hAnsi="Times New Roman" w:cs="Times New Roman"/>
                <w:snapToGrid w:val="0"/>
                <w:sz w:val="24"/>
                <w:szCs w:val="24"/>
              </w:rPr>
            </w:pPr>
          </w:p>
        </w:tc>
        <w:tc>
          <w:tcPr>
            <w:tcW w:w="4252" w:type="dxa"/>
            <w:vMerge w:val="restart"/>
          </w:tcPr>
          <w:p w14:paraId="6B4CF644" w14:textId="77777777" w:rsidR="004D11C8" w:rsidRPr="00A353EA" w:rsidRDefault="004D11C8" w:rsidP="000C2CE9">
            <w:pPr>
              <w:widowControl w:val="0"/>
              <w:tabs>
                <w:tab w:val="left" w:pos="451"/>
              </w:tabs>
              <w:spacing w:after="0" w:line="240" w:lineRule="auto"/>
              <w:jc w:val="both"/>
              <w:rPr>
                <w:rFonts w:ascii="Times New Roman" w:hAnsi="Times New Roman" w:cs="Times New Roman"/>
                <w:snapToGrid w:val="0"/>
                <w:sz w:val="24"/>
                <w:szCs w:val="24"/>
              </w:rPr>
            </w:pPr>
            <w:r w:rsidRPr="00A353EA">
              <w:rPr>
                <w:rFonts w:ascii="Times New Roman" w:hAnsi="Times New Roman" w:cs="Times New Roman"/>
                <w:snapToGrid w:val="0"/>
                <w:sz w:val="24"/>
                <w:szCs w:val="24"/>
              </w:rPr>
              <w:t>1.15.</w:t>
            </w:r>
            <w:r w:rsidRPr="00A353EA">
              <w:rPr>
                <w:rFonts w:ascii="Times New Roman" w:hAnsi="Times New Roman" w:cs="Times New Roman"/>
                <w:snapToGrid w:val="0"/>
                <w:sz w:val="24"/>
                <w:szCs w:val="24"/>
              </w:rPr>
              <w:tab/>
              <w:t>Atlikti interesų konflikto prevencijos pareigų vykdymo patikrinimą ir nustatyti ar išvados 3.5 skirsnyje nurodytuose pirkimuose priimant sprendimus dalyvavę darbuotojai tinkamai vykdė savo pareigas pranešti, deklaruoti apie interesus ir nusišalinti. Nustačius pažeidimus, perduoti informaciją atsakingoms institucijoms.</w:t>
            </w:r>
          </w:p>
        </w:tc>
        <w:tc>
          <w:tcPr>
            <w:tcW w:w="3969" w:type="dxa"/>
          </w:tcPr>
          <w:p w14:paraId="02907F53" w14:textId="77777777" w:rsidR="004D11C8" w:rsidRPr="009D065F" w:rsidRDefault="004D11C8" w:rsidP="000C2CE9">
            <w:pPr>
              <w:widowControl w:val="0"/>
              <w:spacing w:after="0" w:line="240" w:lineRule="auto"/>
              <w:jc w:val="both"/>
              <w:rPr>
                <w:rFonts w:ascii="Times New Roman" w:hAnsi="Times New Roman" w:cs="Times New Roman"/>
                <w:b/>
                <w:snapToGrid w:val="0"/>
                <w:sz w:val="24"/>
                <w:szCs w:val="24"/>
              </w:rPr>
            </w:pPr>
            <w:r w:rsidRPr="009D065F">
              <w:rPr>
                <w:rFonts w:ascii="Times New Roman" w:hAnsi="Times New Roman" w:cs="Times New Roman"/>
                <w:b/>
                <w:snapToGrid w:val="0"/>
                <w:sz w:val="24"/>
                <w:szCs w:val="24"/>
              </w:rPr>
              <w:t>2023-09-05</w:t>
            </w:r>
          </w:p>
          <w:p w14:paraId="7C7146ED" w14:textId="77777777" w:rsidR="004D11C8" w:rsidRPr="00A353EA" w:rsidRDefault="004D11C8" w:rsidP="000C2CE9">
            <w:pPr>
              <w:widowControl w:val="0"/>
              <w:spacing w:after="0" w:line="240" w:lineRule="auto"/>
              <w:jc w:val="both"/>
              <w:rPr>
                <w:rFonts w:ascii="Times New Roman" w:hAnsi="Times New Roman" w:cs="Times New Roman"/>
                <w:snapToGrid w:val="0"/>
                <w:sz w:val="24"/>
                <w:szCs w:val="24"/>
              </w:rPr>
            </w:pPr>
            <w:r w:rsidRPr="00387694">
              <w:rPr>
                <w:rFonts w:ascii="Times New Roman" w:hAnsi="Times New Roman" w:cs="Times New Roman"/>
                <w:snapToGrid w:val="0"/>
                <w:sz w:val="24"/>
                <w:szCs w:val="24"/>
              </w:rPr>
              <w:t>Įgyvendinta</w:t>
            </w:r>
          </w:p>
        </w:tc>
        <w:tc>
          <w:tcPr>
            <w:tcW w:w="3686" w:type="dxa"/>
          </w:tcPr>
          <w:p w14:paraId="20BADFA6" w14:textId="77777777" w:rsidR="004D11C8" w:rsidRPr="00A14B6E"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2023-09-19</w:t>
            </w:r>
          </w:p>
          <w:p w14:paraId="3C229CED" w14:textId="77777777" w:rsidR="004D11C8" w:rsidRPr="00901227" w:rsidRDefault="004D11C8" w:rsidP="000C2CE9">
            <w:pPr>
              <w:widowControl w:val="0"/>
              <w:spacing w:after="0" w:line="240" w:lineRule="auto"/>
              <w:jc w:val="both"/>
              <w:rPr>
                <w:rFonts w:ascii="Times New Roman" w:hAnsi="Times New Roman" w:cs="Times New Roman"/>
                <w:b/>
                <w:snapToGrid w:val="0"/>
                <w:color w:val="00B0F0"/>
                <w:sz w:val="24"/>
                <w:szCs w:val="24"/>
              </w:rPr>
            </w:pPr>
            <w:r w:rsidRPr="00901227">
              <w:rPr>
                <w:rFonts w:ascii="Times New Roman" w:hAnsi="Times New Roman" w:cs="Times New Roman"/>
                <w:b/>
                <w:snapToGrid w:val="0"/>
                <w:color w:val="00B0F0"/>
                <w:sz w:val="24"/>
                <w:szCs w:val="24"/>
              </w:rPr>
              <w:t>Įgyvendinama</w:t>
            </w:r>
          </w:p>
          <w:p w14:paraId="16EAFDBA" w14:textId="77777777" w:rsidR="004D11C8" w:rsidRDefault="004D11C8" w:rsidP="000C2CE9">
            <w:pPr>
              <w:widowControl w:val="0"/>
              <w:spacing w:after="0" w:line="240" w:lineRule="auto"/>
              <w:jc w:val="both"/>
              <w:rPr>
                <w:rFonts w:ascii="Times New Roman" w:hAnsi="Times New Roman" w:cs="Times New Roman"/>
                <w:snapToGrid w:val="0"/>
                <w:sz w:val="24"/>
                <w:szCs w:val="24"/>
              </w:rPr>
            </w:pPr>
          </w:p>
          <w:p w14:paraId="501482F0" w14:textId="77777777" w:rsidR="004D11C8" w:rsidRDefault="004D11C8" w:rsidP="000C2CE9">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Neskelbiami viešai įgyvendinimą patvirtinantys dokumentai ir STT nepateiktos jų kopijos, todėl nepakanka duomenų sprendimui dėl pasiūlymo įgyvendinimo priimti.</w:t>
            </w:r>
          </w:p>
          <w:p w14:paraId="3DF01E22" w14:textId="77777777" w:rsidR="004D11C8" w:rsidRDefault="004D11C8" w:rsidP="000C2CE9">
            <w:pPr>
              <w:widowControl w:val="0"/>
              <w:spacing w:after="0" w:line="240" w:lineRule="auto"/>
              <w:jc w:val="both"/>
              <w:rPr>
                <w:rFonts w:ascii="Times New Roman" w:hAnsi="Times New Roman" w:cs="Times New Roman"/>
                <w:sz w:val="24"/>
                <w:szCs w:val="24"/>
              </w:rPr>
            </w:pPr>
          </w:p>
          <w:p w14:paraId="3FC0DC3D" w14:textId="77777777" w:rsidR="004D11C8" w:rsidRDefault="004D11C8" w:rsidP="000C2C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Siūlome: rengiant informaciją apie pasiūlymo įgyvendinimą, pateikti pasiūlymo įgyvendinimą patvirtinančių dokumentų (patikrinimo pažymų, atliktų patikrinimų apibendrinančių pažymų ar pan.) kopijas. Jei pasiūlymą planuojama įgyvendinti, nurodyti jo įgyvendinimo terminą ir atsakingus asmenis.</w:t>
            </w:r>
          </w:p>
          <w:p w14:paraId="64CDDA7D" w14:textId="77777777" w:rsidR="004D11C8" w:rsidRDefault="004D11C8" w:rsidP="000C2CE9">
            <w:pPr>
              <w:widowControl w:val="0"/>
              <w:spacing w:after="0" w:line="240" w:lineRule="auto"/>
              <w:jc w:val="both"/>
              <w:rPr>
                <w:rFonts w:ascii="Times New Roman" w:hAnsi="Times New Roman" w:cs="Times New Roman"/>
                <w:sz w:val="24"/>
                <w:szCs w:val="24"/>
              </w:rPr>
            </w:pPr>
          </w:p>
          <w:p w14:paraId="4843CE71" w14:textId="77777777" w:rsidR="004D11C8" w:rsidRPr="00A353EA" w:rsidRDefault="004D11C8" w:rsidP="000C2CE9">
            <w:pPr>
              <w:widowControl w:val="0"/>
              <w:spacing w:after="0" w:line="240" w:lineRule="auto"/>
              <w:jc w:val="both"/>
              <w:rPr>
                <w:rFonts w:ascii="Times New Roman" w:hAnsi="Times New Roman" w:cs="Times New Roman"/>
                <w:snapToGrid w:val="0"/>
                <w:sz w:val="24"/>
                <w:szCs w:val="24"/>
              </w:rPr>
            </w:pPr>
            <w:r w:rsidRPr="00F93EE0">
              <w:rPr>
                <w:rFonts w:ascii="Times New Roman" w:hAnsi="Times New Roman" w:cs="Times New Roman"/>
                <w:sz w:val="24"/>
                <w:szCs w:val="24"/>
              </w:rPr>
              <w:t>Stebėsena tęsiama</w:t>
            </w:r>
          </w:p>
        </w:tc>
      </w:tr>
      <w:tr w:rsidR="004D11C8" w:rsidRPr="00A353EA" w14:paraId="51293B7E" w14:textId="77777777" w:rsidTr="000C2CE9">
        <w:trPr>
          <w:trHeight w:val="1380"/>
        </w:trPr>
        <w:tc>
          <w:tcPr>
            <w:tcW w:w="3114" w:type="dxa"/>
            <w:vMerge/>
          </w:tcPr>
          <w:p w14:paraId="604DF3A0" w14:textId="77777777" w:rsidR="004D11C8" w:rsidRPr="00A353EA" w:rsidRDefault="004D11C8" w:rsidP="000C2CE9">
            <w:pPr>
              <w:widowControl w:val="0"/>
              <w:tabs>
                <w:tab w:val="left" w:pos="447"/>
              </w:tabs>
              <w:spacing w:after="0" w:line="240" w:lineRule="auto"/>
              <w:jc w:val="both"/>
              <w:rPr>
                <w:rFonts w:ascii="Times New Roman" w:hAnsi="Times New Roman" w:cs="Times New Roman"/>
                <w:snapToGrid w:val="0"/>
                <w:sz w:val="24"/>
                <w:szCs w:val="24"/>
              </w:rPr>
            </w:pPr>
          </w:p>
        </w:tc>
        <w:tc>
          <w:tcPr>
            <w:tcW w:w="4252" w:type="dxa"/>
            <w:vMerge/>
          </w:tcPr>
          <w:p w14:paraId="29883364" w14:textId="77777777" w:rsidR="004D11C8" w:rsidRPr="00A353EA" w:rsidRDefault="004D11C8" w:rsidP="000C2CE9">
            <w:pPr>
              <w:widowControl w:val="0"/>
              <w:tabs>
                <w:tab w:val="left" w:pos="436"/>
              </w:tabs>
              <w:spacing w:after="0" w:line="240" w:lineRule="auto"/>
              <w:jc w:val="both"/>
              <w:rPr>
                <w:rFonts w:ascii="Times New Roman" w:hAnsi="Times New Roman" w:cs="Times New Roman"/>
                <w:snapToGrid w:val="0"/>
                <w:sz w:val="24"/>
                <w:szCs w:val="24"/>
              </w:rPr>
            </w:pPr>
          </w:p>
        </w:tc>
        <w:tc>
          <w:tcPr>
            <w:tcW w:w="3969" w:type="dxa"/>
          </w:tcPr>
          <w:p w14:paraId="69285D3D"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2024-07-29</w:t>
            </w:r>
          </w:p>
          <w:p w14:paraId="4C8DEC2A" w14:textId="77777777" w:rsidR="004D11C8" w:rsidRPr="009D065F" w:rsidRDefault="004D11C8" w:rsidP="000C2CE9">
            <w:pPr>
              <w:widowControl w:val="0"/>
              <w:spacing w:after="0" w:line="240" w:lineRule="auto"/>
              <w:jc w:val="both"/>
              <w:rPr>
                <w:rFonts w:ascii="Times New Roman" w:hAnsi="Times New Roman" w:cs="Times New Roman"/>
                <w:b/>
                <w:snapToGrid w:val="0"/>
                <w:sz w:val="24"/>
                <w:szCs w:val="24"/>
              </w:rPr>
            </w:pPr>
            <w:r w:rsidRPr="00A23239">
              <w:rPr>
                <w:rFonts w:ascii="Times New Roman" w:hAnsi="Times New Roman" w:cs="Times New Roman"/>
                <w:bCs/>
                <w:snapToGrid w:val="0"/>
                <w:sz w:val="24"/>
                <w:szCs w:val="24"/>
              </w:rPr>
              <w:t>Įgyvendinta</w:t>
            </w:r>
            <w:r>
              <w:rPr>
                <w:rFonts w:ascii="Times New Roman" w:hAnsi="Times New Roman" w:cs="Times New Roman"/>
                <w:bCs/>
                <w:snapToGrid w:val="0"/>
                <w:sz w:val="24"/>
                <w:szCs w:val="24"/>
              </w:rPr>
              <w:t xml:space="preserve">, pridedami pagrindžiantys dokumentai </w:t>
            </w:r>
            <w:r w:rsidRPr="00770BF5">
              <w:rPr>
                <w:rFonts w:ascii="Times New Roman" w:hAnsi="Times New Roman" w:cs="Times New Roman"/>
                <w:bCs/>
                <w:snapToGrid w:val="0"/>
                <w:sz w:val="24"/>
                <w:szCs w:val="24"/>
              </w:rPr>
              <w:t xml:space="preserve">(VšĮ Vilniaus universiteto ligoninės Santaros klinikų Žmogiškųjų išteklių valdymo skyriaus 2023 m. birželio 29 d. išvada Nr. D-7 Dėl (asmens duomenys neskelbiami) darbo pareigų pažeidimo, 6 lapai; VšĮ Vilniaus universiteto ligoninės Santaros klinikų Žmogiškųjų išteklių valdymo skyriaus 2023 m. liepos 3 d. išvada Nr. D-8 Dėl (asmens duomenys neskelbiami) darbo pareigų pažeidimo, 2 lapai; VšĮ Vilniaus universiteto ligoninės Santaros klinikų Žmogiškųjų išteklių valdymo skyriaus 2023 m. liepos 3 d. išvada Nr. D-9 Dėl (asmens duomenys neskelbiami) darbo pareigų pažeidimo, 2 lapai; VšĮ Vilniaus universiteto ligoninės Santaros klinikų Žmogiškųjų išteklių valdymo skyriaus 2023 m. liepos 3 d. išvada Nr. D-10 Dėl (asmens duomenys neskelbiami) darbo pareigų pažeidimo, 2 lapai; VšĮ Vilniaus universiteto ligoninės Santaros klinikų Žmogiškųjų išteklių valdymo skyriaus 2023 m. liepos 3 d. išvada Nr. D-11 Dėl (asmens duomenys neskelbiami) darbo pareigų pažeidimo, 2 lapai; VšĮ Vilniaus universiteto ligoninės Santaros klinikų Žmogiškųjų išteklių valdymo skyriaus 2023 m. liepos 3 d. išvada Nr. D-12 Dėl (asmens duomenys neskelbiami) darbo </w:t>
            </w:r>
            <w:r w:rsidRPr="00770BF5">
              <w:rPr>
                <w:rFonts w:ascii="Times New Roman" w:hAnsi="Times New Roman" w:cs="Times New Roman"/>
                <w:bCs/>
                <w:snapToGrid w:val="0"/>
                <w:sz w:val="24"/>
                <w:szCs w:val="24"/>
              </w:rPr>
              <w:lastRenderedPageBreak/>
              <w:t>pareigų pažeidimo, 2 lapai) (</w:t>
            </w:r>
            <w:r w:rsidRPr="00770BF5">
              <w:rPr>
                <w:rFonts w:ascii="Times New Roman" w:hAnsi="Times New Roman" w:cs="Times New Roman"/>
                <w:bCs/>
                <w:i/>
                <w:iCs/>
                <w:snapToGrid w:val="0"/>
                <w:sz w:val="24"/>
                <w:szCs w:val="24"/>
              </w:rPr>
              <w:t>informacija neskelbiama).</w:t>
            </w:r>
          </w:p>
        </w:tc>
        <w:tc>
          <w:tcPr>
            <w:tcW w:w="3686" w:type="dxa"/>
          </w:tcPr>
          <w:p w14:paraId="7BA9DC86"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lastRenderedPageBreak/>
              <w:t>2024-08-20</w:t>
            </w:r>
          </w:p>
          <w:p w14:paraId="3E7DF5A5" w14:textId="77777777" w:rsidR="004D11C8" w:rsidRDefault="004D11C8" w:rsidP="000C2CE9">
            <w:pPr>
              <w:widowControl w:val="0"/>
              <w:spacing w:after="0" w:line="240" w:lineRule="auto"/>
              <w:jc w:val="both"/>
              <w:rPr>
                <w:rFonts w:ascii="Times New Roman" w:hAnsi="Times New Roman" w:cs="Times New Roman"/>
                <w:b/>
                <w:snapToGrid w:val="0"/>
                <w:color w:val="00B050"/>
                <w:sz w:val="24"/>
                <w:szCs w:val="24"/>
              </w:rPr>
            </w:pPr>
            <w:r w:rsidRPr="00C96BDE">
              <w:rPr>
                <w:rFonts w:ascii="Times New Roman" w:hAnsi="Times New Roman" w:cs="Times New Roman"/>
                <w:b/>
                <w:snapToGrid w:val="0"/>
                <w:color w:val="00B050"/>
                <w:sz w:val="24"/>
                <w:szCs w:val="24"/>
              </w:rPr>
              <w:t>Įgyvendinta</w:t>
            </w:r>
          </w:p>
          <w:p w14:paraId="01458340" w14:textId="77777777" w:rsidR="004D11C8" w:rsidRDefault="004D11C8" w:rsidP="000C2CE9">
            <w:pPr>
              <w:rPr>
                <w:rFonts w:ascii="Times New Roman" w:hAnsi="Times New Roman" w:cs="Times New Roman"/>
                <w:sz w:val="24"/>
                <w:szCs w:val="24"/>
              </w:rPr>
            </w:pPr>
            <w:r>
              <w:rPr>
                <w:rFonts w:ascii="Times New Roman" w:hAnsi="Times New Roman" w:cs="Times New Roman"/>
                <w:sz w:val="24"/>
                <w:szCs w:val="24"/>
              </w:rPr>
              <w:t>Pastabų ir pasiūlymų nėra</w:t>
            </w:r>
          </w:p>
          <w:p w14:paraId="62C8EC97" w14:textId="77777777" w:rsidR="004D11C8" w:rsidRPr="00C96BDE" w:rsidRDefault="004D11C8" w:rsidP="000C2CE9">
            <w:pPr>
              <w:rPr>
                <w:rFonts w:ascii="Times New Roman" w:hAnsi="Times New Roman" w:cs="Times New Roman"/>
                <w:sz w:val="24"/>
                <w:szCs w:val="24"/>
              </w:rPr>
            </w:pPr>
            <w:r>
              <w:rPr>
                <w:rFonts w:ascii="Times New Roman" w:hAnsi="Times New Roman" w:cs="Times New Roman"/>
                <w:sz w:val="24"/>
                <w:szCs w:val="24"/>
              </w:rPr>
              <w:t>Stebėsena baigta</w:t>
            </w:r>
          </w:p>
        </w:tc>
      </w:tr>
      <w:tr w:rsidR="004D11C8" w:rsidRPr="00A353EA" w14:paraId="58F166F3" w14:textId="77777777" w:rsidTr="000C2CE9">
        <w:trPr>
          <w:trHeight w:val="1380"/>
        </w:trPr>
        <w:tc>
          <w:tcPr>
            <w:tcW w:w="3114" w:type="dxa"/>
            <w:vMerge/>
          </w:tcPr>
          <w:p w14:paraId="35DC1F86" w14:textId="77777777" w:rsidR="004D11C8" w:rsidRPr="00A353EA" w:rsidRDefault="004D11C8" w:rsidP="000C2CE9">
            <w:pPr>
              <w:widowControl w:val="0"/>
              <w:tabs>
                <w:tab w:val="left" w:pos="447"/>
              </w:tabs>
              <w:spacing w:after="0" w:line="240" w:lineRule="auto"/>
              <w:jc w:val="both"/>
              <w:rPr>
                <w:rFonts w:ascii="Times New Roman" w:hAnsi="Times New Roman" w:cs="Times New Roman"/>
                <w:snapToGrid w:val="0"/>
                <w:sz w:val="24"/>
                <w:szCs w:val="24"/>
              </w:rPr>
            </w:pPr>
          </w:p>
        </w:tc>
        <w:tc>
          <w:tcPr>
            <w:tcW w:w="4252" w:type="dxa"/>
            <w:vMerge w:val="restart"/>
          </w:tcPr>
          <w:p w14:paraId="58B22DD9" w14:textId="77777777" w:rsidR="004D11C8" w:rsidRPr="00A353EA" w:rsidRDefault="004D11C8" w:rsidP="000C2CE9">
            <w:pPr>
              <w:widowControl w:val="0"/>
              <w:tabs>
                <w:tab w:val="left" w:pos="436"/>
              </w:tabs>
              <w:spacing w:after="0" w:line="240" w:lineRule="auto"/>
              <w:jc w:val="both"/>
              <w:rPr>
                <w:rFonts w:ascii="Times New Roman" w:hAnsi="Times New Roman" w:cs="Times New Roman"/>
                <w:snapToGrid w:val="0"/>
                <w:sz w:val="24"/>
                <w:szCs w:val="24"/>
              </w:rPr>
            </w:pPr>
            <w:r w:rsidRPr="00A353EA">
              <w:rPr>
                <w:rFonts w:ascii="Times New Roman" w:hAnsi="Times New Roman" w:cs="Times New Roman"/>
                <w:snapToGrid w:val="0"/>
                <w:sz w:val="24"/>
                <w:szCs w:val="24"/>
              </w:rPr>
              <w:t>1.16.</w:t>
            </w:r>
            <w:r w:rsidRPr="00A353EA">
              <w:rPr>
                <w:rFonts w:ascii="Times New Roman" w:hAnsi="Times New Roman" w:cs="Times New Roman"/>
                <w:snapToGrid w:val="0"/>
                <w:sz w:val="24"/>
                <w:szCs w:val="24"/>
              </w:rPr>
              <w:tab/>
              <w:t>Įpareigoti pasirašyti nešališkumo deklaracijas ir konfidencialumo pasižadėjimą visus darbuotojus, kurie neprivalo VPIDĮ nustatyta tvarka deklaruoti interesų, tačiau bet kokia forma dalyvauja vykdant pirkimo procedūras (pasirašė, derino, vizavo, tvirtino dokumentus).</w:t>
            </w:r>
          </w:p>
        </w:tc>
        <w:tc>
          <w:tcPr>
            <w:tcW w:w="3969" w:type="dxa"/>
          </w:tcPr>
          <w:p w14:paraId="4695B353" w14:textId="77777777" w:rsidR="004D11C8" w:rsidRPr="009D065F" w:rsidRDefault="004D11C8" w:rsidP="000C2CE9">
            <w:pPr>
              <w:widowControl w:val="0"/>
              <w:spacing w:after="0" w:line="240" w:lineRule="auto"/>
              <w:jc w:val="both"/>
              <w:rPr>
                <w:rFonts w:ascii="Times New Roman" w:hAnsi="Times New Roman" w:cs="Times New Roman"/>
                <w:b/>
                <w:snapToGrid w:val="0"/>
                <w:sz w:val="24"/>
                <w:szCs w:val="24"/>
              </w:rPr>
            </w:pPr>
            <w:r w:rsidRPr="009D065F">
              <w:rPr>
                <w:rFonts w:ascii="Times New Roman" w:hAnsi="Times New Roman" w:cs="Times New Roman"/>
                <w:b/>
                <w:snapToGrid w:val="0"/>
                <w:sz w:val="24"/>
                <w:szCs w:val="24"/>
              </w:rPr>
              <w:t>2023-09-05</w:t>
            </w:r>
          </w:p>
          <w:p w14:paraId="780D5AA7" w14:textId="77777777" w:rsidR="004D11C8" w:rsidRPr="00A353EA" w:rsidRDefault="004D11C8" w:rsidP="000C2CE9">
            <w:pPr>
              <w:widowControl w:val="0"/>
              <w:spacing w:after="0" w:line="240" w:lineRule="auto"/>
              <w:jc w:val="both"/>
              <w:rPr>
                <w:rFonts w:ascii="Times New Roman" w:hAnsi="Times New Roman" w:cs="Times New Roman"/>
                <w:snapToGrid w:val="0"/>
                <w:sz w:val="24"/>
                <w:szCs w:val="24"/>
              </w:rPr>
            </w:pPr>
            <w:r w:rsidRPr="00387694">
              <w:rPr>
                <w:rFonts w:ascii="Times New Roman" w:hAnsi="Times New Roman" w:cs="Times New Roman"/>
                <w:snapToGrid w:val="0"/>
                <w:sz w:val="24"/>
                <w:szCs w:val="24"/>
              </w:rPr>
              <w:t>Įgyvendinama nuolat</w:t>
            </w:r>
          </w:p>
        </w:tc>
        <w:tc>
          <w:tcPr>
            <w:tcW w:w="3686" w:type="dxa"/>
          </w:tcPr>
          <w:p w14:paraId="335BC143" w14:textId="77777777" w:rsidR="004D11C8" w:rsidRPr="00A14B6E"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2023-09-19</w:t>
            </w:r>
          </w:p>
          <w:p w14:paraId="62120646" w14:textId="77777777" w:rsidR="004D11C8" w:rsidRPr="00901227" w:rsidRDefault="004D11C8" w:rsidP="000C2CE9">
            <w:pPr>
              <w:widowControl w:val="0"/>
              <w:spacing w:after="0" w:line="240" w:lineRule="auto"/>
              <w:jc w:val="both"/>
              <w:rPr>
                <w:rFonts w:ascii="Times New Roman" w:hAnsi="Times New Roman" w:cs="Times New Roman"/>
                <w:b/>
                <w:snapToGrid w:val="0"/>
                <w:color w:val="00B0F0"/>
                <w:sz w:val="24"/>
                <w:szCs w:val="24"/>
              </w:rPr>
            </w:pPr>
            <w:r w:rsidRPr="00901227">
              <w:rPr>
                <w:rFonts w:ascii="Times New Roman" w:hAnsi="Times New Roman" w:cs="Times New Roman"/>
                <w:b/>
                <w:snapToGrid w:val="0"/>
                <w:color w:val="00B0F0"/>
                <w:sz w:val="24"/>
                <w:szCs w:val="24"/>
              </w:rPr>
              <w:t>Įgyvendinama</w:t>
            </w:r>
          </w:p>
          <w:p w14:paraId="68878A96" w14:textId="77777777" w:rsidR="004D11C8" w:rsidRDefault="004D11C8" w:rsidP="000C2CE9">
            <w:pPr>
              <w:widowControl w:val="0"/>
              <w:spacing w:after="0" w:line="240" w:lineRule="auto"/>
              <w:jc w:val="both"/>
              <w:rPr>
                <w:rFonts w:ascii="Times New Roman" w:hAnsi="Times New Roman" w:cs="Times New Roman"/>
                <w:snapToGrid w:val="0"/>
                <w:sz w:val="24"/>
                <w:szCs w:val="24"/>
              </w:rPr>
            </w:pPr>
          </w:p>
          <w:p w14:paraId="32DC908F" w14:textId="77777777" w:rsidR="004D11C8" w:rsidRDefault="004D11C8" w:rsidP="000C2CE9">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Neskelbiami viešai įgyvendinimą patvirtinantys dokumentai ir STT nepateiktos jų kopijos, todėl nepakanka duomenų sprendimui dėl pasiūlymo įgyvendinimo priimti.</w:t>
            </w:r>
          </w:p>
          <w:p w14:paraId="52A27F49" w14:textId="77777777" w:rsidR="004D11C8" w:rsidRDefault="004D11C8" w:rsidP="000C2CE9">
            <w:pPr>
              <w:widowControl w:val="0"/>
              <w:spacing w:after="0" w:line="240" w:lineRule="auto"/>
              <w:jc w:val="both"/>
              <w:rPr>
                <w:rFonts w:ascii="Times New Roman" w:hAnsi="Times New Roman" w:cs="Times New Roman"/>
                <w:sz w:val="24"/>
                <w:szCs w:val="24"/>
              </w:rPr>
            </w:pPr>
          </w:p>
          <w:p w14:paraId="3EF9FC58" w14:textId="77777777" w:rsidR="004D11C8" w:rsidRDefault="004D11C8" w:rsidP="000C2CE9">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Siūlome: rengiant informaciją apie pasiūlymo įgyvendinimą, pateikti pasiūlymo įgyvendinimą patvirtinančių dokumentų (vidaus tvarkos aprašų, įsakymų, sprendimų ir pan.) kopijas arba juos paskelbti viešai ir pateikti nuorodą į paskelbtą informaciją, ir nurodyti galiojančias nuostatas. Jei pasiūlymą planuojama įgyvendinti, nurodyti jo įgyvendinimo terminą ir atsakingus asmenis.</w:t>
            </w:r>
          </w:p>
          <w:p w14:paraId="17529A3B" w14:textId="77777777" w:rsidR="004D11C8" w:rsidRDefault="004D11C8" w:rsidP="000C2CE9">
            <w:pPr>
              <w:widowControl w:val="0"/>
              <w:spacing w:after="0" w:line="240" w:lineRule="auto"/>
              <w:jc w:val="both"/>
              <w:rPr>
                <w:rFonts w:ascii="Times New Roman" w:hAnsi="Times New Roman" w:cs="Times New Roman"/>
                <w:snapToGrid w:val="0"/>
                <w:sz w:val="24"/>
                <w:szCs w:val="24"/>
              </w:rPr>
            </w:pPr>
          </w:p>
          <w:p w14:paraId="56F3903D" w14:textId="77777777" w:rsidR="004D11C8" w:rsidRPr="00A353EA" w:rsidRDefault="004D11C8" w:rsidP="000C2CE9">
            <w:pPr>
              <w:widowControl w:val="0"/>
              <w:spacing w:after="0" w:line="240" w:lineRule="auto"/>
              <w:jc w:val="both"/>
              <w:rPr>
                <w:rFonts w:ascii="Times New Roman" w:hAnsi="Times New Roman" w:cs="Times New Roman"/>
                <w:snapToGrid w:val="0"/>
                <w:sz w:val="24"/>
                <w:szCs w:val="24"/>
              </w:rPr>
            </w:pPr>
            <w:r w:rsidRPr="00F93EE0">
              <w:rPr>
                <w:rFonts w:ascii="Times New Roman" w:hAnsi="Times New Roman" w:cs="Times New Roman"/>
                <w:sz w:val="24"/>
                <w:szCs w:val="24"/>
              </w:rPr>
              <w:t>Stebėsena tęsiama</w:t>
            </w:r>
          </w:p>
        </w:tc>
      </w:tr>
      <w:tr w:rsidR="004D11C8" w:rsidRPr="00A353EA" w14:paraId="0A12A3D2" w14:textId="77777777" w:rsidTr="000C2CE9">
        <w:tc>
          <w:tcPr>
            <w:tcW w:w="3114" w:type="dxa"/>
            <w:vMerge/>
          </w:tcPr>
          <w:p w14:paraId="40075C9B" w14:textId="77777777" w:rsidR="004D11C8" w:rsidRPr="00A353EA" w:rsidRDefault="004D11C8" w:rsidP="000C2CE9">
            <w:pPr>
              <w:widowControl w:val="0"/>
              <w:tabs>
                <w:tab w:val="left" w:pos="447"/>
              </w:tabs>
              <w:spacing w:after="0" w:line="240" w:lineRule="auto"/>
              <w:jc w:val="both"/>
              <w:rPr>
                <w:rFonts w:ascii="Times New Roman" w:hAnsi="Times New Roman" w:cs="Times New Roman"/>
                <w:snapToGrid w:val="0"/>
                <w:sz w:val="24"/>
                <w:szCs w:val="24"/>
              </w:rPr>
            </w:pPr>
          </w:p>
        </w:tc>
        <w:tc>
          <w:tcPr>
            <w:tcW w:w="4252" w:type="dxa"/>
            <w:vMerge/>
          </w:tcPr>
          <w:p w14:paraId="75788876" w14:textId="77777777" w:rsidR="004D11C8" w:rsidRPr="00A353EA" w:rsidRDefault="004D11C8" w:rsidP="000C2CE9">
            <w:pPr>
              <w:widowControl w:val="0"/>
              <w:tabs>
                <w:tab w:val="left" w:pos="447"/>
              </w:tabs>
              <w:spacing w:after="0" w:line="240" w:lineRule="auto"/>
              <w:jc w:val="both"/>
              <w:rPr>
                <w:rFonts w:ascii="Times New Roman" w:hAnsi="Times New Roman" w:cs="Times New Roman"/>
                <w:snapToGrid w:val="0"/>
                <w:sz w:val="24"/>
                <w:szCs w:val="24"/>
              </w:rPr>
            </w:pPr>
          </w:p>
        </w:tc>
        <w:tc>
          <w:tcPr>
            <w:tcW w:w="3969" w:type="dxa"/>
          </w:tcPr>
          <w:p w14:paraId="2C18151F"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2024-07-29</w:t>
            </w:r>
          </w:p>
          <w:p w14:paraId="32EF22A6" w14:textId="77777777" w:rsidR="004D11C8" w:rsidRPr="00D73E03"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 xml:space="preserve">Įgyvendinama nuolat. Papildomai reikalavimas numatytas (patikslintas) </w:t>
            </w:r>
            <w:r w:rsidRPr="00D73E03">
              <w:rPr>
                <w:rFonts w:ascii="Times New Roman" w:hAnsi="Times New Roman" w:cs="Times New Roman"/>
                <w:bCs/>
                <w:snapToGrid w:val="0"/>
                <w:sz w:val="24"/>
                <w:szCs w:val="24"/>
              </w:rPr>
              <w:t>Aprašo projekte.</w:t>
            </w:r>
          </w:p>
          <w:p w14:paraId="1B1112B9" w14:textId="77777777" w:rsidR="004D11C8" w:rsidRPr="009D065F"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Cs/>
                <w:snapToGrid w:val="0"/>
                <w:sz w:val="24"/>
                <w:szCs w:val="24"/>
              </w:rPr>
              <w:t xml:space="preserve">Rekomendacijos įgyvendinimo data – iki 2024 m. gruodžio 1 d. Atsakingas </w:t>
            </w:r>
            <w:r>
              <w:rPr>
                <w:rFonts w:ascii="Times New Roman" w:hAnsi="Times New Roman" w:cs="Times New Roman"/>
                <w:bCs/>
                <w:snapToGrid w:val="0"/>
                <w:sz w:val="24"/>
                <w:szCs w:val="24"/>
              </w:rPr>
              <w:lastRenderedPageBreak/>
              <w:t>asmuo – Viešųjų pirkimų skyriaus vedėjas</w:t>
            </w:r>
          </w:p>
        </w:tc>
        <w:tc>
          <w:tcPr>
            <w:tcW w:w="3686" w:type="dxa"/>
          </w:tcPr>
          <w:p w14:paraId="79080391"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lastRenderedPageBreak/>
              <w:t>2024-08-20</w:t>
            </w:r>
          </w:p>
          <w:p w14:paraId="437DD301" w14:textId="77777777" w:rsidR="004D11C8" w:rsidRDefault="004D11C8" w:rsidP="000C2CE9">
            <w:pPr>
              <w:widowControl w:val="0"/>
              <w:spacing w:after="0" w:line="240" w:lineRule="auto"/>
              <w:jc w:val="both"/>
              <w:rPr>
                <w:rFonts w:ascii="Times New Roman" w:hAnsi="Times New Roman" w:cs="Times New Roman"/>
                <w:b/>
                <w:snapToGrid w:val="0"/>
                <w:color w:val="00B0F0"/>
                <w:sz w:val="24"/>
                <w:szCs w:val="24"/>
              </w:rPr>
            </w:pPr>
            <w:r>
              <w:rPr>
                <w:rFonts w:ascii="Times New Roman" w:hAnsi="Times New Roman" w:cs="Times New Roman"/>
                <w:b/>
                <w:snapToGrid w:val="0"/>
                <w:color w:val="00B0F0"/>
                <w:sz w:val="24"/>
                <w:szCs w:val="24"/>
              </w:rPr>
              <w:t>Įgyvendinama</w:t>
            </w:r>
          </w:p>
          <w:p w14:paraId="4D14949F"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 xml:space="preserve">Parengtas Aprašo projektas dar nepatvirtintas. </w:t>
            </w:r>
          </w:p>
          <w:p w14:paraId="299667A3"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Cs/>
                <w:snapToGrid w:val="0"/>
                <w:sz w:val="24"/>
                <w:szCs w:val="24"/>
              </w:rPr>
              <w:t>Stebėsena tęsiama</w:t>
            </w:r>
          </w:p>
        </w:tc>
      </w:tr>
      <w:tr w:rsidR="004D11C8" w:rsidRPr="00A353EA" w14:paraId="64EFD32F" w14:textId="77777777" w:rsidTr="000C2CE9">
        <w:tc>
          <w:tcPr>
            <w:tcW w:w="3114" w:type="dxa"/>
            <w:vMerge/>
          </w:tcPr>
          <w:p w14:paraId="08236D55" w14:textId="77777777" w:rsidR="004D11C8" w:rsidRPr="00A353EA" w:rsidRDefault="004D11C8" w:rsidP="000C2CE9">
            <w:pPr>
              <w:widowControl w:val="0"/>
              <w:tabs>
                <w:tab w:val="left" w:pos="447"/>
              </w:tabs>
              <w:spacing w:after="0" w:line="240" w:lineRule="auto"/>
              <w:jc w:val="both"/>
              <w:rPr>
                <w:rFonts w:ascii="Times New Roman" w:hAnsi="Times New Roman" w:cs="Times New Roman"/>
                <w:snapToGrid w:val="0"/>
                <w:sz w:val="24"/>
                <w:szCs w:val="24"/>
              </w:rPr>
            </w:pPr>
          </w:p>
        </w:tc>
        <w:tc>
          <w:tcPr>
            <w:tcW w:w="4252" w:type="dxa"/>
            <w:vMerge/>
          </w:tcPr>
          <w:p w14:paraId="522618A4" w14:textId="77777777" w:rsidR="004D11C8" w:rsidRPr="00A353EA" w:rsidRDefault="004D11C8" w:rsidP="000C2CE9">
            <w:pPr>
              <w:widowControl w:val="0"/>
              <w:tabs>
                <w:tab w:val="left" w:pos="447"/>
              </w:tabs>
              <w:spacing w:after="0" w:line="240" w:lineRule="auto"/>
              <w:jc w:val="both"/>
              <w:rPr>
                <w:rFonts w:ascii="Times New Roman" w:hAnsi="Times New Roman" w:cs="Times New Roman"/>
                <w:snapToGrid w:val="0"/>
                <w:sz w:val="24"/>
                <w:szCs w:val="24"/>
              </w:rPr>
            </w:pPr>
          </w:p>
        </w:tc>
        <w:tc>
          <w:tcPr>
            <w:tcW w:w="3969" w:type="dxa"/>
          </w:tcPr>
          <w:p w14:paraId="1A8C1F5A"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sidRPr="00770BF5">
              <w:rPr>
                <w:rFonts w:ascii="Times New Roman" w:hAnsi="Times New Roman" w:cs="Times New Roman"/>
                <w:bCs/>
                <w:snapToGrid w:val="0"/>
                <w:sz w:val="24"/>
                <w:szCs w:val="24"/>
              </w:rPr>
              <w:t>Tvarkos apraše nustatyta: Kiti asmenys, kurie pagal darbo funkcijas gali susipažinti su pirkimu susijusia informacija, tai gali atlikti tik prieš tai pasirašę konfidencialumo pasižadėjimą ir, jeigu jiems Lietuvos Respublikos viešųjų ir privačių interesų derinimo įstatyme nustatyta tvarka privačių interesų neprivaloma deklaruoti turi pasirašyti nešališkumo deklaraciją (5.4.4 punktas)</w:t>
            </w:r>
          </w:p>
        </w:tc>
        <w:tc>
          <w:tcPr>
            <w:tcW w:w="3686" w:type="dxa"/>
          </w:tcPr>
          <w:p w14:paraId="0C9B7606"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2025-01-24</w:t>
            </w:r>
          </w:p>
          <w:p w14:paraId="430B6BBE" w14:textId="77777777" w:rsidR="004D11C8" w:rsidRDefault="004D11C8" w:rsidP="000C2CE9">
            <w:pPr>
              <w:widowControl w:val="0"/>
              <w:spacing w:after="0" w:line="240" w:lineRule="auto"/>
              <w:jc w:val="both"/>
              <w:rPr>
                <w:rFonts w:ascii="Times New Roman" w:hAnsi="Times New Roman" w:cs="Times New Roman"/>
                <w:b/>
                <w:snapToGrid w:val="0"/>
                <w:color w:val="00B050"/>
                <w:sz w:val="24"/>
                <w:szCs w:val="24"/>
              </w:rPr>
            </w:pPr>
            <w:r w:rsidRPr="00C96BDE">
              <w:rPr>
                <w:rFonts w:ascii="Times New Roman" w:hAnsi="Times New Roman" w:cs="Times New Roman"/>
                <w:b/>
                <w:snapToGrid w:val="0"/>
                <w:color w:val="00B050"/>
                <w:sz w:val="24"/>
                <w:szCs w:val="24"/>
              </w:rPr>
              <w:t>Įgyvendinta</w:t>
            </w:r>
          </w:p>
          <w:p w14:paraId="28312E45"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sz w:val="24"/>
                <w:szCs w:val="24"/>
              </w:rPr>
              <w:t>Pastabų ir pasiūlymų nėra</w:t>
            </w:r>
            <w:r>
              <w:rPr>
                <w:rFonts w:ascii="Times New Roman" w:hAnsi="Times New Roman" w:cs="Times New Roman"/>
                <w:bCs/>
                <w:snapToGrid w:val="0"/>
                <w:sz w:val="24"/>
                <w:szCs w:val="24"/>
              </w:rPr>
              <w:t xml:space="preserve"> </w:t>
            </w:r>
          </w:p>
          <w:p w14:paraId="01C8C32B"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p>
          <w:p w14:paraId="0DF401A5"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Cs/>
                <w:snapToGrid w:val="0"/>
                <w:sz w:val="24"/>
                <w:szCs w:val="24"/>
              </w:rPr>
              <w:t>Stebėsena baigta</w:t>
            </w:r>
          </w:p>
        </w:tc>
      </w:tr>
      <w:tr w:rsidR="004D11C8" w:rsidRPr="00A353EA" w14:paraId="49D9D709" w14:textId="77777777" w:rsidTr="000C2CE9">
        <w:tc>
          <w:tcPr>
            <w:tcW w:w="3114" w:type="dxa"/>
            <w:vMerge w:val="restart"/>
          </w:tcPr>
          <w:p w14:paraId="5F85A46A" w14:textId="77777777" w:rsidR="004D11C8" w:rsidRPr="00A353EA" w:rsidRDefault="004D11C8" w:rsidP="000C2CE9">
            <w:pPr>
              <w:widowControl w:val="0"/>
              <w:tabs>
                <w:tab w:val="left" w:pos="447"/>
              </w:tabs>
              <w:spacing w:after="0" w:line="240" w:lineRule="auto"/>
              <w:jc w:val="both"/>
              <w:rPr>
                <w:rFonts w:ascii="Times New Roman" w:hAnsi="Times New Roman" w:cs="Times New Roman"/>
                <w:snapToGrid w:val="0"/>
                <w:sz w:val="24"/>
                <w:szCs w:val="24"/>
              </w:rPr>
            </w:pPr>
            <w:r w:rsidRPr="00A353EA">
              <w:rPr>
                <w:rFonts w:ascii="Times New Roman" w:hAnsi="Times New Roman" w:cs="Times New Roman"/>
                <w:snapToGrid w:val="0"/>
                <w:sz w:val="24"/>
                <w:szCs w:val="24"/>
              </w:rPr>
              <w:t>1.6.</w:t>
            </w:r>
            <w:r w:rsidRPr="00A353EA">
              <w:rPr>
                <w:rFonts w:ascii="Times New Roman" w:hAnsi="Times New Roman" w:cs="Times New Roman"/>
                <w:snapToGrid w:val="0"/>
                <w:sz w:val="24"/>
                <w:szCs w:val="24"/>
              </w:rPr>
              <w:tab/>
              <w:t xml:space="preserve">Analizės subjektuose netvarkomi arba nepakankamai tvarkomi ir viešinami duomenys apie pirkimus laimėjusių ir (ar) tiekėjų (prekių gamintojų ir ar jų įgaliotų atstovų) suteiktą paramą, dėl ko nepakankamai užtikrinama visų Analizės subjektų pirkimuose tiesiogiai ar netiesiogiai dalyvaujančių tiekėjų teikiamos paramos visuomeninė ir vidaus kontrolė bei teikiamos paramos panaudojimo skaidrumas, išlieka rizika neformaliems tiekėjų ir pirkimuose įtaką galinčių daryti darbuotojų susitarimams prašant ir tiekėjui suteikiant paramą tam </w:t>
            </w:r>
            <w:r w:rsidRPr="00A353EA">
              <w:rPr>
                <w:rFonts w:ascii="Times New Roman" w:hAnsi="Times New Roman" w:cs="Times New Roman"/>
                <w:snapToGrid w:val="0"/>
                <w:sz w:val="24"/>
                <w:szCs w:val="24"/>
              </w:rPr>
              <w:lastRenderedPageBreak/>
              <w:t>tikro Analizės subjekto darbuotojo ar jo padalinio naudai (motyvai pateikiami šios išvados 3.6 skirsnyje).</w:t>
            </w:r>
          </w:p>
        </w:tc>
        <w:tc>
          <w:tcPr>
            <w:tcW w:w="4252" w:type="dxa"/>
            <w:vMerge w:val="restart"/>
          </w:tcPr>
          <w:p w14:paraId="25015764" w14:textId="77777777" w:rsidR="004D11C8" w:rsidRPr="00A353EA" w:rsidRDefault="004D11C8" w:rsidP="000C2CE9">
            <w:pPr>
              <w:widowControl w:val="0"/>
              <w:tabs>
                <w:tab w:val="left" w:pos="447"/>
              </w:tabs>
              <w:spacing w:after="0" w:line="240" w:lineRule="auto"/>
              <w:jc w:val="both"/>
              <w:rPr>
                <w:rFonts w:ascii="Times New Roman" w:hAnsi="Times New Roman" w:cs="Times New Roman"/>
                <w:snapToGrid w:val="0"/>
                <w:sz w:val="24"/>
                <w:szCs w:val="24"/>
              </w:rPr>
            </w:pPr>
            <w:r w:rsidRPr="00A353EA">
              <w:rPr>
                <w:rFonts w:ascii="Times New Roman" w:hAnsi="Times New Roman" w:cs="Times New Roman"/>
                <w:snapToGrid w:val="0"/>
                <w:sz w:val="24"/>
                <w:szCs w:val="24"/>
              </w:rPr>
              <w:lastRenderedPageBreak/>
              <w:t>1.17.</w:t>
            </w:r>
            <w:r w:rsidRPr="00A353EA">
              <w:rPr>
                <w:rFonts w:ascii="Times New Roman" w:hAnsi="Times New Roman" w:cs="Times New Roman"/>
                <w:snapToGrid w:val="0"/>
                <w:sz w:val="24"/>
                <w:szCs w:val="24"/>
              </w:rPr>
              <w:tab/>
              <w:t>Interneto svetainėje, skelbiant Informacijos apie asmens sveikatos priežiūros įstaigai suteiktą paramą ir laimėtus pirkimus, papildomai nurodyti šią informaciją:</w:t>
            </w:r>
          </w:p>
          <w:p w14:paraId="3F826BD9" w14:textId="77777777" w:rsidR="004D11C8" w:rsidRPr="00A353EA" w:rsidRDefault="004D11C8" w:rsidP="000C2CE9">
            <w:pPr>
              <w:widowControl w:val="0"/>
              <w:tabs>
                <w:tab w:val="left" w:pos="589"/>
              </w:tabs>
              <w:spacing w:after="0" w:line="240" w:lineRule="auto"/>
              <w:jc w:val="both"/>
              <w:rPr>
                <w:rFonts w:ascii="Times New Roman" w:hAnsi="Times New Roman" w:cs="Times New Roman"/>
                <w:snapToGrid w:val="0"/>
                <w:sz w:val="24"/>
                <w:szCs w:val="24"/>
              </w:rPr>
            </w:pPr>
            <w:r w:rsidRPr="00A353EA">
              <w:rPr>
                <w:rFonts w:ascii="Times New Roman" w:hAnsi="Times New Roman" w:cs="Times New Roman"/>
                <w:snapToGrid w:val="0"/>
                <w:sz w:val="24"/>
                <w:szCs w:val="24"/>
              </w:rPr>
              <w:t>1.17.1.</w:t>
            </w:r>
            <w:r w:rsidRPr="00A353EA">
              <w:rPr>
                <w:rFonts w:ascii="Times New Roman" w:hAnsi="Times New Roman" w:cs="Times New Roman"/>
                <w:snapToGrid w:val="0"/>
                <w:sz w:val="24"/>
                <w:szCs w:val="24"/>
              </w:rPr>
              <w:tab/>
              <w:t>atsiradus galimybei ASPĮ automatizuotai gauti duomenis – apie iš paramos davėjų nupirktų prekių gamintojus ir vertę per 12 mėn. iki paramos suteikimo</w:t>
            </w:r>
          </w:p>
          <w:p w14:paraId="0970397B" w14:textId="77777777" w:rsidR="004D11C8" w:rsidRPr="00A353EA" w:rsidRDefault="004D11C8" w:rsidP="000C2CE9">
            <w:pPr>
              <w:widowControl w:val="0"/>
              <w:tabs>
                <w:tab w:val="left" w:pos="585"/>
              </w:tabs>
              <w:spacing w:after="0" w:line="240" w:lineRule="auto"/>
              <w:jc w:val="both"/>
              <w:rPr>
                <w:rFonts w:ascii="Times New Roman" w:hAnsi="Times New Roman" w:cs="Times New Roman"/>
                <w:snapToGrid w:val="0"/>
                <w:sz w:val="24"/>
                <w:szCs w:val="24"/>
              </w:rPr>
            </w:pPr>
          </w:p>
        </w:tc>
        <w:tc>
          <w:tcPr>
            <w:tcW w:w="3969" w:type="dxa"/>
          </w:tcPr>
          <w:p w14:paraId="3159C866" w14:textId="77777777" w:rsidR="004D11C8" w:rsidRPr="009D065F" w:rsidRDefault="004D11C8" w:rsidP="000C2CE9">
            <w:pPr>
              <w:widowControl w:val="0"/>
              <w:spacing w:after="0" w:line="240" w:lineRule="auto"/>
              <w:jc w:val="both"/>
              <w:rPr>
                <w:rFonts w:ascii="Times New Roman" w:hAnsi="Times New Roman" w:cs="Times New Roman"/>
                <w:b/>
                <w:snapToGrid w:val="0"/>
                <w:sz w:val="24"/>
                <w:szCs w:val="24"/>
              </w:rPr>
            </w:pPr>
            <w:r w:rsidRPr="009D065F">
              <w:rPr>
                <w:rFonts w:ascii="Times New Roman" w:hAnsi="Times New Roman" w:cs="Times New Roman"/>
                <w:b/>
                <w:snapToGrid w:val="0"/>
                <w:sz w:val="24"/>
                <w:szCs w:val="24"/>
              </w:rPr>
              <w:t>2023-09-05</w:t>
            </w:r>
          </w:p>
          <w:p w14:paraId="5C69CB0B" w14:textId="77777777" w:rsidR="004D11C8" w:rsidRPr="004B7275" w:rsidRDefault="004D11C8" w:rsidP="000C2CE9">
            <w:pPr>
              <w:widowControl w:val="0"/>
              <w:tabs>
                <w:tab w:val="left" w:pos="316"/>
              </w:tabs>
              <w:spacing w:after="0" w:line="240" w:lineRule="auto"/>
              <w:jc w:val="both"/>
              <w:rPr>
                <w:rFonts w:ascii="Times New Roman" w:hAnsi="Times New Roman" w:cs="Times New Roman"/>
                <w:snapToGrid w:val="0"/>
                <w:sz w:val="24"/>
                <w:szCs w:val="24"/>
              </w:rPr>
            </w:pPr>
            <w:r w:rsidRPr="00387694">
              <w:rPr>
                <w:rFonts w:ascii="Times New Roman" w:hAnsi="Times New Roman" w:cs="Times New Roman"/>
                <w:snapToGrid w:val="0"/>
                <w:sz w:val="24"/>
                <w:szCs w:val="24"/>
              </w:rPr>
              <w:t>Planuojama įgyvendinti, skelbiant Santaros klinikų interneto svetainėje</w:t>
            </w:r>
          </w:p>
        </w:tc>
        <w:tc>
          <w:tcPr>
            <w:tcW w:w="3686" w:type="dxa"/>
          </w:tcPr>
          <w:p w14:paraId="619F449A" w14:textId="77777777" w:rsidR="004D11C8" w:rsidRPr="00A14B6E"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2023-09-19</w:t>
            </w:r>
          </w:p>
          <w:p w14:paraId="3617BF75" w14:textId="77777777" w:rsidR="004D11C8" w:rsidRPr="0004152C" w:rsidRDefault="004D11C8" w:rsidP="000C2CE9">
            <w:pPr>
              <w:widowControl w:val="0"/>
              <w:spacing w:after="0" w:line="240" w:lineRule="auto"/>
              <w:jc w:val="both"/>
              <w:rPr>
                <w:rFonts w:ascii="Times New Roman" w:hAnsi="Times New Roman" w:cs="Times New Roman"/>
                <w:b/>
                <w:snapToGrid w:val="0"/>
                <w:color w:val="00B0F0"/>
                <w:sz w:val="24"/>
                <w:szCs w:val="24"/>
              </w:rPr>
            </w:pPr>
            <w:r w:rsidRPr="0004152C">
              <w:rPr>
                <w:rFonts w:ascii="Times New Roman" w:hAnsi="Times New Roman" w:cs="Times New Roman"/>
                <w:b/>
                <w:snapToGrid w:val="0"/>
                <w:color w:val="00B0F0"/>
                <w:sz w:val="24"/>
                <w:szCs w:val="24"/>
              </w:rPr>
              <w:t>Planuojama įgyvendinti</w:t>
            </w:r>
          </w:p>
          <w:p w14:paraId="4818BA7A" w14:textId="77777777" w:rsidR="004D11C8" w:rsidRDefault="004D11C8" w:rsidP="000C2CE9">
            <w:pPr>
              <w:spacing w:after="0" w:line="240" w:lineRule="auto"/>
              <w:jc w:val="both"/>
              <w:rPr>
                <w:rFonts w:ascii="Times New Roman" w:hAnsi="Times New Roman" w:cs="Times New Roman"/>
                <w:sz w:val="24"/>
                <w:szCs w:val="24"/>
              </w:rPr>
            </w:pPr>
          </w:p>
          <w:p w14:paraId="77B6C564" w14:textId="77777777" w:rsidR="004D11C8" w:rsidRDefault="004D11C8" w:rsidP="000C2C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Siūlome: rengiant informaciją apie pasiūlymo įgyvendinimą, pateikti pasiūlymo įgyvendinimą patvirtinančių dokumentų (vidaus tvarkos aprašų, įsakymų, kitų </w:t>
            </w:r>
            <w:r>
              <w:rPr>
                <w:rFonts w:ascii="Times New Roman" w:hAnsi="Times New Roman" w:cs="Times New Roman"/>
                <w:bCs/>
                <w:sz w:val="24"/>
                <w:szCs w:val="24"/>
              </w:rPr>
              <w:t>sprendimų</w:t>
            </w:r>
            <w:r>
              <w:rPr>
                <w:rFonts w:ascii="Times New Roman" w:hAnsi="Times New Roman" w:cs="Times New Roman"/>
                <w:sz w:val="24"/>
                <w:szCs w:val="24"/>
              </w:rPr>
              <w:t>) kopijas arba juos paskelbti viešai ir pateikti nuorodą į paskelbtą informaciją, ir nurodyti galiojančias nuostatas. Jei pasiūlymą planuojama įgyvendinti, nurodyti jo įgyvendinimo terminą ir atsakingus asmenis.</w:t>
            </w:r>
          </w:p>
          <w:p w14:paraId="39BF7CD2" w14:textId="77777777" w:rsidR="004D11C8" w:rsidRDefault="004D11C8" w:rsidP="000C2CE9">
            <w:pPr>
              <w:spacing w:after="0"/>
              <w:rPr>
                <w:rFonts w:ascii="Times New Roman" w:hAnsi="Times New Roman" w:cs="Times New Roman"/>
                <w:sz w:val="24"/>
                <w:szCs w:val="24"/>
              </w:rPr>
            </w:pPr>
          </w:p>
          <w:p w14:paraId="022468EC" w14:textId="77777777" w:rsidR="004D11C8" w:rsidRPr="0004152C" w:rsidRDefault="004D11C8" w:rsidP="000C2CE9">
            <w:pPr>
              <w:spacing w:after="0"/>
              <w:rPr>
                <w:rFonts w:ascii="Times New Roman" w:hAnsi="Times New Roman" w:cs="Times New Roman"/>
                <w:sz w:val="24"/>
                <w:szCs w:val="24"/>
              </w:rPr>
            </w:pPr>
            <w:r w:rsidRPr="00F93EE0">
              <w:rPr>
                <w:rFonts w:ascii="Times New Roman" w:hAnsi="Times New Roman" w:cs="Times New Roman"/>
                <w:sz w:val="24"/>
                <w:szCs w:val="24"/>
              </w:rPr>
              <w:t>Stebėsena tęsiama</w:t>
            </w:r>
          </w:p>
        </w:tc>
      </w:tr>
      <w:tr w:rsidR="004D11C8" w:rsidRPr="00A353EA" w14:paraId="469C2CAD" w14:textId="77777777" w:rsidTr="000C2CE9">
        <w:tc>
          <w:tcPr>
            <w:tcW w:w="3114" w:type="dxa"/>
            <w:vMerge/>
          </w:tcPr>
          <w:p w14:paraId="451B620B" w14:textId="77777777" w:rsidR="004D11C8" w:rsidRPr="00A353EA" w:rsidRDefault="004D11C8" w:rsidP="000C2CE9">
            <w:pPr>
              <w:widowControl w:val="0"/>
              <w:tabs>
                <w:tab w:val="left" w:pos="447"/>
              </w:tabs>
              <w:spacing w:after="0" w:line="240" w:lineRule="auto"/>
              <w:jc w:val="both"/>
              <w:rPr>
                <w:rFonts w:ascii="Times New Roman" w:hAnsi="Times New Roman" w:cs="Times New Roman"/>
                <w:snapToGrid w:val="0"/>
                <w:sz w:val="24"/>
                <w:szCs w:val="24"/>
              </w:rPr>
            </w:pPr>
          </w:p>
        </w:tc>
        <w:tc>
          <w:tcPr>
            <w:tcW w:w="4252" w:type="dxa"/>
            <w:vMerge/>
          </w:tcPr>
          <w:p w14:paraId="468D0E72" w14:textId="77777777" w:rsidR="004D11C8" w:rsidRPr="00A353EA" w:rsidRDefault="004D11C8" w:rsidP="000C2CE9">
            <w:pPr>
              <w:widowControl w:val="0"/>
              <w:tabs>
                <w:tab w:val="left" w:pos="447"/>
              </w:tabs>
              <w:spacing w:after="0" w:line="240" w:lineRule="auto"/>
              <w:jc w:val="both"/>
              <w:rPr>
                <w:rFonts w:ascii="Times New Roman" w:hAnsi="Times New Roman" w:cs="Times New Roman"/>
                <w:snapToGrid w:val="0"/>
                <w:sz w:val="24"/>
                <w:szCs w:val="24"/>
              </w:rPr>
            </w:pPr>
          </w:p>
        </w:tc>
        <w:tc>
          <w:tcPr>
            <w:tcW w:w="3969" w:type="dxa"/>
          </w:tcPr>
          <w:p w14:paraId="2C700C13"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2024-07-29</w:t>
            </w:r>
          </w:p>
          <w:p w14:paraId="618BF484"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 xml:space="preserve">Įgyvendinta. </w:t>
            </w:r>
            <w:bookmarkStart w:id="12" w:name="_Hlk170997328"/>
            <w:r>
              <w:rPr>
                <w:rFonts w:ascii="Times New Roman" w:hAnsi="Times New Roman" w:cs="Times New Roman"/>
                <w:bCs/>
                <w:snapToGrid w:val="0"/>
                <w:sz w:val="24"/>
                <w:szCs w:val="24"/>
              </w:rPr>
              <w:fldChar w:fldCharType="begin"/>
            </w:r>
            <w:r>
              <w:rPr>
                <w:rFonts w:ascii="Times New Roman" w:hAnsi="Times New Roman" w:cs="Times New Roman"/>
                <w:bCs/>
                <w:snapToGrid w:val="0"/>
                <w:sz w:val="24"/>
                <w:szCs w:val="24"/>
              </w:rPr>
              <w:instrText>HYPERLINK "</w:instrText>
            </w:r>
            <w:r w:rsidRPr="006F27F5">
              <w:rPr>
                <w:rFonts w:ascii="Times New Roman" w:hAnsi="Times New Roman" w:cs="Times New Roman"/>
                <w:bCs/>
                <w:snapToGrid w:val="0"/>
                <w:sz w:val="24"/>
                <w:szCs w:val="24"/>
              </w:rPr>
              <w:instrText>https://www.santa.lt/paramos-ataskaitos/</w:instrText>
            </w:r>
            <w:r>
              <w:rPr>
                <w:rFonts w:ascii="Times New Roman" w:hAnsi="Times New Roman" w:cs="Times New Roman"/>
                <w:bCs/>
                <w:snapToGrid w:val="0"/>
                <w:sz w:val="24"/>
                <w:szCs w:val="24"/>
              </w:rPr>
              <w:instrText>"</w:instrText>
            </w:r>
            <w:r>
              <w:rPr>
                <w:rFonts w:ascii="Times New Roman" w:hAnsi="Times New Roman" w:cs="Times New Roman"/>
                <w:bCs/>
                <w:snapToGrid w:val="0"/>
                <w:sz w:val="24"/>
                <w:szCs w:val="24"/>
              </w:rPr>
              <w:fldChar w:fldCharType="separate"/>
            </w:r>
            <w:r w:rsidRPr="00C95417">
              <w:rPr>
                <w:rStyle w:val="Hipersaitas"/>
                <w:rFonts w:ascii="Times New Roman" w:hAnsi="Times New Roman" w:cs="Times New Roman"/>
                <w:bCs/>
                <w:snapToGrid w:val="0"/>
                <w:sz w:val="24"/>
                <w:szCs w:val="24"/>
              </w:rPr>
              <w:t>https://www.santa.lt/paramos-ataskaitos/</w:t>
            </w:r>
            <w:r>
              <w:rPr>
                <w:rFonts w:ascii="Times New Roman" w:hAnsi="Times New Roman" w:cs="Times New Roman"/>
                <w:bCs/>
                <w:snapToGrid w:val="0"/>
                <w:sz w:val="24"/>
                <w:szCs w:val="24"/>
              </w:rPr>
              <w:fldChar w:fldCharType="end"/>
            </w:r>
            <w:bookmarkEnd w:id="12"/>
          </w:p>
          <w:p w14:paraId="51304DF5" w14:textId="77777777" w:rsidR="004D11C8" w:rsidRPr="009D065F" w:rsidRDefault="004D11C8" w:rsidP="000C2CE9">
            <w:pPr>
              <w:widowControl w:val="0"/>
              <w:spacing w:after="0" w:line="240" w:lineRule="auto"/>
              <w:jc w:val="both"/>
              <w:rPr>
                <w:rFonts w:ascii="Times New Roman" w:hAnsi="Times New Roman" w:cs="Times New Roman"/>
                <w:b/>
                <w:snapToGrid w:val="0"/>
                <w:sz w:val="24"/>
                <w:szCs w:val="24"/>
              </w:rPr>
            </w:pPr>
            <w:hyperlink r:id="rId17" w:history="1">
              <w:r w:rsidRPr="003D5204">
                <w:rPr>
                  <w:rStyle w:val="Hipersaitas"/>
                  <w:rFonts w:ascii="Times New Roman" w:hAnsi="Times New Roman" w:cs="Times New Roman"/>
                  <w:bCs/>
                  <w:snapToGrid w:val="0"/>
                  <w:sz w:val="24"/>
                  <w:szCs w:val="24"/>
                </w:rPr>
                <w:t>https://www.santa.lt/korupcijos-prevencija/</w:t>
              </w:r>
            </w:hyperlink>
          </w:p>
        </w:tc>
        <w:tc>
          <w:tcPr>
            <w:tcW w:w="3686" w:type="dxa"/>
          </w:tcPr>
          <w:p w14:paraId="452BA052"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lastRenderedPageBreak/>
              <w:t>2024-08-20</w:t>
            </w:r>
          </w:p>
          <w:p w14:paraId="35B24E58" w14:textId="77777777" w:rsidR="004D11C8" w:rsidRDefault="004D11C8" w:rsidP="000C2CE9">
            <w:pPr>
              <w:widowControl w:val="0"/>
              <w:spacing w:after="0" w:line="240" w:lineRule="auto"/>
              <w:jc w:val="both"/>
              <w:rPr>
                <w:rFonts w:ascii="Times New Roman" w:hAnsi="Times New Roman" w:cs="Times New Roman"/>
                <w:b/>
                <w:snapToGrid w:val="0"/>
                <w:color w:val="FF0000"/>
                <w:sz w:val="24"/>
                <w:szCs w:val="24"/>
              </w:rPr>
            </w:pPr>
            <w:r w:rsidRPr="009836A6">
              <w:rPr>
                <w:rFonts w:ascii="Times New Roman" w:hAnsi="Times New Roman" w:cs="Times New Roman"/>
                <w:b/>
                <w:snapToGrid w:val="0"/>
                <w:color w:val="FF0000"/>
                <w:sz w:val="24"/>
                <w:szCs w:val="24"/>
              </w:rPr>
              <w:t>Neįgyvendinta</w:t>
            </w:r>
          </w:p>
          <w:p w14:paraId="147456AB" w14:textId="77777777" w:rsidR="004D11C8" w:rsidRDefault="004D11C8" w:rsidP="000C2CE9">
            <w:pPr>
              <w:spacing w:after="0" w:line="240" w:lineRule="auto"/>
              <w:rPr>
                <w:rFonts w:ascii="Times New Roman" w:hAnsi="Times New Roman" w:cs="Times New Roman"/>
                <w:sz w:val="24"/>
                <w:szCs w:val="24"/>
              </w:rPr>
            </w:pPr>
          </w:p>
          <w:p w14:paraId="4E2DA9A6" w14:textId="77777777" w:rsidR="004D11C8" w:rsidRDefault="004D11C8" w:rsidP="000C2CE9">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Nustatėme, kad SKL interneto svetainėje skelbiamas Paramos, jos inicijavimo, gavimo ir apskaitos VšĮ Vilniaus universiteto ligoninėje Santaros klinikose tvarkos aprašas, patvirtintas SKL direktoriaus 2020 m. liepos 21 d. įsakymu Nr. V-657 (2021 m. kovo 10 d. įsakymo Nr. V-236 redakcija) po KRA išvados pateikimo nebuvo keičiamas. Taip pat nustatėme, kad skelbiamų SKL gautos paramos ataskaitos duomenų struktūra taip pat po KRA išvados pateikimo nebuvo keičiama. Pateiktų nuorodų nepakanka įvertinti ar pasiūlymas buvo įgyvendintas, o kitų duomenų apie įgyvendinimą neturime.</w:t>
            </w:r>
          </w:p>
          <w:p w14:paraId="48D222BD" w14:textId="77777777" w:rsidR="004D11C8" w:rsidRDefault="004D11C8" w:rsidP="000C2CE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Siūlome rengiant informaciją apie pasiūlymo įgyvendinimą, pateikti pasiūlymo įgyvendinimą patvirtinančių dokumentų (vidaus tvarkos aprašų, įsakymų, kitų </w:t>
            </w:r>
            <w:r>
              <w:rPr>
                <w:rFonts w:ascii="Times New Roman" w:hAnsi="Times New Roman" w:cs="Times New Roman"/>
                <w:bCs/>
                <w:sz w:val="24"/>
                <w:szCs w:val="24"/>
              </w:rPr>
              <w:t>sprendimų</w:t>
            </w:r>
            <w:r>
              <w:rPr>
                <w:rFonts w:ascii="Times New Roman" w:hAnsi="Times New Roman" w:cs="Times New Roman"/>
                <w:sz w:val="24"/>
                <w:szCs w:val="24"/>
              </w:rPr>
              <w:t>) kopijas arba juos paskelbti viešai ir pateikti nuorodą į paskelbtą informaciją</w:t>
            </w:r>
          </w:p>
          <w:p w14:paraId="408B99E8" w14:textId="77777777" w:rsidR="004D11C8" w:rsidRPr="009836A6" w:rsidRDefault="004D11C8" w:rsidP="000C2CE9">
            <w:pPr>
              <w:spacing w:line="240" w:lineRule="auto"/>
              <w:jc w:val="both"/>
              <w:rPr>
                <w:rFonts w:ascii="Times New Roman" w:hAnsi="Times New Roman" w:cs="Times New Roman"/>
                <w:sz w:val="24"/>
                <w:szCs w:val="24"/>
              </w:rPr>
            </w:pPr>
            <w:r w:rsidRPr="00F93EE0">
              <w:rPr>
                <w:rFonts w:ascii="Times New Roman" w:hAnsi="Times New Roman" w:cs="Times New Roman"/>
                <w:sz w:val="24"/>
                <w:szCs w:val="24"/>
              </w:rPr>
              <w:t>Stebėsena tęsiama</w:t>
            </w:r>
          </w:p>
        </w:tc>
      </w:tr>
      <w:tr w:rsidR="004D11C8" w:rsidRPr="00A353EA" w14:paraId="0C34A16B" w14:textId="77777777" w:rsidTr="000C2CE9">
        <w:tc>
          <w:tcPr>
            <w:tcW w:w="3114" w:type="dxa"/>
            <w:vMerge/>
          </w:tcPr>
          <w:p w14:paraId="706AC90E" w14:textId="77777777" w:rsidR="004D11C8" w:rsidRPr="00A353EA" w:rsidRDefault="004D11C8" w:rsidP="000C2CE9">
            <w:pPr>
              <w:widowControl w:val="0"/>
              <w:tabs>
                <w:tab w:val="left" w:pos="447"/>
              </w:tabs>
              <w:spacing w:after="0" w:line="240" w:lineRule="auto"/>
              <w:jc w:val="both"/>
              <w:rPr>
                <w:rFonts w:ascii="Times New Roman" w:hAnsi="Times New Roman" w:cs="Times New Roman"/>
                <w:snapToGrid w:val="0"/>
                <w:sz w:val="24"/>
                <w:szCs w:val="24"/>
              </w:rPr>
            </w:pPr>
          </w:p>
        </w:tc>
        <w:tc>
          <w:tcPr>
            <w:tcW w:w="4252" w:type="dxa"/>
            <w:vMerge/>
          </w:tcPr>
          <w:p w14:paraId="4BB0009E" w14:textId="77777777" w:rsidR="004D11C8" w:rsidRPr="00A353EA" w:rsidRDefault="004D11C8" w:rsidP="000C2CE9">
            <w:pPr>
              <w:widowControl w:val="0"/>
              <w:tabs>
                <w:tab w:val="left" w:pos="447"/>
              </w:tabs>
              <w:spacing w:after="0" w:line="240" w:lineRule="auto"/>
              <w:jc w:val="both"/>
              <w:rPr>
                <w:rFonts w:ascii="Times New Roman" w:hAnsi="Times New Roman" w:cs="Times New Roman"/>
                <w:snapToGrid w:val="0"/>
                <w:sz w:val="24"/>
                <w:szCs w:val="24"/>
              </w:rPr>
            </w:pPr>
          </w:p>
        </w:tc>
        <w:tc>
          <w:tcPr>
            <w:tcW w:w="3969" w:type="dxa"/>
          </w:tcPr>
          <w:p w14:paraId="3A1481D8"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2025-01-12</w:t>
            </w:r>
          </w:p>
          <w:p w14:paraId="3FC60A25" w14:textId="77777777" w:rsidR="004D11C8" w:rsidRPr="00770BF5" w:rsidRDefault="004D11C8" w:rsidP="000C2CE9">
            <w:pPr>
              <w:widowControl w:val="0"/>
              <w:spacing w:after="0" w:line="240" w:lineRule="auto"/>
              <w:jc w:val="both"/>
              <w:rPr>
                <w:rFonts w:ascii="Times New Roman" w:eastAsia="Times New Roman" w:hAnsi="Times New Roman" w:cs="Times New Roman"/>
                <w:bCs/>
                <w:snapToGrid w:val="0"/>
                <w:sz w:val="24"/>
                <w:szCs w:val="24"/>
                <w:lang w:eastAsia="lt-LT"/>
              </w:rPr>
            </w:pPr>
            <w:r w:rsidRPr="00770BF5">
              <w:rPr>
                <w:rFonts w:ascii="Times New Roman" w:eastAsia="Times New Roman" w:hAnsi="Times New Roman" w:cs="Times New Roman"/>
                <w:bCs/>
                <w:snapToGrid w:val="0"/>
                <w:sz w:val="24"/>
                <w:szCs w:val="24"/>
                <w:lang w:eastAsia="lt-LT"/>
              </w:rPr>
              <w:t xml:space="preserve">Įgyvendinta. </w:t>
            </w:r>
            <w:hyperlink r:id="rId18" w:history="1">
              <w:r w:rsidRPr="00770BF5">
                <w:rPr>
                  <w:rFonts w:ascii="Times New Roman" w:eastAsia="Times New Roman" w:hAnsi="Times New Roman" w:cs="Times New Roman"/>
                  <w:bCs/>
                  <w:snapToGrid w:val="0"/>
                  <w:color w:val="0563C1" w:themeColor="hyperlink"/>
                  <w:sz w:val="24"/>
                  <w:szCs w:val="24"/>
                  <w:u w:val="single"/>
                  <w:lang w:eastAsia="lt-LT"/>
                </w:rPr>
                <w:t>https://www.santa.lt/paramos-ataskaitos/</w:t>
              </w:r>
            </w:hyperlink>
          </w:p>
          <w:p w14:paraId="2B7FFCA4"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hyperlink r:id="rId19" w:history="1">
              <w:r w:rsidRPr="00770BF5">
                <w:rPr>
                  <w:rFonts w:ascii="Times New Roman" w:eastAsia="Times New Roman" w:hAnsi="Times New Roman" w:cs="Times New Roman"/>
                  <w:bCs/>
                  <w:snapToGrid w:val="0"/>
                  <w:color w:val="0563C1" w:themeColor="hyperlink"/>
                  <w:sz w:val="24"/>
                  <w:szCs w:val="24"/>
                  <w:u w:val="single"/>
                  <w:lang w:eastAsia="lt-LT"/>
                </w:rPr>
                <w:t>https://www.santa.lt/korupcijos-</w:t>
              </w:r>
              <w:r w:rsidRPr="00770BF5">
                <w:rPr>
                  <w:rFonts w:ascii="Times New Roman" w:eastAsia="Times New Roman" w:hAnsi="Times New Roman" w:cs="Times New Roman"/>
                  <w:bCs/>
                  <w:snapToGrid w:val="0"/>
                  <w:color w:val="0563C1" w:themeColor="hyperlink"/>
                  <w:sz w:val="24"/>
                  <w:szCs w:val="24"/>
                  <w:u w:val="single"/>
                  <w:lang w:eastAsia="lt-LT"/>
                </w:rPr>
                <w:lastRenderedPageBreak/>
                <w:t>prevencija/</w:t>
              </w:r>
            </w:hyperlink>
          </w:p>
        </w:tc>
        <w:tc>
          <w:tcPr>
            <w:tcW w:w="3686" w:type="dxa"/>
          </w:tcPr>
          <w:p w14:paraId="680BF931"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lastRenderedPageBreak/>
              <w:t>2025-01-24</w:t>
            </w:r>
          </w:p>
          <w:p w14:paraId="2E63AFEF" w14:textId="77777777" w:rsidR="004D11C8" w:rsidRPr="008944E8" w:rsidRDefault="004D11C8" w:rsidP="000C2CE9">
            <w:pPr>
              <w:widowControl w:val="0"/>
              <w:spacing w:after="0" w:line="240" w:lineRule="auto"/>
              <w:jc w:val="both"/>
              <w:rPr>
                <w:rFonts w:ascii="Times New Roman" w:hAnsi="Times New Roman" w:cs="Times New Roman"/>
                <w:b/>
                <w:snapToGrid w:val="0"/>
                <w:color w:val="00B050"/>
                <w:sz w:val="24"/>
                <w:szCs w:val="24"/>
              </w:rPr>
            </w:pPr>
            <w:r w:rsidRPr="000A38B1">
              <w:rPr>
                <w:rFonts w:ascii="Times New Roman" w:hAnsi="Times New Roman" w:cs="Times New Roman"/>
                <w:b/>
                <w:snapToGrid w:val="0"/>
                <w:color w:val="92D050"/>
                <w:sz w:val="24"/>
                <w:szCs w:val="24"/>
              </w:rPr>
              <w:t>Įgyvendinta iš dalies</w:t>
            </w:r>
          </w:p>
          <w:p w14:paraId="41612337" w14:textId="77777777" w:rsidR="004D11C8" w:rsidRPr="008944E8"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 xml:space="preserve">SKL paramos teikimo ataskaitose skelbiamos iš tiekėjų įsigytų prekių ir paslaugų vertės, tačiau </w:t>
            </w:r>
            <w:r>
              <w:rPr>
                <w:rFonts w:ascii="Times New Roman" w:hAnsi="Times New Roman" w:cs="Times New Roman"/>
                <w:bCs/>
                <w:snapToGrid w:val="0"/>
                <w:sz w:val="24"/>
                <w:szCs w:val="24"/>
              </w:rPr>
              <w:lastRenderedPageBreak/>
              <w:t>nenurodomi iš prekių gamintojų įsigytų prekių vertės. Pasiūlymo įgyvendinimas priklauso nuo KRA išvadoje VPT pateikto 6.1. pasiūlymo įgyvendinimo, kurio pabaiga neaiški</w:t>
            </w:r>
            <w:r w:rsidRPr="008944E8">
              <w:rPr>
                <w:rFonts w:ascii="Times New Roman" w:hAnsi="Times New Roman" w:cs="Times New Roman"/>
                <w:bCs/>
                <w:snapToGrid w:val="0"/>
                <w:sz w:val="24"/>
                <w:szCs w:val="24"/>
              </w:rPr>
              <w:t>.</w:t>
            </w:r>
          </w:p>
          <w:p w14:paraId="4690C215"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Atsižvelgiant, kad SKL visiškai galės įgyvendinti pasiūlymą, kai</w:t>
            </w:r>
            <w:r w:rsidRPr="008C54B0">
              <w:rPr>
                <w:rFonts w:ascii="Times New Roman" w:hAnsi="Times New Roman" w:cs="Times New Roman"/>
                <w:bCs/>
                <w:sz w:val="24"/>
                <w:szCs w:val="24"/>
              </w:rPr>
              <w:t xml:space="preserve"> ASPĮ automatizuotai </w:t>
            </w:r>
            <w:r>
              <w:rPr>
                <w:rFonts w:ascii="Times New Roman" w:hAnsi="Times New Roman" w:cs="Times New Roman"/>
                <w:bCs/>
                <w:sz w:val="24"/>
                <w:szCs w:val="24"/>
              </w:rPr>
              <w:t xml:space="preserve">galės gauti duomenis </w:t>
            </w:r>
            <w:r w:rsidRPr="008C54B0">
              <w:rPr>
                <w:rFonts w:ascii="Times New Roman" w:hAnsi="Times New Roman" w:cs="Times New Roman"/>
                <w:bCs/>
                <w:sz w:val="24"/>
                <w:szCs w:val="24"/>
              </w:rPr>
              <w:t>apie iš paramos davėjų nupirktų prekių gamintojus ir vertę</w:t>
            </w:r>
            <w:r>
              <w:rPr>
                <w:rFonts w:ascii="Times New Roman" w:hAnsi="Times New Roman" w:cs="Times New Roman"/>
                <w:bCs/>
                <w:sz w:val="24"/>
                <w:szCs w:val="24"/>
              </w:rPr>
              <w:t>,</w:t>
            </w:r>
            <w:r>
              <w:rPr>
                <w:rFonts w:ascii="Times New Roman" w:hAnsi="Times New Roman" w:cs="Times New Roman"/>
                <w:bCs/>
                <w:snapToGrid w:val="0"/>
                <w:sz w:val="24"/>
                <w:szCs w:val="24"/>
              </w:rPr>
              <w:t xml:space="preserve"> siūlome šio pasiūlymo įgyvendinimą įtraukti į SKL korupcijos prevencijos veiksmų planą.</w:t>
            </w:r>
          </w:p>
          <w:p w14:paraId="3A7275F2"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r w:rsidRPr="001948F9">
              <w:rPr>
                <w:rFonts w:ascii="Times New Roman" w:hAnsi="Times New Roman" w:cs="Times New Roman"/>
                <w:b/>
                <w:snapToGrid w:val="0"/>
                <w:color w:val="00B050"/>
                <w:sz w:val="24"/>
                <w:szCs w:val="24"/>
              </w:rPr>
              <w:t>Geroji praktika:</w:t>
            </w:r>
            <w:r w:rsidRPr="001948F9">
              <w:rPr>
                <w:rFonts w:ascii="Times New Roman" w:hAnsi="Times New Roman" w:cs="Times New Roman"/>
                <w:bCs/>
                <w:snapToGrid w:val="0"/>
                <w:color w:val="00B050"/>
                <w:sz w:val="24"/>
                <w:szCs w:val="24"/>
              </w:rPr>
              <w:t xml:space="preserve"> </w:t>
            </w:r>
            <w:r>
              <w:rPr>
                <w:rFonts w:ascii="Times New Roman" w:hAnsi="Times New Roman" w:cs="Times New Roman"/>
                <w:bCs/>
                <w:snapToGrid w:val="0"/>
                <w:sz w:val="24"/>
                <w:szCs w:val="24"/>
              </w:rPr>
              <w:t xml:space="preserve">Siekiant geriau valdyti galimus interesų konfliktus, SKL </w:t>
            </w:r>
            <w:r w:rsidRPr="00466DE1">
              <w:rPr>
                <w:rFonts w:ascii="Times New Roman" w:hAnsi="Times New Roman" w:cs="Times New Roman"/>
                <w:bCs/>
                <w:snapToGrid w:val="0"/>
                <w:sz w:val="24"/>
                <w:szCs w:val="24"/>
              </w:rPr>
              <w:t>Interneto svetainėje pradė</w:t>
            </w:r>
            <w:r>
              <w:rPr>
                <w:rFonts w:ascii="Times New Roman" w:hAnsi="Times New Roman" w:cs="Times New Roman"/>
                <w:bCs/>
                <w:snapToGrid w:val="0"/>
                <w:sz w:val="24"/>
                <w:szCs w:val="24"/>
              </w:rPr>
              <w:t>jo</w:t>
            </w:r>
            <w:r w:rsidRPr="00466DE1">
              <w:rPr>
                <w:rFonts w:ascii="Times New Roman" w:hAnsi="Times New Roman" w:cs="Times New Roman"/>
                <w:bCs/>
                <w:snapToGrid w:val="0"/>
                <w:sz w:val="24"/>
                <w:szCs w:val="24"/>
              </w:rPr>
              <w:t xml:space="preserve"> </w:t>
            </w:r>
            <w:r>
              <w:rPr>
                <w:rFonts w:ascii="Times New Roman" w:hAnsi="Times New Roman" w:cs="Times New Roman"/>
                <w:bCs/>
                <w:snapToGrid w:val="0"/>
                <w:sz w:val="24"/>
                <w:szCs w:val="24"/>
              </w:rPr>
              <w:t xml:space="preserve">daryti ir </w:t>
            </w:r>
            <w:r w:rsidRPr="00466DE1">
              <w:rPr>
                <w:rFonts w:ascii="Times New Roman" w:hAnsi="Times New Roman" w:cs="Times New Roman"/>
                <w:bCs/>
                <w:snapToGrid w:val="0"/>
                <w:sz w:val="24"/>
                <w:szCs w:val="24"/>
              </w:rPr>
              <w:t xml:space="preserve">skelbti </w:t>
            </w:r>
            <w:r>
              <w:rPr>
                <w:rFonts w:ascii="Times New Roman" w:hAnsi="Times New Roman" w:cs="Times New Roman"/>
                <w:bCs/>
                <w:snapToGrid w:val="0"/>
                <w:sz w:val="24"/>
                <w:szCs w:val="24"/>
              </w:rPr>
              <w:t xml:space="preserve">SKL </w:t>
            </w:r>
            <w:r w:rsidRPr="00466DE1">
              <w:rPr>
                <w:rFonts w:ascii="Times New Roman" w:hAnsi="Times New Roman" w:cs="Times New Roman"/>
                <w:bCs/>
                <w:snapToGrid w:val="0"/>
                <w:sz w:val="24"/>
                <w:szCs w:val="24"/>
              </w:rPr>
              <w:t xml:space="preserve">tiekėjų suteiktos paramos ir laimėtų pirkimų </w:t>
            </w:r>
            <w:r>
              <w:rPr>
                <w:rFonts w:ascii="Times New Roman" w:hAnsi="Times New Roman" w:cs="Times New Roman"/>
                <w:bCs/>
                <w:snapToGrid w:val="0"/>
                <w:sz w:val="24"/>
                <w:szCs w:val="24"/>
              </w:rPr>
              <w:t xml:space="preserve">metinę </w:t>
            </w:r>
            <w:r w:rsidRPr="00466DE1">
              <w:rPr>
                <w:rFonts w:ascii="Times New Roman" w:hAnsi="Times New Roman" w:cs="Times New Roman"/>
                <w:bCs/>
                <w:snapToGrid w:val="0"/>
                <w:sz w:val="24"/>
                <w:szCs w:val="24"/>
              </w:rPr>
              <w:t>analizė, siekiant nustatyti korupcijos pasireiškimo (neteisėtų susitarimų pirkimuose dėl paramos) tikimybę vykdant pirkimus, nors tokio pasiūlymo KRA išvadoje STT neteikė</w:t>
            </w:r>
            <w:r>
              <w:rPr>
                <w:rFonts w:ascii="Times New Roman" w:hAnsi="Times New Roman" w:cs="Times New Roman"/>
                <w:bCs/>
                <w:snapToGrid w:val="0"/>
                <w:sz w:val="24"/>
                <w:szCs w:val="24"/>
              </w:rPr>
              <w:t>.</w:t>
            </w:r>
          </w:p>
          <w:p w14:paraId="5423A858"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p>
          <w:p w14:paraId="76FE133A" w14:textId="77777777" w:rsidR="004D11C8" w:rsidRPr="00232D55"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Cs/>
                <w:snapToGrid w:val="0"/>
                <w:sz w:val="24"/>
                <w:szCs w:val="24"/>
              </w:rPr>
              <w:t>Stebėsena baigta</w:t>
            </w:r>
          </w:p>
        </w:tc>
      </w:tr>
      <w:tr w:rsidR="004D11C8" w:rsidRPr="00A353EA" w14:paraId="07CA11C5" w14:textId="77777777" w:rsidTr="000C2CE9">
        <w:tc>
          <w:tcPr>
            <w:tcW w:w="3114" w:type="dxa"/>
            <w:vMerge/>
          </w:tcPr>
          <w:p w14:paraId="5A213766" w14:textId="77777777" w:rsidR="004D11C8" w:rsidRPr="00A353EA" w:rsidRDefault="004D11C8" w:rsidP="000C2CE9">
            <w:pPr>
              <w:widowControl w:val="0"/>
              <w:tabs>
                <w:tab w:val="left" w:pos="447"/>
              </w:tabs>
              <w:spacing w:after="0" w:line="240" w:lineRule="auto"/>
              <w:jc w:val="both"/>
              <w:rPr>
                <w:rFonts w:ascii="Times New Roman" w:hAnsi="Times New Roman" w:cs="Times New Roman"/>
                <w:snapToGrid w:val="0"/>
                <w:sz w:val="24"/>
                <w:szCs w:val="24"/>
              </w:rPr>
            </w:pPr>
          </w:p>
        </w:tc>
        <w:tc>
          <w:tcPr>
            <w:tcW w:w="4252" w:type="dxa"/>
            <w:vMerge w:val="restart"/>
          </w:tcPr>
          <w:p w14:paraId="4757205E" w14:textId="77777777" w:rsidR="004D11C8" w:rsidRPr="00A353EA" w:rsidRDefault="004D11C8" w:rsidP="000C2CE9">
            <w:pPr>
              <w:widowControl w:val="0"/>
              <w:tabs>
                <w:tab w:val="left" w:pos="447"/>
              </w:tabs>
              <w:spacing w:after="0" w:line="240" w:lineRule="auto"/>
              <w:jc w:val="both"/>
              <w:rPr>
                <w:rFonts w:ascii="Times New Roman" w:hAnsi="Times New Roman" w:cs="Times New Roman"/>
                <w:snapToGrid w:val="0"/>
                <w:sz w:val="24"/>
                <w:szCs w:val="24"/>
              </w:rPr>
            </w:pPr>
            <w:r w:rsidRPr="00A353EA">
              <w:rPr>
                <w:rFonts w:ascii="Times New Roman" w:hAnsi="Times New Roman" w:cs="Times New Roman"/>
                <w:snapToGrid w:val="0"/>
                <w:sz w:val="24"/>
                <w:szCs w:val="24"/>
              </w:rPr>
              <w:t>1.17.2.</w:t>
            </w:r>
            <w:r w:rsidRPr="00A353EA">
              <w:rPr>
                <w:rFonts w:ascii="Times New Roman" w:hAnsi="Times New Roman" w:cs="Times New Roman"/>
                <w:snapToGrid w:val="0"/>
                <w:sz w:val="24"/>
                <w:szCs w:val="24"/>
              </w:rPr>
              <w:tab/>
              <w:t>apie struktūrinį padalinį (jo vadovą), kurio iniciatyva suteikta parama, jei parama buvo suteikta pagal įstaigos darbuotojo prašymą.</w:t>
            </w:r>
          </w:p>
        </w:tc>
        <w:tc>
          <w:tcPr>
            <w:tcW w:w="3969" w:type="dxa"/>
          </w:tcPr>
          <w:p w14:paraId="74818798" w14:textId="77777777" w:rsidR="004D11C8" w:rsidRPr="009D065F" w:rsidRDefault="004D11C8" w:rsidP="000C2CE9">
            <w:pPr>
              <w:widowControl w:val="0"/>
              <w:spacing w:after="0" w:line="240" w:lineRule="auto"/>
              <w:jc w:val="both"/>
              <w:rPr>
                <w:rFonts w:ascii="Times New Roman" w:hAnsi="Times New Roman" w:cs="Times New Roman"/>
                <w:b/>
                <w:snapToGrid w:val="0"/>
                <w:sz w:val="24"/>
                <w:szCs w:val="24"/>
              </w:rPr>
            </w:pPr>
            <w:r w:rsidRPr="009D065F">
              <w:rPr>
                <w:rFonts w:ascii="Times New Roman" w:hAnsi="Times New Roman" w:cs="Times New Roman"/>
                <w:b/>
                <w:snapToGrid w:val="0"/>
                <w:sz w:val="24"/>
                <w:szCs w:val="24"/>
              </w:rPr>
              <w:t>2023-09-05</w:t>
            </w:r>
          </w:p>
          <w:p w14:paraId="283BBD11" w14:textId="77777777" w:rsidR="004D11C8" w:rsidRPr="00A353EA" w:rsidRDefault="004D11C8" w:rsidP="000C2CE9">
            <w:pPr>
              <w:widowControl w:val="0"/>
              <w:spacing w:after="0" w:line="240" w:lineRule="auto"/>
              <w:jc w:val="both"/>
              <w:rPr>
                <w:rFonts w:ascii="Times New Roman" w:hAnsi="Times New Roman" w:cs="Times New Roman"/>
                <w:snapToGrid w:val="0"/>
                <w:sz w:val="24"/>
                <w:szCs w:val="24"/>
              </w:rPr>
            </w:pPr>
            <w:r w:rsidRPr="00387694">
              <w:rPr>
                <w:rFonts w:ascii="Times New Roman" w:hAnsi="Times New Roman" w:cs="Times New Roman"/>
                <w:snapToGrid w:val="0"/>
                <w:sz w:val="24"/>
                <w:szCs w:val="24"/>
              </w:rPr>
              <w:t>Planuojama įgyvendinti, skelbiant Santaros klinikų interneto svetainėje</w:t>
            </w:r>
          </w:p>
        </w:tc>
        <w:tc>
          <w:tcPr>
            <w:tcW w:w="3686" w:type="dxa"/>
          </w:tcPr>
          <w:p w14:paraId="16D10FEB" w14:textId="77777777" w:rsidR="004D11C8" w:rsidRPr="00A14B6E"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2023-09-19</w:t>
            </w:r>
          </w:p>
          <w:p w14:paraId="6D5C5C92" w14:textId="77777777" w:rsidR="004D11C8" w:rsidRPr="0004152C" w:rsidRDefault="004D11C8" w:rsidP="000C2CE9">
            <w:pPr>
              <w:widowControl w:val="0"/>
              <w:spacing w:after="0" w:line="240" w:lineRule="auto"/>
              <w:jc w:val="both"/>
              <w:rPr>
                <w:rFonts w:ascii="Times New Roman" w:hAnsi="Times New Roman" w:cs="Times New Roman"/>
                <w:b/>
                <w:snapToGrid w:val="0"/>
                <w:color w:val="00B0F0"/>
                <w:sz w:val="24"/>
                <w:szCs w:val="24"/>
              </w:rPr>
            </w:pPr>
            <w:r w:rsidRPr="0004152C">
              <w:rPr>
                <w:rFonts w:ascii="Times New Roman" w:hAnsi="Times New Roman" w:cs="Times New Roman"/>
                <w:b/>
                <w:snapToGrid w:val="0"/>
                <w:color w:val="00B0F0"/>
                <w:sz w:val="24"/>
                <w:szCs w:val="24"/>
              </w:rPr>
              <w:t>Planuojama įgyvendinti</w:t>
            </w:r>
          </w:p>
          <w:p w14:paraId="0B5841B5" w14:textId="77777777" w:rsidR="004D11C8" w:rsidRDefault="004D11C8" w:rsidP="000C2CE9">
            <w:pPr>
              <w:spacing w:after="0" w:line="240" w:lineRule="auto"/>
              <w:jc w:val="both"/>
              <w:rPr>
                <w:rFonts w:ascii="Times New Roman" w:hAnsi="Times New Roman" w:cs="Times New Roman"/>
                <w:sz w:val="24"/>
                <w:szCs w:val="24"/>
              </w:rPr>
            </w:pPr>
          </w:p>
          <w:p w14:paraId="53DD692F" w14:textId="77777777" w:rsidR="004D11C8" w:rsidRDefault="004D11C8" w:rsidP="000C2C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Siūlome: rengiant informaciją apie pasiūlymo įgyvendinimą, pateikti pasiūlymo įgyvendinimą </w:t>
            </w:r>
            <w:r>
              <w:rPr>
                <w:rFonts w:ascii="Times New Roman" w:hAnsi="Times New Roman" w:cs="Times New Roman"/>
                <w:sz w:val="24"/>
                <w:szCs w:val="24"/>
              </w:rPr>
              <w:lastRenderedPageBreak/>
              <w:t xml:space="preserve">patvirtinančių dokumentų (vidaus tvarkos aprašų, įsakymų, kitų </w:t>
            </w:r>
            <w:r>
              <w:rPr>
                <w:rFonts w:ascii="Times New Roman" w:hAnsi="Times New Roman" w:cs="Times New Roman"/>
                <w:bCs/>
                <w:sz w:val="24"/>
                <w:szCs w:val="24"/>
              </w:rPr>
              <w:t>sprendimų</w:t>
            </w:r>
            <w:r>
              <w:rPr>
                <w:rFonts w:ascii="Times New Roman" w:hAnsi="Times New Roman" w:cs="Times New Roman"/>
                <w:sz w:val="24"/>
                <w:szCs w:val="24"/>
              </w:rPr>
              <w:t>) kopijas arba juos paskelbti viešai ir pateikti nuorodą į paskelbtą informaciją, ir nurodyti galiojančias nuostatas. Jei pasiūlymą planuojama įgyvendinti, nurodyti jo įgyvendinimo terminą ir atsakingus asmenis.</w:t>
            </w:r>
          </w:p>
          <w:p w14:paraId="70192542" w14:textId="77777777" w:rsidR="004D11C8" w:rsidRDefault="004D11C8" w:rsidP="000C2CE9">
            <w:pPr>
              <w:spacing w:after="0" w:line="240" w:lineRule="auto"/>
              <w:jc w:val="both"/>
              <w:rPr>
                <w:rFonts w:ascii="Times New Roman" w:hAnsi="Times New Roman" w:cs="Times New Roman"/>
                <w:sz w:val="24"/>
                <w:szCs w:val="24"/>
              </w:rPr>
            </w:pPr>
          </w:p>
          <w:p w14:paraId="0FB7587B" w14:textId="77777777" w:rsidR="004D11C8" w:rsidRPr="00141B6D" w:rsidRDefault="004D11C8" w:rsidP="000C2CE9">
            <w:pPr>
              <w:spacing w:after="0" w:line="240" w:lineRule="auto"/>
              <w:jc w:val="both"/>
              <w:rPr>
                <w:rFonts w:ascii="Times New Roman" w:hAnsi="Times New Roman" w:cs="Times New Roman"/>
                <w:b/>
                <w:snapToGrid w:val="0"/>
                <w:color w:val="00B0F0"/>
                <w:sz w:val="24"/>
                <w:szCs w:val="24"/>
              </w:rPr>
            </w:pPr>
            <w:r w:rsidRPr="00F93EE0">
              <w:rPr>
                <w:rFonts w:ascii="Times New Roman" w:hAnsi="Times New Roman" w:cs="Times New Roman"/>
                <w:sz w:val="24"/>
                <w:szCs w:val="24"/>
              </w:rPr>
              <w:t>Stebėsena tęsiama</w:t>
            </w:r>
          </w:p>
        </w:tc>
      </w:tr>
      <w:tr w:rsidR="004D11C8" w:rsidRPr="00A353EA" w14:paraId="14F9F841" w14:textId="77777777" w:rsidTr="000C2CE9">
        <w:tc>
          <w:tcPr>
            <w:tcW w:w="3114" w:type="dxa"/>
            <w:vMerge/>
          </w:tcPr>
          <w:p w14:paraId="6E18770C" w14:textId="77777777" w:rsidR="004D11C8" w:rsidRPr="00A353EA" w:rsidRDefault="004D11C8" w:rsidP="000C2CE9">
            <w:pPr>
              <w:widowControl w:val="0"/>
              <w:tabs>
                <w:tab w:val="left" w:pos="447"/>
              </w:tabs>
              <w:spacing w:after="0" w:line="240" w:lineRule="auto"/>
              <w:jc w:val="both"/>
              <w:rPr>
                <w:rFonts w:ascii="Times New Roman" w:hAnsi="Times New Roman" w:cs="Times New Roman"/>
                <w:snapToGrid w:val="0"/>
                <w:sz w:val="24"/>
                <w:szCs w:val="24"/>
              </w:rPr>
            </w:pPr>
          </w:p>
        </w:tc>
        <w:tc>
          <w:tcPr>
            <w:tcW w:w="4252" w:type="dxa"/>
            <w:vMerge/>
          </w:tcPr>
          <w:p w14:paraId="3B9C0850" w14:textId="77777777" w:rsidR="004D11C8" w:rsidRPr="00A353EA" w:rsidRDefault="004D11C8" w:rsidP="000C2CE9">
            <w:pPr>
              <w:widowControl w:val="0"/>
              <w:tabs>
                <w:tab w:val="left" w:pos="447"/>
              </w:tabs>
              <w:spacing w:after="0" w:line="240" w:lineRule="auto"/>
              <w:jc w:val="both"/>
              <w:rPr>
                <w:rFonts w:ascii="Times New Roman" w:hAnsi="Times New Roman" w:cs="Times New Roman"/>
                <w:snapToGrid w:val="0"/>
                <w:sz w:val="24"/>
                <w:szCs w:val="24"/>
              </w:rPr>
            </w:pPr>
          </w:p>
        </w:tc>
        <w:tc>
          <w:tcPr>
            <w:tcW w:w="3969" w:type="dxa"/>
          </w:tcPr>
          <w:p w14:paraId="6BF7AFC3"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2024-07-29</w:t>
            </w:r>
          </w:p>
          <w:p w14:paraId="181ECFB7"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 xml:space="preserve">Įgyvendinta. </w:t>
            </w:r>
            <w:hyperlink r:id="rId20" w:history="1">
              <w:r w:rsidRPr="00C95417">
                <w:rPr>
                  <w:rStyle w:val="Hipersaitas"/>
                  <w:rFonts w:ascii="Times New Roman" w:hAnsi="Times New Roman" w:cs="Times New Roman"/>
                  <w:bCs/>
                  <w:snapToGrid w:val="0"/>
                  <w:sz w:val="24"/>
                  <w:szCs w:val="24"/>
                </w:rPr>
                <w:t>https://www.santa.lt/paramos-ataskaitos/</w:t>
              </w:r>
            </w:hyperlink>
          </w:p>
          <w:p w14:paraId="71136D54" w14:textId="77777777" w:rsidR="004D11C8" w:rsidRPr="009D065F" w:rsidRDefault="004D11C8" w:rsidP="000C2CE9">
            <w:pPr>
              <w:widowControl w:val="0"/>
              <w:spacing w:after="0" w:line="240" w:lineRule="auto"/>
              <w:jc w:val="both"/>
              <w:rPr>
                <w:rFonts w:ascii="Times New Roman" w:hAnsi="Times New Roman" w:cs="Times New Roman"/>
                <w:b/>
                <w:snapToGrid w:val="0"/>
                <w:sz w:val="24"/>
                <w:szCs w:val="24"/>
              </w:rPr>
            </w:pPr>
            <w:hyperlink r:id="rId21" w:history="1">
              <w:r w:rsidRPr="003D5204">
                <w:rPr>
                  <w:rStyle w:val="Hipersaitas"/>
                  <w:rFonts w:ascii="Times New Roman" w:hAnsi="Times New Roman" w:cs="Times New Roman"/>
                  <w:bCs/>
                  <w:snapToGrid w:val="0"/>
                  <w:sz w:val="24"/>
                  <w:szCs w:val="24"/>
                </w:rPr>
                <w:t>https://www.santa.lt/korupcijos-prevencija/</w:t>
              </w:r>
            </w:hyperlink>
          </w:p>
        </w:tc>
        <w:tc>
          <w:tcPr>
            <w:tcW w:w="3686" w:type="dxa"/>
          </w:tcPr>
          <w:p w14:paraId="11562528"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2024-08-20</w:t>
            </w:r>
          </w:p>
          <w:p w14:paraId="30DC29E7" w14:textId="77777777" w:rsidR="004D11C8" w:rsidRDefault="004D11C8" w:rsidP="000C2CE9">
            <w:pPr>
              <w:widowControl w:val="0"/>
              <w:spacing w:after="0" w:line="240" w:lineRule="auto"/>
              <w:jc w:val="both"/>
              <w:rPr>
                <w:rFonts w:ascii="Times New Roman" w:hAnsi="Times New Roman" w:cs="Times New Roman"/>
                <w:b/>
                <w:snapToGrid w:val="0"/>
                <w:color w:val="FF0000"/>
                <w:sz w:val="24"/>
                <w:szCs w:val="24"/>
              </w:rPr>
            </w:pPr>
            <w:r w:rsidRPr="009836A6">
              <w:rPr>
                <w:rFonts w:ascii="Times New Roman" w:hAnsi="Times New Roman" w:cs="Times New Roman"/>
                <w:b/>
                <w:snapToGrid w:val="0"/>
                <w:color w:val="FF0000"/>
                <w:sz w:val="24"/>
                <w:szCs w:val="24"/>
              </w:rPr>
              <w:t>Neįgyvendinta</w:t>
            </w:r>
          </w:p>
          <w:p w14:paraId="09404981" w14:textId="77777777" w:rsidR="004D11C8" w:rsidRDefault="004D11C8" w:rsidP="000C2CE9">
            <w:pPr>
              <w:spacing w:after="0" w:line="240" w:lineRule="auto"/>
              <w:rPr>
                <w:rFonts w:ascii="Times New Roman" w:hAnsi="Times New Roman" w:cs="Times New Roman"/>
                <w:sz w:val="24"/>
                <w:szCs w:val="24"/>
              </w:rPr>
            </w:pPr>
          </w:p>
          <w:p w14:paraId="02509164" w14:textId="77777777" w:rsidR="004D11C8" w:rsidRDefault="004D11C8" w:rsidP="000C2CE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Nustatėme, kad SKL interneto svetainėje skelbiamas Paramos, jos inicijavimo, gavimo ir apskaitos VšĮ Vilniaus universiteto ligoninėje Santaros klinikose tvarkos aprašas, patvirtintas SKL direktoriaus 2020 m. liepos 21 d. įsakymu Nr. V-657 (2021 m. kovo 10 d. įsakymo Nr. V-236 redakcija) po KRA išvados pateikimo nebuvo keičiamas. Taip pat nustatėme, kad skelbiamų SKL gautos paramos ataskaitose nėra duomenų </w:t>
            </w:r>
            <w:r w:rsidRPr="00A353EA">
              <w:rPr>
                <w:rFonts w:ascii="Times New Roman" w:hAnsi="Times New Roman" w:cs="Times New Roman"/>
                <w:snapToGrid w:val="0"/>
                <w:sz w:val="24"/>
                <w:szCs w:val="24"/>
              </w:rPr>
              <w:t>apie struktūrinį padalinį (jo vadovą), kurio iniciatyva suteikta parama, jei parama buvo suteikta pagal įstaigos darbuotojo prašymą</w:t>
            </w:r>
            <w:r>
              <w:rPr>
                <w:rFonts w:ascii="Times New Roman" w:hAnsi="Times New Roman" w:cs="Times New Roman"/>
                <w:sz w:val="24"/>
                <w:szCs w:val="24"/>
              </w:rPr>
              <w:t xml:space="preserve">. Kitų duomenų apie įgyvendinimą neturime. Pateiktų nuorodų nepakanka įvertinti ar pasiūlymas buvo įgyvendintas, o </w:t>
            </w:r>
            <w:r>
              <w:rPr>
                <w:rFonts w:ascii="Times New Roman" w:hAnsi="Times New Roman" w:cs="Times New Roman"/>
                <w:sz w:val="24"/>
                <w:szCs w:val="24"/>
              </w:rPr>
              <w:lastRenderedPageBreak/>
              <w:t>kitų duomenų apie įgyvendinimą neturime.</w:t>
            </w:r>
          </w:p>
          <w:p w14:paraId="67E64D4B" w14:textId="77777777" w:rsidR="004D11C8" w:rsidRDefault="004D11C8" w:rsidP="000C2CE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Siūlome įgyvendinti pasiūlymą. Rengiant informaciją apie pasiūlymo įgyvendinimą, pateikti pasiūlymo įgyvendinimą patvirtinančių dokumentų (vidaus tvarkos aprašų, įsakymų, kitų </w:t>
            </w:r>
            <w:r>
              <w:rPr>
                <w:rFonts w:ascii="Times New Roman" w:hAnsi="Times New Roman" w:cs="Times New Roman"/>
                <w:bCs/>
                <w:sz w:val="24"/>
                <w:szCs w:val="24"/>
              </w:rPr>
              <w:t>sprendimų</w:t>
            </w:r>
            <w:r>
              <w:rPr>
                <w:rFonts w:ascii="Times New Roman" w:hAnsi="Times New Roman" w:cs="Times New Roman"/>
                <w:sz w:val="24"/>
                <w:szCs w:val="24"/>
              </w:rPr>
              <w:t>) kopijas arba juos paskelbti viešai ir pateikti nuorodą į paskelbtą informaciją.</w:t>
            </w:r>
          </w:p>
          <w:p w14:paraId="09301749"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sidRPr="00F93EE0">
              <w:rPr>
                <w:rFonts w:ascii="Times New Roman" w:hAnsi="Times New Roman" w:cs="Times New Roman"/>
                <w:sz w:val="24"/>
                <w:szCs w:val="24"/>
              </w:rPr>
              <w:t>Stebėsena tęsiama</w:t>
            </w:r>
          </w:p>
        </w:tc>
      </w:tr>
      <w:tr w:rsidR="004D11C8" w:rsidRPr="00A353EA" w14:paraId="0BC37E9D" w14:textId="77777777" w:rsidTr="000C2CE9">
        <w:tc>
          <w:tcPr>
            <w:tcW w:w="3114" w:type="dxa"/>
            <w:vMerge/>
          </w:tcPr>
          <w:p w14:paraId="54B599F2" w14:textId="77777777" w:rsidR="004D11C8" w:rsidRPr="00A353EA" w:rsidRDefault="004D11C8" w:rsidP="000C2CE9">
            <w:pPr>
              <w:widowControl w:val="0"/>
              <w:tabs>
                <w:tab w:val="left" w:pos="447"/>
              </w:tabs>
              <w:spacing w:after="0" w:line="240" w:lineRule="auto"/>
              <w:jc w:val="both"/>
              <w:rPr>
                <w:rFonts w:ascii="Times New Roman" w:hAnsi="Times New Roman" w:cs="Times New Roman"/>
                <w:snapToGrid w:val="0"/>
                <w:sz w:val="24"/>
                <w:szCs w:val="24"/>
              </w:rPr>
            </w:pPr>
          </w:p>
        </w:tc>
        <w:tc>
          <w:tcPr>
            <w:tcW w:w="4252" w:type="dxa"/>
            <w:vMerge/>
          </w:tcPr>
          <w:p w14:paraId="55DFCBEE" w14:textId="77777777" w:rsidR="004D11C8" w:rsidRPr="00A353EA" w:rsidRDefault="004D11C8" w:rsidP="000C2CE9">
            <w:pPr>
              <w:widowControl w:val="0"/>
              <w:tabs>
                <w:tab w:val="left" w:pos="447"/>
              </w:tabs>
              <w:spacing w:after="0" w:line="240" w:lineRule="auto"/>
              <w:jc w:val="both"/>
              <w:rPr>
                <w:rFonts w:ascii="Times New Roman" w:hAnsi="Times New Roman" w:cs="Times New Roman"/>
                <w:snapToGrid w:val="0"/>
                <w:sz w:val="24"/>
                <w:szCs w:val="24"/>
              </w:rPr>
            </w:pPr>
          </w:p>
        </w:tc>
        <w:tc>
          <w:tcPr>
            <w:tcW w:w="3969" w:type="dxa"/>
          </w:tcPr>
          <w:p w14:paraId="059F3C56"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2025-01-12</w:t>
            </w:r>
          </w:p>
          <w:p w14:paraId="48DA5EAC" w14:textId="77777777" w:rsidR="004D11C8" w:rsidRPr="00770BF5" w:rsidRDefault="004D11C8" w:rsidP="000C2CE9">
            <w:pPr>
              <w:widowControl w:val="0"/>
              <w:spacing w:after="0" w:line="240" w:lineRule="auto"/>
              <w:jc w:val="both"/>
              <w:rPr>
                <w:rFonts w:ascii="Times New Roman" w:eastAsia="Times New Roman" w:hAnsi="Times New Roman" w:cs="Times New Roman"/>
                <w:bCs/>
                <w:snapToGrid w:val="0"/>
                <w:sz w:val="24"/>
                <w:szCs w:val="24"/>
                <w:lang w:eastAsia="lt-LT"/>
              </w:rPr>
            </w:pPr>
            <w:r w:rsidRPr="00770BF5">
              <w:rPr>
                <w:rFonts w:ascii="Times New Roman" w:eastAsia="Times New Roman" w:hAnsi="Times New Roman" w:cs="Times New Roman"/>
                <w:bCs/>
                <w:snapToGrid w:val="0"/>
                <w:sz w:val="24"/>
                <w:szCs w:val="24"/>
                <w:lang w:eastAsia="lt-LT"/>
              </w:rPr>
              <w:t xml:space="preserve">Įgyvendinta. </w:t>
            </w:r>
            <w:hyperlink r:id="rId22" w:history="1">
              <w:r w:rsidRPr="00770BF5">
                <w:rPr>
                  <w:rFonts w:ascii="Times New Roman" w:eastAsia="Times New Roman" w:hAnsi="Times New Roman" w:cs="Times New Roman"/>
                  <w:bCs/>
                  <w:snapToGrid w:val="0"/>
                  <w:color w:val="0563C1" w:themeColor="hyperlink"/>
                  <w:sz w:val="24"/>
                  <w:szCs w:val="24"/>
                  <w:u w:val="single"/>
                  <w:lang w:eastAsia="lt-LT"/>
                </w:rPr>
                <w:t>https://www.santa.lt/paramos-ataskaitos/</w:t>
              </w:r>
            </w:hyperlink>
          </w:p>
          <w:p w14:paraId="7C6EC57F"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hyperlink r:id="rId23" w:history="1">
              <w:r w:rsidRPr="00770BF5">
                <w:rPr>
                  <w:rFonts w:ascii="Times New Roman" w:eastAsia="Times New Roman" w:hAnsi="Times New Roman" w:cs="Times New Roman"/>
                  <w:bCs/>
                  <w:snapToGrid w:val="0"/>
                  <w:color w:val="0563C1" w:themeColor="hyperlink"/>
                  <w:sz w:val="24"/>
                  <w:szCs w:val="24"/>
                  <w:u w:val="single"/>
                  <w:lang w:eastAsia="lt-LT"/>
                </w:rPr>
                <w:t>https://www.santa.lt/korupcijos-prevencija/</w:t>
              </w:r>
            </w:hyperlink>
          </w:p>
        </w:tc>
        <w:tc>
          <w:tcPr>
            <w:tcW w:w="3686" w:type="dxa"/>
          </w:tcPr>
          <w:p w14:paraId="409B913F"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2025-01-24</w:t>
            </w:r>
          </w:p>
          <w:p w14:paraId="2B1FFE52" w14:textId="77777777" w:rsidR="004D11C8" w:rsidRDefault="004D11C8" w:rsidP="000C2CE9">
            <w:pPr>
              <w:widowControl w:val="0"/>
              <w:spacing w:after="0" w:line="240" w:lineRule="auto"/>
              <w:jc w:val="both"/>
              <w:rPr>
                <w:rFonts w:ascii="Times New Roman" w:hAnsi="Times New Roman" w:cs="Times New Roman"/>
                <w:b/>
                <w:snapToGrid w:val="0"/>
                <w:color w:val="FF0000"/>
                <w:sz w:val="24"/>
                <w:szCs w:val="24"/>
              </w:rPr>
            </w:pPr>
            <w:r w:rsidRPr="009836A6">
              <w:rPr>
                <w:rFonts w:ascii="Times New Roman" w:hAnsi="Times New Roman" w:cs="Times New Roman"/>
                <w:b/>
                <w:snapToGrid w:val="0"/>
                <w:color w:val="FF0000"/>
                <w:sz w:val="24"/>
                <w:szCs w:val="24"/>
              </w:rPr>
              <w:t>Neįgyvendinta</w:t>
            </w:r>
          </w:p>
          <w:p w14:paraId="056C60DE" w14:textId="77777777" w:rsidR="004D11C8" w:rsidRDefault="004D11C8" w:rsidP="000C2CE9">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Nustatėme, kad SKL direktoriaus 2023-05-23 įsakymu Nr. V-43 pakeistame SKL paramos, jos inicijavimo, gavimo ir apskaitos apraše nenurodyta, kad turi būti paviešinta informacija </w:t>
            </w:r>
            <w:r w:rsidRPr="00A353EA">
              <w:rPr>
                <w:rFonts w:ascii="Times New Roman" w:hAnsi="Times New Roman" w:cs="Times New Roman"/>
                <w:snapToGrid w:val="0"/>
                <w:sz w:val="24"/>
                <w:szCs w:val="24"/>
              </w:rPr>
              <w:t xml:space="preserve">apie struktūrinį padalinį (jo vadovą), kurio iniciatyva </w:t>
            </w:r>
            <w:r>
              <w:rPr>
                <w:rFonts w:ascii="Times New Roman" w:hAnsi="Times New Roman" w:cs="Times New Roman"/>
                <w:snapToGrid w:val="0"/>
                <w:sz w:val="24"/>
                <w:szCs w:val="24"/>
              </w:rPr>
              <w:t xml:space="preserve">buvo </w:t>
            </w:r>
            <w:r w:rsidRPr="00A353EA">
              <w:rPr>
                <w:rFonts w:ascii="Times New Roman" w:hAnsi="Times New Roman" w:cs="Times New Roman"/>
                <w:snapToGrid w:val="0"/>
                <w:sz w:val="24"/>
                <w:szCs w:val="24"/>
              </w:rPr>
              <w:t>suteikta parama, jei parama buvo suteikta pagal įstaigos darbuotojo prašymą</w:t>
            </w:r>
            <w:r>
              <w:rPr>
                <w:rFonts w:ascii="Times New Roman" w:hAnsi="Times New Roman" w:cs="Times New Roman"/>
                <w:snapToGrid w:val="0"/>
                <w:sz w:val="24"/>
                <w:szCs w:val="24"/>
              </w:rPr>
              <w:t>.</w:t>
            </w:r>
          </w:p>
          <w:p w14:paraId="29CCC64B" w14:textId="77777777" w:rsidR="004D11C8" w:rsidRDefault="004D11C8" w:rsidP="000C2CE9">
            <w:pPr>
              <w:widowControl w:val="0"/>
              <w:spacing w:after="0" w:line="240" w:lineRule="auto"/>
              <w:jc w:val="both"/>
              <w:rPr>
                <w:rFonts w:ascii="Times New Roman" w:hAnsi="Times New Roman" w:cs="Times New Roman"/>
                <w:sz w:val="24"/>
                <w:szCs w:val="24"/>
              </w:rPr>
            </w:pPr>
          </w:p>
          <w:p w14:paraId="2FDFF414" w14:textId="77777777" w:rsidR="004D11C8" w:rsidRDefault="004D11C8" w:rsidP="000C2CE9">
            <w:pPr>
              <w:widowControl w:val="0"/>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Pavyzdžiui, </w:t>
            </w:r>
            <w:bookmarkStart w:id="13" w:name="_Hlk170827813"/>
            <w:r w:rsidRPr="008C54B0">
              <w:rPr>
                <w:rFonts w:ascii="Times New Roman" w:hAnsi="Times New Roman" w:cs="Times New Roman"/>
                <w:bCs/>
                <w:sz w:val="24"/>
                <w:szCs w:val="24"/>
              </w:rPr>
              <w:t>NVI</w:t>
            </w:r>
            <w:r>
              <w:rPr>
                <w:rFonts w:ascii="Times New Roman" w:hAnsi="Times New Roman" w:cs="Times New Roman"/>
                <w:bCs/>
                <w:sz w:val="24"/>
                <w:szCs w:val="24"/>
              </w:rPr>
              <w:t xml:space="preserve"> įgyvendino analogišką pasiūlymą ir </w:t>
            </w:r>
            <w:r w:rsidRPr="008C54B0">
              <w:rPr>
                <w:rFonts w:ascii="Times New Roman" w:hAnsi="Times New Roman" w:cs="Times New Roman"/>
                <w:bCs/>
                <w:sz w:val="24"/>
                <w:szCs w:val="24"/>
              </w:rPr>
              <w:t>direktoriaus 2024-05-29 įsakymu Nr. R8-186 „Dėl Nacionalinio vėžio instituto paramos inicijavimo, gavimo, naudojimo kontrolės, apskaitos ir viešinimo tvarkos aprašo patvirtinimo“</w:t>
            </w:r>
            <w:bookmarkEnd w:id="13"/>
            <w:r w:rsidRPr="008C54B0">
              <w:rPr>
                <w:rFonts w:ascii="Times New Roman" w:hAnsi="Times New Roman" w:cs="Times New Roman"/>
                <w:bCs/>
                <w:sz w:val="24"/>
                <w:szCs w:val="24"/>
              </w:rPr>
              <w:t xml:space="preserve"> patvirtin</w:t>
            </w:r>
            <w:r>
              <w:rPr>
                <w:rFonts w:ascii="Times New Roman" w:hAnsi="Times New Roman" w:cs="Times New Roman"/>
                <w:bCs/>
                <w:sz w:val="24"/>
                <w:szCs w:val="24"/>
              </w:rPr>
              <w:t>o</w:t>
            </w:r>
            <w:r w:rsidRPr="008C54B0">
              <w:rPr>
                <w:rFonts w:ascii="Times New Roman" w:hAnsi="Times New Roman" w:cs="Times New Roman"/>
                <w:bCs/>
                <w:sz w:val="24"/>
                <w:szCs w:val="24"/>
              </w:rPr>
              <w:t xml:space="preserve"> </w:t>
            </w:r>
            <w:r w:rsidRPr="008C54B0">
              <w:rPr>
                <w:rFonts w:ascii="Times New Roman" w:hAnsi="Times New Roman" w:cs="Times New Roman"/>
                <w:bCs/>
                <w:sz w:val="24"/>
                <w:szCs w:val="24"/>
              </w:rPr>
              <w:lastRenderedPageBreak/>
              <w:t>Nacionalinio vėžio instituto paramos inicijavimo, gavimo, naudojimo kontrolės, apskaitos ir viešinimo tvark</w:t>
            </w:r>
            <w:r>
              <w:rPr>
                <w:rFonts w:ascii="Times New Roman" w:hAnsi="Times New Roman" w:cs="Times New Roman"/>
                <w:bCs/>
                <w:sz w:val="24"/>
                <w:szCs w:val="24"/>
              </w:rPr>
              <w:t>ą</w:t>
            </w:r>
            <w:r w:rsidRPr="008C54B0">
              <w:rPr>
                <w:rFonts w:ascii="Times New Roman" w:hAnsi="Times New Roman" w:cs="Times New Roman"/>
                <w:bCs/>
                <w:sz w:val="24"/>
                <w:szCs w:val="24"/>
              </w:rPr>
              <w:t>, pagal kurią NVI interneto svetainėje bus viešinama informacija apie struktūrinį padalinį, kurio iniciatyva suteikta parama, jei parama buvo suteikta pagal įstaigos darbuotojo prašymą</w:t>
            </w:r>
            <w:r>
              <w:rPr>
                <w:rFonts w:ascii="Times New Roman" w:hAnsi="Times New Roman" w:cs="Times New Roman"/>
                <w:bCs/>
                <w:sz w:val="24"/>
                <w:szCs w:val="24"/>
              </w:rPr>
              <w:t>.</w:t>
            </w:r>
          </w:p>
          <w:p w14:paraId="3DA36C05" w14:textId="77777777" w:rsidR="004D11C8" w:rsidRDefault="004D11C8" w:rsidP="000C2CE9">
            <w:pPr>
              <w:widowControl w:val="0"/>
              <w:spacing w:after="0" w:line="240" w:lineRule="auto"/>
              <w:jc w:val="both"/>
              <w:rPr>
                <w:rFonts w:ascii="Times New Roman" w:hAnsi="Times New Roman" w:cs="Times New Roman"/>
                <w:sz w:val="24"/>
                <w:szCs w:val="24"/>
              </w:rPr>
            </w:pPr>
          </w:p>
          <w:p w14:paraId="4173E3F8" w14:textId="77777777" w:rsidR="004D11C8" w:rsidRPr="00752F97" w:rsidRDefault="004D11C8" w:rsidP="000C2CE9">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Siūlome, įgyvendinti pasiūlymą visiškai ir SKL paramos, jos inicijavimo, gavimo ir apskaitos apraše</w:t>
            </w:r>
            <w:r w:rsidRPr="00A353EA">
              <w:rPr>
                <w:rFonts w:ascii="Times New Roman" w:hAnsi="Times New Roman" w:cs="Times New Roman"/>
                <w:snapToGrid w:val="0"/>
                <w:sz w:val="24"/>
                <w:szCs w:val="24"/>
              </w:rPr>
              <w:t xml:space="preserve"> </w:t>
            </w:r>
            <w:r>
              <w:rPr>
                <w:rFonts w:ascii="Times New Roman" w:hAnsi="Times New Roman" w:cs="Times New Roman"/>
                <w:snapToGrid w:val="0"/>
                <w:sz w:val="24"/>
                <w:szCs w:val="24"/>
              </w:rPr>
              <w:t xml:space="preserve">numatyti informacijos </w:t>
            </w:r>
            <w:r w:rsidRPr="00A353EA">
              <w:rPr>
                <w:rFonts w:ascii="Times New Roman" w:hAnsi="Times New Roman" w:cs="Times New Roman"/>
                <w:snapToGrid w:val="0"/>
                <w:sz w:val="24"/>
                <w:szCs w:val="24"/>
              </w:rPr>
              <w:t xml:space="preserve">apie </w:t>
            </w:r>
            <w:r>
              <w:rPr>
                <w:rFonts w:ascii="Times New Roman" w:hAnsi="Times New Roman" w:cs="Times New Roman"/>
                <w:snapToGrid w:val="0"/>
                <w:sz w:val="24"/>
                <w:szCs w:val="24"/>
              </w:rPr>
              <w:t xml:space="preserve">SKL </w:t>
            </w:r>
            <w:r w:rsidRPr="00A353EA">
              <w:rPr>
                <w:rFonts w:ascii="Times New Roman" w:hAnsi="Times New Roman" w:cs="Times New Roman"/>
                <w:snapToGrid w:val="0"/>
                <w:sz w:val="24"/>
                <w:szCs w:val="24"/>
              </w:rPr>
              <w:t>struktūrinį padalinį (jo vadovą), kurio iniciatyva suteikta parama, jei parama buvo suteikta pagal įstaigos darbuotojo prašymą</w:t>
            </w:r>
            <w:r>
              <w:rPr>
                <w:rFonts w:ascii="Times New Roman" w:hAnsi="Times New Roman" w:cs="Times New Roman"/>
                <w:snapToGrid w:val="0"/>
                <w:sz w:val="24"/>
                <w:szCs w:val="24"/>
              </w:rPr>
              <w:t xml:space="preserve"> ir skelbti šią informaciją SKL gautose paramos ataskaitose.</w:t>
            </w:r>
          </w:p>
          <w:p w14:paraId="15FD6701"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p>
          <w:p w14:paraId="356556E6" w14:textId="77777777" w:rsidR="004D11C8" w:rsidRPr="00410875" w:rsidRDefault="004D11C8" w:rsidP="000C2CE9">
            <w:pPr>
              <w:widowControl w:val="0"/>
              <w:spacing w:after="0" w:line="240" w:lineRule="auto"/>
              <w:jc w:val="both"/>
              <w:rPr>
                <w:rFonts w:ascii="Times New Roman" w:hAnsi="Times New Roman" w:cs="Times New Roman"/>
                <w:bCs/>
                <w:snapToGrid w:val="0"/>
                <w:sz w:val="24"/>
                <w:szCs w:val="24"/>
              </w:rPr>
            </w:pPr>
            <w:r w:rsidRPr="00410875">
              <w:rPr>
                <w:rFonts w:ascii="Times New Roman" w:hAnsi="Times New Roman" w:cs="Times New Roman"/>
                <w:bCs/>
                <w:snapToGrid w:val="0"/>
                <w:sz w:val="24"/>
                <w:szCs w:val="24"/>
              </w:rPr>
              <w:t xml:space="preserve">Stebėsena </w:t>
            </w:r>
            <w:r>
              <w:rPr>
                <w:rFonts w:ascii="Times New Roman" w:hAnsi="Times New Roman" w:cs="Times New Roman"/>
                <w:bCs/>
                <w:snapToGrid w:val="0"/>
                <w:sz w:val="24"/>
                <w:szCs w:val="24"/>
              </w:rPr>
              <w:t>tęsiama</w:t>
            </w:r>
          </w:p>
        </w:tc>
      </w:tr>
      <w:tr w:rsidR="004D11C8" w:rsidRPr="00A353EA" w14:paraId="108F6A5F" w14:textId="77777777" w:rsidTr="000C2CE9">
        <w:tc>
          <w:tcPr>
            <w:tcW w:w="3114" w:type="dxa"/>
            <w:vMerge/>
          </w:tcPr>
          <w:p w14:paraId="65DD0455" w14:textId="77777777" w:rsidR="004D11C8" w:rsidRPr="00A353EA" w:rsidRDefault="004D11C8" w:rsidP="000C2CE9">
            <w:pPr>
              <w:widowControl w:val="0"/>
              <w:tabs>
                <w:tab w:val="left" w:pos="447"/>
              </w:tabs>
              <w:spacing w:after="0" w:line="240" w:lineRule="auto"/>
              <w:jc w:val="both"/>
              <w:rPr>
                <w:rFonts w:ascii="Times New Roman" w:hAnsi="Times New Roman" w:cs="Times New Roman"/>
                <w:snapToGrid w:val="0"/>
                <w:sz w:val="24"/>
                <w:szCs w:val="24"/>
              </w:rPr>
            </w:pPr>
          </w:p>
        </w:tc>
        <w:tc>
          <w:tcPr>
            <w:tcW w:w="4252" w:type="dxa"/>
            <w:vMerge/>
          </w:tcPr>
          <w:p w14:paraId="6AFC0CAA" w14:textId="77777777" w:rsidR="004D11C8" w:rsidRPr="00A353EA" w:rsidRDefault="004D11C8" w:rsidP="000C2CE9">
            <w:pPr>
              <w:widowControl w:val="0"/>
              <w:tabs>
                <w:tab w:val="left" w:pos="447"/>
              </w:tabs>
              <w:spacing w:after="0" w:line="240" w:lineRule="auto"/>
              <w:jc w:val="both"/>
              <w:rPr>
                <w:rFonts w:ascii="Times New Roman" w:hAnsi="Times New Roman" w:cs="Times New Roman"/>
                <w:snapToGrid w:val="0"/>
                <w:sz w:val="24"/>
                <w:szCs w:val="24"/>
              </w:rPr>
            </w:pPr>
          </w:p>
        </w:tc>
        <w:tc>
          <w:tcPr>
            <w:tcW w:w="3969" w:type="dxa"/>
          </w:tcPr>
          <w:p w14:paraId="627EC327"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2025-07-07</w:t>
            </w:r>
          </w:p>
          <w:p w14:paraId="34119080" w14:textId="77777777" w:rsidR="004D11C8" w:rsidRPr="00AB280A" w:rsidRDefault="004D11C8" w:rsidP="000C2CE9">
            <w:pPr>
              <w:widowControl w:val="0"/>
              <w:spacing w:after="0" w:line="240" w:lineRule="auto"/>
              <w:jc w:val="both"/>
              <w:rPr>
                <w:rFonts w:ascii="Times New Roman" w:hAnsi="Times New Roman" w:cs="Times New Roman"/>
                <w:bCs/>
                <w:snapToGrid w:val="0"/>
                <w:sz w:val="24"/>
                <w:szCs w:val="24"/>
              </w:rPr>
            </w:pPr>
            <w:r w:rsidRPr="00AB280A">
              <w:rPr>
                <w:rFonts w:ascii="Times New Roman" w:hAnsi="Times New Roman" w:cs="Times New Roman"/>
                <w:bCs/>
                <w:snapToGrid w:val="0"/>
                <w:sz w:val="24"/>
                <w:szCs w:val="24"/>
              </w:rPr>
              <w:t>1.</w:t>
            </w:r>
            <w:r w:rsidRPr="00AB280A">
              <w:rPr>
                <w:rFonts w:ascii="Times New Roman" w:hAnsi="Times New Roman" w:cs="Times New Roman"/>
                <w:bCs/>
                <w:snapToGrid w:val="0"/>
                <w:sz w:val="24"/>
                <w:szCs w:val="24"/>
              </w:rPr>
              <w:tab/>
              <w:t xml:space="preserve">Santaros klinikose per 2024 metus daugiau kaip 90 proc. gautos paramos buvo teikta medicinos įranga, vaistais ir medicinos priemonėmis, kuri skiriama asmens sveikatos priežiūros paslaugų teikimo pacientams proceso gerinimui arba tiesiogiai paciento gydymui. Pacientai yra gydomi skirtinguose padaliniuose (vien profilinių centrų, teikiančių asmens sveikatos priežiūros paslaugas, </w:t>
            </w:r>
            <w:r w:rsidRPr="00AB280A">
              <w:rPr>
                <w:rFonts w:ascii="Times New Roman" w:hAnsi="Times New Roman" w:cs="Times New Roman"/>
                <w:bCs/>
                <w:snapToGrid w:val="0"/>
                <w:sz w:val="24"/>
                <w:szCs w:val="24"/>
              </w:rPr>
              <w:lastRenderedPageBreak/>
              <w:t>Santaros klinikose yra 36), todėl neretai nėra galimybės įvardinti konkretaus paramos gavimo iniciatoriaus. Dažni atvejai, kai dėl paramos kreipiasi farmacinę, administracinę veiklą kuruojantis padalinys, neteikiantis asmens sveikatos priežiūros paslaugų, o gautą paramą vėliau naudoja klinikiniai, profiliniai padaliniai, teikiantys asmens sveikatos priežiūros paslaugas pacientams, todėl tokiais atvejais formalaus (kreipimąsi dėl paramos suteikimo parengusio darbuotojo ar padalinio) paramos iniciatoriaus viešinimas nesuteiktų laukiamos informacijos ir nesukurtų jokios pridėtinės vertės;</w:t>
            </w:r>
          </w:p>
          <w:p w14:paraId="20E15678" w14:textId="77777777" w:rsidR="004D11C8" w:rsidRPr="00AB280A" w:rsidRDefault="004D11C8" w:rsidP="000C2CE9">
            <w:pPr>
              <w:widowControl w:val="0"/>
              <w:spacing w:after="0" w:line="240" w:lineRule="auto"/>
              <w:jc w:val="both"/>
              <w:rPr>
                <w:rFonts w:ascii="Times New Roman" w:hAnsi="Times New Roman" w:cs="Times New Roman"/>
                <w:bCs/>
                <w:snapToGrid w:val="0"/>
                <w:sz w:val="24"/>
                <w:szCs w:val="24"/>
              </w:rPr>
            </w:pPr>
            <w:r w:rsidRPr="00AB280A">
              <w:rPr>
                <w:rFonts w:ascii="Times New Roman" w:hAnsi="Times New Roman" w:cs="Times New Roman"/>
                <w:bCs/>
                <w:snapToGrid w:val="0"/>
                <w:sz w:val="24"/>
                <w:szCs w:val="24"/>
              </w:rPr>
              <w:t>2.</w:t>
            </w:r>
            <w:r w:rsidRPr="00AB280A">
              <w:rPr>
                <w:rFonts w:ascii="Times New Roman" w:hAnsi="Times New Roman" w:cs="Times New Roman"/>
                <w:bCs/>
                <w:snapToGrid w:val="0"/>
                <w:sz w:val="24"/>
                <w:szCs w:val="24"/>
              </w:rPr>
              <w:tab/>
              <w:t xml:space="preserve">Paramos suteikimo iniciatyva gali priklausyti ir paramą teikiančiai įstaigai, įmonei ar organizacijai. Šiuo atveju, konkretaus Santaros klinikų darbuotojo kaip paramos iniciatoriaus nėra. </w:t>
            </w:r>
          </w:p>
          <w:p w14:paraId="7FBEF682" w14:textId="77777777" w:rsidR="004D11C8" w:rsidRPr="00AB280A" w:rsidRDefault="004D11C8" w:rsidP="000C2CE9">
            <w:pPr>
              <w:widowControl w:val="0"/>
              <w:spacing w:after="0" w:line="240" w:lineRule="auto"/>
              <w:jc w:val="both"/>
              <w:rPr>
                <w:rFonts w:ascii="Times New Roman" w:hAnsi="Times New Roman" w:cs="Times New Roman"/>
                <w:bCs/>
                <w:snapToGrid w:val="0"/>
                <w:sz w:val="24"/>
                <w:szCs w:val="24"/>
              </w:rPr>
            </w:pPr>
            <w:r w:rsidRPr="00AB280A">
              <w:rPr>
                <w:rFonts w:ascii="Times New Roman" w:hAnsi="Times New Roman" w:cs="Times New Roman"/>
                <w:bCs/>
                <w:snapToGrid w:val="0"/>
                <w:sz w:val="24"/>
                <w:szCs w:val="24"/>
              </w:rPr>
              <w:t>3.</w:t>
            </w:r>
            <w:r w:rsidRPr="00AB280A">
              <w:rPr>
                <w:rFonts w:ascii="Times New Roman" w:hAnsi="Times New Roman" w:cs="Times New Roman"/>
                <w:bCs/>
                <w:snapToGrid w:val="0"/>
                <w:sz w:val="24"/>
                <w:szCs w:val="24"/>
              </w:rPr>
              <w:tab/>
              <w:t>Paramos iniciatorių administravimui būtų reikalinga ženkliai keisti arba diegti naują (papildomą) informacinę sistemą ar IT įrankį, kurios (-</w:t>
            </w:r>
            <w:proofErr w:type="spellStart"/>
            <w:r w:rsidRPr="00AB280A">
              <w:rPr>
                <w:rFonts w:ascii="Times New Roman" w:hAnsi="Times New Roman" w:cs="Times New Roman"/>
                <w:bCs/>
                <w:snapToGrid w:val="0"/>
                <w:sz w:val="24"/>
                <w:szCs w:val="24"/>
              </w:rPr>
              <w:t>io</w:t>
            </w:r>
            <w:proofErr w:type="spellEnd"/>
            <w:r w:rsidRPr="00AB280A">
              <w:rPr>
                <w:rFonts w:ascii="Times New Roman" w:hAnsi="Times New Roman" w:cs="Times New Roman"/>
                <w:bCs/>
                <w:snapToGrid w:val="0"/>
                <w:sz w:val="24"/>
                <w:szCs w:val="24"/>
              </w:rPr>
              <w:t>) įsigijimo kaina neatsvertų siekiamos naudos.</w:t>
            </w:r>
          </w:p>
          <w:p w14:paraId="5C03CCEA" w14:textId="77777777" w:rsidR="004D11C8" w:rsidRPr="00AB280A" w:rsidRDefault="004D11C8" w:rsidP="000C2CE9">
            <w:pPr>
              <w:widowControl w:val="0"/>
              <w:spacing w:after="0" w:line="240" w:lineRule="auto"/>
              <w:jc w:val="both"/>
              <w:rPr>
                <w:rFonts w:ascii="Times New Roman" w:hAnsi="Times New Roman" w:cs="Times New Roman"/>
                <w:bCs/>
                <w:snapToGrid w:val="0"/>
                <w:sz w:val="24"/>
                <w:szCs w:val="24"/>
              </w:rPr>
            </w:pPr>
            <w:r w:rsidRPr="00AB280A">
              <w:rPr>
                <w:rFonts w:ascii="Times New Roman" w:hAnsi="Times New Roman" w:cs="Times New Roman"/>
                <w:bCs/>
                <w:snapToGrid w:val="0"/>
                <w:sz w:val="24"/>
                <w:szCs w:val="24"/>
              </w:rPr>
              <w:t>4.</w:t>
            </w:r>
            <w:r w:rsidRPr="00AB280A">
              <w:rPr>
                <w:rFonts w:ascii="Times New Roman" w:hAnsi="Times New Roman" w:cs="Times New Roman"/>
                <w:bCs/>
                <w:snapToGrid w:val="0"/>
                <w:sz w:val="24"/>
                <w:szCs w:val="24"/>
              </w:rPr>
              <w:tab/>
              <w:t xml:space="preserve">Lietuvos Respublikos labdaros ir paramos įstatymas (toliau – Įstatymas) bei kiti Lietuvos Respublikos teisės aktai nenumato imperatyvios pareigos paramos </w:t>
            </w:r>
            <w:r w:rsidRPr="00AB280A">
              <w:rPr>
                <w:rFonts w:ascii="Times New Roman" w:hAnsi="Times New Roman" w:cs="Times New Roman"/>
                <w:bCs/>
                <w:snapToGrid w:val="0"/>
                <w:sz w:val="24"/>
                <w:szCs w:val="24"/>
              </w:rPr>
              <w:lastRenderedPageBreak/>
              <w:t xml:space="preserve">gavėjams viešinti paramos iniciatorių. </w:t>
            </w:r>
          </w:p>
          <w:p w14:paraId="18D9183C" w14:textId="77777777" w:rsidR="004D11C8" w:rsidRPr="00AB280A" w:rsidRDefault="004D11C8" w:rsidP="000C2CE9">
            <w:pPr>
              <w:widowControl w:val="0"/>
              <w:spacing w:after="0" w:line="240" w:lineRule="auto"/>
              <w:jc w:val="both"/>
              <w:rPr>
                <w:rFonts w:ascii="Times New Roman" w:hAnsi="Times New Roman" w:cs="Times New Roman"/>
                <w:bCs/>
                <w:snapToGrid w:val="0"/>
                <w:sz w:val="24"/>
                <w:szCs w:val="24"/>
              </w:rPr>
            </w:pPr>
            <w:r w:rsidRPr="00AB280A">
              <w:rPr>
                <w:rFonts w:ascii="Times New Roman" w:hAnsi="Times New Roman" w:cs="Times New Roman"/>
                <w:bCs/>
                <w:snapToGrid w:val="0"/>
                <w:sz w:val="24"/>
                <w:szCs w:val="24"/>
              </w:rPr>
              <w:t>5.</w:t>
            </w:r>
            <w:r w:rsidRPr="00AB280A">
              <w:rPr>
                <w:rFonts w:ascii="Times New Roman" w:hAnsi="Times New Roman" w:cs="Times New Roman"/>
                <w:bCs/>
                <w:snapToGrid w:val="0"/>
                <w:sz w:val="24"/>
                <w:szCs w:val="24"/>
              </w:rPr>
              <w:tab/>
              <w:t>Įgyvendinant įstatymo nuostatas, informacija apie Santaros klinikų gautą paramą ir jos panaudojimą bei informacija apie paramos davėjų Santaros klinikoms suteiktą paramą ir su jais sudarytų viešųjų pirkimų sutarčių vertes viešinama Paramos, jos inicijavimo, gavimo ir apskaitos VšĮ Vilniaus universiteto ligoninės Santaros klinikose tvarkos apraše, patvirtintame Santaros klinikų generalinio direktoriaus 2020 m. liepos 21 d. įsakymu Nr. V-657 „Dėl Paramos, jos inicijavimo, gavimo ir apskaitos VšĮ Vilniaus universiteto ligoninės Santaros klinikose tvarkos aprašo patvirtinimo“ nustatyta tvarka. Minėtas aprašas, įgyvendinant Specialiųjų tyrimų tarnybos rekomendacijas, buvo peržiūrėtas ir atnaujintas Santaros klinikų generalinio direktoriaus 2023 m. gegužės 22 d. įsakymu Nr. V-431 bei 2025 m. kovo 27 d. įsakymu Nr. V-242.</w:t>
            </w:r>
          </w:p>
          <w:p w14:paraId="5B836680"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sidRPr="00AB280A">
              <w:rPr>
                <w:rFonts w:ascii="Times New Roman" w:hAnsi="Times New Roman" w:cs="Times New Roman"/>
                <w:bCs/>
                <w:snapToGrid w:val="0"/>
                <w:sz w:val="24"/>
                <w:szCs w:val="24"/>
              </w:rPr>
              <w:t>6.</w:t>
            </w:r>
            <w:r w:rsidRPr="00AB280A">
              <w:rPr>
                <w:rFonts w:ascii="Times New Roman" w:hAnsi="Times New Roman" w:cs="Times New Roman"/>
                <w:bCs/>
                <w:snapToGrid w:val="0"/>
                <w:sz w:val="24"/>
                <w:szCs w:val="24"/>
              </w:rPr>
              <w:tab/>
              <w:t>Paramos panaudojimo ataskaitose, teikiamose Valstybinei mokesčių inspekcijai prie Lietuvos Respublikos finansų ministerijos, bei finansinių ataskaitų rinkinio aiškinamajame rašte taip pat nėra numatytas reikalavimas nurodyti paramos gavimo iniciatorių</w:t>
            </w:r>
          </w:p>
        </w:tc>
        <w:tc>
          <w:tcPr>
            <w:tcW w:w="3686" w:type="dxa"/>
          </w:tcPr>
          <w:p w14:paraId="5B0018E3"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lastRenderedPageBreak/>
              <w:t>2025-07-21</w:t>
            </w:r>
          </w:p>
          <w:p w14:paraId="2DC794E2" w14:textId="77777777" w:rsidR="004D11C8" w:rsidRPr="00A25D7B" w:rsidRDefault="004D11C8" w:rsidP="000C2CE9">
            <w:pPr>
              <w:widowControl w:val="0"/>
              <w:spacing w:after="0" w:line="240" w:lineRule="auto"/>
              <w:jc w:val="both"/>
              <w:rPr>
                <w:rFonts w:ascii="Times New Roman" w:hAnsi="Times New Roman" w:cs="Times New Roman"/>
                <w:b/>
                <w:snapToGrid w:val="0"/>
                <w:color w:val="00B050"/>
                <w:sz w:val="24"/>
                <w:szCs w:val="24"/>
              </w:rPr>
            </w:pPr>
            <w:r w:rsidRPr="00A25D7B">
              <w:rPr>
                <w:rFonts w:ascii="Times New Roman" w:hAnsi="Times New Roman" w:cs="Times New Roman"/>
                <w:b/>
                <w:snapToGrid w:val="0"/>
                <w:color w:val="00B050"/>
                <w:sz w:val="24"/>
                <w:szCs w:val="24"/>
              </w:rPr>
              <w:t>Įgyvendinta</w:t>
            </w:r>
          </w:p>
          <w:p w14:paraId="5CA76277"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 xml:space="preserve">Argumentams dėl įgyvendinimo alternatyviu būdu pritariam. Dėl SKL veiklos apimčių ir kitų nurodytų paramos administravimo aplinkybių pateiktas pasiūlymas dėl paramos iniciatorių (SKL padalinių) tvarkymo šiuo metu yra sunkiai įgyvendinamas, tam reikia daug investicijų, o nauda SKL abejoja. Be to sutinkame, kad SKL įgyvendinus </w:t>
            </w:r>
            <w:r>
              <w:rPr>
                <w:rFonts w:ascii="Times New Roman" w:hAnsi="Times New Roman" w:cs="Times New Roman"/>
                <w:bCs/>
                <w:snapToGrid w:val="0"/>
                <w:sz w:val="24"/>
                <w:szCs w:val="24"/>
              </w:rPr>
              <w:lastRenderedPageBreak/>
              <w:t>kitus pateiktus pasiūlymus, jau tvarko paramos teikėjų ir pirkimų duomenis, todėl riziką dėl tiekėjų paramos teikimo SKL, , galimai atsilyginant už laimėtus pirkimus valdo kitomis alternatyviomis priemonėmis. Atsižvelgiant į šias aplinkybes pasiūlymas laikytinas įgyvendintu kitomis alternatyviomis SKL taikomomis rizikos valdymo priemonėmis</w:t>
            </w:r>
          </w:p>
          <w:p w14:paraId="1C794A32"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p>
          <w:p w14:paraId="74202745"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Cs/>
                <w:snapToGrid w:val="0"/>
                <w:sz w:val="24"/>
                <w:szCs w:val="24"/>
              </w:rPr>
              <w:t>Stebėsena baigta</w:t>
            </w:r>
          </w:p>
        </w:tc>
      </w:tr>
      <w:tr w:rsidR="004D11C8" w:rsidRPr="00A353EA" w14:paraId="6A6BD2ED" w14:textId="77777777" w:rsidTr="000C2CE9">
        <w:tc>
          <w:tcPr>
            <w:tcW w:w="15021" w:type="dxa"/>
            <w:gridSpan w:val="4"/>
          </w:tcPr>
          <w:p w14:paraId="68F06BFE" w14:textId="77777777" w:rsidR="004D11C8" w:rsidRPr="00A353EA" w:rsidRDefault="004D11C8" w:rsidP="000C2CE9">
            <w:pPr>
              <w:pStyle w:val="Sraopastraipa"/>
              <w:widowControl w:val="0"/>
              <w:numPr>
                <w:ilvl w:val="0"/>
                <w:numId w:val="11"/>
              </w:numPr>
              <w:spacing w:after="0" w:line="240" w:lineRule="auto"/>
              <w:jc w:val="both"/>
              <w:rPr>
                <w:rFonts w:ascii="Times New Roman" w:hAnsi="Times New Roman" w:cs="Times New Roman"/>
                <w:i/>
                <w:snapToGrid w:val="0"/>
                <w:sz w:val="24"/>
                <w:szCs w:val="24"/>
              </w:rPr>
            </w:pPr>
            <w:r w:rsidRPr="00A353EA">
              <w:rPr>
                <w:rFonts w:ascii="Times New Roman" w:hAnsi="Times New Roman" w:cs="Times New Roman"/>
                <w:i/>
                <w:snapToGrid w:val="0"/>
                <w:sz w:val="24"/>
                <w:szCs w:val="24"/>
              </w:rPr>
              <w:lastRenderedPageBreak/>
              <w:t>Kitos antikorupcinės pastabos</w:t>
            </w:r>
          </w:p>
        </w:tc>
      </w:tr>
      <w:tr w:rsidR="004D11C8" w:rsidRPr="00A353EA" w14:paraId="2CCB0F2D" w14:textId="77777777" w:rsidTr="000C2CE9">
        <w:tc>
          <w:tcPr>
            <w:tcW w:w="3114" w:type="dxa"/>
            <w:vMerge w:val="restart"/>
          </w:tcPr>
          <w:p w14:paraId="4587BE44" w14:textId="77777777" w:rsidR="004D11C8" w:rsidRPr="00A353EA" w:rsidRDefault="004D11C8" w:rsidP="000C2CE9">
            <w:pPr>
              <w:widowControl w:val="0"/>
              <w:tabs>
                <w:tab w:val="left" w:pos="306"/>
              </w:tabs>
              <w:spacing w:after="0" w:line="240" w:lineRule="auto"/>
              <w:jc w:val="both"/>
              <w:rPr>
                <w:rFonts w:ascii="Times New Roman" w:hAnsi="Times New Roman" w:cs="Times New Roman"/>
                <w:snapToGrid w:val="0"/>
                <w:sz w:val="24"/>
                <w:szCs w:val="24"/>
              </w:rPr>
            </w:pPr>
            <w:r w:rsidRPr="00A353EA">
              <w:rPr>
                <w:rFonts w:ascii="Times New Roman" w:hAnsi="Times New Roman" w:cs="Times New Roman"/>
                <w:snapToGrid w:val="0"/>
                <w:sz w:val="24"/>
                <w:szCs w:val="24"/>
              </w:rPr>
              <w:t>2.2.</w:t>
            </w:r>
            <w:r w:rsidRPr="00A353EA">
              <w:rPr>
                <w:rFonts w:ascii="Times New Roman" w:hAnsi="Times New Roman" w:cs="Times New Roman"/>
                <w:snapToGrid w:val="0"/>
                <w:sz w:val="24"/>
                <w:szCs w:val="24"/>
              </w:rPr>
              <w:tab/>
              <w:t>Selektyvus tiekėjų pretenzijų praleidus terminą nagrinėjimas, formalus, nepakankamai pagrįstas jų atmetimas, techninių specifikacijų po pretenzijos keitimas nenutraukiant pirkimo, kai akivaizdu ar paaiškėja, kad pakeitus techninių specifikacijų reikalavimus, pirkime pasiūlymus galėtų pateikti daugiau tiekėjų, sudaro palankias sąlygas riboti tiekėjų konkurenciją, nepagrįstai privilegijuoti atitinkamos prekės gamintojus ir jų atstovus (motyvai pateikiami 3.4 skirsnyje) (motyvai pateikiami šios išvados 3.4 skirsnyje).</w:t>
            </w:r>
          </w:p>
        </w:tc>
        <w:tc>
          <w:tcPr>
            <w:tcW w:w="4252" w:type="dxa"/>
            <w:vMerge w:val="restart"/>
          </w:tcPr>
          <w:p w14:paraId="039B0D53" w14:textId="77777777" w:rsidR="004D11C8" w:rsidRPr="00A353EA" w:rsidRDefault="004D11C8" w:rsidP="000C2CE9">
            <w:pPr>
              <w:widowControl w:val="0"/>
              <w:tabs>
                <w:tab w:val="left" w:pos="443"/>
              </w:tabs>
              <w:spacing w:after="0" w:line="240" w:lineRule="auto"/>
              <w:jc w:val="both"/>
              <w:rPr>
                <w:rFonts w:ascii="Times New Roman" w:hAnsi="Times New Roman" w:cs="Times New Roman"/>
                <w:snapToGrid w:val="0"/>
                <w:sz w:val="24"/>
                <w:szCs w:val="24"/>
              </w:rPr>
            </w:pPr>
            <w:r w:rsidRPr="00A353EA">
              <w:rPr>
                <w:rFonts w:ascii="Times New Roman" w:hAnsi="Times New Roman" w:cs="Times New Roman"/>
                <w:snapToGrid w:val="0"/>
                <w:sz w:val="24"/>
                <w:szCs w:val="24"/>
              </w:rPr>
              <w:t>7.1.</w:t>
            </w:r>
            <w:r w:rsidRPr="00A353EA">
              <w:rPr>
                <w:rFonts w:ascii="Times New Roman" w:hAnsi="Times New Roman" w:cs="Times New Roman"/>
                <w:snapToGrid w:val="0"/>
                <w:sz w:val="24"/>
                <w:szCs w:val="24"/>
              </w:rPr>
              <w:tab/>
              <w:t>Nagrinėjant tiekėjų pretenzijas, rengiant atsakymus tiekėjams, vengti formalių, deklaratyvių ir šabloniškų teiginių nenurodant faktinio pagrindo, atsakymus pagrįsti faktiniais argumentais, įrodinėjant ne jau nustatytų reikalavimų pirkime būtinumą, o tiekėjo pateikto siūlymo keisti reikalavimus netinkamumą, nurodyti faktinius pretenzijų atmetimo argumentus vidiniuose dokumentuose.</w:t>
            </w:r>
          </w:p>
        </w:tc>
        <w:tc>
          <w:tcPr>
            <w:tcW w:w="3969" w:type="dxa"/>
          </w:tcPr>
          <w:p w14:paraId="6E5ADBBA" w14:textId="77777777" w:rsidR="004D11C8" w:rsidRPr="009D065F" w:rsidRDefault="004D11C8" w:rsidP="000C2CE9">
            <w:pPr>
              <w:widowControl w:val="0"/>
              <w:spacing w:after="0" w:line="240" w:lineRule="auto"/>
              <w:jc w:val="both"/>
              <w:rPr>
                <w:rFonts w:ascii="Times New Roman" w:hAnsi="Times New Roman" w:cs="Times New Roman"/>
                <w:b/>
                <w:snapToGrid w:val="0"/>
                <w:sz w:val="24"/>
                <w:szCs w:val="24"/>
              </w:rPr>
            </w:pPr>
            <w:r w:rsidRPr="009D065F">
              <w:rPr>
                <w:rFonts w:ascii="Times New Roman" w:hAnsi="Times New Roman" w:cs="Times New Roman"/>
                <w:b/>
                <w:snapToGrid w:val="0"/>
                <w:sz w:val="24"/>
                <w:szCs w:val="24"/>
              </w:rPr>
              <w:t>2023-09-05</w:t>
            </w:r>
          </w:p>
          <w:p w14:paraId="2EAC5FB7" w14:textId="77777777" w:rsidR="004D11C8" w:rsidRPr="00A353EA" w:rsidRDefault="004D11C8" w:rsidP="000C2CE9">
            <w:pPr>
              <w:widowControl w:val="0"/>
              <w:spacing w:after="0" w:line="240" w:lineRule="auto"/>
              <w:jc w:val="both"/>
              <w:rPr>
                <w:rFonts w:ascii="Times New Roman" w:hAnsi="Times New Roman" w:cs="Times New Roman"/>
                <w:snapToGrid w:val="0"/>
                <w:sz w:val="24"/>
                <w:szCs w:val="24"/>
              </w:rPr>
            </w:pPr>
            <w:r w:rsidRPr="00387694">
              <w:rPr>
                <w:rFonts w:ascii="Times New Roman" w:hAnsi="Times New Roman" w:cs="Times New Roman"/>
                <w:snapToGrid w:val="0"/>
                <w:sz w:val="24"/>
                <w:szCs w:val="24"/>
              </w:rPr>
              <w:t>Įgyvendinama nuolat (atkreiptinas dėmesys, kad faktiniai pretenzijų atmetimo argumentai nurodomi pretenzijos nagrinėjimo protokole ir atsakyme pretenzijos teikėjui)</w:t>
            </w:r>
          </w:p>
        </w:tc>
        <w:tc>
          <w:tcPr>
            <w:tcW w:w="3686" w:type="dxa"/>
          </w:tcPr>
          <w:p w14:paraId="25E0ADBF" w14:textId="77777777" w:rsidR="004D11C8" w:rsidRPr="00A14B6E"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2023-09-19</w:t>
            </w:r>
          </w:p>
          <w:p w14:paraId="3776500E" w14:textId="77777777" w:rsidR="004D11C8" w:rsidRPr="0004152C" w:rsidRDefault="004D11C8" w:rsidP="000C2CE9">
            <w:pPr>
              <w:widowControl w:val="0"/>
              <w:spacing w:after="0" w:line="240" w:lineRule="auto"/>
              <w:jc w:val="both"/>
              <w:rPr>
                <w:rFonts w:ascii="Times New Roman" w:hAnsi="Times New Roman" w:cs="Times New Roman"/>
                <w:b/>
                <w:snapToGrid w:val="0"/>
                <w:color w:val="00B0F0"/>
                <w:sz w:val="24"/>
                <w:szCs w:val="24"/>
              </w:rPr>
            </w:pPr>
            <w:r w:rsidRPr="0004152C">
              <w:rPr>
                <w:rFonts w:ascii="Times New Roman" w:hAnsi="Times New Roman" w:cs="Times New Roman"/>
                <w:b/>
                <w:snapToGrid w:val="0"/>
                <w:color w:val="00B0F0"/>
                <w:sz w:val="24"/>
                <w:szCs w:val="24"/>
              </w:rPr>
              <w:t>Įgyvendinama</w:t>
            </w:r>
          </w:p>
          <w:p w14:paraId="50E9F07E" w14:textId="77777777" w:rsidR="004D11C8" w:rsidRDefault="004D11C8" w:rsidP="000C2CE9">
            <w:pPr>
              <w:widowControl w:val="0"/>
              <w:spacing w:after="0" w:line="240" w:lineRule="auto"/>
              <w:jc w:val="both"/>
              <w:rPr>
                <w:rFonts w:ascii="Times New Roman" w:hAnsi="Times New Roman" w:cs="Times New Roman"/>
                <w:sz w:val="24"/>
                <w:szCs w:val="24"/>
              </w:rPr>
            </w:pPr>
          </w:p>
          <w:p w14:paraId="39BBEF96" w14:textId="77777777" w:rsidR="004D11C8" w:rsidRDefault="004D11C8" w:rsidP="000C2CE9">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Neskelbiami viešai įgyvendinimą patvirtinantys dokumentai ir STT nepateiktos jų kopijos, todėl nepakanka duomenų sprendimui dėl pasiūlymo įgyvendinimo priimti.</w:t>
            </w:r>
          </w:p>
          <w:p w14:paraId="79E310D9" w14:textId="77777777" w:rsidR="004D11C8" w:rsidRDefault="004D11C8" w:rsidP="000C2CE9">
            <w:pPr>
              <w:widowControl w:val="0"/>
              <w:spacing w:after="0" w:line="240" w:lineRule="auto"/>
              <w:jc w:val="both"/>
              <w:rPr>
                <w:rFonts w:ascii="Times New Roman" w:hAnsi="Times New Roman" w:cs="Times New Roman"/>
                <w:snapToGrid w:val="0"/>
                <w:sz w:val="24"/>
                <w:szCs w:val="24"/>
              </w:rPr>
            </w:pPr>
          </w:p>
          <w:p w14:paraId="170A605A" w14:textId="77777777" w:rsidR="004D11C8" w:rsidRDefault="004D11C8" w:rsidP="000C2C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Siūlome: rengiant informaciją apie pasiūlymo įgyvendinimą, pateikti pasiūlymo įgyvendinimą patvirtinančių dokumentų (vidaus tvarkos aprašų, įsakymų, sprendimų, pirkimų vidaus dokumentų pavyzdžių ir pan.) kopijas, ir nurodyti galiojančias nuostatas. Jei pasiūlymą planuojama įgyvendinti, nurodyti jo įgyvendinimo terminą ir atsakingus asmenis.</w:t>
            </w:r>
          </w:p>
          <w:p w14:paraId="041F1891" w14:textId="77777777" w:rsidR="004D11C8" w:rsidRDefault="004D11C8" w:rsidP="000C2CE9">
            <w:pPr>
              <w:widowControl w:val="0"/>
              <w:spacing w:after="0" w:line="240" w:lineRule="auto"/>
              <w:jc w:val="both"/>
              <w:rPr>
                <w:rFonts w:ascii="Times New Roman" w:hAnsi="Times New Roman" w:cs="Times New Roman"/>
                <w:snapToGrid w:val="0"/>
                <w:sz w:val="24"/>
                <w:szCs w:val="24"/>
              </w:rPr>
            </w:pPr>
          </w:p>
          <w:p w14:paraId="37FE2B2C" w14:textId="77777777" w:rsidR="004D11C8" w:rsidRPr="00A353EA" w:rsidRDefault="004D11C8" w:rsidP="000C2CE9">
            <w:pPr>
              <w:widowControl w:val="0"/>
              <w:spacing w:after="0" w:line="240" w:lineRule="auto"/>
              <w:jc w:val="both"/>
              <w:rPr>
                <w:rFonts w:ascii="Times New Roman" w:hAnsi="Times New Roman" w:cs="Times New Roman"/>
                <w:snapToGrid w:val="0"/>
                <w:sz w:val="24"/>
                <w:szCs w:val="24"/>
              </w:rPr>
            </w:pPr>
            <w:r w:rsidRPr="00F93EE0">
              <w:rPr>
                <w:rFonts w:ascii="Times New Roman" w:hAnsi="Times New Roman" w:cs="Times New Roman"/>
                <w:sz w:val="24"/>
                <w:szCs w:val="24"/>
              </w:rPr>
              <w:t>Stebėsena tęsiama</w:t>
            </w:r>
          </w:p>
        </w:tc>
      </w:tr>
      <w:tr w:rsidR="004D11C8" w:rsidRPr="00A353EA" w14:paraId="7A7A54C0" w14:textId="77777777" w:rsidTr="000C2CE9">
        <w:tc>
          <w:tcPr>
            <w:tcW w:w="3114" w:type="dxa"/>
            <w:vMerge/>
          </w:tcPr>
          <w:p w14:paraId="0512032C" w14:textId="77777777" w:rsidR="004D11C8" w:rsidRPr="00A353EA" w:rsidRDefault="004D11C8" w:rsidP="000C2CE9">
            <w:pPr>
              <w:widowControl w:val="0"/>
              <w:tabs>
                <w:tab w:val="left" w:pos="306"/>
              </w:tabs>
              <w:spacing w:after="0" w:line="240" w:lineRule="auto"/>
              <w:jc w:val="both"/>
              <w:rPr>
                <w:rFonts w:ascii="Times New Roman" w:hAnsi="Times New Roman" w:cs="Times New Roman"/>
                <w:snapToGrid w:val="0"/>
                <w:sz w:val="24"/>
                <w:szCs w:val="24"/>
              </w:rPr>
            </w:pPr>
          </w:p>
        </w:tc>
        <w:tc>
          <w:tcPr>
            <w:tcW w:w="4252" w:type="dxa"/>
            <w:vMerge/>
          </w:tcPr>
          <w:p w14:paraId="1F106FF3" w14:textId="77777777" w:rsidR="004D11C8" w:rsidRPr="00A353EA" w:rsidRDefault="004D11C8" w:rsidP="000C2CE9">
            <w:pPr>
              <w:widowControl w:val="0"/>
              <w:tabs>
                <w:tab w:val="left" w:pos="443"/>
              </w:tabs>
              <w:spacing w:after="0" w:line="240" w:lineRule="auto"/>
              <w:jc w:val="both"/>
              <w:rPr>
                <w:rFonts w:ascii="Times New Roman" w:hAnsi="Times New Roman" w:cs="Times New Roman"/>
                <w:snapToGrid w:val="0"/>
                <w:sz w:val="24"/>
                <w:szCs w:val="24"/>
              </w:rPr>
            </w:pPr>
          </w:p>
        </w:tc>
        <w:tc>
          <w:tcPr>
            <w:tcW w:w="3969" w:type="dxa"/>
          </w:tcPr>
          <w:p w14:paraId="54A38342"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2024-07-29</w:t>
            </w:r>
          </w:p>
          <w:p w14:paraId="1FEF6DD8"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r w:rsidRPr="0034649F">
              <w:rPr>
                <w:rFonts w:ascii="Times New Roman" w:hAnsi="Times New Roman" w:cs="Times New Roman"/>
                <w:bCs/>
                <w:snapToGrid w:val="0"/>
                <w:sz w:val="24"/>
                <w:szCs w:val="24"/>
              </w:rPr>
              <w:t>Įgyvendinama nuolat</w:t>
            </w:r>
          </w:p>
          <w:p w14:paraId="3F55BC67" w14:textId="77777777" w:rsidR="004D11C8" w:rsidRPr="00770BF5" w:rsidRDefault="004D11C8" w:rsidP="000C2CE9">
            <w:pPr>
              <w:widowControl w:val="0"/>
              <w:spacing w:after="0" w:line="240" w:lineRule="auto"/>
              <w:jc w:val="both"/>
              <w:rPr>
                <w:rFonts w:ascii="Times New Roman" w:eastAsia="Times New Roman" w:hAnsi="Times New Roman" w:cs="Times New Roman"/>
                <w:snapToGrid w:val="0"/>
                <w:sz w:val="24"/>
                <w:szCs w:val="24"/>
                <w:lang w:eastAsia="lt-LT"/>
              </w:rPr>
            </w:pPr>
            <w:r w:rsidRPr="00770BF5">
              <w:rPr>
                <w:rFonts w:ascii="Times New Roman" w:eastAsia="Times New Roman" w:hAnsi="Times New Roman" w:cs="Times New Roman"/>
                <w:snapToGrid w:val="0"/>
                <w:sz w:val="24"/>
                <w:szCs w:val="24"/>
                <w:lang w:eastAsia="lt-LT"/>
              </w:rPr>
              <w:t>(</w:t>
            </w:r>
            <w:r w:rsidRPr="00770BF5">
              <w:rPr>
                <w:rFonts w:ascii="Times New Roman" w:eastAsia="Times New Roman" w:hAnsi="Times New Roman" w:cs="Times New Roman"/>
                <w:bCs/>
                <w:snapToGrid w:val="0"/>
                <w:sz w:val="24"/>
                <w:szCs w:val="24"/>
                <w:lang w:eastAsia="lt-LT"/>
              </w:rPr>
              <w:t>Pridedama pvz.</w:t>
            </w:r>
          </w:p>
          <w:p w14:paraId="57299974" w14:textId="77777777" w:rsidR="004D11C8" w:rsidRPr="009D065F" w:rsidRDefault="004D11C8" w:rsidP="000C2CE9">
            <w:pPr>
              <w:widowControl w:val="0"/>
              <w:spacing w:after="0" w:line="240" w:lineRule="auto"/>
              <w:jc w:val="both"/>
              <w:rPr>
                <w:rFonts w:ascii="Times New Roman" w:hAnsi="Times New Roman" w:cs="Times New Roman"/>
                <w:b/>
                <w:snapToGrid w:val="0"/>
                <w:sz w:val="24"/>
                <w:szCs w:val="24"/>
              </w:rPr>
            </w:pPr>
            <w:r w:rsidRPr="00770BF5">
              <w:rPr>
                <w:rFonts w:ascii="Times New Roman" w:eastAsia="Times New Roman" w:hAnsi="Times New Roman" w:cs="Times New Roman"/>
                <w:sz w:val="24"/>
                <w:szCs w:val="24"/>
                <w:lang w:eastAsia="lt-LT"/>
              </w:rPr>
              <w:t>VšĮ Vilniaus universiteto ligoninės Santaros klinikų Viešojo pirkimo komisijos 2024 m. sausio 9 d. posėdžio protokolas Nr. 24VPK-108, 2 lapai)</w:t>
            </w:r>
            <w:r w:rsidRPr="00770BF5">
              <w:rPr>
                <w:rFonts w:ascii="Times New Roman" w:eastAsia="Times New Roman" w:hAnsi="Times New Roman" w:cs="Times New Roman"/>
                <w:bCs/>
                <w:snapToGrid w:val="0"/>
                <w:sz w:val="24"/>
                <w:szCs w:val="24"/>
                <w:lang w:eastAsia="lt-LT"/>
              </w:rPr>
              <w:t xml:space="preserve"> (</w:t>
            </w:r>
            <w:r w:rsidRPr="00770BF5">
              <w:rPr>
                <w:rFonts w:ascii="Times New Roman" w:eastAsia="Times New Roman" w:hAnsi="Times New Roman" w:cs="Times New Roman"/>
                <w:bCs/>
                <w:i/>
                <w:iCs/>
                <w:snapToGrid w:val="0"/>
                <w:sz w:val="24"/>
                <w:szCs w:val="24"/>
                <w:lang w:eastAsia="lt-LT"/>
              </w:rPr>
              <w:t>informacija neskelbiama</w:t>
            </w:r>
            <w:r w:rsidRPr="00770BF5">
              <w:rPr>
                <w:rFonts w:ascii="Times New Roman" w:eastAsia="Times New Roman" w:hAnsi="Times New Roman" w:cs="Times New Roman"/>
                <w:bCs/>
                <w:snapToGrid w:val="0"/>
                <w:sz w:val="24"/>
                <w:szCs w:val="24"/>
                <w:lang w:eastAsia="lt-LT"/>
              </w:rPr>
              <w:t>)</w:t>
            </w:r>
          </w:p>
        </w:tc>
        <w:tc>
          <w:tcPr>
            <w:tcW w:w="3686" w:type="dxa"/>
          </w:tcPr>
          <w:p w14:paraId="71F0CF67"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2024-08-20</w:t>
            </w:r>
          </w:p>
          <w:p w14:paraId="3E51A192" w14:textId="77777777" w:rsidR="004D11C8" w:rsidRPr="00197A93" w:rsidRDefault="004D11C8" w:rsidP="000C2CE9">
            <w:pPr>
              <w:widowControl w:val="0"/>
              <w:spacing w:after="0" w:line="240" w:lineRule="auto"/>
              <w:jc w:val="both"/>
              <w:rPr>
                <w:rFonts w:ascii="Times New Roman" w:hAnsi="Times New Roman" w:cs="Times New Roman"/>
                <w:b/>
                <w:snapToGrid w:val="0"/>
                <w:color w:val="00B050"/>
                <w:sz w:val="24"/>
                <w:szCs w:val="24"/>
              </w:rPr>
            </w:pPr>
            <w:r w:rsidRPr="00197A93">
              <w:rPr>
                <w:rFonts w:ascii="Times New Roman" w:hAnsi="Times New Roman" w:cs="Times New Roman"/>
                <w:b/>
                <w:snapToGrid w:val="0"/>
                <w:color w:val="00B050"/>
                <w:sz w:val="24"/>
                <w:szCs w:val="24"/>
              </w:rPr>
              <w:t>Įgyvendinta</w:t>
            </w:r>
          </w:p>
          <w:p w14:paraId="5CB04151"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Pastabų ir pasiūlymų nėra</w:t>
            </w:r>
          </w:p>
          <w:p w14:paraId="70C6B41D"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p>
          <w:p w14:paraId="11F8A7C3" w14:textId="77777777" w:rsidR="004D11C8" w:rsidRPr="00197A93"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Stebėsena baigta</w:t>
            </w:r>
          </w:p>
          <w:p w14:paraId="0B48949F"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p>
        </w:tc>
      </w:tr>
      <w:tr w:rsidR="004D11C8" w:rsidRPr="00A353EA" w14:paraId="77E15914" w14:textId="77777777" w:rsidTr="000C2CE9">
        <w:tc>
          <w:tcPr>
            <w:tcW w:w="3114" w:type="dxa"/>
            <w:vMerge/>
          </w:tcPr>
          <w:p w14:paraId="42124468" w14:textId="77777777" w:rsidR="004D11C8" w:rsidRPr="00A353EA" w:rsidRDefault="004D11C8" w:rsidP="000C2CE9">
            <w:pPr>
              <w:widowControl w:val="0"/>
              <w:tabs>
                <w:tab w:val="left" w:pos="306"/>
              </w:tabs>
              <w:spacing w:after="0" w:line="240" w:lineRule="auto"/>
              <w:jc w:val="both"/>
              <w:rPr>
                <w:rFonts w:ascii="Times New Roman" w:hAnsi="Times New Roman" w:cs="Times New Roman"/>
                <w:snapToGrid w:val="0"/>
                <w:sz w:val="24"/>
                <w:szCs w:val="24"/>
              </w:rPr>
            </w:pPr>
          </w:p>
        </w:tc>
        <w:tc>
          <w:tcPr>
            <w:tcW w:w="4252" w:type="dxa"/>
            <w:vMerge w:val="restart"/>
          </w:tcPr>
          <w:p w14:paraId="51D730F5" w14:textId="77777777" w:rsidR="004D11C8" w:rsidRPr="00A353EA" w:rsidRDefault="004D11C8" w:rsidP="000C2CE9">
            <w:pPr>
              <w:widowControl w:val="0"/>
              <w:tabs>
                <w:tab w:val="left" w:pos="443"/>
              </w:tabs>
              <w:spacing w:after="0" w:line="240" w:lineRule="auto"/>
              <w:jc w:val="both"/>
              <w:rPr>
                <w:rFonts w:ascii="Times New Roman" w:hAnsi="Times New Roman" w:cs="Times New Roman"/>
                <w:snapToGrid w:val="0"/>
                <w:sz w:val="24"/>
                <w:szCs w:val="24"/>
              </w:rPr>
            </w:pPr>
            <w:r w:rsidRPr="00A353EA">
              <w:rPr>
                <w:rFonts w:ascii="Times New Roman" w:hAnsi="Times New Roman" w:cs="Times New Roman"/>
                <w:snapToGrid w:val="0"/>
                <w:sz w:val="24"/>
                <w:szCs w:val="24"/>
              </w:rPr>
              <w:t>7.2.</w:t>
            </w:r>
            <w:r w:rsidRPr="00A353EA">
              <w:rPr>
                <w:rFonts w:ascii="Times New Roman" w:hAnsi="Times New Roman" w:cs="Times New Roman"/>
                <w:snapToGrid w:val="0"/>
                <w:sz w:val="24"/>
                <w:szCs w:val="24"/>
              </w:rPr>
              <w:tab/>
              <w:t xml:space="preserve">Rengiantis kompiuterinės technikos ar medicinos įrangos pirkimui pirkimo </w:t>
            </w:r>
            <w:r w:rsidRPr="00A353EA">
              <w:rPr>
                <w:rFonts w:ascii="Times New Roman" w:hAnsi="Times New Roman" w:cs="Times New Roman"/>
                <w:snapToGrid w:val="0"/>
                <w:sz w:val="24"/>
                <w:szCs w:val="24"/>
              </w:rPr>
              <w:lastRenderedPageBreak/>
              <w:t>paraiškoje pagrįsti kompiuterinės technikos įsigijimo ir remonto ar techninės priežiūros paslaugų pirkimo reikalavimų: „būti prekės gamintojo įgaliotu atstovu (pardavėju)“ ir „būti prekės gamintojo įgaliotu atstovu atlikti jos techninę priežiūrą“, būtinumą.</w:t>
            </w:r>
          </w:p>
        </w:tc>
        <w:tc>
          <w:tcPr>
            <w:tcW w:w="3969" w:type="dxa"/>
          </w:tcPr>
          <w:p w14:paraId="477E056A" w14:textId="77777777" w:rsidR="004D11C8" w:rsidRPr="009D065F" w:rsidRDefault="004D11C8" w:rsidP="000C2CE9">
            <w:pPr>
              <w:widowControl w:val="0"/>
              <w:spacing w:after="0" w:line="240" w:lineRule="auto"/>
              <w:jc w:val="both"/>
              <w:rPr>
                <w:rFonts w:ascii="Times New Roman" w:hAnsi="Times New Roman" w:cs="Times New Roman"/>
                <w:b/>
                <w:snapToGrid w:val="0"/>
                <w:sz w:val="24"/>
                <w:szCs w:val="24"/>
              </w:rPr>
            </w:pPr>
            <w:r w:rsidRPr="009D065F">
              <w:rPr>
                <w:rFonts w:ascii="Times New Roman" w:hAnsi="Times New Roman" w:cs="Times New Roman"/>
                <w:b/>
                <w:snapToGrid w:val="0"/>
                <w:sz w:val="24"/>
                <w:szCs w:val="24"/>
              </w:rPr>
              <w:lastRenderedPageBreak/>
              <w:t>2023-09-05</w:t>
            </w:r>
          </w:p>
          <w:p w14:paraId="48A28840" w14:textId="77777777" w:rsidR="004D11C8" w:rsidRPr="00A353EA" w:rsidRDefault="004D11C8" w:rsidP="000C2CE9">
            <w:pPr>
              <w:widowControl w:val="0"/>
              <w:spacing w:after="0" w:line="240" w:lineRule="auto"/>
              <w:jc w:val="both"/>
              <w:rPr>
                <w:rFonts w:ascii="Times New Roman" w:hAnsi="Times New Roman" w:cs="Times New Roman"/>
                <w:snapToGrid w:val="0"/>
                <w:sz w:val="24"/>
                <w:szCs w:val="24"/>
              </w:rPr>
            </w:pPr>
            <w:r w:rsidRPr="00387694">
              <w:rPr>
                <w:rFonts w:ascii="Times New Roman" w:hAnsi="Times New Roman" w:cs="Times New Roman"/>
                <w:snapToGrid w:val="0"/>
                <w:sz w:val="24"/>
                <w:szCs w:val="24"/>
              </w:rPr>
              <w:t xml:space="preserve">Įgyvendinama nuolat (atkreiptinas </w:t>
            </w:r>
            <w:r w:rsidRPr="00387694">
              <w:rPr>
                <w:rFonts w:ascii="Times New Roman" w:hAnsi="Times New Roman" w:cs="Times New Roman"/>
                <w:snapToGrid w:val="0"/>
                <w:sz w:val="24"/>
                <w:szCs w:val="24"/>
              </w:rPr>
              <w:lastRenderedPageBreak/>
              <w:t>dėmesys, kad faktiniai pretenzijų atmetimo argumentai nurodomi pretenzijos nagrinėjimo protokole ir atsakyme pretenzijos teikėjui)</w:t>
            </w:r>
          </w:p>
        </w:tc>
        <w:tc>
          <w:tcPr>
            <w:tcW w:w="3686" w:type="dxa"/>
          </w:tcPr>
          <w:p w14:paraId="1E51E9CD" w14:textId="77777777" w:rsidR="004D11C8" w:rsidRPr="00A14B6E"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lastRenderedPageBreak/>
              <w:t>2023-09-19</w:t>
            </w:r>
          </w:p>
          <w:p w14:paraId="47831C30" w14:textId="77777777" w:rsidR="004D11C8" w:rsidRPr="0004152C" w:rsidRDefault="004D11C8" w:rsidP="000C2CE9">
            <w:pPr>
              <w:widowControl w:val="0"/>
              <w:spacing w:after="0" w:line="240" w:lineRule="auto"/>
              <w:jc w:val="both"/>
              <w:rPr>
                <w:rFonts w:ascii="Times New Roman" w:hAnsi="Times New Roman" w:cs="Times New Roman"/>
                <w:b/>
                <w:snapToGrid w:val="0"/>
                <w:color w:val="00B0F0"/>
                <w:sz w:val="24"/>
                <w:szCs w:val="24"/>
              </w:rPr>
            </w:pPr>
            <w:r w:rsidRPr="0004152C">
              <w:rPr>
                <w:rFonts w:ascii="Times New Roman" w:hAnsi="Times New Roman" w:cs="Times New Roman"/>
                <w:b/>
                <w:snapToGrid w:val="0"/>
                <w:color w:val="00B0F0"/>
                <w:sz w:val="24"/>
                <w:szCs w:val="24"/>
              </w:rPr>
              <w:t>Įgyvendinama</w:t>
            </w:r>
          </w:p>
          <w:p w14:paraId="0BDD388E" w14:textId="77777777" w:rsidR="004D11C8" w:rsidRDefault="004D11C8" w:rsidP="000C2CE9">
            <w:pPr>
              <w:widowControl w:val="0"/>
              <w:spacing w:after="0" w:line="240" w:lineRule="auto"/>
              <w:jc w:val="both"/>
              <w:rPr>
                <w:rFonts w:ascii="Times New Roman" w:hAnsi="Times New Roman" w:cs="Times New Roman"/>
                <w:snapToGrid w:val="0"/>
                <w:sz w:val="24"/>
                <w:szCs w:val="24"/>
              </w:rPr>
            </w:pPr>
          </w:p>
          <w:p w14:paraId="40CF4E44" w14:textId="77777777" w:rsidR="004D11C8" w:rsidRDefault="004D11C8" w:rsidP="000C2CE9">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Neskelbiami viešai įgyvendinimą patvirtinantys dokumentai ir STT nepateiktos jų kopijos, todėl nepakanka duomenų sprendimui dėl pasiūlymo įgyvendinimo priimti.</w:t>
            </w:r>
          </w:p>
          <w:p w14:paraId="6BFA66C2" w14:textId="77777777" w:rsidR="004D11C8" w:rsidRDefault="004D11C8" w:rsidP="000C2CE9">
            <w:pPr>
              <w:widowControl w:val="0"/>
              <w:spacing w:after="0" w:line="240" w:lineRule="auto"/>
              <w:jc w:val="both"/>
              <w:rPr>
                <w:rFonts w:ascii="Times New Roman" w:hAnsi="Times New Roman" w:cs="Times New Roman"/>
                <w:snapToGrid w:val="0"/>
                <w:sz w:val="24"/>
                <w:szCs w:val="24"/>
              </w:rPr>
            </w:pPr>
          </w:p>
          <w:p w14:paraId="00451B70" w14:textId="77777777" w:rsidR="004D11C8" w:rsidRDefault="004D11C8" w:rsidP="000C2C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Siūlome: rengiant informaciją apie pasiūlymo įgyvendinimą, pateikti pasiūlymo įgyvendinimą patvirtinančių dokumentų (vidaus tvarkos aprašų, įsakymų, sprendimų, pirkimų vidaus dokumentų pavyzdžių ir pan.) kopijas, ir nurodyti galiojančias nuostatas. Jei pasiūlymą planuojama įgyvendinti, nurodyti jo įgyvendinimo terminą ir atsakingus asmenis.</w:t>
            </w:r>
          </w:p>
          <w:p w14:paraId="763A4E02" w14:textId="77777777" w:rsidR="004D11C8" w:rsidRDefault="004D11C8" w:rsidP="000C2CE9">
            <w:pPr>
              <w:widowControl w:val="0"/>
              <w:spacing w:after="0" w:line="240" w:lineRule="auto"/>
              <w:jc w:val="both"/>
              <w:rPr>
                <w:rFonts w:ascii="Times New Roman" w:hAnsi="Times New Roman" w:cs="Times New Roman"/>
                <w:snapToGrid w:val="0"/>
                <w:sz w:val="24"/>
                <w:szCs w:val="24"/>
              </w:rPr>
            </w:pPr>
          </w:p>
          <w:p w14:paraId="35CF9705" w14:textId="77777777" w:rsidR="004D11C8" w:rsidRPr="00A353EA" w:rsidRDefault="004D11C8" w:rsidP="000C2CE9">
            <w:pPr>
              <w:widowControl w:val="0"/>
              <w:spacing w:after="0" w:line="240" w:lineRule="auto"/>
              <w:jc w:val="both"/>
              <w:rPr>
                <w:rFonts w:ascii="Times New Roman" w:hAnsi="Times New Roman" w:cs="Times New Roman"/>
                <w:snapToGrid w:val="0"/>
                <w:sz w:val="24"/>
                <w:szCs w:val="24"/>
              </w:rPr>
            </w:pPr>
            <w:r w:rsidRPr="00F93EE0">
              <w:rPr>
                <w:rFonts w:ascii="Times New Roman" w:hAnsi="Times New Roman" w:cs="Times New Roman"/>
                <w:sz w:val="24"/>
                <w:szCs w:val="24"/>
              </w:rPr>
              <w:t>Stebėsena tęsiama</w:t>
            </w:r>
          </w:p>
        </w:tc>
      </w:tr>
      <w:tr w:rsidR="004D11C8" w:rsidRPr="00A353EA" w14:paraId="3C817514" w14:textId="77777777" w:rsidTr="000C2CE9">
        <w:tc>
          <w:tcPr>
            <w:tcW w:w="3114" w:type="dxa"/>
            <w:vMerge/>
          </w:tcPr>
          <w:p w14:paraId="1B23524C" w14:textId="77777777" w:rsidR="004D11C8" w:rsidRPr="00A353EA" w:rsidRDefault="004D11C8" w:rsidP="000C2CE9">
            <w:pPr>
              <w:widowControl w:val="0"/>
              <w:tabs>
                <w:tab w:val="left" w:pos="306"/>
              </w:tabs>
              <w:spacing w:after="0" w:line="240" w:lineRule="auto"/>
              <w:jc w:val="both"/>
              <w:rPr>
                <w:rFonts w:ascii="Times New Roman" w:hAnsi="Times New Roman" w:cs="Times New Roman"/>
                <w:snapToGrid w:val="0"/>
                <w:sz w:val="24"/>
                <w:szCs w:val="24"/>
              </w:rPr>
            </w:pPr>
          </w:p>
        </w:tc>
        <w:tc>
          <w:tcPr>
            <w:tcW w:w="4252" w:type="dxa"/>
            <w:vMerge/>
          </w:tcPr>
          <w:p w14:paraId="3518F52B" w14:textId="77777777" w:rsidR="004D11C8" w:rsidRPr="00A666FA" w:rsidRDefault="004D11C8" w:rsidP="000C2CE9">
            <w:pPr>
              <w:widowControl w:val="0"/>
              <w:tabs>
                <w:tab w:val="left" w:pos="391"/>
              </w:tabs>
              <w:spacing w:after="0" w:line="240" w:lineRule="auto"/>
              <w:jc w:val="both"/>
              <w:rPr>
                <w:rFonts w:ascii="Times New Roman" w:hAnsi="Times New Roman" w:cs="Times New Roman"/>
                <w:snapToGrid w:val="0"/>
                <w:sz w:val="24"/>
                <w:szCs w:val="24"/>
              </w:rPr>
            </w:pPr>
          </w:p>
        </w:tc>
        <w:tc>
          <w:tcPr>
            <w:tcW w:w="3969" w:type="dxa"/>
          </w:tcPr>
          <w:p w14:paraId="19823802"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2024-07-29</w:t>
            </w:r>
          </w:p>
          <w:p w14:paraId="33AB5FD9" w14:textId="77777777" w:rsidR="004D11C8" w:rsidRPr="00D73E03" w:rsidRDefault="004D11C8" w:rsidP="000C2CE9">
            <w:pPr>
              <w:widowControl w:val="0"/>
              <w:spacing w:after="0" w:line="240" w:lineRule="auto"/>
              <w:jc w:val="both"/>
              <w:rPr>
                <w:rFonts w:ascii="Times New Roman" w:hAnsi="Times New Roman" w:cs="Times New Roman"/>
                <w:bCs/>
                <w:snapToGrid w:val="0"/>
                <w:sz w:val="24"/>
                <w:szCs w:val="24"/>
              </w:rPr>
            </w:pPr>
            <w:r w:rsidRPr="00D73E03">
              <w:rPr>
                <w:rFonts w:ascii="Times New Roman" w:hAnsi="Times New Roman" w:cs="Times New Roman"/>
                <w:bCs/>
                <w:snapToGrid w:val="0"/>
                <w:sz w:val="24"/>
                <w:szCs w:val="24"/>
              </w:rPr>
              <w:t>Planuojama įgyvendinti (numatyta Aprašo projekte).</w:t>
            </w:r>
          </w:p>
          <w:p w14:paraId="5088C75F" w14:textId="77777777" w:rsidR="004D11C8" w:rsidRPr="009D065F"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Cs/>
                <w:snapToGrid w:val="0"/>
                <w:sz w:val="24"/>
                <w:szCs w:val="24"/>
              </w:rPr>
              <w:t>Rekomendacijos įgyvendinimo data – iki 2024 m. gruodžio 1 d. Atsakingas asmuo – Viešųjų pirkimų skyriaus vedėjas</w:t>
            </w:r>
          </w:p>
        </w:tc>
        <w:tc>
          <w:tcPr>
            <w:tcW w:w="3686" w:type="dxa"/>
          </w:tcPr>
          <w:p w14:paraId="2A55628D"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2024-08-20</w:t>
            </w:r>
          </w:p>
          <w:p w14:paraId="28B2894D" w14:textId="77777777" w:rsidR="004D11C8" w:rsidRDefault="004D11C8" w:rsidP="000C2CE9">
            <w:pPr>
              <w:widowControl w:val="0"/>
              <w:spacing w:after="0" w:line="240" w:lineRule="auto"/>
              <w:jc w:val="both"/>
              <w:rPr>
                <w:rFonts w:ascii="Times New Roman" w:hAnsi="Times New Roman" w:cs="Times New Roman"/>
                <w:b/>
                <w:snapToGrid w:val="0"/>
                <w:color w:val="00B0F0"/>
                <w:sz w:val="24"/>
                <w:szCs w:val="24"/>
              </w:rPr>
            </w:pPr>
            <w:r>
              <w:rPr>
                <w:rFonts w:ascii="Times New Roman" w:hAnsi="Times New Roman" w:cs="Times New Roman"/>
                <w:b/>
                <w:snapToGrid w:val="0"/>
                <w:color w:val="00B0F0"/>
                <w:sz w:val="24"/>
                <w:szCs w:val="24"/>
              </w:rPr>
              <w:t>Įgyvendinama</w:t>
            </w:r>
          </w:p>
          <w:p w14:paraId="644A0CC9"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 xml:space="preserve">Parengtas Aprašo projektas dar nepatvirtintas. </w:t>
            </w:r>
          </w:p>
          <w:p w14:paraId="07D9759B"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Cs/>
                <w:snapToGrid w:val="0"/>
                <w:sz w:val="24"/>
                <w:szCs w:val="24"/>
              </w:rPr>
              <w:t>Stebėsena tęsiama</w:t>
            </w:r>
          </w:p>
        </w:tc>
      </w:tr>
      <w:tr w:rsidR="004D11C8" w:rsidRPr="00A353EA" w14:paraId="5406A05B" w14:textId="77777777" w:rsidTr="000C2CE9">
        <w:tc>
          <w:tcPr>
            <w:tcW w:w="3114" w:type="dxa"/>
            <w:vMerge/>
          </w:tcPr>
          <w:p w14:paraId="4D755BD4" w14:textId="77777777" w:rsidR="004D11C8" w:rsidRPr="00A353EA" w:rsidRDefault="004D11C8" w:rsidP="000C2CE9">
            <w:pPr>
              <w:widowControl w:val="0"/>
              <w:tabs>
                <w:tab w:val="left" w:pos="306"/>
              </w:tabs>
              <w:spacing w:after="0" w:line="240" w:lineRule="auto"/>
              <w:jc w:val="both"/>
              <w:rPr>
                <w:rFonts w:ascii="Times New Roman" w:hAnsi="Times New Roman" w:cs="Times New Roman"/>
                <w:snapToGrid w:val="0"/>
                <w:sz w:val="24"/>
                <w:szCs w:val="24"/>
              </w:rPr>
            </w:pPr>
          </w:p>
        </w:tc>
        <w:tc>
          <w:tcPr>
            <w:tcW w:w="4252" w:type="dxa"/>
            <w:vMerge/>
          </w:tcPr>
          <w:p w14:paraId="2A50AC82" w14:textId="77777777" w:rsidR="004D11C8" w:rsidRPr="00A666FA" w:rsidRDefault="004D11C8" w:rsidP="000C2CE9">
            <w:pPr>
              <w:widowControl w:val="0"/>
              <w:tabs>
                <w:tab w:val="left" w:pos="391"/>
              </w:tabs>
              <w:spacing w:after="0" w:line="240" w:lineRule="auto"/>
              <w:jc w:val="both"/>
              <w:rPr>
                <w:rFonts w:ascii="Times New Roman" w:hAnsi="Times New Roman" w:cs="Times New Roman"/>
                <w:snapToGrid w:val="0"/>
                <w:sz w:val="24"/>
                <w:szCs w:val="24"/>
              </w:rPr>
            </w:pPr>
          </w:p>
        </w:tc>
        <w:tc>
          <w:tcPr>
            <w:tcW w:w="3969" w:type="dxa"/>
          </w:tcPr>
          <w:p w14:paraId="73F6BE8E"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2025-01-12</w:t>
            </w:r>
          </w:p>
          <w:p w14:paraId="5BF94ACA"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sidRPr="00D42C29">
              <w:rPr>
                <w:rFonts w:ascii="Times New Roman" w:hAnsi="Times New Roman" w:cs="Times New Roman"/>
                <w:bCs/>
                <w:snapToGrid w:val="0"/>
                <w:sz w:val="24"/>
                <w:szCs w:val="24"/>
              </w:rPr>
              <w:t xml:space="preserve">Tvarkos apraše nustatyta: inicijuojant kompiuterinės technikos ar medicinos įrangos pirkimus, Pirkimo iniciavimo paraiškoje PI turi pagrįsti kompiuterinės technikos įsigijimo ir </w:t>
            </w:r>
            <w:r w:rsidRPr="00D42C29">
              <w:rPr>
                <w:rFonts w:ascii="Times New Roman" w:hAnsi="Times New Roman" w:cs="Times New Roman"/>
                <w:bCs/>
                <w:snapToGrid w:val="0"/>
                <w:sz w:val="24"/>
                <w:szCs w:val="24"/>
              </w:rPr>
              <w:lastRenderedPageBreak/>
              <w:t>remonto ar techninės priežiūros paslaugų pirkimo reikalavimus: „būti prekės gamintojo įgaliotu atstovu (pardavėju)“ ir „būti prekės gamintojo įgaliotu atstovu atlikti jos techninę priežiūrą“, būtinumą (jeigu nustatomi tokie reikalavimai (5.13.3 punktas).</w:t>
            </w:r>
          </w:p>
        </w:tc>
        <w:tc>
          <w:tcPr>
            <w:tcW w:w="3686" w:type="dxa"/>
          </w:tcPr>
          <w:p w14:paraId="05B7154E"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lastRenderedPageBreak/>
              <w:t>2025-01-24</w:t>
            </w:r>
          </w:p>
          <w:p w14:paraId="5BB916B8" w14:textId="77777777" w:rsidR="004D11C8" w:rsidRPr="00197A93" w:rsidRDefault="004D11C8" w:rsidP="000C2CE9">
            <w:pPr>
              <w:widowControl w:val="0"/>
              <w:spacing w:after="0" w:line="240" w:lineRule="auto"/>
              <w:jc w:val="both"/>
              <w:rPr>
                <w:rFonts w:ascii="Times New Roman" w:hAnsi="Times New Roman" w:cs="Times New Roman"/>
                <w:b/>
                <w:snapToGrid w:val="0"/>
                <w:color w:val="00B050"/>
                <w:sz w:val="24"/>
                <w:szCs w:val="24"/>
              </w:rPr>
            </w:pPr>
            <w:r w:rsidRPr="00197A93">
              <w:rPr>
                <w:rFonts w:ascii="Times New Roman" w:hAnsi="Times New Roman" w:cs="Times New Roman"/>
                <w:b/>
                <w:snapToGrid w:val="0"/>
                <w:color w:val="00B050"/>
                <w:sz w:val="24"/>
                <w:szCs w:val="24"/>
              </w:rPr>
              <w:t>Įgyvendinta</w:t>
            </w:r>
          </w:p>
          <w:p w14:paraId="66A97253"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Pastabų ir pasiūlymų nėra</w:t>
            </w:r>
          </w:p>
          <w:p w14:paraId="0D93C00F"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p>
          <w:p w14:paraId="783BB41F" w14:textId="77777777" w:rsidR="004D11C8" w:rsidRPr="00197A93"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Stebėsena baigta</w:t>
            </w:r>
          </w:p>
          <w:p w14:paraId="2579FDB4"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p>
        </w:tc>
      </w:tr>
      <w:tr w:rsidR="004D11C8" w:rsidRPr="00A353EA" w14:paraId="483B2838" w14:textId="77777777" w:rsidTr="000C2CE9">
        <w:tc>
          <w:tcPr>
            <w:tcW w:w="3114" w:type="dxa"/>
            <w:vMerge/>
          </w:tcPr>
          <w:p w14:paraId="1D42A538" w14:textId="77777777" w:rsidR="004D11C8" w:rsidRPr="00A353EA" w:rsidRDefault="004D11C8" w:rsidP="000C2CE9">
            <w:pPr>
              <w:widowControl w:val="0"/>
              <w:tabs>
                <w:tab w:val="left" w:pos="306"/>
              </w:tabs>
              <w:spacing w:after="0" w:line="240" w:lineRule="auto"/>
              <w:jc w:val="both"/>
              <w:rPr>
                <w:rFonts w:ascii="Times New Roman" w:hAnsi="Times New Roman" w:cs="Times New Roman"/>
                <w:snapToGrid w:val="0"/>
                <w:sz w:val="24"/>
                <w:szCs w:val="24"/>
              </w:rPr>
            </w:pPr>
          </w:p>
        </w:tc>
        <w:tc>
          <w:tcPr>
            <w:tcW w:w="4252" w:type="dxa"/>
            <w:vMerge w:val="restart"/>
          </w:tcPr>
          <w:p w14:paraId="20C906E0" w14:textId="77777777" w:rsidR="004D11C8" w:rsidRPr="00A353EA" w:rsidRDefault="004D11C8" w:rsidP="000C2CE9">
            <w:pPr>
              <w:widowControl w:val="0"/>
              <w:tabs>
                <w:tab w:val="left" w:pos="391"/>
              </w:tabs>
              <w:spacing w:after="0" w:line="240" w:lineRule="auto"/>
              <w:jc w:val="both"/>
              <w:rPr>
                <w:rFonts w:ascii="Times New Roman" w:hAnsi="Times New Roman" w:cs="Times New Roman"/>
                <w:snapToGrid w:val="0"/>
                <w:sz w:val="24"/>
                <w:szCs w:val="24"/>
              </w:rPr>
            </w:pPr>
            <w:r w:rsidRPr="00A666FA">
              <w:rPr>
                <w:rFonts w:ascii="Times New Roman" w:hAnsi="Times New Roman" w:cs="Times New Roman"/>
                <w:snapToGrid w:val="0"/>
                <w:sz w:val="24"/>
                <w:szCs w:val="24"/>
              </w:rPr>
              <w:t>10.1.</w:t>
            </w:r>
            <w:r w:rsidRPr="00A666FA">
              <w:rPr>
                <w:rFonts w:ascii="Times New Roman" w:hAnsi="Times New Roman" w:cs="Times New Roman"/>
                <w:snapToGrid w:val="0"/>
                <w:sz w:val="24"/>
                <w:szCs w:val="24"/>
              </w:rPr>
              <w:tab/>
              <w:t>Vienodai vertinti tik nustatytu terminu visų tiekėjų pateiktas pretenzijas dėl galimo konkurencijos ribojimo, tiekėjų galimo diskriminavimo aplinkybių pirkime. Keičiant techninių specifikacijų reikalavimus, dėl kurių gali pasikeisti konkurencija pirkime, visais atvejais nutraukti pirkimą</w:t>
            </w:r>
          </w:p>
        </w:tc>
        <w:tc>
          <w:tcPr>
            <w:tcW w:w="3969" w:type="dxa"/>
          </w:tcPr>
          <w:p w14:paraId="5B197552" w14:textId="77777777" w:rsidR="004D11C8" w:rsidRPr="009D065F" w:rsidRDefault="004D11C8" w:rsidP="000C2CE9">
            <w:pPr>
              <w:widowControl w:val="0"/>
              <w:spacing w:after="0" w:line="240" w:lineRule="auto"/>
              <w:jc w:val="both"/>
              <w:rPr>
                <w:rFonts w:ascii="Times New Roman" w:hAnsi="Times New Roman" w:cs="Times New Roman"/>
                <w:b/>
                <w:snapToGrid w:val="0"/>
                <w:sz w:val="24"/>
                <w:szCs w:val="24"/>
              </w:rPr>
            </w:pPr>
            <w:r w:rsidRPr="009D065F">
              <w:rPr>
                <w:rFonts w:ascii="Times New Roman" w:hAnsi="Times New Roman" w:cs="Times New Roman"/>
                <w:b/>
                <w:snapToGrid w:val="0"/>
                <w:sz w:val="24"/>
                <w:szCs w:val="24"/>
              </w:rPr>
              <w:t>2023-09-05</w:t>
            </w:r>
          </w:p>
          <w:p w14:paraId="7AB6C299" w14:textId="77777777" w:rsidR="004D11C8" w:rsidRPr="00A666FA" w:rsidRDefault="004D11C8" w:rsidP="000C2CE9">
            <w:pPr>
              <w:widowControl w:val="0"/>
              <w:spacing w:after="0" w:line="240" w:lineRule="auto"/>
              <w:jc w:val="both"/>
              <w:rPr>
                <w:rFonts w:ascii="Times New Roman" w:hAnsi="Times New Roman" w:cs="Times New Roman"/>
                <w:snapToGrid w:val="0"/>
                <w:sz w:val="24"/>
                <w:szCs w:val="24"/>
              </w:rPr>
            </w:pPr>
            <w:r w:rsidRPr="00A666FA">
              <w:rPr>
                <w:rFonts w:ascii="Times New Roman" w:hAnsi="Times New Roman" w:cs="Times New Roman"/>
                <w:snapToGrid w:val="0"/>
                <w:sz w:val="24"/>
                <w:szCs w:val="24"/>
              </w:rPr>
              <w:t>Įgyvendinama nuolat.</w:t>
            </w:r>
          </w:p>
          <w:p w14:paraId="5054526E" w14:textId="77777777" w:rsidR="004D11C8" w:rsidRPr="00387694" w:rsidRDefault="004D11C8" w:rsidP="000C2CE9">
            <w:pPr>
              <w:widowControl w:val="0"/>
              <w:spacing w:after="0" w:line="240" w:lineRule="auto"/>
              <w:jc w:val="both"/>
              <w:rPr>
                <w:rFonts w:ascii="Times New Roman" w:hAnsi="Times New Roman" w:cs="Times New Roman"/>
                <w:snapToGrid w:val="0"/>
                <w:sz w:val="24"/>
                <w:szCs w:val="24"/>
              </w:rPr>
            </w:pPr>
            <w:r w:rsidRPr="00A666FA">
              <w:rPr>
                <w:rFonts w:ascii="Times New Roman" w:hAnsi="Times New Roman" w:cs="Times New Roman"/>
                <w:snapToGrid w:val="0"/>
                <w:sz w:val="24"/>
                <w:szCs w:val="24"/>
              </w:rPr>
              <w:t>Pažymėtina, kad ši rekomendacija gali būti netaikoma supaprastintiems</w:t>
            </w:r>
            <w:r>
              <w:rPr>
                <w:rFonts w:ascii="Times New Roman" w:hAnsi="Times New Roman" w:cs="Times New Roman"/>
                <w:snapToGrid w:val="0"/>
                <w:sz w:val="24"/>
                <w:szCs w:val="24"/>
              </w:rPr>
              <w:t xml:space="preserve"> </w:t>
            </w:r>
            <w:r w:rsidRPr="00A666FA">
              <w:rPr>
                <w:rFonts w:ascii="Times New Roman" w:hAnsi="Times New Roman" w:cs="Times New Roman"/>
                <w:snapToGrid w:val="0"/>
                <w:sz w:val="24"/>
                <w:szCs w:val="24"/>
              </w:rPr>
              <w:t>pirkimams (VPĮ 36 str. 6 d.)</w:t>
            </w:r>
          </w:p>
        </w:tc>
        <w:tc>
          <w:tcPr>
            <w:tcW w:w="3686" w:type="dxa"/>
          </w:tcPr>
          <w:p w14:paraId="4DEB20B3" w14:textId="77777777" w:rsidR="004D11C8" w:rsidRPr="00A14B6E"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2023-09-19</w:t>
            </w:r>
          </w:p>
          <w:p w14:paraId="50524B98" w14:textId="77777777" w:rsidR="004D11C8" w:rsidRPr="0004152C" w:rsidRDefault="004D11C8" w:rsidP="000C2CE9">
            <w:pPr>
              <w:widowControl w:val="0"/>
              <w:spacing w:after="0" w:line="240" w:lineRule="auto"/>
              <w:jc w:val="both"/>
              <w:rPr>
                <w:rFonts w:ascii="Times New Roman" w:hAnsi="Times New Roman" w:cs="Times New Roman"/>
                <w:b/>
                <w:snapToGrid w:val="0"/>
                <w:color w:val="00B0F0"/>
                <w:sz w:val="24"/>
                <w:szCs w:val="24"/>
              </w:rPr>
            </w:pPr>
            <w:r w:rsidRPr="0004152C">
              <w:rPr>
                <w:rFonts w:ascii="Times New Roman" w:hAnsi="Times New Roman" w:cs="Times New Roman"/>
                <w:b/>
                <w:snapToGrid w:val="0"/>
                <w:color w:val="00B0F0"/>
                <w:sz w:val="24"/>
                <w:szCs w:val="24"/>
              </w:rPr>
              <w:t>Įgyvendinama</w:t>
            </w:r>
          </w:p>
          <w:p w14:paraId="002AD486" w14:textId="77777777" w:rsidR="004D11C8" w:rsidRDefault="004D11C8" w:rsidP="000C2CE9">
            <w:pPr>
              <w:widowControl w:val="0"/>
              <w:spacing w:after="0" w:line="240" w:lineRule="auto"/>
              <w:jc w:val="both"/>
              <w:rPr>
                <w:rFonts w:ascii="Times New Roman" w:hAnsi="Times New Roman" w:cs="Times New Roman"/>
                <w:sz w:val="24"/>
                <w:szCs w:val="24"/>
              </w:rPr>
            </w:pPr>
          </w:p>
          <w:p w14:paraId="0627C50B" w14:textId="77777777" w:rsidR="004D11C8" w:rsidRDefault="004D11C8" w:rsidP="000C2CE9">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Neskelbiami viešai įgyvendinimą patvirtinantys dokumentai ir STT nepateiktos jų kopijos, todėl nepakanka duomenų sprendimui dėl pasiūlymo įgyvendinimo priimti.</w:t>
            </w:r>
          </w:p>
          <w:p w14:paraId="3EBED87E" w14:textId="77777777" w:rsidR="004D11C8" w:rsidRDefault="004D11C8" w:rsidP="000C2CE9">
            <w:pPr>
              <w:widowControl w:val="0"/>
              <w:spacing w:after="0" w:line="240" w:lineRule="auto"/>
              <w:jc w:val="both"/>
              <w:rPr>
                <w:rFonts w:ascii="Times New Roman" w:hAnsi="Times New Roman" w:cs="Times New Roman"/>
                <w:snapToGrid w:val="0"/>
                <w:sz w:val="24"/>
                <w:szCs w:val="24"/>
              </w:rPr>
            </w:pPr>
          </w:p>
          <w:p w14:paraId="3A84230A" w14:textId="77777777" w:rsidR="004D11C8" w:rsidRDefault="004D11C8" w:rsidP="000C2C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Siūlome: rengiant informaciją apie pasiūlymo įgyvendinimą, pateikti pasiūlymo įgyvendinimą patvirtinančių dokumentų (vidaus tvarkos aprašų, įsakymų, sprendimų, pirkimų vidaus dokumentų pavyzdžių ir pan.) kopijas, ir nurodyti galiojančias nuostatas. Jei pasiūlymą planuojama įgyvendinti, nurodyti jo įgyvendinimo terminą ir atsakingus asmenis.</w:t>
            </w:r>
          </w:p>
          <w:p w14:paraId="7A411258" w14:textId="77777777" w:rsidR="004D11C8" w:rsidRDefault="004D11C8" w:rsidP="000C2CE9">
            <w:pPr>
              <w:widowControl w:val="0"/>
              <w:spacing w:after="0" w:line="240" w:lineRule="auto"/>
              <w:jc w:val="both"/>
              <w:rPr>
                <w:rFonts w:ascii="Times New Roman" w:hAnsi="Times New Roman" w:cs="Times New Roman"/>
                <w:snapToGrid w:val="0"/>
                <w:sz w:val="24"/>
                <w:szCs w:val="24"/>
              </w:rPr>
            </w:pPr>
          </w:p>
          <w:p w14:paraId="2D69A066" w14:textId="77777777" w:rsidR="004D11C8" w:rsidRPr="00A353EA" w:rsidRDefault="004D11C8" w:rsidP="000C2CE9">
            <w:pPr>
              <w:widowControl w:val="0"/>
              <w:spacing w:after="0" w:line="240" w:lineRule="auto"/>
              <w:jc w:val="both"/>
              <w:rPr>
                <w:rFonts w:ascii="Times New Roman" w:hAnsi="Times New Roman" w:cs="Times New Roman"/>
                <w:snapToGrid w:val="0"/>
                <w:sz w:val="24"/>
                <w:szCs w:val="24"/>
              </w:rPr>
            </w:pPr>
            <w:r w:rsidRPr="00F93EE0">
              <w:rPr>
                <w:rFonts w:ascii="Times New Roman" w:hAnsi="Times New Roman" w:cs="Times New Roman"/>
                <w:sz w:val="24"/>
                <w:szCs w:val="24"/>
              </w:rPr>
              <w:t>Stebėsena tęsiama</w:t>
            </w:r>
          </w:p>
        </w:tc>
      </w:tr>
      <w:tr w:rsidR="004D11C8" w:rsidRPr="00A353EA" w14:paraId="7E6ADB9F" w14:textId="77777777" w:rsidTr="000C2CE9">
        <w:tc>
          <w:tcPr>
            <w:tcW w:w="3114" w:type="dxa"/>
            <w:vMerge/>
          </w:tcPr>
          <w:p w14:paraId="2082CAE8" w14:textId="77777777" w:rsidR="004D11C8" w:rsidRPr="00A353EA" w:rsidRDefault="004D11C8" w:rsidP="000C2CE9">
            <w:pPr>
              <w:widowControl w:val="0"/>
              <w:tabs>
                <w:tab w:val="left" w:pos="306"/>
              </w:tabs>
              <w:spacing w:after="0" w:line="240" w:lineRule="auto"/>
              <w:jc w:val="both"/>
              <w:rPr>
                <w:rFonts w:ascii="Times New Roman" w:hAnsi="Times New Roman" w:cs="Times New Roman"/>
                <w:snapToGrid w:val="0"/>
                <w:sz w:val="24"/>
                <w:szCs w:val="24"/>
              </w:rPr>
            </w:pPr>
          </w:p>
        </w:tc>
        <w:tc>
          <w:tcPr>
            <w:tcW w:w="4252" w:type="dxa"/>
            <w:vMerge/>
          </w:tcPr>
          <w:p w14:paraId="54AEE299" w14:textId="77777777" w:rsidR="004D11C8" w:rsidRPr="00A353EA" w:rsidRDefault="004D11C8" w:rsidP="000C2CE9">
            <w:pPr>
              <w:widowControl w:val="0"/>
              <w:tabs>
                <w:tab w:val="left" w:pos="391"/>
              </w:tabs>
              <w:spacing w:after="0" w:line="240" w:lineRule="auto"/>
              <w:jc w:val="both"/>
              <w:rPr>
                <w:rFonts w:ascii="Times New Roman" w:hAnsi="Times New Roman" w:cs="Times New Roman"/>
                <w:snapToGrid w:val="0"/>
                <w:sz w:val="24"/>
                <w:szCs w:val="24"/>
              </w:rPr>
            </w:pPr>
          </w:p>
        </w:tc>
        <w:tc>
          <w:tcPr>
            <w:tcW w:w="3969" w:type="dxa"/>
          </w:tcPr>
          <w:p w14:paraId="5437E9E3"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2024-07-29</w:t>
            </w:r>
          </w:p>
          <w:p w14:paraId="00148F4C" w14:textId="77777777" w:rsidR="004D11C8" w:rsidRPr="0034649F" w:rsidRDefault="004D11C8" w:rsidP="000C2CE9">
            <w:pPr>
              <w:widowControl w:val="0"/>
              <w:spacing w:after="0" w:line="240" w:lineRule="auto"/>
              <w:jc w:val="both"/>
              <w:rPr>
                <w:rFonts w:ascii="Times New Roman" w:hAnsi="Times New Roman" w:cs="Times New Roman"/>
                <w:bCs/>
                <w:snapToGrid w:val="0"/>
                <w:sz w:val="24"/>
                <w:szCs w:val="24"/>
              </w:rPr>
            </w:pPr>
            <w:r w:rsidRPr="0034649F">
              <w:rPr>
                <w:rFonts w:ascii="Times New Roman" w:hAnsi="Times New Roman" w:cs="Times New Roman"/>
                <w:bCs/>
                <w:snapToGrid w:val="0"/>
                <w:sz w:val="24"/>
                <w:szCs w:val="24"/>
              </w:rPr>
              <w:t xml:space="preserve">Įgyvendinama nuolat </w:t>
            </w:r>
          </w:p>
          <w:p w14:paraId="2FCA0451" w14:textId="77777777" w:rsidR="004D11C8" w:rsidRPr="009D065F" w:rsidRDefault="004D11C8" w:rsidP="000C2CE9">
            <w:pPr>
              <w:widowControl w:val="0"/>
              <w:spacing w:after="0" w:line="240" w:lineRule="auto"/>
              <w:jc w:val="both"/>
              <w:rPr>
                <w:rFonts w:ascii="Times New Roman" w:hAnsi="Times New Roman" w:cs="Times New Roman"/>
                <w:b/>
                <w:snapToGrid w:val="0"/>
                <w:sz w:val="24"/>
                <w:szCs w:val="24"/>
              </w:rPr>
            </w:pPr>
            <w:r w:rsidRPr="00D42C29">
              <w:rPr>
                <w:rFonts w:ascii="Times New Roman" w:hAnsi="Times New Roman" w:cs="Times New Roman"/>
                <w:bCs/>
                <w:snapToGrid w:val="0"/>
                <w:sz w:val="24"/>
                <w:szCs w:val="24"/>
              </w:rPr>
              <w:t xml:space="preserve">(Pridedama pvz. VšĮ Vilniaus universiteto ligoninės Santaros klinikų </w:t>
            </w:r>
            <w:r w:rsidRPr="00D42C29">
              <w:rPr>
                <w:rFonts w:ascii="Times New Roman" w:hAnsi="Times New Roman" w:cs="Times New Roman"/>
                <w:bCs/>
                <w:snapToGrid w:val="0"/>
                <w:sz w:val="24"/>
                <w:szCs w:val="24"/>
              </w:rPr>
              <w:lastRenderedPageBreak/>
              <w:t>Viešojo pirkimo komisijos 2024 m. birželio 19 d. posėdžio protokolas Nr. 24VPK-2068, 5 lapai (</w:t>
            </w:r>
            <w:r w:rsidRPr="00D42C29">
              <w:rPr>
                <w:rFonts w:ascii="Times New Roman" w:hAnsi="Times New Roman" w:cs="Times New Roman"/>
                <w:bCs/>
                <w:i/>
                <w:iCs/>
                <w:snapToGrid w:val="0"/>
                <w:sz w:val="24"/>
                <w:szCs w:val="24"/>
              </w:rPr>
              <w:t>informacija neskelbiama</w:t>
            </w:r>
            <w:r w:rsidRPr="00D42C29">
              <w:rPr>
                <w:rFonts w:ascii="Times New Roman" w:hAnsi="Times New Roman" w:cs="Times New Roman"/>
                <w:bCs/>
                <w:snapToGrid w:val="0"/>
                <w:sz w:val="24"/>
                <w:szCs w:val="24"/>
              </w:rPr>
              <w:t>)</w:t>
            </w:r>
          </w:p>
        </w:tc>
        <w:tc>
          <w:tcPr>
            <w:tcW w:w="3686" w:type="dxa"/>
          </w:tcPr>
          <w:p w14:paraId="7414699F"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lastRenderedPageBreak/>
              <w:t>2024-08-20</w:t>
            </w:r>
          </w:p>
          <w:p w14:paraId="4E24EA34" w14:textId="77777777" w:rsidR="004D11C8" w:rsidRPr="00197A93" w:rsidRDefault="004D11C8" w:rsidP="000C2CE9">
            <w:pPr>
              <w:widowControl w:val="0"/>
              <w:spacing w:after="0" w:line="240" w:lineRule="auto"/>
              <w:jc w:val="both"/>
              <w:rPr>
                <w:rFonts w:ascii="Times New Roman" w:hAnsi="Times New Roman" w:cs="Times New Roman"/>
                <w:b/>
                <w:snapToGrid w:val="0"/>
                <w:color w:val="00B050"/>
                <w:sz w:val="24"/>
                <w:szCs w:val="24"/>
              </w:rPr>
            </w:pPr>
            <w:r w:rsidRPr="00197A93">
              <w:rPr>
                <w:rFonts w:ascii="Times New Roman" w:hAnsi="Times New Roman" w:cs="Times New Roman"/>
                <w:b/>
                <w:snapToGrid w:val="0"/>
                <w:color w:val="00B050"/>
                <w:sz w:val="24"/>
                <w:szCs w:val="24"/>
              </w:rPr>
              <w:t>Įgyvendinta</w:t>
            </w:r>
          </w:p>
          <w:p w14:paraId="7939A707"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Pastabų ir pasiūlymų nėra</w:t>
            </w:r>
          </w:p>
          <w:p w14:paraId="33C9A517"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p>
          <w:p w14:paraId="59CF2C69" w14:textId="77777777" w:rsidR="004D11C8" w:rsidRPr="00197A93"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lastRenderedPageBreak/>
              <w:t>Stebėsena baigta</w:t>
            </w:r>
          </w:p>
          <w:p w14:paraId="7BE795CD"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p>
        </w:tc>
      </w:tr>
      <w:tr w:rsidR="004D11C8" w:rsidRPr="00A353EA" w14:paraId="443D8660" w14:textId="77777777" w:rsidTr="000C2CE9">
        <w:tc>
          <w:tcPr>
            <w:tcW w:w="3114" w:type="dxa"/>
            <w:vMerge w:val="restart"/>
          </w:tcPr>
          <w:p w14:paraId="6478503B" w14:textId="77777777" w:rsidR="004D11C8" w:rsidRPr="00A353EA" w:rsidRDefault="004D11C8" w:rsidP="000C2CE9">
            <w:pPr>
              <w:widowControl w:val="0"/>
              <w:tabs>
                <w:tab w:val="left" w:pos="306"/>
              </w:tabs>
              <w:spacing w:after="0" w:line="240" w:lineRule="auto"/>
              <w:jc w:val="both"/>
              <w:rPr>
                <w:rFonts w:ascii="Times New Roman" w:hAnsi="Times New Roman" w:cs="Times New Roman"/>
                <w:snapToGrid w:val="0"/>
                <w:sz w:val="24"/>
                <w:szCs w:val="24"/>
              </w:rPr>
            </w:pPr>
            <w:r w:rsidRPr="00A353EA">
              <w:rPr>
                <w:rFonts w:ascii="Times New Roman" w:hAnsi="Times New Roman" w:cs="Times New Roman"/>
                <w:snapToGrid w:val="0"/>
                <w:sz w:val="24"/>
                <w:szCs w:val="24"/>
              </w:rPr>
              <w:lastRenderedPageBreak/>
              <w:t>2.3.</w:t>
            </w:r>
            <w:r w:rsidRPr="00A353EA">
              <w:rPr>
                <w:rFonts w:ascii="Times New Roman" w:hAnsi="Times New Roman" w:cs="Times New Roman"/>
                <w:snapToGrid w:val="0"/>
                <w:sz w:val="24"/>
                <w:szCs w:val="24"/>
              </w:rPr>
              <w:tab/>
              <w:t>Kai kurių Analizės subjektų vidiniame teisiniame reguliavime nenustatytas aiškus teisinis pagrindas (sprendimas) nuo kada darbuotojas tampa iniciatoriumi ar ekspertu ir jam atsiranda pareiga pasirašyti nešališkumo deklaraciją ir konfidencialumo pasižadėjimą ir nusišalinti, neišsamiai apibrėžti ekspertų pirkimuose įgaliojimai (motyvai pateikiami šios išvados 3.5 skirsnyje).</w:t>
            </w:r>
          </w:p>
        </w:tc>
        <w:tc>
          <w:tcPr>
            <w:tcW w:w="4252" w:type="dxa"/>
            <w:vMerge w:val="restart"/>
          </w:tcPr>
          <w:p w14:paraId="76AACFCE" w14:textId="77777777" w:rsidR="004D11C8" w:rsidRPr="00A353EA" w:rsidRDefault="004D11C8" w:rsidP="000C2CE9">
            <w:pPr>
              <w:widowControl w:val="0"/>
              <w:tabs>
                <w:tab w:val="left" w:pos="391"/>
              </w:tabs>
              <w:spacing w:after="0" w:line="240" w:lineRule="auto"/>
              <w:jc w:val="both"/>
              <w:rPr>
                <w:rFonts w:ascii="Times New Roman" w:hAnsi="Times New Roman" w:cs="Times New Roman"/>
                <w:snapToGrid w:val="0"/>
                <w:sz w:val="24"/>
                <w:szCs w:val="24"/>
              </w:rPr>
            </w:pPr>
            <w:r w:rsidRPr="00A353EA">
              <w:rPr>
                <w:rFonts w:ascii="Times New Roman" w:hAnsi="Times New Roman" w:cs="Times New Roman"/>
                <w:snapToGrid w:val="0"/>
                <w:sz w:val="24"/>
                <w:szCs w:val="24"/>
              </w:rPr>
              <w:t>7.3.</w:t>
            </w:r>
            <w:r w:rsidRPr="00A353EA">
              <w:rPr>
                <w:rFonts w:ascii="Times New Roman" w:hAnsi="Times New Roman" w:cs="Times New Roman"/>
                <w:snapToGrid w:val="0"/>
                <w:sz w:val="24"/>
                <w:szCs w:val="24"/>
              </w:rPr>
              <w:tab/>
              <w:t>Paskirti ekspertus pirkime prieš skelbiant pirkimą ir nurodyti juos vidiniuose dokumentuose rengiantis pirkimui arba sudaryti ir tvarkyti paskirtų ekspertų sąrašą (vardas pavardė, einamos pareigos, atsakomybės sritis arba pirkimo paraiškos numeris (neskelbiamuose pirkimuose), pirkimo CVPIS numeris (skelbiamuose pirkimuose), kuriame nurodyti ekspertai įgalioti teikti išvadas dėl tiekėjų pateiktų pasiūlymų.</w:t>
            </w:r>
          </w:p>
        </w:tc>
        <w:tc>
          <w:tcPr>
            <w:tcW w:w="3969" w:type="dxa"/>
          </w:tcPr>
          <w:p w14:paraId="11F31304" w14:textId="77777777" w:rsidR="004D11C8" w:rsidRPr="009D065F" w:rsidRDefault="004D11C8" w:rsidP="000C2CE9">
            <w:pPr>
              <w:widowControl w:val="0"/>
              <w:spacing w:after="0" w:line="240" w:lineRule="auto"/>
              <w:jc w:val="both"/>
              <w:rPr>
                <w:rFonts w:ascii="Times New Roman" w:hAnsi="Times New Roman" w:cs="Times New Roman"/>
                <w:b/>
                <w:snapToGrid w:val="0"/>
                <w:sz w:val="24"/>
                <w:szCs w:val="24"/>
              </w:rPr>
            </w:pPr>
            <w:r w:rsidRPr="009D065F">
              <w:rPr>
                <w:rFonts w:ascii="Times New Roman" w:hAnsi="Times New Roman" w:cs="Times New Roman"/>
                <w:b/>
                <w:snapToGrid w:val="0"/>
                <w:sz w:val="24"/>
                <w:szCs w:val="24"/>
              </w:rPr>
              <w:t>2023-09-05</w:t>
            </w:r>
          </w:p>
          <w:p w14:paraId="352D39A0" w14:textId="77777777" w:rsidR="004D11C8" w:rsidRPr="00A353EA" w:rsidRDefault="004D11C8" w:rsidP="000C2CE9">
            <w:pPr>
              <w:widowControl w:val="0"/>
              <w:spacing w:after="0" w:line="240" w:lineRule="auto"/>
              <w:jc w:val="both"/>
              <w:rPr>
                <w:rFonts w:ascii="Times New Roman" w:hAnsi="Times New Roman" w:cs="Times New Roman"/>
                <w:snapToGrid w:val="0"/>
                <w:sz w:val="24"/>
                <w:szCs w:val="24"/>
              </w:rPr>
            </w:pPr>
            <w:r w:rsidRPr="00A666FA">
              <w:rPr>
                <w:rFonts w:ascii="Times New Roman" w:hAnsi="Times New Roman" w:cs="Times New Roman"/>
                <w:snapToGrid w:val="0"/>
                <w:sz w:val="24"/>
                <w:szCs w:val="24"/>
              </w:rPr>
              <w:t>Planuojama įgyvendinti parengiant ekspertų sąrašą</w:t>
            </w:r>
          </w:p>
        </w:tc>
        <w:tc>
          <w:tcPr>
            <w:tcW w:w="3686" w:type="dxa"/>
          </w:tcPr>
          <w:p w14:paraId="2308794E" w14:textId="77777777" w:rsidR="004D11C8" w:rsidRPr="00A14B6E"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2023-09-19</w:t>
            </w:r>
          </w:p>
          <w:p w14:paraId="1722786F" w14:textId="77777777" w:rsidR="004D11C8" w:rsidRPr="00823FD0" w:rsidRDefault="004D11C8" w:rsidP="000C2CE9">
            <w:pPr>
              <w:widowControl w:val="0"/>
              <w:spacing w:after="0" w:line="240" w:lineRule="auto"/>
              <w:jc w:val="both"/>
              <w:rPr>
                <w:rFonts w:ascii="Times New Roman" w:hAnsi="Times New Roman" w:cs="Times New Roman"/>
                <w:b/>
                <w:snapToGrid w:val="0"/>
                <w:color w:val="00B0F0"/>
                <w:sz w:val="24"/>
                <w:szCs w:val="24"/>
              </w:rPr>
            </w:pPr>
            <w:r w:rsidRPr="00823FD0">
              <w:rPr>
                <w:rFonts w:ascii="Times New Roman" w:hAnsi="Times New Roman" w:cs="Times New Roman"/>
                <w:b/>
                <w:snapToGrid w:val="0"/>
                <w:color w:val="00B0F0"/>
                <w:sz w:val="24"/>
                <w:szCs w:val="24"/>
              </w:rPr>
              <w:t>Planuojama įgyvendinti</w:t>
            </w:r>
          </w:p>
          <w:p w14:paraId="2072FEA9" w14:textId="77777777" w:rsidR="004D11C8" w:rsidRDefault="004D11C8" w:rsidP="000C2CE9">
            <w:pPr>
              <w:widowControl w:val="0"/>
              <w:spacing w:after="0" w:line="240" w:lineRule="auto"/>
              <w:jc w:val="both"/>
              <w:rPr>
                <w:rFonts w:ascii="Times New Roman" w:hAnsi="Times New Roman" w:cs="Times New Roman"/>
                <w:snapToGrid w:val="0"/>
                <w:sz w:val="24"/>
                <w:szCs w:val="24"/>
              </w:rPr>
            </w:pPr>
          </w:p>
          <w:p w14:paraId="76A0660B" w14:textId="77777777" w:rsidR="004D11C8" w:rsidRDefault="004D11C8" w:rsidP="000C2C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Siūlome: rengiant informaciją apie pasiūlymo įgyvendinimą, pateikti pasiūlymo įgyvendinimą patvirtinančių dokumentų (vidaus tvarkos aprašų, įsakymų, sprendimų ir sąrašų pavyzdžių) kopijas. Jei pasiūlymą planuojama įgyvendinti, nurodyti jo įgyvendinimo terminą ir atsakingus asmenis.</w:t>
            </w:r>
          </w:p>
          <w:p w14:paraId="0277AD3C" w14:textId="77777777" w:rsidR="004D11C8" w:rsidRPr="00A353EA" w:rsidRDefault="004D11C8" w:rsidP="000C2CE9">
            <w:pPr>
              <w:widowControl w:val="0"/>
              <w:spacing w:after="0" w:line="240" w:lineRule="auto"/>
              <w:jc w:val="both"/>
              <w:rPr>
                <w:rFonts w:ascii="Times New Roman" w:hAnsi="Times New Roman" w:cs="Times New Roman"/>
                <w:snapToGrid w:val="0"/>
                <w:sz w:val="24"/>
                <w:szCs w:val="24"/>
              </w:rPr>
            </w:pPr>
          </w:p>
        </w:tc>
      </w:tr>
      <w:tr w:rsidR="004D11C8" w:rsidRPr="00A353EA" w14:paraId="3101620E" w14:textId="77777777" w:rsidTr="000C2CE9">
        <w:tc>
          <w:tcPr>
            <w:tcW w:w="3114" w:type="dxa"/>
            <w:vMerge/>
          </w:tcPr>
          <w:p w14:paraId="0758F7D5" w14:textId="77777777" w:rsidR="004D11C8" w:rsidRPr="00A353EA" w:rsidRDefault="004D11C8" w:rsidP="000C2CE9">
            <w:pPr>
              <w:widowControl w:val="0"/>
              <w:tabs>
                <w:tab w:val="left" w:pos="306"/>
              </w:tabs>
              <w:spacing w:after="0" w:line="240" w:lineRule="auto"/>
              <w:jc w:val="both"/>
              <w:rPr>
                <w:rFonts w:ascii="Times New Roman" w:hAnsi="Times New Roman" w:cs="Times New Roman"/>
                <w:snapToGrid w:val="0"/>
                <w:sz w:val="24"/>
                <w:szCs w:val="24"/>
              </w:rPr>
            </w:pPr>
          </w:p>
        </w:tc>
        <w:tc>
          <w:tcPr>
            <w:tcW w:w="4252" w:type="dxa"/>
            <w:vMerge/>
          </w:tcPr>
          <w:p w14:paraId="7B286085" w14:textId="77777777" w:rsidR="004D11C8" w:rsidRPr="00A666FA" w:rsidRDefault="004D11C8" w:rsidP="000C2CE9">
            <w:pPr>
              <w:widowControl w:val="0"/>
              <w:tabs>
                <w:tab w:val="left" w:pos="421"/>
              </w:tabs>
              <w:spacing w:after="0" w:line="240" w:lineRule="auto"/>
              <w:jc w:val="both"/>
              <w:rPr>
                <w:rFonts w:ascii="Times New Roman" w:hAnsi="Times New Roman" w:cs="Times New Roman"/>
                <w:snapToGrid w:val="0"/>
                <w:sz w:val="24"/>
                <w:szCs w:val="24"/>
              </w:rPr>
            </w:pPr>
          </w:p>
        </w:tc>
        <w:tc>
          <w:tcPr>
            <w:tcW w:w="3969" w:type="dxa"/>
          </w:tcPr>
          <w:p w14:paraId="570BCCB8"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2024-07-29</w:t>
            </w:r>
          </w:p>
          <w:p w14:paraId="7AB9992A" w14:textId="77777777" w:rsidR="004D11C8" w:rsidRPr="00D73E03" w:rsidRDefault="004D11C8" w:rsidP="000C2CE9">
            <w:pPr>
              <w:widowControl w:val="0"/>
              <w:spacing w:after="0" w:line="240" w:lineRule="auto"/>
              <w:jc w:val="both"/>
              <w:rPr>
                <w:rFonts w:ascii="Times New Roman" w:hAnsi="Times New Roman" w:cs="Times New Roman"/>
                <w:bCs/>
                <w:snapToGrid w:val="0"/>
                <w:sz w:val="24"/>
                <w:szCs w:val="24"/>
              </w:rPr>
            </w:pPr>
            <w:r w:rsidRPr="00D73E03">
              <w:rPr>
                <w:rFonts w:ascii="Times New Roman" w:hAnsi="Times New Roman" w:cs="Times New Roman"/>
                <w:bCs/>
                <w:snapToGrid w:val="0"/>
                <w:sz w:val="24"/>
                <w:szCs w:val="24"/>
              </w:rPr>
              <w:t>Planuojama įgyvendinti (numatyta Aprašo projekte).</w:t>
            </w:r>
          </w:p>
          <w:p w14:paraId="3D35D6CB" w14:textId="77777777" w:rsidR="004D11C8" w:rsidRPr="009D065F"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Cs/>
                <w:snapToGrid w:val="0"/>
                <w:sz w:val="24"/>
                <w:szCs w:val="24"/>
              </w:rPr>
              <w:t>Rekomendacijos įgyvendinimo data – iki 2025 m. vasario 1 d. Atsakingas asmuo – Viešųjų pirkimų skyriaus vedėjas</w:t>
            </w:r>
          </w:p>
        </w:tc>
        <w:tc>
          <w:tcPr>
            <w:tcW w:w="3686" w:type="dxa"/>
          </w:tcPr>
          <w:p w14:paraId="557E115F"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2024-08-20</w:t>
            </w:r>
          </w:p>
          <w:p w14:paraId="606D4B5E" w14:textId="77777777" w:rsidR="004D11C8" w:rsidRDefault="004D11C8" w:rsidP="000C2CE9">
            <w:pPr>
              <w:widowControl w:val="0"/>
              <w:spacing w:after="0" w:line="240" w:lineRule="auto"/>
              <w:jc w:val="both"/>
              <w:rPr>
                <w:rFonts w:ascii="Times New Roman" w:hAnsi="Times New Roman" w:cs="Times New Roman"/>
                <w:b/>
                <w:snapToGrid w:val="0"/>
                <w:color w:val="00B0F0"/>
                <w:sz w:val="24"/>
                <w:szCs w:val="24"/>
              </w:rPr>
            </w:pPr>
            <w:r>
              <w:rPr>
                <w:rFonts w:ascii="Times New Roman" w:hAnsi="Times New Roman" w:cs="Times New Roman"/>
                <w:b/>
                <w:snapToGrid w:val="0"/>
                <w:color w:val="00B0F0"/>
                <w:sz w:val="24"/>
                <w:szCs w:val="24"/>
              </w:rPr>
              <w:t>Įgyvendinama</w:t>
            </w:r>
          </w:p>
          <w:p w14:paraId="5BF13787"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 xml:space="preserve">Parengtas Aprašo projektas dar nepatvirtintas. </w:t>
            </w:r>
          </w:p>
          <w:p w14:paraId="4FEC22D7"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Cs/>
                <w:snapToGrid w:val="0"/>
                <w:sz w:val="24"/>
                <w:szCs w:val="24"/>
              </w:rPr>
              <w:t>Stebėsena tęsiama</w:t>
            </w:r>
          </w:p>
        </w:tc>
      </w:tr>
      <w:tr w:rsidR="004D11C8" w:rsidRPr="00A353EA" w14:paraId="381F4903" w14:textId="77777777" w:rsidTr="000C2CE9">
        <w:tc>
          <w:tcPr>
            <w:tcW w:w="3114" w:type="dxa"/>
            <w:vMerge/>
          </w:tcPr>
          <w:p w14:paraId="1D1B85A9" w14:textId="77777777" w:rsidR="004D11C8" w:rsidRPr="00A353EA" w:rsidRDefault="004D11C8" w:rsidP="000C2CE9">
            <w:pPr>
              <w:widowControl w:val="0"/>
              <w:tabs>
                <w:tab w:val="left" w:pos="306"/>
              </w:tabs>
              <w:spacing w:after="0" w:line="240" w:lineRule="auto"/>
              <w:jc w:val="both"/>
              <w:rPr>
                <w:rFonts w:ascii="Times New Roman" w:hAnsi="Times New Roman" w:cs="Times New Roman"/>
                <w:snapToGrid w:val="0"/>
                <w:sz w:val="24"/>
                <w:szCs w:val="24"/>
              </w:rPr>
            </w:pPr>
          </w:p>
        </w:tc>
        <w:tc>
          <w:tcPr>
            <w:tcW w:w="4252" w:type="dxa"/>
            <w:vMerge/>
          </w:tcPr>
          <w:p w14:paraId="43E35E50" w14:textId="77777777" w:rsidR="004D11C8" w:rsidRPr="00A666FA" w:rsidRDefault="004D11C8" w:rsidP="000C2CE9">
            <w:pPr>
              <w:widowControl w:val="0"/>
              <w:tabs>
                <w:tab w:val="left" w:pos="421"/>
              </w:tabs>
              <w:spacing w:after="0" w:line="240" w:lineRule="auto"/>
              <w:jc w:val="both"/>
              <w:rPr>
                <w:rFonts w:ascii="Times New Roman" w:hAnsi="Times New Roman" w:cs="Times New Roman"/>
                <w:snapToGrid w:val="0"/>
                <w:sz w:val="24"/>
                <w:szCs w:val="24"/>
              </w:rPr>
            </w:pPr>
          </w:p>
        </w:tc>
        <w:tc>
          <w:tcPr>
            <w:tcW w:w="3969" w:type="dxa"/>
          </w:tcPr>
          <w:p w14:paraId="04A60C91" w14:textId="77777777" w:rsidR="004D11C8" w:rsidRPr="00D42C29" w:rsidRDefault="004D11C8" w:rsidP="000C2CE9">
            <w:pPr>
              <w:widowControl w:val="0"/>
              <w:spacing w:after="0" w:line="240" w:lineRule="auto"/>
              <w:jc w:val="both"/>
              <w:rPr>
                <w:rFonts w:ascii="Times New Roman" w:hAnsi="Times New Roman" w:cs="Times New Roman"/>
                <w:b/>
                <w:snapToGrid w:val="0"/>
                <w:sz w:val="24"/>
                <w:szCs w:val="24"/>
              </w:rPr>
            </w:pPr>
            <w:r w:rsidRPr="00D42C29">
              <w:rPr>
                <w:rFonts w:ascii="Times New Roman" w:hAnsi="Times New Roman" w:cs="Times New Roman"/>
                <w:b/>
                <w:snapToGrid w:val="0"/>
                <w:sz w:val="24"/>
                <w:szCs w:val="24"/>
              </w:rPr>
              <w:t>2025-01-12</w:t>
            </w:r>
          </w:p>
          <w:p w14:paraId="713CC08F" w14:textId="77777777" w:rsidR="004D11C8" w:rsidRPr="00D42C29" w:rsidRDefault="004D11C8" w:rsidP="000C2CE9">
            <w:pPr>
              <w:widowControl w:val="0"/>
              <w:rPr>
                <w:rFonts w:ascii="Times New Roman" w:hAnsi="Times New Roman" w:cs="Times New Roman"/>
                <w:bCs/>
                <w:snapToGrid w:val="0"/>
              </w:rPr>
            </w:pPr>
            <w:r w:rsidRPr="00D42C29">
              <w:rPr>
                <w:rFonts w:ascii="Times New Roman" w:hAnsi="Times New Roman" w:cs="Times New Roman"/>
                <w:bCs/>
                <w:snapToGrid w:val="0"/>
              </w:rPr>
              <w:t>Galimybė įgyvendinta pirkimo iniciavimo etape, ištrauka iš IS (Iniciavimo paraiškos duomenys):</w:t>
            </w:r>
          </w:p>
          <w:p w14:paraId="42B41C65" w14:textId="77777777" w:rsidR="004D11C8" w:rsidRPr="00D42C29" w:rsidRDefault="004D11C8" w:rsidP="000C2CE9">
            <w:pPr>
              <w:widowControl w:val="0"/>
              <w:spacing w:after="0" w:line="240" w:lineRule="auto"/>
              <w:jc w:val="both"/>
              <w:rPr>
                <w:rFonts w:ascii="Times New Roman" w:hAnsi="Times New Roman" w:cs="Times New Roman"/>
                <w:b/>
                <w:snapToGrid w:val="0"/>
                <w:sz w:val="24"/>
                <w:szCs w:val="24"/>
              </w:rPr>
            </w:pPr>
            <w:r w:rsidRPr="00D42C29">
              <w:rPr>
                <w:rFonts w:ascii="Times New Roman" w:hAnsi="Times New Roman" w:cs="Times New Roman"/>
                <w:noProof/>
              </w:rPr>
              <w:lastRenderedPageBreak/>
              <w:drawing>
                <wp:inline distT="0" distB="0" distL="0" distR="0" wp14:anchorId="2E72CCC4" wp14:editId="05264550">
                  <wp:extent cx="2383155" cy="1586230"/>
                  <wp:effectExtent l="0" t="0" r="0" b="0"/>
                  <wp:docPr id="1565811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811063" name=""/>
                          <pic:cNvPicPr/>
                        </pic:nvPicPr>
                        <pic:blipFill>
                          <a:blip r:embed="rId24"/>
                          <a:stretch>
                            <a:fillRect/>
                          </a:stretch>
                        </pic:blipFill>
                        <pic:spPr>
                          <a:xfrm>
                            <a:off x="0" y="0"/>
                            <a:ext cx="2383155" cy="1586230"/>
                          </a:xfrm>
                          <a:prstGeom prst="rect">
                            <a:avLst/>
                          </a:prstGeom>
                        </pic:spPr>
                      </pic:pic>
                    </a:graphicData>
                  </a:graphic>
                </wp:inline>
              </w:drawing>
            </w:r>
          </w:p>
        </w:tc>
        <w:tc>
          <w:tcPr>
            <w:tcW w:w="3686" w:type="dxa"/>
          </w:tcPr>
          <w:p w14:paraId="12B21EA5"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lastRenderedPageBreak/>
              <w:t>2025-01-24</w:t>
            </w:r>
          </w:p>
          <w:p w14:paraId="564E4C26" w14:textId="77777777" w:rsidR="004D11C8" w:rsidRPr="00197A93" w:rsidRDefault="004D11C8" w:rsidP="000C2CE9">
            <w:pPr>
              <w:widowControl w:val="0"/>
              <w:spacing w:after="0" w:line="240" w:lineRule="auto"/>
              <w:jc w:val="both"/>
              <w:rPr>
                <w:rFonts w:ascii="Times New Roman" w:hAnsi="Times New Roman" w:cs="Times New Roman"/>
                <w:b/>
                <w:snapToGrid w:val="0"/>
                <w:color w:val="00B050"/>
                <w:sz w:val="24"/>
                <w:szCs w:val="24"/>
              </w:rPr>
            </w:pPr>
            <w:r w:rsidRPr="00197A93">
              <w:rPr>
                <w:rFonts w:ascii="Times New Roman" w:hAnsi="Times New Roman" w:cs="Times New Roman"/>
                <w:b/>
                <w:snapToGrid w:val="0"/>
                <w:color w:val="00B050"/>
                <w:sz w:val="24"/>
                <w:szCs w:val="24"/>
              </w:rPr>
              <w:t>Įgyvendinta</w:t>
            </w:r>
          </w:p>
          <w:p w14:paraId="14CC2E17"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Pastabų ir pasiūlymų nėra</w:t>
            </w:r>
          </w:p>
          <w:p w14:paraId="7810EB7D"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p>
          <w:p w14:paraId="3C271106" w14:textId="77777777" w:rsidR="004D11C8" w:rsidRPr="00197A93"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Stebėsena baigta</w:t>
            </w:r>
          </w:p>
          <w:p w14:paraId="41C4DB56"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p>
        </w:tc>
      </w:tr>
      <w:tr w:rsidR="004D11C8" w:rsidRPr="00A353EA" w14:paraId="15AF7854" w14:textId="77777777" w:rsidTr="000C2CE9">
        <w:tc>
          <w:tcPr>
            <w:tcW w:w="3114" w:type="dxa"/>
            <w:vMerge/>
          </w:tcPr>
          <w:p w14:paraId="2340B89B" w14:textId="77777777" w:rsidR="004D11C8" w:rsidRPr="00A353EA" w:rsidRDefault="004D11C8" w:rsidP="000C2CE9">
            <w:pPr>
              <w:widowControl w:val="0"/>
              <w:tabs>
                <w:tab w:val="left" w:pos="306"/>
              </w:tabs>
              <w:spacing w:after="0" w:line="240" w:lineRule="auto"/>
              <w:jc w:val="both"/>
              <w:rPr>
                <w:rFonts w:ascii="Times New Roman" w:hAnsi="Times New Roman" w:cs="Times New Roman"/>
                <w:snapToGrid w:val="0"/>
                <w:sz w:val="24"/>
                <w:szCs w:val="24"/>
              </w:rPr>
            </w:pPr>
          </w:p>
        </w:tc>
        <w:tc>
          <w:tcPr>
            <w:tcW w:w="4252" w:type="dxa"/>
            <w:vMerge w:val="restart"/>
          </w:tcPr>
          <w:p w14:paraId="04F6D4D9" w14:textId="77777777" w:rsidR="004D11C8" w:rsidRPr="00A353EA" w:rsidRDefault="004D11C8" w:rsidP="000C2CE9">
            <w:pPr>
              <w:widowControl w:val="0"/>
              <w:tabs>
                <w:tab w:val="left" w:pos="421"/>
              </w:tabs>
              <w:spacing w:after="0" w:line="240" w:lineRule="auto"/>
              <w:jc w:val="both"/>
              <w:rPr>
                <w:rFonts w:ascii="Times New Roman" w:hAnsi="Times New Roman" w:cs="Times New Roman"/>
                <w:snapToGrid w:val="0"/>
                <w:sz w:val="24"/>
                <w:szCs w:val="24"/>
              </w:rPr>
            </w:pPr>
            <w:r w:rsidRPr="00A666FA">
              <w:rPr>
                <w:rFonts w:ascii="Times New Roman" w:hAnsi="Times New Roman" w:cs="Times New Roman"/>
                <w:snapToGrid w:val="0"/>
                <w:sz w:val="24"/>
                <w:szCs w:val="24"/>
              </w:rPr>
              <w:t>10.2.</w:t>
            </w:r>
            <w:r w:rsidRPr="00A666FA">
              <w:rPr>
                <w:rFonts w:ascii="Times New Roman" w:hAnsi="Times New Roman" w:cs="Times New Roman"/>
                <w:snapToGrid w:val="0"/>
                <w:sz w:val="24"/>
                <w:szCs w:val="24"/>
              </w:rPr>
              <w:tab/>
              <w:t>Ekspertus, dalyvaujančius pirkimo procedūrose, skirti įstaigos vadovo sprendimu. Nustatyti ekspertų įgaliojimus vertinti tiekėjų pasiūlymų atitiktį nustatytiems reikalavimams pirkimui (jų visumai) ir teikti išvadą dėl tiekėjų teikiamų pasiūlymų</w:t>
            </w:r>
            <w:r w:rsidRPr="00A353EA">
              <w:rPr>
                <w:rFonts w:ascii="Times New Roman" w:hAnsi="Times New Roman" w:cs="Times New Roman"/>
                <w:snapToGrid w:val="0"/>
                <w:sz w:val="24"/>
                <w:szCs w:val="24"/>
              </w:rPr>
              <w:t>.</w:t>
            </w:r>
          </w:p>
        </w:tc>
        <w:tc>
          <w:tcPr>
            <w:tcW w:w="3969" w:type="dxa"/>
          </w:tcPr>
          <w:p w14:paraId="0C5047B3" w14:textId="77777777" w:rsidR="004D11C8" w:rsidRPr="009D065F" w:rsidRDefault="004D11C8" w:rsidP="000C2CE9">
            <w:pPr>
              <w:widowControl w:val="0"/>
              <w:spacing w:after="0" w:line="240" w:lineRule="auto"/>
              <w:jc w:val="both"/>
              <w:rPr>
                <w:rFonts w:ascii="Times New Roman" w:hAnsi="Times New Roman" w:cs="Times New Roman"/>
                <w:b/>
                <w:snapToGrid w:val="0"/>
                <w:sz w:val="24"/>
                <w:szCs w:val="24"/>
              </w:rPr>
            </w:pPr>
            <w:r w:rsidRPr="009D065F">
              <w:rPr>
                <w:rFonts w:ascii="Times New Roman" w:hAnsi="Times New Roman" w:cs="Times New Roman"/>
                <w:b/>
                <w:snapToGrid w:val="0"/>
                <w:sz w:val="24"/>
                <w:szCs w:val="24"/>
              </w:rPr>
              <w:t>2023-09-05</w:t>
            </w:r>
          </w:p>
          <w:p w14:paraId="7EDB60B6" w14:textId="77777777" w:rsidR="004D11C8" w:rsidRPr="00A353EA" w:rsidRDefault="004D11C8" w:rsidP="000C2CE9">
            <w:pPr>
              <w:widowControl w:val="0"/>
              <w:spacing w:after="0" w:line="240" w:lineRule="auto"/>
              <w:jc w:val="both"/>
              <w:rPr>
                <w:rFonts w:ascii="Times New Roman" w:hAnsi="Times New Roman" w:cs="Times New Roman"/>
                <w:snapToGrid w:val="0"/>
                <w:sz w:val="24"/>
                <w:szCs w:val="24"/>
              </w:rPr>
            </w:pPr>
            <w:r w:rsidRPr="00A666FA">
              <w:rPr>
                <w:rFonts w:ascii="Times New Roman" w:hAnsi="Times New Roman" w:cs="Times New Roman"/>
                <w:snapToGrid w:val="0"/>
                <w:sz w:val="24"/>
                <w:szCs w:val="24"/>
              </w:rPr>
              <w:t>Planuojama įgyvendinti, tvarką nustatant atnaujinamuose vidaus teisės aktuose</w:t>
            </w:r>
          </w:p>
        </w:tc>
        <w:tc>
          <w:tcPr>
            <w:tcW w:w="3686" w:type="dxa"/>
          </w:tcPr>
          <w:p w14:paraId="411A1948" w14:textId="77777777" w:rsidR="004D11C8" w:rsidRPr="00A14B6E"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2023-09-19</w:t>
            </w:r>
          </w:p>
          <w:p w14:paraId="2148C00A" w14:textId="77777777" w:rsidR="004D11C8" w:rsidRPr="00823FD0" w:rsidRDefault="004D11C8" w:rsidP="000C2CE9">
            <w:pPr>
              <w:widowControl w:val="0"/>
              <w:spacing w:after="0" w:line="240" w:lineRule="auto"/>
              <w:jc w:val="both"/>
              <w:rPr>
                <w:rFonts w:ascii="Times New Roman" w:hAnsi="Times New Roman" w:cs="Times New Roman"/>
                <w:b/>
                <w:snapToGrid w:val="0"/>
                <w:color w:val="00B0F0"/>
                <w:sz w:val="24"/>
                <w:szCs w:val="24"/>
              </w:rPr>
            </w:pPr>
            <w:r w:rsidRPr="00823FD0">
              <w:rPr>
                <w:rFonts w:ascii="Times New Roman" w:hAnsi="Times New Roman" w:cs="Times New Roman"/>
                <w:b/>
                <w:snapToGrid w:val="0"/>
                <w:color w:val="00B0F0"/>
                <w:sz w:val="24"/>
                <w:szCs w:val="24"/>
              </w:rPr>
              <w:t>Planuojama įgyvendinti</w:t>
            </w:r>
          </w:p>
          <w:p w14:paraId="7EFC1426" w14:textId="77777777" w:rsidR="004D11C8" w:rsidRDefault="004D11C8" w:rsidP="000C2CE9">
            <w:pPr>
              <w:widowControl w:val="0"/>
              <w:spacing w:after="0" w:line="240" w:lineRule="auto"/>
              <w:jc w:val="both"/>
              <w:rPr>
                <w:rFonts w:ascii="Times New Roman" w:hAnsi="Times New Roman" w:cs="Times New Roman"/>
                <w:snapToGrid w:val="0"/>
                <w:sz w:val="24"/>
                <w:szCs w:val="24"/>
              </w:rPr>
            </w:pPr>
          </w:p>
          <w:p w14:paraId="279DF1D0" w14:textId="77777777" w:rsidR="004D11C8" w:rsidRDefault="004D11C8" w:rsidP="000C2C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Siūlome: rengiant informaciją apie pasiūlymo įgyvendinimą, pateikti pasiūlymo įgyvendinimą patvirtinančių dokumentų (vidaus tvarkos aprašų, įsakymų, sprendimų) kopijas. Jei pasiūlymą planuojama įgyvendinti, nurodyti jo įgyvendinimo terminą ir atsakingus asmenis.</w:t>
            </w:r>
          </w:p>
          <w:p w14:paraId="715283B7" w14:textId="77777777" w:rsidR="004D11C8" w:rsidRDefault="004D11C8" w:rsidP="000C2CE9">
            <w:pPr>
              <w:spacing w:after="0" w:line="240" w:lineRule="auto"/>
              <w:jc w:val="both"/>
              <w:rPr>
                <w:rFonts w:ascii="Times New Roman" w:hAnsi="Times New Roman" w:cs="Times New Roman"/>
                <w:sz w:val="24"/>
                <w:szCs w:val="24"/>
              </w:rPr>
            </w:pPr>
          </w:p>
          <w:p w14:paraId="0593E471" w14:textId="77777777" w:rsidR="004D11C8" w:rsidRPr="00A353EA" w:rsidRDefault="004D11C8" w:rsidP="000C2CE9">
            <w:pPr>
              <w:spacing w:after="0" w:line="240" w:lineRule="auto"/>
              <w:jc w:val="both"/>
              <w:rPr>
                <w:rFonts w:ascii="Times New Roman" w:hAnsi="Times New Roman" w:cs="Times New Roman"/>
                <w:snapToGrid w:val="0"/>
                <w:sz w:val="24"/>
                <w:szCs w:val="24"/>
              </w:rPr>
            </w:pPr>
            <w:r w:rsidRPr="00F93EE0">
              <w:rPr>
                <w:rFonts w:ascii="Times New Roman" w:hAnsi="Times New Roman" w:cs="Times New Roman"/>
                <w:sz w:val="24"/>
                <w:szCs w:val="24"/>
              </w:rPr>
              <w:t>Stebėsena tęsiama</w:t>
            </w:r>
          </w:p>
        </w:tc>
      </w:tr>
      <w:tr w:rsidR="004D11C8" w:rsidRPr="00A353EA" w14:paraId="6061B5A2" w14:textId="77777777" w:rsidTr="000C2CE9">
        <w:tc>
          <w:tcPr>
            <w:tcW w:w="3114" w:type="dxa"/>
            <w:vMerge/>
          </w:tcPr>
          <w:p w14:paraId="07A7E79D" w14:textId="77777777" w:rsidR="004D11C8" w:rsidRPr="00A353EA" w:rsidRDefault="004D11C8" w:rsidP="000C2CE9">
            <w:pPr>
              <w:widowControl w:val="0"/>
              <w:tabs>
                <w:tab w:val="left" w:pos="306"/>
              </w:tabs>
              <w:spacing w:after="0" w:line="240" w:lineRule="auto"/>
              <w:jc w:val="both"/>
              <w:rPr>
                <w:rFonts w:ascii="Times New Roman" w:hAnsi="Times New Roman" w:cs="Times New Roman"/>
                <w:snapToGrid w:val="0"/>
                <w:sz w:val="24"/>
                <w:szCs w:val="24"/>
              </w:rPr>
            </w:pPr>
          </w:p>
        </w:tc>
        <w:tc>
          <w:tcPr>
            <w:tcW w:w="4252" w:type="dxa"/>
            <w:vMerge/>
          </w:tcPr>
          <w:p w14:paraId="4F6D353F" w14:textId="77777777" w:rsidR="004D11C8" w:rsidRPr="00A666FA" w:rsidRDefault="004D11C8" w:rsidP="000C2CE9">
            <w:pPr>
              <w:widowControl w:val="0"/>
              <w:tabs>
                <w:tab w:val="left" w:pos="421"/>
              </w:tabs>
              <w:spacing w:after="0" w:line="240" w:lineRule="auto"/>
              <w:jc w:val="both"/>
              <w:rPr>
                <w:rFonts w:ascii="Times New Roman" w:hAnsi="Times New Roman" w:cs="Times New Roman"/>
                <w:snapToGrid w:val="0"/>
                <w:sz w:val="24"/>
                <w:szCs w:val="24"/>
              </w:rPr>
            </w:pPr>
          </w:p>
        </w:tc>
        <w:tc>
          <w:tcPr>
            <w:tcW w:w="3969" w:type="dxa"/>
          </w:tcPr>
          <w:p w14:paraId="2BA0891B"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2024-07-29</w:t>
            </w:r>
          </w:p>
          <w:p w14:paraId="48B894C5" w14:textId="77777777" w:rsidR="004D11C8" w:rsidRPr="00D73E03" w:rsidRDefault="004D11C8" w:rsidP="000C2CE9">
            <w:pPr>
              <w:widowControl w:val="0"/>
              <w:spacing w:after="0" w:line="240" w:lineRule="auto"/>
              <w:jc w:val="both"/>
              <w:rPr>
                <w:rFonts w:ascii="Times New Roman" w:hAnsi="Times New Roman" w:cs="Times New Roman"/>
                <w:bCs/>
                <w:snapToGrid w:val="0"/>
                <w:sz w:val="24"/>
                <w:szCs w:val="24"/>
              </w:rPr>
            </w:pPr>
            <w:r w:rsidRPr="00D73E03">
              <w:rPr>
                <w:rFonts w:ascii="Times New Roman" w:hAnsi="Times New Roman" w:cs="Times New Roman"/>
                <w:bCs/>
                <w:snapToGrid w:val="0"/>
                <w:sz w:val="24"/>
                <w:szCs w:val="24"/>
              </w:rPr>
              <w:t>Planuojama įgyvendinti (numatyta Aprašo projekte).</w:t>
            </w:r>
          </w:p>
          <w:p w14:paraId="6C3019BD" w14:textId="77777777" w:rsidR="004D11C8" w:rsidRPr="009D065F"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Cs/>
                <w:snapToGrid w:val="0"/>
                <w:sz w:val="24"/>
                <w:szCs w:val="24"/>
              </w:rPr>
              <w:t>Rekomendacijos įgyvendinimo data – iki 2025 m. vasario 1 d. Atsakingas asmuo – Viešųjų pirkimų skyriaus vedėjas</w:t>
            </w:r>
          </w:p>
        </w:tc>
        <w:tc>
          <w:tcPr>
            <w:tcW w:w="3686" w:type="dxa"/>
          </w:tcPr>
          <w:p w14:paraId="0C584F24"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2024-08-20</w:t>
            </w:r>
          </w:p>
          <w:p w14:paraId="32E0C5B6" w14:textId="77777777" w:rsidR="004D11C8" w:rsidRDefault="004D11C8" w:rsidP="000C2CE9">
            <w:pPr>
              <w:widowControl w:val="0"/>
              <w:spacing w:after="0" w:line="240" w:lineRule="auto"/>
              <w:jc w:val="both"/>
              <w:rPr>
                <w:rFonts w:ascii="Times New Roman" w:hAnsi="Times New Roman" w:cs="Times New Roman"/>
                <w:b/>
                <w:snapToGrid w:val="0"/>
                <w:color w:val="00B0F0"/>
                <w:sz w:val="24"/>
                <w:szCs w:val="24"/>
              </w:rPr>
            </w:pPr>
            <w:r>
              <w:rPr>
                <w:rFonts w:ascii="Times New Roman" w:hAnsi="Times New Roman" w:cs="Times New Roman"/>
                <w:b/>
                <w:snapToGrid w:val="0"/>
                <w:color w:val="00B0F0"/>
                <w:sz w:val="24"/>
                <w:szCs w:val="24"/>
              </w:rPr>
              <w:t>Įgyvendinama</w:t>
            </w:r>
          </w:p>
          <w:p w14:paraId="740DA258"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 xml:space="preserve">Parengtas Aprašo projektas dar nepatvirtintas. </w:t>
            </w:r>
          </w:p>
          <w:p w14:paraId="4A19F1E5"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Cs/>
                <w:snapToGrid w:val="0"/>
                <w:sz w:val="24"/>
                <w:szCs w:val="24"/>
              </w:rPr>
              <w:t>Stebėsena tęsiama</w:t>
            </w:r>
          </w:p>
        </w:tc>
      </w:tr>
      <w:tr w:rsidR="004D11C8" w:rsidRPr="00A353EA" w14:paraId="234131E0" w14:textId="77777777" w:rsidTr="000C2CE9">
        <w:tc>
          <w:tcPr>
            <w:tcW w:w="3114" w:type="dxa"/>
            <w:vMerge/>
          </w:tcPr>
          <w:p w14:paraId="1F81E0B8" w14:textId="77777777" w:rsidR="004D11C8" w:rsidRPr="00A353EA" w:rsidRDefault="004D11C8" w:rsidP="000C2CE9">
            <w:pPr>
              <w:widowControl w:val="0"/>
              <w:tabs>
                <w:tab w:val="left" w:pos="306"/>
              </w:tabs>
              <w:spacing w:after="0" w:line="240" w:lineRule="auto"/>
              <w:jc w:val="both"/>
              <w:rPr>
                <w:rFonts w:ascii="Times New Roman" w:hAnsi="Times New Roman" w:cs="Times New Roman"/>
                <w:snapToGrid w:val="0"/>
                <w:sz w:val="24"/>
                <w:szCs w:val="24"/>
              </w:rPr>
            </w:pPr>
          </w:p>
        </w:tc>
        <w:tc>
          <w:tcPr>
            <w:tcW w:w="4252" w:type="dxa"/>
            <w:vMerge/>
          </w:tcPr>
          <w:p w14:paraId="5496B6A7" w14:textId="77777777" w:rsidR="004D11C8" w:rsidRPr="00A666FA" w:rsidRDefault="004D11C8" w:rsidP="000C2CE9">
            <w:pPr>
              <w:widowControl w:val="0"/>
              <w:tabs>
                <w:tab w:val="left" w:pos="421"/>
              </w:tabs>
              <w:spacing w:after="0" w:line="240" w:lineRule="auto"/>
              <w:jc w:val="both"/>
              <w:rPr>
                <w:rFonts w:ascii="Times New Roman" w:hAnsi="Times New Roman" w:cs="Times New Roman"/>
                <w:snapToGrid w:val="0"/>
                <w:sz w:val="24"/>
                <w:szCs w:val="24"/>
              </w:rPr>
            </w:pPr>
          </w:p>
        </w:tc>
        <w:tc>
          <w:tcPr>
            <w:tcW w:w="3969" w:type="dxa"/>
          </w:tcPr>
          <w:p w14:paraId="34EA0D45"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2025-01-12</w:t>
            </w:r>
          </w:p>
          <w:p w14:paraId="120BD96D" w14:textId="77777777" w:rsidR="004D11C8" w:rsidRPr="00D42C29" w:rsidRDefault="004D11C8" w:rsidP="000C2CE9">
            <w:pPr>
              <w:widowControl w:val="0"/>
              <w:spacing w:after="0" w:line="240" w:lineRule="auto"/>
              <w:jc w:val="both"/>
              <w:rPr>
                <w:rFonts w:ascii="Times New Roman" w:eastAsia="Times New Roman" w:hAnsi="Times New Roman" w:cs="Times New Roman"/>
                <w:bCs/>
                <w:snapToGrid w:val="0"/>
                <w:sz w:val="24"/>
                <w:szCs w:val="24"/>
                <w:lang w:eastAsia="lt-LT"/>
              </w:rPr>
            </w:pPr>
            <w:r w:rsidRPr="00D42C29">
              <w:rPr>
                <w:rFonts w:ascii="Times New Roman" w:eastAsia="Times New Roman" w:hAnsi="Times New Roman" w:cs="Times New Roman"/>
                <w:bCs/>
                <w:snapToGrid w:val="0"/>
                <w:sz w:val="24"/>
                <w:szCs w:val="24"/>
                <w:lang w:eastAsia="lt-LT"/>
              </w:rPr>
              <w:t>Planuojama įgyvendinti.</w:t>
            </w:r>
          </w:p>
          <w:p w14:paraId="6BA0D767"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sidRPr="00D42C29">
              <w:rPr>
                <w:rFonts w:ascii="Times New Roman" w:eastAsia="Times New Roman" w:hAnsi="Times New Roman" w:cs="Times New Roman"/>
                <w:bCs/>
                <w:snapToGrid w:val="0"/>
                <w:sz w:val="24"/>
                <w:szCs w:val="24"/>
                <w:lang w:eastAsia="lt-LT"/>
              </w:rPr>
              <w:t xml:space="preserve">Rekomendacijos įgyvendinimo data – iki 2025 m. vasario 1 d. Atsakingas </w:t>
            </w:r>
            <w:r w:rsidRPr="00D42C29">
              <w:rPr>
                <w:rFonts w:ascii="Times New Roman" w:eastAsia="Times New Roman" w:hAnsi="Times New Roman" w:cs="Times New Roman"/>
                <w:bCs/>
                <w:snapToGrid w:val="0"/>
                <w:sz w:val="24"/>
                <w:szCs w:val="24"/>
                <w:lang w:eastAsia="lt-LT"/>
              </w:rPr>
              <w:lastRenderedPageBreak/>
              <w:t>asmuo – Viešųjų pirkimų skyriaus vedėjas.</w:t>
            </w:r>
          </w:p>
        </w:tc>
        <w:tc>
          <w:tcPr>
            <w:tcW w:w="3686" w:type="dxa"/>
          </w:tcPr>
          <w:p w14:paraId="14747C16"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lastRenderedPageBreak/>
              <w:t>2025-01-24</w:t>
            </w:r>
          </w:p>
          <w:p w14:paraId="53C92099" w14:textId="77777777" w:rsidR="004D11C8" w:rsidRPr="00823FD0" w:rsidRDefault="004D11C8" w:rsidP="000C2CE9">
            <w:pPr>
              <w:widowControl w:val="0"/>
              <w:spacing w:after="0" w:line="240" w:lineRule="auto"/>
              <w:jc w:val="both"/>
              <w:rPr>
                <w:rFonts w:ascii="Times New Roman" w:hAnsi="Times New Roman" w:cs="Times New Roman"/>
                <w:b/>
                <w:snapToGrid w:val="0"/>
                <w:color w:val="00B0F0"/>
                <w:sz w:val="24"/>
                <w:szCs w:val="24"/>
              </w:rPr>
            </w:pPr>
            <w:r w:rsidRPr="00823FD0">
              <w:rPr>
                <w:rFonts w:ascii="Times New Roman" w:hAnsi="Times New Roman" w:cs="Times New Roman"/>
                <w:b/>
                <w:snapToGrid w:val="0"/>
                <w:color w:val="00B0F0"/>
                <w:sz w:val="24"/>
                <w:szCs w:val="24"/>
              </w:rPr>
              <w:t>Planuojama įgyvendinti</w:t>
            </w:r>
          </w:p>
          <w:p w14:paraId="65F467CB" w14:textId="77777777" w:rsidR="004D11C8" w:rsidRDefault="004D11C8" w:rsidP="000C2C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Pastabų ir pasiūlymų nėra</w:t>
            </w:r>
          </w:p>
          <w:p w14:paraId="6C3ECB42" w14:textId="77777777" w:rsidR="004D11C8" w:rsidRDefault="004D11C8" w:rsidP="000C2CE9">
            <w:pPr>
              <w:spacing w:after="0" w:line="240" w:lineRule="auto"/>
              <w:jc w:val="both"/>
              <w:rPr>
                <w:rFonts w:ascii="Times New Roman" w:hAnsi="Times New Roman" w:cs="Times New Roman"/>
                <w:sz w:val="24"/>
                <w:szCs w:val="24"/>
              </w:rPr>
            </w:pPr>
          </w:p>
          <w:p w14:paraId="40088E20"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sidRPr="00F93EE0">
              <w:rPr>
                <w:rFonts w:ascii="Times New Roman" w:hAnsi="Times New Roman" w:cs="Times New Roman"/>
                <w:sz w:val="24"/>
                <w:szCs w:val="24"/>
              </w:rPr>
              <w:lastRenderedPageBreak/>
              <w:t>Stebėsena tęsiama</w:t>
            </w:r>
          </w:p>
        </w:tc>
      </w:tr>
      <w:tr w:rsidR="004D11C8" w:rsidRPr="00A353EA" w14:paraId="2AA4E818" w14:textId="77777777" w:rsidTr="000C2CE9">
        <w:tc>
          <w:tcPr>
            <w:tcW w:w="3114" w:type="dxa"/>
            <w:vMerge/>
          </w:tcPr>
          <w:p w14:paraId="17232675" w14:textId="77777777" w:rsidR="004D11C8" w:rsidRPr="00A353EA" w:rsidRDefault="004D11C8" w:rsidP="000C2CE9">
            <w:pPr>
              <w:widowControl w:val="0"/>
              <w:tabs>
                <w:tab w:val="left" w:pos="306"/>
              </w:tabs>
              <w:spacing w:after="0" w:line="240" w:lineRule="auto"/>
              <w:jc w:val="both"/>
              <w:rPr>
                <w:rFonts w:ascii="Times New Roman" w:hAnsi="Times New Roman" w:cs="Times New Roman"/>
                <w:snapToGrid w:val="0"/>
                <w:sz w:val="24"/>
                <w:szCs w:val="24"/>
              </w:rPr>
            </w:pPr>
          </w:p>
        </w:tc>
        <w:tc>
          <w:tcPr>
            <w:tcW w:w="4252" w:type="dxa"/>
            <w:vMerge/>
          </w:tcPr>
          <w:p w14:paraId="3A87264E" w14:textId="77777777" w:rsidR="004D11C8" w:rsidRPr="00A666FA" w:rsidRDefault="004D11C8" w:rsidP="000C2CE9">
            <w:pPr>
              <w:widowControl w:val="0"/>
              <w:tabs>
                <w:tab w:val="left" w:pos="421"/>
              </w:tabs>
              <w:spacing w:after="0" w:line="240" w:lineRule="auto"/>
              <w:jc w:val="both"/>
              <w:rPr>
                <w:rFonts w:ascii="Times New Roman" w:hAnsi="Times New Roman" w:cs="Times New Roman"/>
                <w:snapToGrid w:val="0"/>
                <w:sz w:val="24"/>
                <w:szCs w:val="24"/>
              </w:rPr>
            </w:pPr>
          </w:p>
        </w:tc>
        <w:tc>
          <w:tcPr>
            <w:tcW w:w="3969" w:type="dxa"/>
          </w:tcPr>
          <w:p w14:paraId="6DD542F8"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2025-07-07</w:t>
            </w:r>
          </w:p>
          <w:p w14:paraId="29770C9F" w14:textId="77777777" w:rsidR="004D11C8" w:rsidRPr="00BA261F" w:rsidRDefault="004D11C8" w:rsidP="000C2CE9">
            <w:pPr>
              <w:widowControl w:val="0"/>
              <w:spacing w:after="0" w:line="240" w:lineRule="auto"/>
              <w:jc w:val="both"/>
              <w:rPr>
                <w:rFonts w:ascii="Times New Roman" w:hAnsi="Times New Roman" w:cs="Times New Roman"/>
                <w:bCs/>
                <w:snapToGrid w:val="0"/>
                <w:sz w:val="24"/>
                <w:szCs w:val="24"/>
              </w:rPr>
            </w:pPr>
            <w:r w:rsidRPr="00BA261F">
              <w:rPr>
                <w:rFonts w:ascii="Times New Roman" w:hAnsi="Times New Roman" w:cs="Times New Roman"/>
                <w:bCs/>
                <w:snapToGrid w:val="0"/>
                <w:sz w:val="24"/>
                <w:szCs w:val="24"/>
              </w:rPr>
              <w:t xml:space="preserve">Įgyvendinta. </w:t>
            </w:r>
          </w:p>
          <w:p w14:paraId="572BF239" w14:textId="77777777" w:rsidR="004D11C8" w:rsidRPr="00BA261F" w:rsidRDefault="004D11C8" w:rsidP="000C2CE9">
            <w:pPr>
              <w:widowControl w:val="0"/>
              <w:spacing w:after="0" w:line="240" w:lineRule="auto"/>
              <w:jc w:val="both"/>
              <w:rPr>
                <w:rFonts w:ascii="Times New Roman" w:hAnsi="Times New Roman" w:cs="Times New Roman"/>
                <w:bCs/>
                <w:snapToGrid w:val="0"/>
                <w:sz w:val="24"/>
                <w:szCs w:val="24"/>
              </w:rPr>
            </w:pPr>
            <w:r w:rsidRPr="00BA261F">
              <w:rPr>
                <w:rFonts w:ascii="Times New Roman" w:hAnsi="Times New Roman" w:cs="Times New Roman"/>
                <w:bCs/>
                <w:snapToGrid w:val="0"/>
                <w:sz w:val="24"/>
                <w:szCs w:val="24"/>
              </w:rPr>
              <w:t xml:space="preserve">Pridedamas Santaros klinikų generalinio direktoriaus 2025 m. birželio 25 d. įsakymo Nr. V-512 „Dėl viešosios įstaigos Vilniaus universiteto ligoninės Santaros klinikų generalinio direktoriaus 2025 m. sausio 9 d. įsakymo Nr. V-18 „Dėl viešosios įstaigos Vilniaus universiteto ligoninės Santaros klinikų viešųjų pirkimų ekspertų patvirtinimo“ pakeitimo kopija, 8 lapai. </w:t>
            </w:r>
          </w:p>
          <w:p w14:paraId="4BF852F7"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sidRPr="00BA261F">
              <w:rPr>
                <w:rFonts w:ascii="Times New Roman" w:hAnsi="Times New Roman" w:cs="Times New Roman"/>
                <w:bCs/>
                <w:snapToGrid w:val="0"/>
                <w:sz w:val="24"/>
                <w:szCs w:val="24"/>
              </w:rPr>
              <w:t>Ekspertų funkcijos nustatytos Tvarkos aprašo 5.3.3, 5.11, 5.12, 5.16 ir kt. punktuose.</w:t>
            </w:r>
          </w:p>
        </w:tc>
        <w:tc>
          <w:tcPr>
            <w:tcW w:w="3686" w:type="dxa"/>
          </w:tcPr>
          <w:p w14:paraId="1093BAE7"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2025-07-21</w:t>
            </w:r>
          </w:p>
          <w:p w14:paraId="0E75FC59" w14:textId="77777777" w:rsidR="004D11C8" w:rsidRPr="006D69A2" w:rsidRDefault="004D11C8" w:rsidP="000C2CE9">
            <w:pPr>
              <w:widowControl w:val="0"/>
              <w:spacing w:after="0" w:line="240" w:lineRule="auto"/>
              <w:jc w:val="both"/>
              <w:rPr>
                <w:rFonts w:ascii="Times New Roman" w:hAnsi="Times New Roman" w:cs="Times New Roman"/>
                <w:b/>
                <w:snapToGrid w:val="0"/>
                <w:color w:val="00B050"/>
                <w:sz w:val="24"/>
                <w:szCs w:val="24"/>
              </w:rPr>
            </w:pPr>
            <w:r w:rsidRPr="006D69A2">
              <w:rPr>
                <w:rFonts w:ascii="Times New Roman" w:hAnsi="Times New Roman" w:cs="Times New Roman"/>
                <w:b/>
                <w:snapToGrid w:val="0"/>
                <w:color w:val="00B050"/>
                <w:sz w:val="24"/>
                <w:szCs w:val="24"/>
              </w:rPr>
              <w:t>Įgyvendinta</w:t>
            </w:r>
          </w:p>
          <w:p w14:paraId="5F5EA04C"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Pastabų ir pasiūlymų nėra</w:t>
            </w:r>
          </w:p>
          <w:p w14:paraId="4C3865C4" w14:textId="77777777" w:rsidR="004D11C8" w:rsidRPr="006D69A2"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Stebėsena baigta</w:t>
            </w:r>
          </w:p>
        </w:tc>
      </w:tr>
      <w:tr w:rsidR="004D11C8" w:rsidRPr="00A353EA" w14:paraId="3428AD5B" w14:textId="77777777" w:rsidTr="000C2CE9">
        <w:tc>
          <w:tcPr>
            <w:tcW w:w="15021" w:type="dxa"/>
            <w:gridSpan w:val="4"/>
          </w:tcPr>
          <w:p w14:paraId="1368BD09" w14:textId="77777777" w:rsidR="004D11C8" w:rsidRPr="00A353EA" w:rsidRDefault="004D11C8" w:rsidP="000C2CE9">
            <w:pPr>
              <w:pStyle w:val="Sraopastraipa"/>
              <w:widowControl w:val="0"/>
              <w:numPr>
                <w:ilvl w:val="0"/>
                <w:numId w:val="11"/>
              </w:numPr>
              <w:spacing w:after="0" w:line="240" w:lineRule="auto"/>
              <w:jc w:val="both"/>
              <w:rPr>
                <w:rFonts w:ascii="Times New Roman" w:hAnsi="Times New Roman" w:cs="Times New Roman"/>
                <w:i/>
                <w:snapToGrid w:val="0"/>
                <w:sz w:val="24"/>
                <w:szCs w:val="24"/>
              </w:rPr>
            </w:pPr>
            <w:r w:rsidRPr="00A353EA">
              <w:rPr>
                <w:rFonts w:ascii="Times New Roman" w:hAnsi="Times New Roman" w:cs="Times New Roman"/>
                <w:i/>
                <w:snapToGrid w:val="0"/>
                <w:sz w:val="24"/>
                <w:szCs w:val="24"/>
              </w:rPr>
              <w:t>Kitos pastabos</w:t>
            </w:r>
          </w:p>
        </w:tc>
      </w:tr>
      <w:tr w:rsidR="004D11C8" w:rsidRPr="00A353EA" w14:paraId="11F2BAA0" w14:textId="77777777" w:rsidTr="000C2CE9">
        <w:tc>
          <w:tcPr>
            <w:tcW w:w="3114" w:type="dxa"/>
            <w:vMerge w:val="restart"/>
          </w:tcPr>
          <w:p w14:paraId="178F408C" w14:textId="77777777" w:rsidR="004D11C8" w:rsidRPr="00A353EA" w:rsidRDefault="004D11C8" w:rsidP="000C2CE9">
            <w:pPr>
              <w:widowControl w:val="0"/>
              <w:tabs>
                <w:tab w:val="left" w:pos="447"/>
              </w:tabs>
              <w:spacing w:after="0" w:line="240" w:lineRule="auto"/>
              <w:jc w:val="both"/>
              <w:rPr>
                <w:rFonts w:ascii="Times New Roman" w:hAnsi="Times New Roman" w:cs="Times New Roman"/>
                <w:snapToGrid w:val="0"/>
                <w:sz w:val="24"/>
                <w:szCs w:val="24"/>
              </w:rPr>
            </w:pPr>
            <w:r w:rsidRPr="00A353EA">
              <w:rPr>
                <w:rFonts w:ascii="Times New Roman" w:hAnsi="Times New Roman" w:cs="Times New Roman"/>
                <w:snapToGrid w:val="0"/>
                <w:sz w:val="24"/>
                <w:szCs w:val="24"/>
              </w:rPr>
              <w:t>3.1.</w:t>
            </w:r>
            <w:r w:rsidRPr="00A353EA">
              <w:rPr>
                <w:rFonts w:ascii="Times New Roman" w:hAnsi="Times New Roman" w:cs="Times New Roman"/>
                <w:snapToGrid w:val="0"/>
                <w:sz w:val="24"/>
                <w:szCs w:val="24"/>
              </w:rPr>
              <w:tab/>
              <w:t>Nenustatyta informacijos apie asmens sveikatos priežiūros įstaigai suteiktą paramą ir laimėtus pirkimus ataskaitos viešinimo Analizės subjektų interneto svetainėje tvarka, todėl informacija apie Analizės subjektų gautą iš tiekėjų paramą visuomenei pateikiama neišsamiai ir nenuosekliai (motyvai pateikiami šios išvados 3.6 skirsnyje).</w:t>
            </w:r>
          </w:p>
        </w:tc>
        <w:tc>
          <w:tcPr>
            <w:tcW w:w="4252" w:type="dxa"/>
            <w:vMerge w:val="restart"/>
          </w:tcPr>
          <w:p w14:paraId="6DABEF15" w14:textId="77777777" w:rsidR="004D11C8" w:rsidRPr="00A353EA" w:rsidRDefault="004D11C8" w:rsidP="000C2CE9">
            <w:pPr>
              <w:widowControl w:val="0"/>
              <w:tabs>
                <w:tab w:val="left" w:pos="421"/>
              </w:tabs>
              <w:spacing w:after="0" w:line="240" w:lineRule="auto"/>
              <w:jc w:val="both"/>
              <w:rPr>
                <w:rFonts w:ascii="Times New Roman" w:hAnsi="Times New Roman" w:cs="Times New Roman"/>
                <w:snapToGrid w:val="0"/>
                <w:sz w:val="24"/>
                <w:szCs w:val="24"/>
              </w:rPr>
            </w:pPr>
            <w:r w:rsidRPr="00A353EA">
              <w:rPr>
                <w:rFonts w:ascii="Times New Roman" w:hAnsi="Times New Roman" w:cs="Times New Roman"/>
                <w:snapToGrid w:val="0"/>
                <w:sz w:val="24"/>
                <w:szCs w:val="24"/>
              </w:rPr>
              <w:t>11.1.</w:t>
            </w:r>
            <w:r w:rsidRPr="00A353EA">
              <w:rPr>
                <w:rFonts w:ascii="Times New Roman" w:hAnsi="Times New Roman" w:cs="Times New Roman"/>
                <w:snapToGrid w:val="0"/>
                <w:sz w:val="24"/>
                <w:szCs w:val="24"/>
              </w:rPr>
              <w:tab/>
              <w:t>Nustatyti informacijos apie asmens sveikatos priežiūros įstaigai suteiktą paramą ir laimėtus pirkimus ataskaitos viešinimo interneto svetainėje tvarką.</w:t>
            </w:r>
          </w:p>
        </w:tc>
        <w:tc>
          <w:tcPr>
            <w:tcW w:w="3969" w:type="dxa"/>
          </w:tcPr>
          <w:p w14:paraId="77FFE99E" w14:textId="77777777" w:rsidR="004D11C8" w:rsidRPr="009D065F" w:rsidRDefault="004D11C8" w:rsidP="000C2CE9">
            <w:pPr>
              <w:widowControl w:val="0"/>
              <w:spacing w:after="0" w:line="240" w:lineRule="auto"/>
              <w:jc w:val="both"/>
              <w:rPr>
                <w:rFonts w:ascii="Times New Roman" w:hAnsi="Times New Roman" w:cs="Times New Roman"/>
                <w:b/>
                <w:snapToGrid w:val="0"/>
                <w:sz w:val="24"/>
                <w:szCs w:val="24"/>
              </w:rPr>
            </w:pPr>
            <w:r w:rsidRPr="009D065F">
              <w:rPr>
                <w:rFonts w:ascii="Times New Roman" w:hAnsi="Times New Roman" w:cs="Times New Roman"/>
                <w:b/>
                <w:snapToGrid w:val="0"/>
                <w:sz w:val="24"/>
                <w:szCs w:val="24"/>
              </w:rPr>
              <w:t>2023-09-05</w:t>
            </w:r>
          </w:p>
          <w:p w14:paraId="2FB24F4E" w14:textId="77777777" w:rsidR="004D11C8" w:rsidRPr="00A353EA" w:rsidRDefault="004D11C8" w:rsidP="000C2CE9">
            <w:pPr>
              <w:widowControl w:val="0"/>
              <w:spacing w:after="0" w:line="240" w:lineRule="auto"/>
              <w:jc w:val="both"/>
              <w:rPr>
                <w:rFonts w:ascii="Times New Roman" w:hAnsi="Times New Roman" w:cs="Times New Roman"/>
                <w:snapToGrid w:val="0"/>
                <w:sz w:val="24"/>
                <w:szCs w:val="24"/>
              </w:rPr>
            </w:pPr>
            <w:r w:rsidRPr="00A666FA">
              <w:rPr>
                <w:rFonts w:ascii="Times New Roman" w:hAnsi="Times New Roman" w:cs="Times New Roman"/>
                <w:snapToGrid w:val="0"/>
                <w:sz w:val="24"/>
                <w:szCs w:val="24"/>
              </w:rPr>
              <w:t>Įgyvendinta, atnaujintas Paramos, jos inicijavimo, gavimo ir apskaitos VšĮ Vilniaus universiteto ligoninės Santaros klinikose tvarkos aprašas.</w:t>
            </w:r>
          </w:p>
        </w:tc>
        <w:tc>
          <w:tcPr>
            <w:tcW w:w="3686" w:type="dxa"/>
          </w:tcPr>
          <w:p w14:paraId="66993561" w14:textId="77777777" w:rsidR="004D11C8" w:rsidRPr="00A14B6E"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2023-09-19</w:t>
            </w:r>
          </w:p>
          <w:p w14:paraId="1EA1C679" w14:textId="77777777" w:rsidR="004D11C8" w:rsidRPr="00940B13" w:rsidRDefault="004D11C8" w:rsidP="000C2CE9">
            <w:pPr>
              <w:widowControl w:val="0"/>
              <w:spacing w:after="0" w:line="240" w:lineRule="auto"/>
              <w:jc w:val="both"/>
              <w:rPr>
                <w:rFonts w:ascii="Times New Roman" w:hAnsi="Times New Roman" w:cs="Times New Roman"/>
                <w:b/>
                <w:snapToGrid w:val="0"/>
                <w:color w:val="00B0F0"/>
                <w:sz w:val="24"/>
                <w:szCs w:val="24"/>
              </w:rPr>
            </w:pPr>
            <w:r w:rsidRPr="00940B13">
              <w:rPr>
                <w:rFonts w:ascii="Times New Roman" w:hAnsi="Times New Roman" w:cs="Times New Roman"/>
                <w:b/>
                <w:snapToGrid w:val="0"/>
                <w:color w:val="00B0F0"/>
                <w:sz w:val="24"/>
                <w:szCs w:val="24"/>
              </w:rPr>
              <w:t xml:space="preserve">Įgyvendinama </w:t>
            </w:r>
          </w:p>
          <w:p w14:paraId="3F47C994" w14:textId="77777777" w:rsidR="004D11C8" w:rsidRDefault="004D11C8" w:rsidP="000C2CE9">
            <w:pPr>
              <w:widowControl w:val="0"/>
              <w:spacing w:after="0" w:line="240" w:lineRule="auto"/>
              <w:jc w:val="both"/>
              <w:rPr>
                <w:rFonts w:ascii="Times New Roman" w:hAnsi="Times New Roman" w:cs="Times New Roman"/>
                <w:snapToGrid w:val="0"/>
                <w:sz w:val="24"/>
                <w:szCs w:val="24"/>
              </w:rPr>
            </w:pPr>
          </w:p>
          <w:p w14:paraId="400D0064" w14:textId="77777777" w:rsidR="004D11C8" w:rsidRDefault="004D11C8" w:rsidP="000C2CE9">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Neskelbiami viešai įgyvendinimą patvirtinantys dokumentai ir STT nepateiktos jų kopijos, todėl nepakanka duomenų sprendimui dėl pasiūlymo įgyvendinimo priimti. </w:t>
            </w:r>
          </w:p>
          <w:p w14:paraId="4DD4DD0F" w14:textId="77777777" w:rsidR="004D11C8" w:rsidRDefault="004D11C8" w:rsidP="000C2CE9">
            <w:pPr>
              <w:widowControl w:val="0"/>
              <w:spacing w:after="0" w:line="240" w:lineRule="auto"/>
              <w:jc w:val="both"/>
              <w:rPr>
                <w:rFonts w:ascii="Times New Roman" w:hAnsi="Times New Roman" w:cs="Times New Roman"/>
                <w:sz w:val="24"/>
                <w:szCs w:val="24"/>
              </w:rPr>
            </w:pPr>
          </w:p>
          <w:p w14:paraId="7A317564" w14:textId="77777777" w:rsidR="004D11C8" w:rsidRDefault="004D11C8" w:rsidP="000C2CE9">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Siūlome: rengiant informaciją apie pasiūlymo įgyvendinimą, pateikti pasiūlymo įgyvendinimą patvirtinančių dokumentų (tvarkos aprašų, įsakymų, sprendimų ir pan.) kopijas arba juos paskelbti viešai ir </w:t>
            </w:r>
            <w:r>
              <w:rPr>
                <w:rFonts w:ascii="Times New Roman" w:hAnsi="Times New Roman" w:cs="Times New Roman"/>
                <w:sz w:val="24"/>
                <w:szCs w:val="24"/>
              </w:rPr>
              <w:lastRenderedPageBreak/>
              <w:t>pateikti nuorodą į paskelbtą informaciją, ir nurodyti galiojančias nuostatas. Jei pasiūlymą planuojama įgyvendinti, nurodyti jo įgyvendinimo terminą ir atsakingus asmenis.</w:t>
            </w:r>
          </w:p>
          <w:p w14:paraId="56718193" w14:textId="77777777" w:rsidR="004D11C8" w:rsidRDefault="004D11C8" w:rsidP="000C2CE9">
            <w:pPr>
              <w:widowControl w:val="0"/>
              <w:spacing w:after="0" w:line="240" w:lineRule="auto"/>
              <w:jc w:val="both"/>
              <w:rPr>
                <w:rFonts w:ascii="Times New Roman" w:hAnsi="Times New Roman" w:cs="Times New Roman"/>
                <w:sz w:val="24"/>
                <w:szCs w:val="24"/>
              </w:rPr>
            </w:pPr>
          </w:p>
          <w:p w14:paraId="5B84D52B" w14:textId="77777777" w:rsidR="004D11C8" w:rsidRPr="00A353EA" w:rsidRDefault="004D11C8" w:rsidP="000C2CE9">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Stebėsena tęsiama</w:t>
            </w:r>
          </w:p>
        </w:tc>
      </w:tr>
      <w:tr w:rsidR="004D11C8" w:rsidRPr="00A353EA" w14:paraId="0107C772" w14:textId="77777777" w:rsidTr="000C2CE9">
        <w:tc>
          <w:tcPr>
            <w:tcW w:w="3114" w:type="dxa"/>
            <w:vMerge/>
          </w:tcPr>
          <w:p w14:paraId="27EE4419" w14:textId="77777777" w:rsidR="004D11C8" w:rsidRPr="00A353EA" w:rsidRDefault="004D11C8" w:rsidP="000C2CE9">
            <w:pPr>
              <w:widowControl w:val="0"/>
              <w:tabs>
                <w:tab w:val="left" w:pos="447"/>
              </w:tabs>
              <w:spacing w:after="0" w:line="240" w:lineRule="auto"/>
              <w:jc w:val="both"/>
              <w:rPr>
                <w:rFonts w:ascii="Times New Roman" w:hAnsi="Times New Roman" w:cs="Times New Roman"/>
                <w:snapToGrid w:val="0"/>
                <w:sz w:val="24"/>
                <w:szCs w:val="24"/>
              </w:rPr>
            </w:pPr>
          </w:p>
        </w:tc>
        <w:tc>
          <w:tcPr>
            <w:tcW w:w="4252" w:type="dxa"/>
            <w:vMerge/>
          </w:tcPr>
          <w:p w14:paraId="7AB740DB" w14:textId="77777777" w:rsidR="004D11C8" w:rsidRDefault="004D11C8" w:rsidP="000C2CE9">
            <w:pPr>
              <w:widowControl w:val="0"/>
              <w:tabs>
                <w:tab w:val="left" w:pos="443"/>
              </w:tabs>
              <w:spacing w:after="0" w:line="240" w:lineRule="auto"/>
              <w:jc w:val="both"/>
              <w:rPr>
                <w:rFonts w:ascii="Times New Roman" w:hAnsi="Times New Roman" w:cs="Times New Roman"/>
                <w:snapToGrid w:val="0"/>
                <w:sz w:val="24"/>
                <w:szCs w:val="24"/>
              </w:rPr>
            </w:pPr>
          </w:p>
        </w:tc>
        <w:tc>
          <w:tcPr>
            <w:tcW w:w="3969" w:type="dxa"/>
          </w:tcPr>
          <w:p w14:paraId="6340003A"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2024-07-29</w:t>
            </w:r>
          </w:p>
          <w:p w14:paraId="295595DA" w14:textId="77777777" w:rsidR="004D11C8" w:rsidRPr="009D065F"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Cs/>
                <w:snapToGrid w:val="0"/>
                <w:sz w:val="24"/>
                <w:szCs w:val="24"/>
              </w:rPr>
              <w:t xml:space="preserve">Įgyvendinta. </w:t>
            </w:r>
            <w:hyperlink r:id="rId25" w:history="1">
              <w:r w:rsidRPr="00FA3168">
                <w:rPr>
                  <w:rStyle w:val="Hipersaitas"/>
                  <w:rFonts w:ascii="Times New Roman" w:hAnsi="Times New Roman" w:cs="Times New Roman"/>
                  <w:bCs/>
                  <w:snapToGrid w:val="0"/>
                  <w:sz w:val="24"/>
                  <w:szCs w:val="24"/>
                </w:rPr>
                <w:t>https://www.santa.lt/paramos-ataskaitos/</w:t>
              </w:r>
            </w:hyperlink>
          </w:p>
        </w:tc>
        <w:tc>
          <w:tcPr>
            <w:tcW w:w="3686" w:type="dxa"/>
          </w:tcPr>
          <w:p w14:paraId="53628B6F"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2024-08-20</w:t>
            </w:r>
          </w:p>
          <w:p w14:paraId="068C06DB" w14:textId="77777777" w:rsidR="004D11C8" w:rsidRDefault="004D11C8" w:rsidP="000C2CE9">
            <w:pPr>
              <w:widowControl w:val="0"/>
              <w:spacing w:after="0" w:line="240" w:lineRule="auto"/>
              <w:jc w:val="both"/>
              <w:rPr>
                <w:rFonts w:ascii="Times New Roman" w:hAnsi="Times New Roman" w:cs="Times New Roman"/>
                <w:b/>
                <w:snapToGrid w:val="0"/>
                <w:color w:val="FF0000"/>
                <w:sz w:val="24"/>
                <w:szCs w:val="24"/>
              </w:rPr>
            </w:pPr>
            <w:r w:rsidRPr="009836A6">
              <w:rPr>
                <w:rFonts w:ascii="Times New Roman" w:hAnsi="Times New Roman" w:cs="Times New Roman"/>
                <w:b/>
                <w:snapToGrid w:val="0"/>
                <w:color w:val="FF0000"/>
                <w:sz w:val="24"/>
                <w:szCs w:val="24"/>
              </w:rPr>
              <w:t>Neįgyvendinta</w:t>
            </w:r>
          </w:p>
          <w:p w14:paraId="44EFB7C1" w14:textId="77777777" w:rsidR="004D11C8" w:rsidRDefault="004D11C8" w:rsidP="000C2CE9">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Nustatėme, kad SKL interneto svetainėje skelbiamas Paramos, jos inicijavimo, gavimo ir apskaitos VšĮ Vilniaus universiteto ligoninėje Santaros klinikose tvarkos aprašas, patvirtintas SKL direktoriaus 2020 m. liepos 21 d. įsakymu Nr. V-657 (2021 m. kovo 10 d. įsakymo Nr. V-236 redakcija) po KRA išvados pateikimo nebuvo keičiamas. Taip pat nustatėme, kad p</w:t>
            </w:r>
            <w:r>
              <w:rPr>
                <w:rFonts w:ascii="Times New Roman" w:hAnsi="Times New Roman" w:cs="Times New Roman"/>
                <w:bCs/>
                <w:snapToGrid w:val="0"/>
                <w:sz w:val="24"/>
                <w:szCs w:val="24"/>
              </w:rPr>
              <w:t xml:space="preserve">ateikta nuoroda į skelbiamas paramos ataskaitas, kuriose nėra nustatytos </w:t>
            </w:r>
            <w:r w:rsidRPr="00A353EA">
              <w:rPr>
                <w:rFonts w:ascii="Times New Roman" w:hAnsi="Times New Roman" w:cs="Times New Roman"/>
                <w:snapToGrid w:val="0"/>
                <w:sz w:val="24"/>
                <w:szCs w:val="24"/>
              </w:rPr>
              <w:t>informacijos apie asmens sveikatos priežiūros įstaigai suteiktą paramą ir laimėtus pirkimus ataskaitos viešinimo interneto svetainėje tvark</w:t>
            </w:r>
            <w:r>
              <w:rPr>
                <w:rFonts w:ascii="Times New Roman" w:hAnsi="Times New Roman" w:cs="Times New Roman"/>
                <w:snapToGrid w:val="0"/>
                <w:sz w:val="24"/>
                <w:szCs w:val="24"/>
              </w:rPr>
              <w:t>os.</w:t>
            </w:r>
          </w:p>
          <w:p w14:paraId="3B6949CB"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p>
          <w:p w14:paraId="5140D30D" w14:textId="77777777" w:rsidR="004D11C8" w:rsidRDefault="004D11C8" w:rsidP="000C2CE9">
            <w:pPr>
              <w:widowControl w:val="0"/>
              <w:spacing w:after="0" w:line="240" w:lineRule="auto"/>
              <w:jc w:val="both"/>
              <w:rPr>
                <w:rFonts w:ascii="Times New Roman" w:hAnsi="Times New Roman" w:cs="Times New Roman"/>
                <w:sz w:val="24"/>
                <w:szCs w:val="24"/>
              </w:rPr>
            </w:pPr>
            <w:r>
              <w:rPr>
                <w:rFonts w:ascii="Times New Roman" w:hAnsi="Times New Roman" w:cs="Times New Roman"/>
                <w:bCs/>
                <w:snapToGrid w:val="0"/>
                <w:sz w:val="24"/>
                <w:szCs w:val="24"/>
              </w:rPr>
              <w:t xml:space="preserve">Siūlome įgyvendinti pasiūlymą. </w:t>
            </w:r>
            <w:r>
              <w:rPr>
                <w:rFonts w:ascii="Times New Roman" w:hAnsi="Times New Roman" w:cs="Times New Roman"/>
                <w:sz w:val="24"/>
                <w:szCs w:val="24"/>
              </w:rPr>
              <w:t xml:space="preserve">Rengiant informaciją apie pasiūlymo įgyvendinimą, pateikti pasiūlymo įgyvendinimą patvirtinančių dokumentų (vidaus tvarkos aprašų, įsakymų, kitų </w:t>
            </w:r>
            <w:r>
              <w:rPr>
                <w:rFonts w:ascii="Times New Roman" w:hAnsi="Times New Roman" w:cs="Times New Roman"/>
                <w:bCs/>
                <w:sz w:val="24"/>
                <w:szCs w:val="24"/>
              </w:rPr>
              <w:lastRenderedPageBreak/>
              <w:t>sprendimų</w:t>
            </w:r>
            <w:r>
              <w:rPr>
                <w:rFonts w:ascii="Times New Roman" w:hAnsi="Times New Roman" w:cs="Times New Roman"/>
                <w:sz w:val="24"/>
                <w:szCs w:val="24"/>
              </w:rPr>
              <w:t>) kopijas arba juos paskelbti viešai ir pateikti nuorodą į paskelbtą informaciją.</w:t>
            </w:r>
          </w:p>
          <w:p w14:paraId="3EED7F8D"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p>
          <w:p w14:paraId="3843184B" w14:textId="77777777" w:rsidR="004D11C8" w:rsidRPr="009D6DFC"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Stebėsena tęsiama</w:t>
            </w:r>
          </w:p>
        </w:tc>
      </w:tr>
      <w:tr w:rsidR="004D11C8" w:rsidRPr="00A353EA" w14:paraId="075646BC" w14:textId="77777777" w:rsidTr="000C2CE9">
        <w:tc>
          <w:tcPr>
            <w:tcW w:w="3114" w:type="dxa"/>
            <w:vMerge/>
          </w:tcPr>
          <w:p w14:paraId="227B1DDB" w14:textId="77777777" w:rsidR="004D11C8" w:rsidRPr="00A353EA" w:rsidRDefault="004D11C8" w:rsidP="000C2CE9">
            <w:pPr>
              <w:widowControl w:val="0"/>
              <w:tabs>
                <w:tab w:val="left" w:pos="447"/>
              </w:tabs>
              <w:spacing w:after="0" w:line="240" w:lineRule="auto"/>
              <w:jc w:val="both"/>
              <w:rPr>
                <w:rFonts w:ascii="Times New Roman" w:hAnsi="Times New Roman" w:cs="Times New Roman"/>
                <w:snapToGrid w:val="0"/>
                <w:sz w:val="24"/>
                <w:szCs w:val="24"/>
              </w:rPr>
            </w:pPr>
          </w:p>
        </w:tc>
        <w:tc>
          <w:tcPr>
            <w:tcW w:w="4252" w:type="dxa"/>
            <w:vMerge/>
          </w:tcPr>
          <w:p w14:paraId="6835324C" w14:textId="77777777" w:rsidR="004D11C8" w:rsidRDefault="004D11C8" w:rsidP="000C2CE9">
            <w:pPr>
              <w:widowControl w:val="0"/>
              <w:tabs>
                <w:tab w:val="left" w:pos="443"/>
              </w:tabs>
              <w:spacing w:after="0" w:line="240" w:lineRule="auto"/>
              <w:jc w:val="both"/>
              <w:rPr>
                <w:rFonts w:ascii="Times New Roman" w:hAnsi="Times New Roman" w:cs="Times New Roman"/>
                <w:snapToGrid w:val="0"/>
                <w:sz w:val="24"/>
                <w:szCs w:val="24"/>
              </w:rPr>
            </w:pPr>
          </w:p>
        </w:tc>
        <w:tc>
          <w:tcPr>
            <w:tcW w:w="3969" w:type="dxa"/>
          </w:tcPr>
          <w:p w14:paraId="5BD78DD9"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2025-01-12</w:t>
            </w:r>
          </w:p>
          <w:p w14:paraId="7769A621" w14:textId="77777777" w:rsidR="004D11C8" w:rsidRPr="00D42C29" w:rsidRDefault="004D11C8" w:rsidP="000C2CE9">
            <w:pPr>
              <w:widowControl w:val="0"/>
              <w:spacing w:after="0" w:line="240" w:lineRule="auto"/>
              <w:jc w:val="both"/>
              <w:rPr>
                <w:rFonts w:ascii="Times New Roman" w:eastAsia="Times New Roman" w:hAnsi="Times New Roman" w:cs="Times New Roman"/>
                <w:bCs/>
                <w:snapToGrid w:val="0"/>
                <w:sz w:val="24"/>
                <w:szCs w:val="24"/>
                <w:lang w:eastAsia="lt-LT"/>
              </w:rPr>
            </w:pPr>
            <w:r w:rsidRPr="00D42C29">
              <w:rPr>
                <w:rFonts w:ascii="Times New Roman" w:eastAsia="Times New Roman" w:hAnsi="Times New Roman" w:cs="Times New Roman"/>
                <w:bCs/>
                <w:snapToGrid w:val="0"/>
                <w:sz w:val="24"/>
                <w:szCs w:val="24"/>
                <w:lang w:eastAsia="lt-LT"/>
              </w:rPr>
              <w:t>Įgyvendinta.</w:t>
            </w:r>
          </w:p>
          <w:p w14:paraId="2B173A33"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hyperlink r:id="rId26" w:history="1">
              <w:r w:rsidRPr="00D42C29">
                <w:rPr>
                  <w:rFonts w:ascii="Times New Roman" w:eastAsia="Times New Roman" w:hAnsi="Times New Roman" w:cs="Times New Roman"/>
                  <w:bCs/>
                  <w:snapToGrid w:val="0"/>
                  <w:color w:val="0563C1" w:themeColor="hyperlink"/>
                  <w:sz w:val="24"/>
                  <w:szCs w:val="24"/>
                  <w:u w:val="single"/>
                  <w:lang w:eastAsia="lt-LT"/>
                </w:rPr>
                <w:t>https://www.santa.lt/korupcijos-prevencija/</w:t>
              </w:r>
            </w:hyperlink>
          </w:p>
        </w:tc>
        <w:tc>
          <w:tcPr>
            <w:tcW w:w="3686" w:type="dxa"/>
          </w:tcPr>
          <w:p w14:paraId="352073E5"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2025-01-24</w:t>
            </w:r>
          </w:p>
          <w:p w14:paraId="390AE8F7" w14:textId="77777777" w:rsidR="004D11C8" w:rsidRPr="00197A93" w:rsidRDefault="004D11C8" w:rsidP="000C2CE9">
            <w:pPr>
              <w:widowControl w:val="0"/>
              <w:spacing w:after="0" w:line="240" w:lineRule="auto"/>
              <w:jc w:val="both"/>
              <w:rPr>
                <w:rFonts w:ascii="Times New Roman" w:hAnsi="Times New Roman" w:cs="Times New Roman"/>
                <w:b/>
                <w:snapToGrid w:val="0"/>
                <w:color w:val="00B050"/>
                <w:sz w:val="24"/>
                <w:szCs w:val="24"/>
              </w:rPr>
            </w:pPr>
            <w:r w:rsidRPr="00197A93">
              <w:rPr>
                <w:rFonts w:ascii="Times New Roman" w:hAnsi="Times New Roman" w:cs="Times New Roman"/>
                <w:b/>
                <w:snapToGrid w:val="0"/>
                <w:color w:val="00B050"/>
                <w:sz w:val="24"/>
                <w:szCs w:val="24"/>
              </w:rPr>
              <w:t>Įgyvendinta</w:t>
            </w:r>
          </w:p>
          <w:p w14:paraId="72981E39"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Pastabų ir pasiūlymų nėra</w:t>
            </w:r>
          </w:p>
          <w:p w14:paraId="50CC7062"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p>
          <w:p w14:paraId="4E004D39" w14:textId="77777777" w:rsidR="004D11C8" w:rsidRPr="00197A93"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Stebėsena baigta</w:t>
            </w:r>
          </w:p>
          <w:p w14:paraId="7C9F5394"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p>
        </w:tc>
      </w:tr>
      <w:tr w:rsidR="004D11C8" w:rsidRPr="00A353EA" w14:paraId="261EE401" w14:textId="77777777" w:rsidTr="000C2CE9">
        <w:tc>
          <w:tcPr>
            <w:tcW w:w="3114" w:type="dxa"/>
            <w:vMerge/>
          </w:tcPr>
          <w:p w14:paraId="13E4586A" w14:textId="77777777" w:rsidR="004D11C8" w:rsidRPr="00A353EA" w:rsidRDefault="004D11C8" w:rsidP="000C2CE9">
            <w:pPr>
              <w:widowControl w:val="0"/>
              <w:tabs>
                <w:tab w:val="left" w:pos="447"/>
              </w:tabs>
              <w:spacing w:after="0" w:line="240" w:lineRule="auto"/>
              <w:jc w:val="both"/>
              <w:rPr>
                <w:rFonts w:ascii="Times New Roman" w:hAnsi="Times New Roman" w:cs="Times New Roman"/>
                <w:snapToGrid w:val="0"/>
                <w:sz w:val="24"/>
                <w:szCs w:val="24"/>
              </w:rPr>
            </w:pPr>
          </w:p>
        </w:tc>
        <w:tc>
          <w:tcPr>
            <w:tcW w:w="4252" w:type="dxa"/>
            <w:vMerge w:val="restart"/>
          </w:tcPr>
          <w:p w14:paraId="3A20A43D" w14:textId="77777777" w:rsidR="004D11C8" w:rsidRPr="00A353EA" w:rsidRDefault="004D11C8" w:rsidP="000C2CE9">
            <w:pPr>
              <w:widowControl w:val="0"/>
              <w:tabs>
                <w:tab w:val="left" w:pos="443"/>
              </w:tabs>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13.1.</w:t>
            </w:r>
            <w:r w:rsidRPr="00A353EA">
              <w:rPr>
                <w:rFonts w:ascii="Times New Roman" w:hAnsi="Times New Roman" w:cs="Times New Roman"/>
                <w:snapToGrid w:val="0"/>
                <w:sz w:val="24"/>
                <w:szCs w:val="24"/>
              </w:rPr>
              <w:tab/>
            </w:r>
            <w:bookmarkStart w:id="14" w:name="_Hlk175061090"/>
            <w:r w:rsidRPr="00A353EA">
              <w:rPr>
                <w:rFonts w:ascii="Times New Roman" w:hAnsi="Times New Roman" w:cs="Times New Roman"/>
                <w:snapToGrid w:val="0"/>
                <w:sz w:val="24"/>
                <w:szCs w:val="24"/>
              </w:rPr>
              <w:t>Skelbti interneto svetainėje informaciją apie asmens sveikatos priežiūros įstaigai suteiktą paramą ir laimėtus pirkimus</w:t>
            </w:r>
            <w:bookmarkEnd w:id="14"/>
            <w:r w:rsidRPr="00A353EA">
              <w:rPr>
                <w:rFonts w:ascii="Times New Roman" w:hAnsi="Times New Roman" w:cs="Times New Roman"/>
                <w:snapToGrid w:val="0"/>
                <w:sz w:val="24"/>
                <w:szCs w:val="24"/>
              </w:rPr>
              <w:t>.</w:t>
            </w:r>
          </w:p>
        </w:tc>
        <w:tc>
          <w:tcPr>
            <w:tcW w:w="3969" w:type="dxa"/>
          </w:tcPr>
          <w:p w14:paraId="114987D0" w14:textId="77777777" w:rsidR="004D11C8" w:rsidRPr="009D065F" w:rsidRDefault="004D11C8" w:rsidP="000C2CE9">
            <w:pPr>
              <w:widowControl w:val="0"/>
              <w:spacing w:after="0" w:line="240" w:lineRule="auto"/>
              <w:jc w:val="both"/>
              <w:rPr>
                <w:rFonts w:ascii="Times New Roman" w:hAnsi="Times New Roman" w:cs="Times New Roman"/>
                <w:b/>
                <w:snapToGrid w:val="0"/>
                <w:sz w:val="24"/>
                <w:szCs w:val="24"/>
              </w:rPr>
            </w:pPr>
            <w:r w:rsidRPr="009D065F">
              <w:rPr>
                <w:rFonts w:ascii="Times New Roman" w:hAnsi="Times New Roman" w:cs="Times New Roman"/>
                <w:b/>
                <w:snapToGrid w:val="0"/>
                <w:sz w:val="24"/>
                <w:szCs w:val="24"/>
              </w:rPr>
              <w:t>2023-09-05</w:t>
            </w:r>
          </w:p>
          <w:p w14:paraId="4CEBED42" w14:textId="77777777" w:rsidR="004D11C8" w:rsidRPr="00A353EA" w:rsidRDefault="004D11C8" w:rsidP="000C2CE9">
            <w:pPr>
              <w:widowControl w:val="0"/>
              <w:spacing w:after="0" w:line="240" w:lineRule="auto"/>
              <w:jc w:val="both"/>
              <w:rPr>
                <w:rFonts w:ascii="Times New Roman" w:hAnsi="Times New Roman" w:cs="Times New Roman"/>
                <w:snapToGrid w:val="0"/>
                <w:sz w:val="24"/>
                <w:szCs w:val="24"/>
              </w:rPr>
            </w:pPr>
            <w:r w:rsidRPr="00A666FA">
              <w:rPr>
                <w:rFonts w:ascii="Times New Roman" w:hAnsi="Times New Roman" w:cs="Times New Roman"/>
                <w:snapToGrid w:val="0"/>
                <w:sz w:val="24"/>
                <w:szCs w:val="24"/>
              </w:rPr>
              <w:t>Įgyvendinama, vadovaujantis atnaujintu Paramos, jos inicijavimo, gavimo ir apskaitos VšĮ Vilniaus universiteto ligoninės Santaros klinikose tvarkos aprašu.</w:t>
            </w:r>
          </w:p>
        </w:tc>
        <w:tc>
          <w:tcPr>
            <w:tcW w:w="3686" w:type="dxa"/>
          </w:tcPr>
          <w:p w14:paraId="11F9EDBF" w14:textId="77777777" w:rsidR="004D11C8" w:rsidRPr="00A14B6E"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2023-09-19</w:t>
            </w:r>
          </w:p>
          <w:p w14:paraId="3C227A06" w14:textId="77777777" w:rsidR="004D11C8" w:rsidRPr="00940B13" w:rsidRDefault="004D11C8" w:rsidP="000C2CE9">
            <w:pPr>
              <w:widowControl w:val="0"/>
              <w:spacing w:after="0" w:line="240" w:lineRule="auto"/>
              <w:jc w:val="both"/>
              <w:rPr>
                <w:rFonts w:ascii="Times New Roman" w:hAnsi="Times New Roman" w:cs="Times New Roman"/>
                <w:b/>
                <w:snapToGrid w:val="0"/>
                <w:color w:val="00B0F0"/>
                <w:sz w:val="24"/>
                <w:szCs w:val="24"/>
              </w:rPr>
            </w:pPr>
            <w:r w:rsidRPr="00940B13">
              <w:rPr>
                <w:rFonts w:ascii="Times New Roman" w:hAnsi="Times New Roman" w:cs="Times New Roman"/>
                <w:b/>
                <w:snapToGrid w:val="0"/>
                <w:color w:val="00B0F0"/>
                <w:sz w:val="24"/>
                <w:szCs w:val="24"/>
              </w:rPr>
              <w:t xml:space="preserve">Įgyvendinama </w:t>
            </w:r>
          </w:p>
          <w:p w14:paraId="11B01684" w14:textId="77777777" w:rsidR="004D11C8" w:rsidRDefault="004D11C8" w:rsidP="000C2CE9">
            <w:pPr>
              <w:widowControl w:val="0"/>
              <w:spacing w:after="0" w:line="240" w:lineRule="auto"/>
              <w:jc w:val="both"/>
              <w:rPr>
                <w:rFonts w:ascii="Times New Roman" w:hAnsi="Times New Roman" w:cs="Times New Roman"/>
                <w:sz w:val="24"/>
                <w:szCs w:val="24"/>
              </w:rPr>
            </w:pPr>
          </w:p>
          <w:p w14:paraId="2B5C93BB" w14:textId="77777777" w:rsidR="004D11C8" w:rsidRDefault="004D11C8" w:rsidP="000C2CE9">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Neskelbiami viešai įgyvendinimą </w:t>
            </w:r>
            <w:r w:rsidRPr="00C51A67">
              <w:rPr>
                <w:rFonts w:ascii="Times New Roman" w:hAnsi="Times New Roman" w:cs="Times New Roman"/>
                <w:sz w:val="24"/>
                <w:szCs w:val="24"/>
              </w:rPr>
              <w:t xml:space="preserve">patvirtinantys </w:t>
            </w:r>
            <w:r>
              <w:rPr>
                <w:rFonts w:ascii="Times New Roman" w:hAnsi="Times New Roman" w:cs="Times New Roman"/>
                <w:sz w:val="24"/>
                <w:szCs w:val="24"/>
              </w:rPr>
              <w:t xml:space="preserve">dokumentai ir STT nepateiktos jų kopijos, todėl nepakanka duomenų sprendimui dėl pasiūlymo įgyvendinimo priimti. </w:t>
            </w:r>
          </w:p>
          <w:p w14:paraId="199C353E" w14:textId="77777777" w:rsidR="004D11C8" w:rsidRDefault="004D11C8" w:rsidP="000C2CE9">
            <w:pPr>
              <w:widowControl w:val="0"/>
              <w:spacing w:after="0" w:line="240" w:lineRule="auto"/>
              <w:jc w:val="both"/>
              <w:rPr>
                <w:rFonts w:ascii="Times New Roman" w:hAnsi="Times New Roman" w:cs="Times New Roman"/>
                <w:sz w:val="24"/>
                <w:szCs w:val="24"/>
              </w:rPr>
            </w:pPr>
          </w:p>
          <w:p w14:paraId="18B349DE" w14:textId="77777777" w:rsidR="004D11C8" w:rsidRDefault="004D11C8" w:rsidP="000C2CE9">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Siūlome: rengiant informaciją apie pasiūlymo įgyvendinimą, pateikti pasiūlymo įgyvendinimą patvirtinančių dokumentų (tvarkos aprašų, įsakymų, sprendimų ir pan.) kopijas arba juos paskelbti viešai ir pateikti nuorodą į paskelbtą informaciją, ir nurodyti galiojančias nuostatas. Jei pasiūlymą planuojama įgyvendinti, nurodyti jo įgyvendinimo terminą ir atsakingus asmenis.</w:t>
            </w:r>
          </w:p>
          <w:p w14:paraId="312581EC" w14:textId="77777777" w:rsidR="004D11C8" w:rsidRDefault="004D11C8" w:rsidP="000C2CE9">
            <w:pPr>
              <w:widowControl w:val="0"/>
              <w:spacing w:after="0" w:line="240" w:lineRule="auto"/>
              <w:jc w:val="both"/>
              <w:rPr>
                <w:rFonts w:ascii="Times New Roman" w:hAnsi="Times New Roman" w:cs="Times New Roman"/>
                <w:sz w:val="24"/>
                <w:szCs w:val="24"/>
              </w:rPr>
            </w:pPr>
          </w:p>
          <w:p w14:paraId="06F5FE06" w14:textId="77777777" w:rsidR="004D11C8" w:rsidRPr="00A353EA" w:rsidRDefault="004D11C8" w:rsidP="000C2CE9">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Stebėsena tęsiama</w:t>
            </w:r>
          </w:p>
        </w:tc>
      </w:tr>
      <w:tr w:rsidR="004D11C8" w:rsidRPr="00A353EA" w14:paraId="6F887CE1" w14:textId="77777777" w:rsidTr="000C2CE9">
        <w:tc>
          <w:tcPr>
            <w:tcW w:w="3114" w:type="dxa"/>
            <w:vMerge/>
          </w:tcPr>
          <w:p w14:paraId="0A1DBA35" w14:textId="77777777" w:rsidR="004D11C8" w:rsidRPr="00A353EA" w:rsidRDefault="004D11C8" w:rsidP="000C2CE9">
            <w:pPr>
              <w:widowControl w:val="0"/>
              <w:tabs>
                <w:tab w:val="left" w:pos="447"/>
              </w:tabs>
              <w:spacing w:after="0" w:line="240" w:lineRule="auto"/>
              <w:jc w:val="both"/>
              <w:rPr>
                <w:rFonts w:ascii="Times New Roman" w:hAnsi="Times New Roman" w:cs="Times New Roman"/>
                <w:snapToGrid w:val="0"/>
                <w:sz w:val="24"/>
                <w:szCs w:val="24"/>
              </w:rPr>
            </w:pPr>
          </w:p>
        </w:tc>
        <w:tc>
          <w:tcPr>
            <w:tcW w:w="4252" w:type="dxa"/>
            <w:vMerge/>
          </w:tcPr>
          <w:p w14:paraId="317D2D71" w14:textId="77777777" w:rsidR="004D11C8" w:rsidRDefault="004D11C8" w:rsidP="000C2CE9">
            <w:pPr>
              <w:widowControl w:val="0"/>
              <w:tabs>
                <w:tab w:val="left" w:pos="443"/>
              </w:tabs>
              <w:spacing w:after="0" w:line="240" w:lineRule="auto"/>
              <w:jc w:val="both"/>
              <w:rPr>
                <w:rFonts w:ascii="Times New Roman" w:hAnsi="Times New Roman" w:cs="Times New Roman"/>
                <w:snapToGrid w:val="0"/>
                <w:sz w:val="24"/>
                <w:szCs w:val="24"/>
              </w:rPr>
            </w:pPr>
          </w:p>
        </w:tc>
        <w:tc>
          <w:tcPr>
            <w:tcW w:w="3969" w:type="dxa"/>
          </w:tcPr>
          <w:p w14:paraId="2A4505A5"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2024-07-29</w:t>
            </w:r>
          </w:p>
          <w:p w14:paraId="34F64A42" w14:textId="77777777" w:rsidR="004D11C8" w:rsidRPr="009D065F"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Cs/>
                <w:snapToGrid w:val="0"/>
                <w:sz w:val="24"/>
                <w:szCs w:val="24"/>
              </w:rPr>
              <w:t xml:space="preserve">Įgyvendinta. </w:t>
            </w:r>
            <w:hyperlink r:id="rId27" w:history="1">
              <w:r w:rsidRPr="00FA3168">
                <w:rPr>
                  <w:rStyle w:val="Hipersaitas"/>
                  <w:rFonts w:ascii="Times New Roman" w:hAnsi="Times New Roman" w:cs="Times New Roman"/>
                  <w:bCs/>
                  <w:snapToGrid w:val="0"/>
                  <w:sz w:val="24"/>
                  <w:szCs w:val="24"/>
                </w:rPr>
                <w:t>https://www.santa.lt/paramos-ataskaitos/</w:t>
              </w:r>
            </w:hyperlink>
          </w:p>
        </w:tc>
        <w:tc>
          <w:tcPr>
            <w:tcW w:w="3686" w:type="dxa"/>
          </w:tcPr>
          <w:p w14:paraId="678B8C1B" w14:textId="77777777" w:rsidR="004D11C8" w:rsidRDefault="004D11C8" w:rsidP="000C2CE9">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2024-08-20</w:t>
            </w:r>
          </w:p>
          <w:p w14:paraId="6F8AE89C" w14:textId="77777777" w:rsidR="004D11C8" w:rsidRPr="008D2E36" w:rsidRDefault="004D11C8" w:rsidP="000C2CE9">
            <w:pPr>
              <w:widowControl w:val="0"/>
              <w:spacing w:after="0" w:line="240" w:lineRule="auto"/>
              <w:jc w:val="both"/>
              <w:rPr>
                <w:rFonts w:ascii="Times New Roman" w:hAnsi="Times New Roman" w:cs="Times New Roman"/>
                <w:b/>
                <w:snapToGrid w:val="0"/>
                <w:color w:val="00B050"/>
                <w:sz w:val="24"/>
                <w:szCs w:val="24"/>
              </w:rPr>
            </w:pPr>
            <w:r w:rsidRPr="008D2E36">
              <w:rPr>
                <w:rFonts w:ascii="Times New Roman" w:hAnsi="Times New Roman" w:cs="Times New Roman"/>
                <w:b/>
                <w:snapToGrid w:val="0"/>
                <w:color w:val="00B050"/>
                <w:sz w:val="24"/>
                <w:szCs w:val="24"/>
              </w:rPr>
              <w:t>Įgyvendinta</w:t>
            </w:r>
          </w:p>
          <w:p w14:paraId="3F0A8BBA"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Pastabų ir pasiūlymų nėra</w:t>
            </w:r>
          </w:p>
          <w:p w14:paraId="129F3D82" w14:textId="77777777" w:rsidR="004D11C8" w:rsidRDefault="004D11C8" w:rsidP="000C2CE9">
            <w:pPr>
              <w:widowControl w:val="0"/>
              <w:spacing w:after="0" w:line="240" w:lineRule="auto"/>
              <w:jc w:val="both"/>
              <w:rPr>
                <w:rFonts w:ascii="Times New Roman" w:hAnsi="Times New Roman" w:cs="Times New Roman"/>
                <w:bCs/>
                <w:snapToGrid w:val="0"/>
                <w:sz w:val="24"/>
                <w:szCs w:val="24"/>
              </w:rPr>
            </w:pPr>
          </w:p>
          <w:p w14:paraId="02075D07" w14:textId="77777777" w:rsidR="004D11C8" w:rsidRPr="008D2E36" w:rsidRDefault="004D11C8" w:rsidP="000C2CE9">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Stebėsena baigta</w:t>
            </w:r>
          </w:p>
        </w:tc>
      </w:tr>
    </w:tbl>
    <w:p w14:paraId="622BAB71" w14:textId="48E848B7" w:rsidR="004D11C8" w:rsidRDefault="004D11C8" w:rsidP="004D11C8">
      <w:pPr>
        <w:pStyle w:val="Sraopastraipa"/>
        <w:spacing w:after="0" w:line="240" w:lineRule="auto"/>
        <w:ind w:left="0" w:firstLine="851"/>
        <w:jc w:val="center"/>
        <w:rPr>
          <w:rFonts w:ascii="Times New Roman" w:hAnsi="Times New Roman" w:cs="Times New Roman"/>
          <w:b/>
          <w:sz w:val="24"/>
        </w:rPr>
      </w:pPr>
      <w:r>
        <w:rPr>
          <w:rFonts w:ascii="Times New Roman" w:hAnsi="Times New Roman" w:cs="Times New Roman"/>
          <w:b/>
          <w:sz w:val="24"/>
        </w:rPr>
        <w:t>_____________________________</w:t>
      </w:r>
    </w:p>
    <w:p w14:paraId="6660F665" w14:textId="77777777" w:rsidR="004D11C8" w:rsidRDefault="004D11C8" w:rsidP="004D11C8">
      <w:pPr>
        <w:pStyle w:val="Sraopastraipa"/>
        <w:spacing w:after="0" w:line="240" w:lineRule="auto"/>
        <w:ind w:left="0" w:firstLine="851"/>
        <w:jc w:val="center"/>
        <w:rPr>
          <w:rFonts w:ascii="Times New Roman" w:hAnsi="Times New Roman" w:cs="Times New Roman"/>
          <w:b/>
          <w:sz w:val="24"/>
        </w:rPr>
      </w:pPr>
    </w:p>
    <w:p w14:paraId="29C7FA49" w14:textId="77777777" w:rsidR="00BB381A" w:rsidRDefault="00BB381A" w:rsidP="00BB381A">
      <w:pPr>
        <w:pStyle w:val="Sraopastraipa"/>
        <w:spacing w:after="0" w:line="240" w:lineRule="auto"/>
        <w:ind w:left="0"/>
        <w:jc w:val="center"/>
        <w:rPr>
          <w:rFonts w:ascii="Times New Roman" w:hAnsi="Times New Roman" w:cs="Times New Roman"/>
          <w:b/>
          <w:sz w:val="24"/>
        </w:rPr>
      </w:pPr>
      <w:r w:rsidRPr="001475F0">
        <w:rPr>
          <w:rFonts w:ascii="Times New Roman" w:hAnsi="Times New Roman" w:cs="Times New Roman"/>
          <w:b/>
          <w:sz w:val="24"/>
          <w:szCs w:val="24"/>
        </w:rPr>
        <w:t xml:space="preserve">KORUPCIJOS RIZIKOS ANALIZĖS IŠVADOJE </w:t>
      </w:r>
      <w:r>
        <w:rPr>
          <w:rFonts w:ascii="Times New Roman" w:hAnsi="Times New Roman" w:cs="Times New Roman"/>
          <w:b/>
          <w:sz w:val="24"/>
        </w:rPr>
        <w:t>ŽALGIRIO KLINIKOJE</w:t>
      </w:r>
    </w:p>
    <w:p w14:paraId="77D97BC3" w14:textId="77777777" w:rsidR="00BB381A" w:rsidRDefault="00BB381A" w:rsidP="00BB381A">
      <w:pPr>
        <w:spacing w:after="0" w:line="240" w:lineRule="auto"/>
        <w:jc w:val="center"/>
        <w:rPr>
          <w:rFonts w:ascii="Times New Roman" w:hAnsi="Times New Roman" w:cs="Times New Roman"/>
          <w:b/>
          <w:sz w:val="24"/>
          <w:szCs w:val="24"/>
        </w:rPr>
      </w:pPr>
      <w:r w:rsidRPr="001475F0">
        <w:rPr>
          <w:rFonts w:ascii="Times New Roman" w:hAnsi="Times New Roman" w:cs="Times New Roman"/>
          <w:b/>
          <w:sz w:val="24"/>
          <w:szCs w:val="24"/>
        </w:rPr>
        <w:t xml:space="preserve">PATEIKTŲ </w:t>
      </w:r>
      <w:r>
        <w:rPr>
          <w:rFonts w:ascii="Times New Roman" w:hAnsi="Times New Roman" w:cs="Times New Roman"/>
          <w:b/>
          <w:sz w:val="24"/>
          <w:szCs w:val="24"/>
        </w:rPr>
        <w:t>PASIŪLYMŲ ĮGYVENDINIMO STEBĖSENOS LENTELĖ</w:t>
      </w:r>
    </w:p>
    <w:p w14:paraId="6D6DDF59" w14:textId="77777777" w:rsidR="00BB381A" w:rsidRPr="001475F0" w:rsidRDefault="00BB381A" w:rsidP="00BB381A">
      <w:pPr>
        <w:spacing w:after="0" w:line="240" w:lineRule="auto"/>
        <w:jc w:val="center"/>
        <w:rPr>
          <w:rFonts w:ascii="Times New Roman" w:hAnsi="Times New Roman" w:cs="Times New Roman"/>
          <w:b/>
          <w:sz w:val="24"/>
          <w:szCs w:val="24"/>
        </w:rPr>
      </w:pPr>
    </w:p>
    <w:p w14:paraId="2B1E4EBF" w14:textId="77777777" w:rsidR="00BB381A" w:rsidRPr="001475F0" w:rsidRDefault="00BB381A" w:rsidP="00BB381A">
      <w:pPr>
        <w:spacing w:after="0" w:line="240" w:lineRule="auto"/>
        <w:ind w:firstLine="851"/>
        <w:jc w:val="both"/>
        <w:rPr>
          <w:rFonts w:ascii="Times New Roman" w:hAnsi="Times New Roman" w:cs="Times New Roman"/>
          <w:bCs/>
          <w:sz w:val="24"/>
          <w:szCs w:val="24"/>
        </w:rPr>
      </w:pPr>
      <w:r w:rsidRPr="00B54F81">
        <w:rPr>
          <w:rFonts w:ascii="Times New Roman" w:hAnsi="Times New Roman" w:cs="Times New Roman"/>
          <w:bCs/>
          <w:sz w:val="24"/>
          <w:szCs w:val="24"/>
        </w:rPr>
        <w:t>Korupcijos rizikos analizės išvada viešųjų pirkimų procese ir tiekėjų teikiamo paramos administravimo srityje Nacionaliniame vėžio institute  VšĮ Vilniaus universiteto ligoninės Žalgirio klinikoje (toliau – Žalgirio klinika arba ŽKL), VšĮ Vilniaus universiteto ligoninės Santaros klinikose  (toliau – KRA išvada)</w:t>
      </w:r>
      <w:r>
        <w:rPr>
          <w:rFonts w:ascii="Times New Roman" w:hAnsi="Times New Roman" w:cs="Times New Roman"/>
          <w:bCs/>
          <w:sz w:val="24"/>
          <w:szCs w:val="24"/>
        </w:rPr>
        <w:t xml:space="preserve"> ir </w:t>
      </w:r>
      <w:r w:rsidRPr="00B54F81">
        <w:rPr>
          <w:rFonts w:ascii="Times New Roman" w:hAnsi="Times New Roman" w:cs="Times New Roman"/>
          <w:bCs/>
          <w:sz w:val="24"/>
          <w:szCs w:val="24"/>
        </w:rPr>
        <w:t>pasiūlymai ŽKL pateikti STT 2023 m. birželio 1 d. raštu Nr. 4-01-4583</w:t>
      </w:r>
    </w:p>
    <w:p w14:paraId="44BFC124" w14:textId="77777777" w:rsidR="00BB381A" w:rsidRPr="005D7500" w:rsidRDefault="00BB381A" w:rsidP="00BB381A">
      <w:pPr>
        <w:pStyle w:val="Sraopastraipa"/>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Korupcijos rizikos analizės išvadoje (toliau – KRA išvada) pateiktų pasiūlymų </w:t>
      </w:r>
      <w:r w:rsidRPr="00C62A8E">
        <w:rPr>
          <w:rFonts w:ascii="Times New Roman" w:hAnsi="Times New Roman" w:cs="Times New Roman"/>
          <w:bCs/>
          <w:sz w:val="24"/>
          <w:szCs w:val="24"/>
        </w:rPr>
        <w:t xml:space="preserve">ŽKL </w:t>
      </w:r>
      <w:r>
        <w:rPr>
          <w:rFonts w:ascii="Times New Roman" w:hAnsi="Times New Roman" w:cs="Times New Roman"/>
          <w:bCs/>
          <w:sz w:val="24"/>
          <w:szCs w:val="24"/>
        </w:rPr>
        <w:t>įgyvendinimo stebėsena atlikta ir informacija apie KRA išvadoje pateiktų pasiūlymų įgyvendinimą (II stebėsenos etapas) parengta</w:t>
      </w:r>
      <w:r w:rsidRPr="00780578">
        <w:rPr>
          <w:rFonts w:ascii="Times New Roman" w:hAnsi="Times New Roman" w:cs="Times New Roman"/>
          <w:bCs/>
          <w:sz w:val="24"/>
          <w:szCs w:val="24"/>
        </w:rPr>
        <w:t xml:space="preserve"> pagal</w:t>
      </w:r>
      <w:r>
        <w:rPr>
          <w:rFonts w:ascii="Times New Roman" w:hAnsi="Times New Roman" w:cs="Times New Roman"/>
          <w:bCs/>
          <w:sz w:val="24"/>
          <w:szCs w:val="24"/>
        </w:rPr>
        <w:t xml:space="preserve"> informaciją: </w:t>
      </w:r>
      <w:bookmarkStart w:id="15" w:name="_Hlk196825998"/>
      <w:r w:rsidRPr="005D7500">
        <w:rPr>
          <w:rFonts w:ascii="Times New Roman" w:hAnsi="Times New Roman" w:cs="Times New Roman"/>
          <w:bCs/>
          <w:sz w:val="24"/>
          <w:szCs w:val="24"/>
        </w:rPr>
        <w:t>ŽKL 2023-08-22 Nr. 5-01-9885</w:t>
      </w:r>
      <w:r>
        <w:rPr>
          <w:rFonts w:ascii="Times New Roman" w:hAnsi="Times New Roman" w:cs="Times New Roman"/>
          <w:bCs/>
          <w:sz w:val="24"/>
          <w:szCs w:val="24"/>
        </w:rPr>
        <w:t>;</w:t>
      </w:r>
      <w:r w:rsidRPr="005D7500">
        <w:rPr>
          <w:rFonts w:ascii="Times New Roman" w:hAnsi="Times New Roman" w:cs="Times New Roman"/>
          <w:bCs/>
          <w:sz w:val="24"/>
          <w:szCs w:val="24"/>
        </w:rPr>
        <w:t xml:space="preserve"> 2024-06-28 Nr. 5-01-8104</w:t>
      </w:r>
      <w:r>
        <w:rPr>
          <w:rFonts w:ascii="Times New Roman" w:hAnsi="Times New Roman" w:cs="Times New Roman"/>
          <w:bCs/>
          <w:sz w:val="24"/>
          <w:szCs w:val="24"/>
        </w:rPr>
        <w:t xml:space="preserve"> pranešimais</w:t>
      </w:r>
      <w:r w:rsidRPr="005D7500">
        <w:rPr>
          <w:rFonts w:ascii="Times New Roman" w:hAnsi="Times New Roman" w:cs="Times New Roman"/>
          <w:bCs/>
          <w:sz w:val="24"/>
          <w:szCs w:val="24"/>
        </w:rPr>
        <w:t xml:space="preserve"> </w:t>
      </w:r>
      <w:r>
        <w:rPr>
          <w:rFonts w:ascii="Times New Roman" w:hAnsi="Times New Roman" w:cs="Times New Roman"/>
          <w:bCs/>
          <w:sz w:val="24"/>
          <w:szCs w:val="24"/>
        </w:rPr>
        <w:t>ir 2025-04-17 raštu Nr. SR-2523</w:t>
      </w:r>
      <w:bookmarkEnd w:id="15"/>
      <w:r w:rsidRPr="005D7500">
        <w:rPr>
          <w:rFonts w:ascii="Times New Roman" w:hAnsi="Times New Roman" w:cs="Times New Roman"/>
          <w:bCs/>
          <w:sz w:val="24"/>
          <w:szCs w:val="24"/>
        </w:rPr>
        <w:t>.</w:t>
      </w:r>
    </w:p>
    <w:p w14:paraId="0B614E0F" w14:textId="77777777" w:rsidR="00BB381A" w:rsidRDefault="00BB381A" w:rsidP="00BB381A">
      <w:pPr>
        <w:pStyle w:val="Sraopastraipa"/>
        <w:spacing w:after="0" w:line="240" w:lineRule="auto"/>
        <w:ind w:left="0" w:firstLine="851"/>
        <w:jc w:val="center"/>
        <w:rPr>
          <w:rFonts w:ascii="Times New Roman" w:hAnsi="Times New Roman" w:cs="Times New Roman"/>
          <w:sz w:val="24"/>
          <w:szCs w:val="24"/>
        </w:rPr>
      </w:pPr>
    </w:p>
    <w:tbl>
      <w:tblPr>
        <w:tblStyle w:val="Lentelstinklelis"/>
        <w:tblW w:w="15021" w:type="dxa"/>
        <w:tblLook w:val="04A0" w:firstRow="1" w:lastRow="0" w:firstColumn="1" w:lastColumn="0" w:noHBand="0" w:noVBand="1"/>
      </w:tblPr>
      <w:tblGrid>
        <w:gridCol w:w="3114"/>
        <w:gridCol w:w="4252"/>
        <w:gridCol w:w="3969"/>
        <w:gridCol w:w="3686"/>
      </w:tblGrid>
      <w:tr w:rsidR="00BB381A" w:rsidRPr="00A353EA" w14:paraId="38D247DF" w14:textId="77777777" w:rsidTr="00E14615">
        <w:tc>
          <w:tcPr>
            <w:tcW w:w="3114" w:type="dxa"/>
          </w:tcPr>
          <w:p w14:paraId="2EFC4FF8" w14:textId="77777777" w:rsidR="00BB381A" w:rsidRPr="00A353EA" w:rsidRDefault="00BB381A" w:rsidP="00E14615">
            <w:pPr>
              <w:widowControl w:val="0"/>
              <w:spacing w:after="0" w:line="240" w:lineRule="auto"/>
              <w:jc w:val="center"/>
              <w:rPr>
                <w:rFonts w:ascii="Times New Roman" w:hAnsi="Times New Roman" w:cs="Times New Roman"/>
                <w:i/>
                <w:snapToGrid w:val="0"/>
                <w:sz w:val="24"/>
                <w:szCs w:val="24"/>
                <w:lang w:eastAsia="lt-LT"/>
              </w:rPr>
            </w:pPr>
            <w:r w:rsidRPr="00A353EA">
              <w:rPr>
                <w:rFonts w:ascii="Times New Roman" w:hAnsi="Times New Roman" w:cs="Times New Roman"/>
                <w:i/>
                <w:snapToGrid w:val="0"/>
                <w:sz w:val="24"/>
                <w:szCs w:val="24"/>
                <w:lang w:eastAsia="lt-LT"/>
              </w:rPr>
              <w:t>Pateiktos pastabos</w:t>
            </w:r>
          </w:p>
        </w:tc>
        <w:tc>
          <w:tcPr>
            <w:tcW w:w="4252" w:type="dxa"/>
          </w:tcPr>
          <w:p w14:paraId="2094B19D" w14:textId="77777777" w:rsidR="00BB381A" w:rsidRPr="00A353EA" w:rsidRDefault="00BB381A" w:rsidP="00E14615">
            <w:pPr>
              <w:widowControl w:val="0"/>
              <w:spacing w:after="0" w:line="240" w:lineRule="auto"/>
              <w:jc w:val="center"/>
              <w:rPr>
                <w:rFonts w:ascii="Times New Roman" w:hAnsi="Times New Roman" w:cs="Times New Roman"/>
                <w:i/>
                <w:snapToGrid w:val="0"/>
                <w:sz w:val="24"/>
                <w:szCs w:val="24"/>
                <w:lang w:eastAsia="lt-LT"/>
              </w:rPr>
            </w:pPr>
            <w:r w:rsidRPr="00A353EA">
              <w:rPr>
                <w:rFonts w:ascii="Times New Roman" w:hAnsi="Times New Roman" w:cs="Times New Roman"/>
                <w:i/>
                <w:snapToGrid w:val="0"/>
                <w:sz w:val="24"/>
                <w:szCs w:val="24"/>
                <w:lang w:eastAsia="lt-LT"/>
              </w:rPr>
              <w:t>Pasiūlymai atsižvelgiant į pateiktas pastabas</w:t>
            </w:r>
          </w:p>
        </w:tc>
        <w:tc>
          <w:tcPr>
            <w:tcW w:w="3969" w:type="dxa"/>
          </w:tcPr>
          <w:p w14:paraId="036EA9AF" w14:textId="77777777" w:rsidR="00BB381A" w:rsidRPr="00EC028F" w:rsidRDefault="00BB381A" w:rsidP="00E14615">
            <w:pPr>
              <w:widowControl w:val="0"/>
              <w:spacing w:after="0" w:line="240" w:lineRule="auto"/>
              <w:jc w:val="center"/>
              <w:rPr>
                <w:rFonts w:ascii="Times New Roman" w:hAnsi="Times New Roman" w:cs="Times New Roman"/>
                <w:i/>
                <w:snapToGrid w:val="0"/>
                <w:sz w:val="24"/>
                <w:szCs w:val="24"/>
                <w:lang w:eastAsia="lt-LT"/>
              </w:rPr>
            </w:pPr>
            <w:r w:rsidRPr="00EC028F">
              <w:rPr>
                <w:rFonts w:ascii="Times New Roman" w:hAnsi="Times New Roman" w:cs="Times New Roman"/>
                <w:i/>
                <w:snapToGrid w:val="0"/>
                <w:sz w:val="24"/>
                <w:szCs w:val="24"/>
                <w:lang w:eastAsia="lt-LT"/>
              </w:rPr>
              <w:t>Duomenys apie pastabų ir pasiūlymų įgyvendinimą</w:t>
            </w:r>
          </w:p>
        </w:tc>
        <w:tc>
          <w:tcPr>
            <w:tcW w:w="3686" w:type="dxa"/>
          </w:tcPr>
          <w:p w14:paraId="4770434A" w14:textId="77777777" w:rsidR="00BB381A" w:rsidRPr="00A353EA" w:rsidRDefault="00BB381A" w:rsidP="00E14615">
            <w:pPr>
              <w:widowControl w:val="0"/>
              <w:spacing w:after="0" w:line="240" w:lineRule="auto"/>
              <w:jc w:val="center"/>
              <w:rPr>
                <w:rFonts w:ascii="Times New Roman" w:hAnsi="Times New Roman" w:cs="Times New Roman"/>
                <w:i/>
                <w:snapToGrid w:val="0"/>
                <w:sz w:val="24"/>
                <w:szCs w:val="24"/>
                <w:lang w:eastAsia="lt-LT"/>
              </w:rPr>
            </w:pPr>
            <w:r w:rsidRPr="00A353EA">
              <w:rPr>
                <w:rFonts w:ascii="Times New Roman" w:hAnsi="Times New Roman" w:cs="Times New Roman"/>
                <w:i/>
                <w:snapToGrid w:val="0"/>
                <w:sz w:val="24"/>
                <w:szCs w:val="24"/>
                <w:lang w:eastAsia="lt-LT"/>
              </w:rPr>
              <w:t>Specialiųjų tyrimų tarnybos vertinimas</w:t>
            </w:r>
          </w:p>
        </w:tc>
      </w:tr>
      <w:tr w:rsidR="00BB381A" w:rsidRPr="00A353EA" w14:paraId="2E7645E9" w14:textId="77777777" w:rsidTr="00E14615">
        <w:tc>
          <w:tcPr>
            <w:tcW w:w="15021" w:type="dxa"/>
            <w:gridSpan w:val="4"/>
          </w:tcPr>
          <w:p w14:paraId="761C159E" w14:textId="77777777" w:rsidR="00BB381A" w:rsidRPr="00EC028F" w:rsidRDefault="00BB381A" w:rsidP="00E14615">
            <w:pPr>
              <w:pStyle w:val="Sraopastraipa"/>
              <w:widowControl w:val="0"/>
              <w:numPr>
                <w:ilvl w:val="0"/>
                <w:numId w:val="10"/>
              </w:numPr>
              <w:spacing w:after="0" w:line="240" w:lineRule="auto"/>
              <w:jc w:val="center"/>
              <w:rPr>
                <w:rFonts w:ascii="Times New Roman" w:hAnsi="Times New Roman" w:cs="Times New Roman"/>
                <w:i/>
                <w:snapToGrid w:val="0"/>
                <w:sz w:val="24"/>
                <w:szCs w:val="24"/>
              </w:rPr>
            </w:pPr>
            <w:r w:rsidRPr="00EC028F">
              <w:rPr>
                <w:rFonts w:ascii="Times New Roman" w:hAnsi="Times New Roman" w:cs="Times New Roman"/>
                <w:i/>
                <w:snapToGrid w:val="0"/>
                <w:sz w:val="24"/>
                <w:szCs w:val="24"/>
              </w:rPr>
              <w:t>Kritinės antikorupcinės pastabos</w:t>
            </w:r>
          </w:p>
        </w:tc>
      </w:tr>
      <w:tr w:rsidR="00BB381A" w:rsidRPr="00A353EA" w14:paraId="3651A4B8" w14:textId="77777777" w:rsidTr="00E14615">
        <w:tc>
          <w:tcPr>
            <w:tcW w:w="3114" w:type="dxa"/>
            <w:vMerge w:val="restart"/>
          </w:tcPr>
          <w:p w14:paraId="0A64CAB3" w14:textId="77777777" w:rsidR="00BB381A" w:rsidRPr="00A353EA" w:rsidRDefault="00BB381A" w:rsidP="00E14615">
            <w:pPr>
              <w:widowControl w:val="0"/>
              <w:tabs>
                <w:tab w:val="left" w:pos="306"/>
              </w:tabs>
              <w:spacing w:after="0" w:line="240" w:lineRule="auto"/>
              <w:jc w:val="both"/>
              <w:rPr>
                <w:rFonts w:ascii="Times New Roman" w:hAnsi="Times New Roman" w:cs="Times New Roman"/>
                <w:snapToGrid w:val="0"/>
                <w:sz w:val="24"/>
                <w:szCs w:val="24"/>
              </w:rPr>
            </w:pPr>
            <w:r w:rsidRPr="00A353EA">
              <w:rPr>
                <w:rFonts w:ascii="Times New Roman" w:hAnsi="Times New Roman" w:cs="Times New Roman"/>
                <w:snapToGrid w:val="0"/>
                <w:sz w:val="24"/>
                <w:szCs w:val="24"/>
              </w:rPr>
              <w:t>1.1.</w:t>
            </w:r>
            <w:r w:rsidRPr="00A353EA">
              <w:rPr>
                <w:rFonts w:ascii="Times New Roman" w:hAnsi="Times New Roman" w:cs="Times New Roman"/>
                <w:snapToGrid w:val="0"/>
                <w:sz w:val="24"/>
                <w:szCs w:val="24"/>
              </w:rPr>
              <w:tab/>
              <w:t xml:space="preserve">Rinkos tyrimo atlikimo procedūros vidaus teisinio reguliavimo neapibrėžtumas ir neaiškumas Analizės subjektuose sudaro galimybę pirkimų iniciatoriams ir kitiems pirkime dalyvaujantiems darbuotojams rengiantis pirkimui neatlikti išsamaus rinkos tyrimo, objektyviai neįvertinti rinkos situacijos, </w:t>
            </w:r>
            <w:r w:rsidRPr="00A353EA">
              <w:rPr>
                <w:rFonts w:ascii="Times New Roman" w:hAnsi="Times New Roman" w:cs="Times New Roman"/>
                <w:snapToGrid w:val="0"/>
                <w:sz w:val="24"/>
                <w:szCs w:val="24"/>
              </w:rPr>
              <w:lastRenderedPageBreak/>
              <w:t>nenustatyti tiekėjų, gamintojų ir jų atstovų Lietuvos rinkoje, kurie potencialiai gali patenkinti šį poreikį, nedokumentuoti atlikto rinkos tyrimo rezultatų (motyvai pateikiami šios išvados 3.1 skirsnyje).</w:t>
            </w:r>
          </w:p>
        </w:tc>
        <w:tc>
          <w:tcPr>
            <w:tcW w:w="4252" w:type="dxa"/>
          </w:tcPr>
          <w:p w14:paraId="57C0DA57" w14:textId="77777777" w:rsidR="00BB381A" w:rsidRPr="00A353EA" w:rsidRDefault="00BB381A" w:rsidP="00E14615">
            <w:pPr>
              <w:widowControl w:val="0"/>
              <w:tabs>
                <w:tab w:val="left" w:pos="443"/>
              </w:tabs>
              <w:spacing w:after="0" w:line="240" w:lineRule="auto"/>
              <w:jc w:val="both"/>
              <w:rPr>
                <w:rFonts w:ascii="Times New Roman" w:hAnsi="Times New Roman" w:cs="Times New Roman"/>
                <w:snapToGrid w:val="0"/>
                <w:sz w:val="24"/>
                <w:szCs w:val="24"/>
              </w:rPr>
            </w:pPr>
            <w:r w:rsidRPr="00A353EA">
              <w:rPr>
                <w:rFonts w:ascii="Times New Roman" w:hAnsi="Times New Roman" w:cs="Times New Roman"/>
                <w:snapToGrid w:val="0"/>
                <w:sz w:val="24"/>
                <w:szCs w:val="24"/>
              </w:rPr>
              <w:lastRenderedPageBreak/>
              <w:t>1.1.</w:t>
            </w:r>
            <w:r w:rsidRPr="00A353EA">
              <w:rPr>
                <w:rFonts w:ascii="Times New Roman" w:hAnsi="Times New Roman" w:cs="Times New Roman"/>
                <w:snapToGrid w:val="0"/>
                <w:sz w:val="24"/>
                <w:szCs w:val="24"/>
              </w:rPr>
              <w:tab/>
              <w:t>Atsisakyti rinkos tyrimo atlikimo rengiantis pirkimui išimčių ir sąlygų, nustatyti pareigą pirkimo iniciatoriui visais pirkimų atvejais rengiantis pirkimui atlikti rinkos tyrimą.</w:t>
            </w:r>
          </w:p>
        </w:tc>
        <w:tc>
          <w:tcPr>
            <w:tcW w:w="3969" w:type="dxa"/>
          </w:tcPr>
          <w:p w14:paraId="1C8526FB" w14:textId="77777777" w:rsidR="00BB381A" w:rsidRPr="00ED603A" w:rsidRDefault="00BB381A" w:rsidP="00E14615">
            <w:pPr>
              <w:widowControl w:val="0"/>
              <w:spacing w:after="0" w:line="240" w:lineRule="auto"/>
              <w:jc w:val="both"/>
              <w:rPr>
                <w:rFonts w:ascii="Times New Roman" w:hAnsi="Times New Roman" w:cs="Times New Roman"/>
                <w:b/>
                <w:snapToGrid w:val="0"/>
                <w:sz w:val="24"/>
                <w:szCs w:val="24"/>
              </w:rPr>
            </w:pPr>
            <w:r w:rsidRPr="00ED603A">
              <w:rPr>
                <w:rFonts w:ascii="Times New Roman" w:hAnsi="Times New Roman" w:cs="Times New Roman"/>
                <w:b/>
                <w:snapToGrid w:val="0"/>
                <w:sz w:val="24"/>
                <w:szCs w:val="24"/>
              </w:rPr>
              <w:t xml:space="preserve">2023-08-22 </w:t>
            </w:r>
          </w:p>
          <w:p w14:paraId="3B3529D3" w14:textId="77777777" w:rsidR="00BB381A" w:rsidRPr="00EC028F" w:rsidRDefault="00BB381A" w:rsidP="00E14615">
            <w:pPr>
              <w:widowControl w:val="0"/>
              <w:spacing w:after="0" w:line="240" w:lineRule="auto"/>
              <w:jc w:val="both"/>
              <w:rPr>
                <w:rFonts w:ascii="Times New Roman" w:hAnsi="Times New Roman" w:cs="Times New Roman"/>
                <w:snapToGrid w:val="0"/>
                <w:sz w:val="24"/>
                <w:szCs w:val="24"/>
              </w:rPr>
            </w:pPr>
            <w:r w:rsidRPr="00EC028F">
              <w:rPr>
                <w:rFonts w:ascii="Times New Roman" w:hAnsi="Times New Roman" w:cs="Times New Roman"/>
                <w:snapToGrid w:val="0"/>
                <w:sz w:val="24"/>
                <w:szCs w:val="24"/>
              </w:rPr>
              <w:t>VšĮ Vilniaus universiteto ligoninės Žalgirio klinikos (toliau – Klinika) kokybės sistemos procedūroje „</w:t>
            </w:r>
            <w:r w:rsidRPr="00EC028F">
              <w:rPr>
                <w:rFonts w:ascii="Times New Roman" w:hAnsi="Times New Roman" w:cs="Times New Roman"/>
                <w:bCs/>
                <w:snapToGrid w:val="0"/>
                <w:sz w:val="24"/>
                <w:szCs w:val="24"/>
              </w:rPr>
              <w:t>Viešųjų pirkimų organizavimas ir vidaus kontrolė</w:t>
            </w:r>
            <w:r w:rsidRPr="00EC028F">
              <w:rPr>
                <w:rFonts w:ascii="Times New Roman" w:hAnsi="Times New Roman" w:cs="Times New Roman"/>
                <w:snapToGrid w:val="0"/>
                <w:sz w:val="24"/>
                <w:szCs w:val="24"/>
              </w:rPr>
              <w:t>“, kuri nustato viešųjų pirkimų (toliau – pirkimai) organizavimo ir vidaus kontrolės Klinikoje taisykles, (toliau – KSP) nustatyta, kad pirkimo iniciatorius visais pirkimų atvejais rengiantis pirkimui privalo atlikti rinkos tyrimą</w:t>
            </w:r>
          </w:p>
        </w:tc>
        <w:tc>
          <w:tcPr>
            <w:tcW w:w="3686" w:type="dxa"/>
          </w:tcPr>
          <w:p w14:paraId="019257CD" w14:textId="77777777" w:rsidR="00BB381A" w:rsidRPr="00A14B6E"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2023-09-15</w:t>
            </w:r>
          </w:p>
          <w:p w14:paraId="663F0646" w14:textId="77777777" w:rsidR="00BB381A" w:rsidRDefault="00BB381A" w:rsidP="00E14615">
            <w:pPr>
              <w:widowControl w:val="0"/>
              <w:spacing w:after="0" w:line="240" w:lineRule="auto"/>
              <w:jc w:val="both"/>
              <w:rPr>
                <w:rFonts w:ascii="Times New Roman" w:hAnsi="Times New Roman" w:cs="Times New Roman"/>
                <w:b/>
                <w:snapToGrid w:val="0"/>
                <w:color w:val="00B050"/>
                <w:sz w:val="24"/>
                <w:szCs w:val="24"/>
              </w:rPr>
            </w:pPr>
            <w:r w:rsidRPr="00A14B6E">
              <w:rPr>
                <w:rFonts w:ascii="Times New Roman" w:hAnsi="Times New Roman" w:cs="Times New Roman"/>
                <w:b/>
                <w:snapToGrid w:val="0"/>
                <w:color w:val="00B050"/>
                <w:sz w:val="24"/>
                <w:szCs w:val="24"/>
              </w:rPr>
              <w:t>Įgyvendinta.</w:t>
            </w:r>
          </w:p>
          <w:p w14:paraId="1AE08B1E" w14:textId="77777777" w:rsidR="00BB381A" w:rsidRDefault="00BB381A" w:rsidP="00E14615">
            <w:pPr>
              <w:widowControl w:val="0"/>
              <w:spacing w:after="0" w:line="240" w:lineRule="auto"/>
              <w:jc w:val="both"/>
              <w:rPr>
                <w:rFonts w:ascii="Times New Roman" w:hAnsi="Times New Roman" w:cs="Times New Roman"/>
                <w:snapToGrid w:val="0"/>
                <w:sz w:val="24"/>
                <w:szCs w:val="24"/>
              </w:rPr>
            </w:pPr>
          </w:p>
          <w:p w14:paraId="3345BB1E" w14:textId="77777777" w:rsidR="00BB381A" w:rsidRDefault="00BB381A" w:rsidP="00E14615">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Patvirtinta nauja ŽKL kokybės sistemos procedūra</w:t>
            </w:r>
            <w:r w:rsidRPr="00EC028F">
              <w:rPr>
                <w:rFonts w:ascii="Times New Roman" w:hAnsi="Times New Roman" w:cs="Times New Roman"/>
                <w:snapToGrid w:val="0"/>
                <w:sz w:val="24"/>
                <w:szCs w:val="24"/>
              </w:rPr>
              <w:t xml:space="preserve"> „</w:t>
            </w:r>
            <w:r w:rsidRPr="00EC028F">
              <w:rPr>
                <w:rFonts w:ascii="Times New Roman" w:hAnsi="Times New Roman" w:cs="Times New Roman"/>
                <w:bCs/>
                <w:snapToGrid w:val="0"/>
                <w:sz w:val="24"/>
                <w:szCs w:val="24"/>
              </w:rPr>
              <w:t>Viešųjų pirkimų organizavimas ir vidaus kontrolė</w:t>
            </w:r>
            <w:r w:rsidRPr="00EC028F">
              <w:rPr>
                <w:rFonts w:ascii="Times New Roman" w:hAnsi="Times New Roman" w:cs="Times New Roman"/>
                <w:snapToGrid w:val="0"/>
                <w:sz w:val="24"/>
                <w:szCs w:val="24"/>
              </w:rPr>
              <w:t>“</w:t>
            </w:r>
            <w:r>
              <w:rPr>
                <w:rStyle w:val="Puslapioinaosnuoroda"/>
                <w:rFonts w:ascii="Times New Roman" w:hAnsi="Times New Roman" w:cs="Times New Roman"/>
                <w:snapToGrid w:val="0"/>
                <w:sz w:val="24"/>
                <w:szCs w:val="24"/>
              </w:rPr>
              <w:footnoteReference w:id="2"/>
            </w:r>
            <w:r>
              <w:rPr>
                <w:rFonts w:ascii="Times New Roman" w:hAnsi="Times New Roman" w:cs="Times New Roman"/>
                <w:snapToGrid w:val="0"/>
                <w:sz w:val="24"/>
                <w:szCs w:val="24"/>
              </w:rPr>
              <w:t>, kurioje įgyvendintas šis KRA išvadoje pateiktas siūlymas.</w:t>
            </w:r>
          </w:p>
          <w:p w14:paraId="152830BD" w14:textId="77777777" w:rsidR="00BB381A" w:rsidRDefault="00BB381A" w:rsidP="00E14615">
            <w:pPr>
              <w:widowControl w:val="0"/>
              <w:spacing w:after="0" w:line="240" w:lineRule="auto"/>
              <w:jc w:val="both"/>
              <w:rPr>
                <w:rFonts w:ascii="Times New Roman" w:hAnsi="Times New Roman" w:cs="Times New Roman"/>
                <w:snapToGrid w:val="0"/>
                <w:sz w:val="24"/>
                <w:szCs w:val="24"/>
              </w:rPr>
            </w:pPr>
          </w:p>
          <w:p w14:paraId="41E27709" w14:textId="77777777" w:rsidR="00BB381A" w:rsidRDefault="00BB381A" w:rsidP="00E14615">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Pastabų ir pasiūlymų nėra</w:t>
            </w:r>
          </w:p>
          <w:p w14:paraId="27FD6CD6" w14:textId="77777777" w:rsidR="00BB381A" w:rsidRDefault="00BB381A" w:rsidP="00E14615">
            <w:pPr>
              <w:widowControl w:val="0"/>
              <w:spacing w:after="0" w:line="240" w:lineRule="auto"/>
              <w:jc w:val="both"/>
              <w:rPr>
                <w:rFonts w:ascii="Times New Roman" w:hAnsi="Times New Roman" w:cs="Times New Roman"/>
                <w:snapToGrid w:val="0"/>
                <w:sz w:val="24"/>
                <w:szCs w:val="24"/>
              </w:rPr>
            </w:pPr>
          </w:p>
          <w:p w14:paraId="40451C0B" w14:textId="77777777" w:rsidR="00BB381A" w:rsidRPr="00AE2800" w:rsidRDefault="00BB381A" w:rsidP="00E14615">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Stebėsena baigta</w:t>
            </w:r>
          </w:p>
        </w:tc>
      </w:tr>
      <w:tr w:rsidR="00BB381A" w:rsidRPr="00A353EA" w14:paraId="23896D0C" w14:textId="77777777" w:rsidTr="00E14615">
        <w:tc>
          <w:tcPr>
            <w:tcW w:w="3114" w:type="dxa"/>
            <w:vMerge/>
          </w:tcPr>
          <w:p w14:paraId="7528EEB2" w14:textId="77777777" w:rsidR="00BB381A" w:rsidRPr="00A353EA" w:rsidRDefault="00BB381A" w:rsidP="00E14615">
            <w:pPr>
              <w:widowControl w:val="0"/>
              <w:tabs>
                <w:tab w:val="left" w:pos="447"/>
              </w:tabs>
              <w:spacing w:after="0" w:line="240" w:lineRule="auto"/>
              <w:jc w:val="both"/>
              <w:rPr>
                <w:rFonts w:ascii="Times New Roman" w:hAnsi="Times New Roman" w:cs="Times New Roman"/>
                <w:snapToGrid w:val="0"/>
                <w:sz w:val="24"/>
                <w:szCs w:val="24"/>
              </w:rPr>
            </w:pPr>
          </w:p>
        </w:tc>
        <w:tc>
          <w:tcPr>
            <w:tcW w:w="4252" w:type="dxa"/>
            <w:vMerge w:val="restart"/>
          </w:tcPr>
          <w:p w14:paraId="3E5A2A49" w14:textId="77777777" w:rsidR="00BB381A" w:rsidRPr="00A353EA" w:rsidRDefault="00BB381A" w:rsidP="00E14615">
            <w:pPr>
              <w:widowControl w:val="0"/>
              <w:tabs>
                <w:tab w:val="left" w:pos="443"/>
              </w:tabs>
              <w:spacing w:after="0" w:line="240" w:lineRule="auto"/>
              <w:jc w:val="both"/>
              <w:rPr>
                <w:rFonts w:ascii="Times New Roman" w:hAnsi="Times New Roman" w:cs="Times New Roman"/>
                <w:snapToGrid w:val="0"/>
                <w:sz w:val="24"/>
                <w:szCs w:val="24"/>
              </w:rPr>
            </w:pPr>
            <w:r w:rsidRPr="00A353EA">
              <w:rPr>
                <w:rFonts w:ascii="Times New Roman" w:hAnsi="Times New Roman" w:cs="Times New Roman"/>
                <w:snapToGrid w:val="0"/>
                <w:sz w:val="24"/>
                <w:szCs w:val="24"/>
              </w:rPr>
              <w:t>1.2.</w:t>
            </w:r>
            <w:r w:rsidRPr="00A353EA">
              <w:rPr>
                <w:rFonts w:ascii="Times New Roman" w:hAnsi="Times New Roman" w:cs="Times New Roman"/>
                <w:snapToGrid w:val="0"/>
                <w:sz w:val="24"/>
                <w:szCs w:val="24"/>
              </w:rPr>
              <w:tab/>
              <w:t>Atliekant rinkos tyrimą kiekvienoje pirkimo dalyje nustatyti potencialius pirkimo dalyvius, prekių gamintojus (prekės ženklus) ir jų įgaliotus atstovus Lietuvos rinkoje (jei atstovas nėra pirkimo dalyvis), atitinkančius pirkimo objektui ir tiekėjui keliamus reikalavimus (jų visumą), šiuos rezultatus nurodyti paraiškoje ar kituose vidiniuose dokumentuose ir patvirtinančius dokumentus pridėti prie paraiškos (Išvados 4 skyriaus 1.1. p. nurodyta pastaba).</w:t>
            </w:r>
          </w:p>
        </w:tc>
        <w:tc>
          <w:tcPr>
            <w:tcW w:w="3969" w:type="dxa"/>
            <w:shd w:val="clear" w:color="auto" w:fill="auto"/>
          </w:tcPr>
          <w:p w14:paraId="241503AB" w14:textId="77777777" w:rsidR="00BB381A" w:rsidRPr="00ED603A" w:rsidRDefault="00BB381A" w:rsidP="00E14615">
            <w:pPr>
              <w:widowControl w:val="0"/>
              <w:spacing w:after="0" w:line="240" w:lineRule="auto"/>
              <w:jc w:val="both"/>
              <w:rPr>
                <w:rFonts w:ascii="Times New Roman" w:hAnsi="Times New Roman" w:cs="Times New Roman"/>
                <w:b/>
                <w:snapToGrid w:val="0"/>
                <w:sz w:val="24"/>
                <w:szCs w:val="24"/>
              </w:rPr>
            </w:pPr>
            <w:r w:rsidRPr="00ED603A">
              <w:rPr>
                <w:rFonts w:ascii="Times New Roman" w:hAnsi="Times New Roman" w:cs="Times New Roman"/>
                <w:b/>
                <w:snapToGrid w:val="0"/>
                <w:sz w:val="24"/>
                <w:szCs w:val="24"/>
              </w:rPr>
              <w:t xml:space="preserve">2023-08-22 </w:t>
            </w:r>
          </w:p>
          <w:p w14:paraId="553A8618" w14:textId="77777777" w:rsidR="00BB381A" w:rsidRPr="00EC028F" w:rsidRDefault="00BB381A" w:rsidP="00E14615">
            <w:pPr>
              <w:widowControl w:val="0"/>
              <w:spacing w:after="0" w:line="240" w:lineRule="auto"/>
              <w:jc w:val="both"/>
              <w:rPr>
                <w:rFonts w:ascii="Times New Roman" w:eastAsia="Times New Roman" w:hAnsi="Times New Roman" w:cs="Times New Roman"/>
                <w:sz w:val="24"/>
                <w:szCs w:val="24"/>
                <w:lang w:eastAsia="lt-LT"/>
              </w:rPr>
            </w:pPr>
            <w:r w:rsidRPr="00EC028F">
              <w:rPr>
                <w:rFonts w:ascii="Times New Roman" w:eastAsia="Times New Roman" w:hAnsi="Times New Roman" w:cs="Times New Roman"/>
                <w:snapToGrid w:val="0"/>
                <w:sz w:val="24"/>
                <w:szCs w:val="24"/>
                <w:lang w:eastAsia="lt-LT"/>
              </w:rPr>
              <w:t xml:space="preserve">KSP nustatyta, kad </w:t>
            </w:r>
            <w:r w:rsidRPr="00EC028F">
              <w:rPr>
                <w:rFonts w:ascii="Times New Roman" w:eastAsia="Times New Roman" w:hAnsi="Times New Roman" w:cs="Times New Roman"/>
                <w:sz w:val="24"/>
                <w:szCs w:val="24"/>
                <w:lang w:eastAsia="lt-LT"/>
              </w:rPr>
              <w:t xml:space="preserve">Pirkimų iniciatorius, prieš inicijuodamas konkretaus pirkimo procedūras, atlieka Rinkos tyrimą. Pirkimų iniciatorius, atlikdamas Rinkos tyrimą kiekvienoje pirkimo dalyje, išskyrus mažos </w:t>
            </w:r>
            <w:bookmarkStart w:id="16" w:name="_Hlk141108638"/>
            <w:r w:rsidRPr="00EC028F">
              <w:rPr>
                <w:rFonts w:ascii="Times New Roman" w:eastAsia="Times New Roman" w:hAnsi="Times New Roman" w:cs="Times New Roman"/>
                <w:sz w:val="24"/>
                <w:szCs w:val="24"/>
                <w:lang w:eastAsia="lt-LT"/>
              </w:rPr>
              <w:t>vertės pirkimus iki 15000 Eur be PVM ar atliekamus per CPO</w:t>
            </w:r>
            <w:bookmarkEnd w:id="16"/>
            <w:r w:rsidRPr="00EC028F">
              <w:rPr>
                <w:rFonts w:ascii="Times New Roman" w:eastAsia="Times New Roman" w:hAnsi="Times New Roman" w:cs="Times New Roman"/>
                <w:sz w:val="24"/>
                <w:szCs w:val="24"/>
                <w:lang w:eastAsia="lt-LT"/>
              </w:rPr>
              <w:t>, nustato bent 3 potencialius pirkimo dalyvius, prekių gamintojus (prekės ženklus), atitinkančius pirkimo objektui ir tiekėjui keliamus reikalavimus (jų visumą), įvertina reikalavimus pirkimo objektui. Jei 3 potencialių pirkimo dalyvių nėra, Pirkimo paraiškoje pagrindžiamas objektyvus prekių, paslaugų ar darbų pagal suformuotą techninę specifikaciją poreikis. Atlikto Rinkos tyrimo rezultatai nurodomi Pirkimo paraiškoje.</w:t>
            </w:r>
          </w:p>
          <w:p w14:paraId="413731CB" w14:textId="77777777" w:rsidR="00BB381A" w:rsidRPr="00EC028F" w:rsidRDefault="00BB381A" w:rsidP="00E14615">
            <w:pPr>
              <w:widowControl w:val="0"/>
              <w:spacing w:after="0" w:line="240" w:lineRule="auto"/>
              <w:jc w:val="both"/>
              <w:rPr>
                <w:rFonts w:ascii="Times New Roman" w:eastAsia="Times New Roman" w:hAnsi="Times New Roman" w:cs="Times New Roman"/>
                <w:snapToGrid w:val="0"/>
                <w:sz w:val="24"/>
                <w:szCs w:val="24"/>
                <w:lang w:eastAsia="lt-LT"/>
              </w:rPr>
            </w:pPr>
          </w:p>
          <w:p w14:paraId="7D7E01DF" w14:textId="77777777" w:rsidR="00BB381A" w:rsidRPr="00EC028F" w:rsidRDefault="00BB381A" w:rsidP="00E14615">
            <w:pPr>
              <w:widowControl w:val="0"/>
              <w:spacing w:after="0" w:line="240" w:lineRule="auto"/>
              <w:jc w:val="both"/>
              <w:rPr>
                <w:rFonts w:ascii="Times New Roman" w:eastAsia="Times New Roman" w:hAnsi="Times New Roman" w:cs="Times New Roman"/>
                <w:i/>
                <w:iCs/>
                <w:snapToGrid w:val="0"/>
                <w:sz w:val="24"/>
                <w:szCs w:val="24"/>
                <w:lang w:eastAsia="lt-LT"/>
              </w:rPr>
            </w:pPr>
            <w:r w:rsidRPr="00EC028F">
              <w:rPr>
                <w:rFonts w:ascii="Times New Roman" w:eastAsia="Times New Roman" w:hAnsi="Times New Roman" w:cs="Times New Roman"/>
                <w:i/>
                <w:iCs/>
                <w:snapToGrid w:val="0"/>
                <w:sz w:val="24"/>
                <w:szCs w:val="24"/>
                <w:lang w:eastAsia="lt-LT"/>
              </w:rPr>
              <w:t xml:space="preserve">Mažos vertės pirkimai iki 15000 Eur be PVM išskirti, nes pagal Mažos vertės pirkimų tvarkos aprašą, patvirtintą Viešųjų pirkimų tarnybos direktoriaus 2017 m. birželio 28 d. įsakymu Nr. 1S-97 „Dėl Mažos vertės pirkimų tvarkos aprašo patvirtinimo“, leidžiama kreiptis tik į vieną tiekėją, taip pat todėl, kad viešuosiuose pirkimuose galioja pirkimo proceso efektyvumas – visuose pirkimuose taikyti minėtą reikalavimą yra per didelė, </w:t>
            </w:r>
            <w:r w:rsidRPr="00EC028F">
              <w:rPr>
                <w:rFonts w:ascii="Times New Roman" w:eastAsia="Times New Roman" w:hAnsi="Times New Roman" w:cs="Times New Roman"/>
                <w:i/>
                <w:iCs/>
                <w:snapToGrid w:val="0"/>
                <w:sz w:val="24"/>
                <w:szCs w:val="24"/>
                <w:lang w:eastAsia="lt-LT"/>
              </w:rPr>
              <w:lastRenderedPageBreak/>
              <w:t>neproporcinga administracinė našta.</w:t>
            </w:r>
          </w:p>
          <w:p w14:paraId="661AD300" w14:textId="77777777" w:rsidR="00BB381A" w:rsidRPr="00EC028F" w:rsidRDefault="00BB381A" w:rsidP="00E14615">
            <w:pPr>
              <w:widowControl w:val="0"/>
              <w:spacing w:after="0" w:line="240" w:lineRule="auto"/>
              <w:jc w:val="both"/>
              <w:rPr>
                <w:rFonts w:ascii="Times New Roman" w:hAnsi="Times New Roman" w:cs="Times New Roman"/>
                <w:snapToGrid w:val="0"/>
                <w:sz w:val="24"/>
                <w:szCs w:val="24"/>
              </w:rPr>
            </w:pPr>
            <w:r w:rsidRPr="00EC028F">
              <w:rPr>
                <w:rFonts w:ascii="Times New Roman" w:eastAsia="Times New Roman" w:hAnsi="Times New Roman" w:cs="Times New Roman"/>
                <w:i/>
                <w:iCs/>
                <w:snapToGrid w:val="0"/>
                <w:sz w:val="24"/>
                <w:szCs w:val="24"/>
                <w:lang w:eastAsia="lt-LT"/>
              </w:rPr>
              <w:t>Pirkimai per CPO savaime laikomi kaip užtikrinantys konkurenciją ir skaidrumą.</w:t>
            </w:r>
          </w:p>
        </w:tc>
        <w:tc>
          <w:tcPr>
            <w:tcW w:w="3686" w:type="dxa"/>
          </w:tcPr>
          <w:p w14:paraId="2E1DA51B" w14:textId="77777777" w:rsidR="00BB381A" w:rsidRPr="00A14B6E"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lastRenderedPageBreak/>
              <w:t>2023-09-15</w:t>
            </w:r>
          </w:p>
          <w:p w14:paraId="4253CB2F" w14:textId="77777777" w:rsidR="00BB381A" w:rsidRPr="002E4F2C" w:rsidRDefault="00BB381A" w:rsidP="00E14615">
            <w:pPr>
              <w:widowControl w:val="0"/>
              <w:spacing w:after="0" w:line="240" w:lineRule="auto"/>
              <w:jc w:val="both"/>
              <w:rPr>
                <w:rFonts w:ascii="Times New Roman" w:hAnsi="Times New Roman" w:cs="Times New Roman"/>
                <w:b/>
                <w:snapToGrid w:val="0"/>
                <w:color w:val="92D050"/>
                <w:sz w:val="24"/>
                <w:szCs w:val="24"/>
              </w:rPr>
            </w:pPr>
            <w:r w:rsidRPr="002E4F2C">
              <w:rPr>
                <w:rFonts w:ascii="Times New Roman" w:hAnsi="Times New Roman" w:cs="Times New Roman"/>
                <w:b/>
                <w:snapToGrid w:val="0"/>
                <w:color w:val="92D050"/>
                <w:sz w:val="24"/>
                <w:szCs w:val="24"/>
              </w:rPr>
              <w:t>Įgyvendinta iš dalies</w:t>
            </w:r>
          </w:p>
          <w:p w14:paraId="23A6A3C4" w14:textId="77777777" w:rsidR="00BB381A" w:rsidRDefault="00BB381A" w:rsidP="00E14615">
            <w:pPr>
              <w:widowControl w:val="0"/>
              <w:spacing w:after="0" w:line="240" w:lineRule="auto"/>
              <w:jc w:val="both"/>
              <w:rPr>
                <w:rFonts w:ascii="Times New Roman" w:hAnsi="Times New Roman" w:cs="Times New Roman"/>
                <w:snapToGrid w:val="0"/>
                <w:sz w:val="24"/>
                <w:szCs w:val="24"/>
              </w:rPr>
            </w:pPr>
          </w:p>
          <w:p w14:paraId="4AE559F0" w14:textId="77777777" w:rsidR="00BB381A" w:rsidRDefault="00BB381A" w:rsidP="00E14615">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Nesutinkame dėl decentralizuotai vykdomų mažos vertės pirkimų iki 15 000 </w:t>
            </w:r>
            <w:proofErr w:type="spellStart"/>
            <w:r>
              <w:rPr>
                <w:rFonts w:ascii="Times New Roman" w:hAnsi="Times New Roman" w:cs="Times New Roman"/>
                <w:snapToGrid w:val="0"/>
                <w:sz w:val="24"/>
                <w:szCs w:val="24"/>
              </w:rPr>
              <w:t>eur</w:t>
            </w:r>
            <w:proofErr w:type="spellEnd"/>
            <w:r>
              <w:rPr>
                <w:rFonts w:ascii="Times New Roman" w:hAnsi="Times New Roman" w:cs="Times New Roman"/>
                <w:snapToGrid w:val="0"/>
                <w:sz w:val="24"/>
                <w:szCs w:val="24"/>
              </w:rPr>
              <w:t xml:space="preserve">. be PVM išimties. </w:t>
            </w:r>
          </w:p>
          <w:p w14:paraId="5BB82DD1" w14:textId="77777777" w:rsidR="00BB381A" w:rsidRDefault="00BB381A" w:rsidP="00E14615">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Atliekant KRA, vertinome ir ASPĮ vykdomus mažos vertės vieno tiekėjo pirkimus ir nustatėme, kad i</w:t>
            </w:r>
            <w:r w:rsidRPr="001C43D2">
              <w:rPr>
                <w:rFonts w:ascii="Times New Roman" w:hAnsi="Times New Roman" w:cs="Times New Roman"/>
                <w:snapToGrid w:val="0"/>
                <w:sz w:val="24"/>
                <w:szCs w:val="24"/>
              </w:rPr>
              <w:t xml:space="preserve">š vieno tiekėjo </w:t>
            </w:r>
            <w:r>
              <w:rPr>
                <w:rFonts w:ascii="Times New Roman" w:hAnsi="Times New Roman" w:cs="Times New Roman"/>
                <w:snapToGrid w:val="0"/>
                <w:sz w:val="24"/>
                <w:szCs w:val="24"/>
              </w:rPr>
              <w:t>ASPĮ</w:t>
            </w:r>
            <w:r w:rsidRPr="001C43D2">
              <w:rPr>
                <w:rFonts w:ascii="Times New Roman" w:hAnsi="Times New Roman" w:cs="Times New Roman"/>
                <w:snapToGrid w:val="0"/>
                <w:sz w:val="24"/>
                <w:szCs w:val="24"/>
              </w:rPr>
              <w:t xml:space="preserve"> perka bet kokios vertės objektus, vieno tiekėjo pirkimų dalis beveik nepriklauso nuo pirkimo vertės</w:t>
            </w:r>
            <w:r>
              <w:rPr>
                <w:rFonts w:ascii="Times New Roman" w:hAnsi="Times New Roman" w:cs="Times New Roman"/>
                <w:snapToGrid w:val="0"/>
                <w:sz w:val="24"/>
                <w:szCs w:val="24"/>
              </w:rPr>
              <w:t>, todėl nustatyti korupcijos rizikos veiksniai gali pasireikšti bet kokios vertės ar periodiškumo pirkimuose. STT nuomone, siekiant veiksmingos interesų konflikto ir korupcijos prevencijos pirkimuose, tie patys reikalavimai rinkos tyrimui turėtų būti taikomi visų decentralizuotų pirkimų atvejais nepriklausomai nuo jų vertės.</w:t>
            </w:r>
          </w:p>
          <w:p w14:paraId="43C29EC4" w14:textId="77777777" w:rsidR="00BB381A" w:rsidRDefault="00BB381A" w:rsidP="00E14615">
            <w:pPr>
              <w:widowControl w:val="0"/>
              <w:spacing w:after="0" w:line="240" w:lineRule="auto"/>
              <w:jc w:val="both"/>
              <w:rPr>
                <w:rFonts w:ascii="Times New Roman" w:hAnsi="Times New Roman" w:cs="Times New Roman"/>
                <w:snapToGrid w:val="0"/>
                <w:sz w:val="24"/>
                <w:szCs w:val="24"/>
              </w:rPr>
            </w:pPr>
          </w:p>
          <w:p w14:paraId="1C519800" w14:textId="77777777" w:rsidR="00BB381A" w:rsidRDefault="00BB381A" w:rsidP="00E14615">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Taip pat nustatėme, kad ASPĮ pirkimų iniciatoriai būna susiję su galimai vieninteliais potencialiais medicininių prekių tiekėjais ir prekių gamintojais, kurie ir laimi pirkimus, tačiau iki pasiūlymų pateikimo jie lieka „neatskleisti“ pirkimo dokumentuose ir pateiktuose tiekėjų pasiūlymuose, todėl potencialių tiekėjų ir </w:t>
            </w:r>
            <w:r>
              <w:rPr>
                <w:rFonts w:ascii="Times New Roman" w:hAnsi="Times New Roman" w:cs="Times New Roman"/>
                <w:snapToGrid w:val="0"/>
                <w:sz w:val="24"/>
                <w:szCs w:val="24"/>
              </w:rPr>
              <w:lastRenderedPageBreak/>
              <w:t>gamintojų, kurie dažnai ir laimi vieno tiekėjo pirkimus, nustatymas, atliekant rinkos tyrimą, ir rinkos tyrimo rezultatų dokumentavimas, sudarytų sąlygas ASPĮ žinoti pirkime dalyvaujančius asmenis, sumažintų interesų konflikto pirkimuose galimybę ir korupcijos pirkimuose riziką.</w:t>
            </w:r>
          </w:p>
          <w:p w14:paraId="014106D4" w14:textId="77777777" w:rsidR="00BB381A" w:rsidRDefault="00BB381A" w:rsidP="00E14615">
            <w:pPr>
              <w:widowControl w:val="0"/>
              <w:spacing w:after="0" w:line="240" w:lineRule="auto"/>
              <w:jc w:val="both"/>
              <w:rPr>
                <w:rFonts w:ascii="Times New Roman" w:hAnsi="Times New Roman" w:cs="Times New Roman"/>
                <w:snapToGrid w:val="0"/>
                <w:sz w:val="24"/>
                <w:szCs w:val="24"/>
              </w:rPr>
            </w:pPr>
          </w:p>
          <w:p w14:paraId="36AFA9CA" w14:textId="77777777" w:rsidR="00BB381A" w:rsidRDefault="00BB381A" w:rsidP="00E14615">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Pasiūlymo įgyvendinimas neprieštarauja galimybei vykdant mažos vertės pirkimus kreiptis į vieną tiekėją, kai atlikus rinkos tyrimą paaiškėja, kad pirkimo objekto rinkoje de facto konkurencijos nėra ar yra kiti vieno tiekėjo pirkimų pagrindai, kurie turi būti nurodyti </w:t>
            </w:r>
            <w:r w:rsidRPr="00A353EA">
              <w:rPr>
                <w:rFonts w:ascii="Times New Roman" w:hAnsi="Times New Roman" w:cs="Times New Roman"/>
                <w:snapToGrid w:val="0"/>
                <w:sz w:val="24"/>
                <w:szCs w:val="24"/>
              </w:rPr>
              <w:t xml:space="preserve">paraiškoje ar kituose vidiniuose </w:t>
            </w:r>
            <w:r>
              <w:rPr>
                <w:rFonts w:ascii="Times New Roman" w:hAnsi="Times New Roman" w:cs="Times New Roman"/>
                <w:snapToGrid w:val="0"/>
                <w:sz w:val="24"/>
                <w:szCs w:val="24"/>
              </w:rPr>
              <w:t xml:space="preserve">pirkimo </w:t>
            </w:r>
            <w:r w:rsidRPr="00A353EA">
              <w:rPr>
                <w:rFonts w:ascii="Times New Roman" w:hAnsi="Times New Roman" w:cs="Times New Roman"/>
                <w:snapToGrid w:val="0"/>
                <w:sz w:val="24"/>
                <w:szCs w:val="24"/>
              </w:rPr>
              <w:t>dokumentuose</w:t>
            </w:r>
            <w:r>
              <w:rPr>
                <w:rFonts w:ascii="Times New Roman" w:hAnsi="Times New Roman" w:cs="Times New Roman"/>
                <w:snapToGrid w:val="0"/>
                <w:sz w:val="24"/>
                <w:szCs w:val="24"/>
              </w:rPr>
              <w:t>.</w:t>
            </w:r>
          </w:p>
          <w:p w14:paraId="0C117BC2" w14:textId="77777777" w:rsidR="00BB381A" w:rsidRDefault="00BB381A" w:rsidP="00E14615">
            <w:pPr>
              <w:widowControl w:val="0"/>
              <w:spacing w:after="0" w:line="240" w:lineRule="auto"/>
              <w:jc w:val="both"/>
              <w:rPr>
                <w:rFonts w:ascii="Times New Roman" w:hAnsi="Times New Roman" w:cs="Times New Roman"/>
                <w:snapToGrid w:val="0"/>
                <w:sz w:val="24"/>
                <w:szCs w:val="24"/>
              </w:rPr>
            </w:pPr>
          </w:p>
          <w:p w14:paraId="15C58A76" w14:textId="77777777" w:rsidR="00BB381A" w:rsidRDefault="00BB381A" w:rsidP="00E14615">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Šis pasiūlymas pirkimams per CPO netaikomas.</w:t>
            </w:r>
          </w:p>
          <w:p w14:paraId="565D8132" w14:textId="77777777" w:rsidR="00BB381A" w:rsidRDefault="00BB381A" w:rsidP="00E14615">
            <w:pPr>
              <w:widowControl w:val="0"/>
              <w:spacing w:after="0" w:line="240" w:lineRule="auto"/>
              <w:jc w:val="both"/>
              <w:rPr>
                <w:rFonts w:ascii="Times New Roman" w:hAnsi="Times New Roman" w:cs="Times New Roman"/>
                <w:snapToGrid w:val="0"/>
                <w:sz w:val="24"/>
                <w:szCs w:val="24"/>
              </w:rPr>
            </w:pPr>
          </w:p>
          <w:p w14:paraId="5C323B12" w14:textId="77777777" w:rsidR="00BB381A" w:rsidRDefault="00BB381A" w:rsidP="00E14615">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Siūlome visiškai įgyvendinti pasiūlymą.</w:t>
            </w:r>
          </w:p>
          <w:p w14:paraId="0E110E90" w14:textId="77777777" w:rsidR="00BB381A" w:rsidRDefault="00BB381A" w:rsidP="00E14615">
            <w:pPr>
              <w:widowControl w:val="0"/>
              <w:spacing w:after="0" w:line="240" w:lineRule="auto"/>
              <w:jc w:val="both"/>
              <w:rPr>
                <w:rFonts w:ascii="Times New Roman" w:hAnsi="Times New Roman" w:cs="Times New Roman"/>
                <w:snapToGrid w:val="0"/>
                <w:sz w:val="24"/>
                <w:szCs w:val="24"/>
              </w:rPr>
            </w:pPr>
          </w:p>
          <w:p w14:paraId="3F6868CE" w14:textId="77777777" w:rsidR="00BB381A" w:rsidRPr="00A353EA" w:rsidRDefault="00BB381A" w:rsidP="00E14615">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Stebėsena tęsiama</w:t>
            </w:r>
          </w:p>
        </w:tc>
      </w:tr>
      <w:tr w:rsidR="00BB381A" w:rsidRPr="00A353EA" w14:paraId="08AA2420" w14:textId="77777777" w:rsidTr="00E14615">
        <w:tc>
          <w:tcPr>
            <w:tcW w:w="3114" w:type="dxa"/>
            <w:vMerge/>
          </w:tcPr>
          <w:p w14:paraId="6A292067" w14:textId="77777777" w:rsidR="00BB381A" w:rsidRPr="00A353EA" w:rsidRDefault="00BB381A" w:rsidP="00E14615">
            <w:pPr>
              <w:widowControl w:val="0"/>
              <w:tabs>
                <w:tab w:val="left" w:pos="306"/>
              </w:tabs>
              <w:spacing w:after="0" w:line="240" w:lineRule="auto"/>
              <w:jc w:val="both"/>
              <w:rPr>
                <w:rFonts w:ascii="Times New Roman" w:hAnsi="Times New Roman" w:cs="Times New Roman"/>
                <w:snapToGrid w:val="0"/>
                <w:sz w:val="24"/>
                <w:szCs w:val="24"/>
              </w:rPr>
            </w:pPr>
          </w:p>
        </w:tc>
        <w:tc>
          <w:tcPr>
            <w:tcW w:w="4252" w:type="dxa"/>
            <w:vMerge/>
          </w:tcPr>
          <w:p w14:paraId="46CCEE5A" w14:textId="77777777" w:rsidR="00BB381A" w:rsidRPr="00A353EA" w:rsidRDefault="00BB381A" w:rsidP="00E14615">
            <w:pPr>
              <w:widowControl w:val="0"/>
              <w:tabs>
                <w:tab w:val="left" w:pos="421"/>
              </w:tabs>
              <w:spacing w:after="0" w:line="240" w:lineRule="auto"/>
              <w:jc w:val="both"/>
              <w:rPr>
                <w:rFonts w:ascii="Times New Roman" w:hAnsi="Times New Roman" w:cs="Times New Roman"/>
                <w:snapToGrid w:val="0"/>
                <w:sz w:val="24"/>
                <w:szCs w:val="24"/>
              </w:rPr>
            </w:pPr>
          </w:p>
        </w:tc>
        <w:tc>
          <w:tcPr>
            <w:tcW w:w="3969" w:type="dxa"/>
            <w:shd w:val="clear" w:color="auto" w:fill="FFFFFF" w:themeFill="background1"/>
          </w:tcPr>
          <w:p w14:paraId="3EE0D1DB" w14:textId="77777777" w:rsidR="00BB381A"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2024-06-28</w:t>
            </w:r>
          </w:p>
          <w:p w14:paraId="51DF8C42" w14:textId="77777777" w:rsidR="00BB381A" w:rsidRPr="00F42E94" w:rsidRDefault="00BB381A" w:rsidP="00E14615">
            <w:pPr>
              <w:widowControl w:val="0"/>
              <w:spacing w:after="0" w:line="240" w:lineRule="auto"/>
              <w:jc w:val="both"/>
              <w:rPr>
                <w:rFonts w:ascii="Times New Roman" w:hAnsi="Times New Roman" w:cs="Times New Roman"/>
                <w:bCs/>
                <w:snapToGrid w:val="0"/>
                <w:sz w:val="24"/>
                <w:szCs w:val="24"/>
              </w:rPr>
            </w:pPr>
            <w:r w:rsidRPr="00F42E94">
              <w:rPr>
                <w:rFonts w:ascii="Times New Roman" w:hAnsi="Times New Roman" w:cs="Times New Roman"/>
                <w:bCs/>
                <w:snapToGrid w:val="0"/>
                <w:sz w:val="24"/>
                <w:szCs w:val="24"/>
              </w:rPr>
              <w:t xml:space="preserve">Korupcijos rizikos, kaip ir visų kitų rizikų valdymui, taikomi bendri reikalavimai (LST ISO 31000:2018 Rizikos valdymas. Gairės) – veiksmų parinkčių pasirinkimo loginis </w:t>
            </w:r>
            <w:r w:rsidRPr="00F42E94">
              <w:rPr>
                <w:rFonts w:ascii="Times New Roman" w:hAnsi="Times New Roman" w:cs="Times New Roman"/>
                <w:bCs/>
                <w:snapToGrid w:val="0"/>
                <w:sz w:val="24"/>
                <w:szCs w:val="24"/>
              </w:rPr>
              <w:lastRenderedPageBreak/>
              <w:t>pagrindas, įskaitant laukiamą naudą, bei veiksmingumo rodikliai. Klinikos nuomone, siūloma rekomendacija net ir mažos vertės pirkimams taikyti ženkliai griežtesnius reikalavimus, sugalvotus STT, nei jie nustatyti viešuosius pirkimus reglamentuojančiuose teisės aktuose, yra neracionalu, neproporcinga, kelia pernelyg didelę administracinę naštą bei orientuojamasi tik į procesą, tačiau ne į rezultatą.</w:t>
            </w:r>
          </w:p>
          <w:p w14:paraId="0814A7AE" w14:textId="77777777" w:rsidR="00BB381A" w:rsidRPr="00F42E94" w:rsidRDefault="00BB381A" w:rsidP="00E14615">
            <w:pPr>
              <w:widowControl w:val="0"/>
              <w:spacing w:after="0" w:line="240" w:lineRule="auto"/>
              <w:jc w:val="both"/>
              <w:rPr>
                <w:rFonts w:ascii="Times New Roman" w:hAnsi="Times New Roman" w:cs="Times New Roman"/>
                <w:bCs/>
                <w:snapToGrid w:val="0"/>
                <w:sz w:val="24"/>
                <w:szCs w:val="24"/>
              </w:rPr>
            </w:pPr>
            <w:r w:rsidRPr="00F42E94">
              <w:rPr>
                <w:rFonts w:ascii="Times New Roman" w:hAnsi="Times New Roman" w:cs="Times New Roman"/>
                <w:bCs/>
                <w:snapToGrid w:val="0"/>
                <w:sz w:val="24"/>
                <w:szCs w:val="24"/>
              </w:rPr>
              <w:t>Klinika nuo 2024-09-03 prijungiama prie VšĮ Vilniaus universiteto ligoninės Santaros klinikų – bus taikoma Santaros klinikose galiojanti viešųjų pirkimų vykdymo tvarka.</w:t>
            </w:r>
          </w:p>
        </w:tc>
        <w:tc>
          <w:tcPr>
            <w:tcW w:w="3686" w:type="dxa"/>
          </w:tcPr>
          <w:p w14:paraId="1B7180AD" w14:textId="77777777" w:rsidR="00BB381A"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lastRenderedPageBreak/>
              <w:t>2024-07-03</w:t>
            </w:r>
          </w:p>
          <w:p w14:paraId="6C6224BE" w14:textId="77777777" w:rsidR="00BB381A" w:rsidRPr="002E4F2C" w:rsidRDefault="00BB381A" w:rsidP="00E14615">
            <w:pPr>
              <w:widowControl w:val="0"/>
              <w:spacing w:after="0" w:line="240" w:lineRule="auto"/>
              <w:jc w:val="both"/>
              <w:rPr>
                <w:rFonts w:ascii="Times New Roman" w:hAnsi="Times New Roman" w:cs="Times New Roman"/>
                <w:b/>
                <w:snapToGrid w:val="0"/>
                <w:color w:val="92D050"/>
                <w:sz w:val="24"/>
                <w:szCs w:val="24"/>
              </w:rPr>
            </w:pPr>
            <w:r w:rsidRPr="002E4F2C">
              <w:rPr>
                <w:rFonts w:ascii="Times New Roman" w:hAnsi="Times New Roman" w:cs="Times New Roman"/>
                <w:b/>
                <w:snapToGrid w:val="0"/>
                <w:color w:val="92D050"/>
                <w:sz w:val="24"/>
                <w:szCs w:val="24"/>
              </w:rPr>
              <w:t>Įgyvendinta iš dalies</w:t>
            </w:r>
          </w:p>
          <w:p w14:paraId="0C287A33" w14:textId="77777777" w:rsidR="00BB381A" w:rsidRDefault="00BB381A" w:rsidP="00E14615">
            <w:pPr>
              <w:widowControl w:val="0"/>
              <w:spacing w:after="0" w:line="240" w:lineRule="auto"/>
              <w:jc w:val="both"/>
              <w:rPr>
                <w:rFonts w:ascii="Times New Roman" w:hAnsi="Times New Roman" w:cs="Times New Roman"/>
                <w:bCs/>
                <w:snapToGrid w:val="0"/>
                <w:sz w:val="24"/>
                <w:szCs w:val="24"/>
              </w:rPr>
            </w:pPr>
            <w:r w:rsidRPr="00F42E94">
              <w:rPr>
                <w:rFonts w:ascii="Times New Roman" w:hAnsi="Times New Roman" w:cs="Times New Roman"/>
                <w:bCs/>
                <w:snapToGrid w:val="0"/>
                <w:sz w:val="24"/>
                <w:szCs w:val="24"/>
              </w:rPr>
              <w:t>Situacija nepasikeitė</w:t>
            </w:r>
            <w:r>
              <w:rPr>
                <w:rFonts w:ascii="Times New Roman" w:hAnsi="Times New Roman" w:cs="Times New Roman"/>
                <w:bCs/>
                <w:snapToGrid w:val="0"/>
                <w:sz w:val="24"/>
                <w:szCs w:val="24"/>
              </w:rPr>
              <w:t xml:space="preserve">. </w:t>
            </w:r>
            <w:r>
              <w:rPr>
                <w:rFonts w:ascii="Times New Roman" w:hAnsi="Times New Roman" w:cs="Times New Roman"/>
                <w:snapToGrid w:val="0"/>
                <w:sz w:val="24"/>
                <w:szCs w:val="24"/>
              </w:rPr>
              <w:t xml:space="preserve">Nesutinkame dėl decentralizuotai vykdomų mažos vertės pirkimų iki 15 000 </w:t>
            </w:r>
            <w:proofErr w:type="spellStart"/>
            <w:r>
              <w:rPr>
                <w:rFonts w:ascii="Times New Roman" w:hAnsi="Times New Roman" w:cs="Times New Roman"/>
                <w:snapToGrid w:val="0"/>
                <w:sz w:val="24"/>
                <w:szCs w:val="24"/>
              </w:rPr>
              <w:t>eur</w:t>
            </w:r>
            <w:proofErr w:type="spellEnd"/>
            <w:r>
              <w:rPr>
                <w:rFonts w:ascii="Times New Roman" w:hAnsi="Times New Roman" w:cs="Times New Roman"/>
                <w:snapToGrid w:val="0"/>
                <w:sz w:val="24"/>
                <w:szCs w:val="24"/>
              </w:rPr>
              <w:t>. be PVM išimties</w:t>
            </w:r>
            <w:r>
              <w:rPr>
                <w:rFonts w:ascii="Times New Roman" w:hAnsi="Times New Roman" w:cs="Times New Roman"/>
                <w:bCs/>
                <w:snapToGrid w:val="0"/>
                <w:sz w:val="24"/>
                <w:szCs w:val="24"/>
              </w:rPr>
              <w:t xml:space="preserve">. Pastabos, </w:t>
            </w:r>
            <w:r>
              <w:rPr>
                <w:rFonts w:ascii="Times New Roman" w:hAnsi="Times New Roman" w:cs="Times New Roman"/>
                <w:bCs/>
                <w:snapToGrid w:val="0"/>
                <w:sz w:val="24"/>
                <w:szCs w:val="24"/>
              </w:rPr>
              <w:lastRenderedPageBreak/>
              <w:t>argumentai ir siūlymai išlieka tie patys.</w:t>
            </w:r>
          </w:p>
          <w:p w14:paraId="07E49CAB" w14:textId="77777777" w:rsidR="00BB381A" w:rsidRDefault="00BB381A" w:rsidP="00E14615">
            <w:pPr>
              <w:widowControl w:val="0"/>
              <w:spacing w:after="0" w:line="240" w:lineRule="auto"/>
              <w:jc w:val="both"/>
              <w:rPr>
                <w:rFonts w:ascii="Times New Roman" w:hAnsi="Times New Roman" w:cs="Times New Roman"/>
                <w:bCs/>
                <w:snapToGrid w:val="0"/>
                <w:sz w:val="24"/>
                <w:szCs w:val="24"/>
              </w:rPr>
            </w:pPr>
          </w:p>
          <w:p w14:paraId="685B110E" w14:textId="77777777" w:rsidR="00BB381A" w:rsidRPr="00F42E94" w:rsidRDefault="00BB381A" w:rsidP="00E14615">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Stebėsena tęsiama</w:t>
            </w:r>
          </w:p>
        </w:tc>
      </w:tr>
      <w:tr w:rsidR="00BB381A" w:rsidRPr="00A353EA" w14:paraId="67BF7603" w14:textId="77777777" w:rsidTr="00E14615">
        <w:tc>
          <w:tcPr>
            <w:tcW w:w="3114" w:type="dxa"/>
            <w:vMerge/>
          </w:tcPr>
          <w:p w14:paraId="02389188" w14:textId="77777777" w:rsidR="00BB381A" w:rsidRPr="00A353EA" w:rsidRDefault="00BB381A" w:rsidP="00E14615">
            <w:pPr>
              <w:widowControl w:val="0"/>
              <w:tabs>
                <w:tab w:val="left" w:pos="306"/>
              </w:tabs>
              <w:spacing w:after="0" w:line="240" w:lineRule="auto"/>
              <w:jc w:val="both"/>
              <w:rPr>
                <w:rFonts w:ascii="Times New Roman" w:hAnsi="Times New Roman" w:cs="Times New Roman"/>
                <w:snapToGrid w:val="0"/>
                <w:sz w:val="24"/>
                <w:szCs w:val="24"/>
              </w:rPr>
            </w:pPr>
          </w:p>
        </w:tc>
        <w:tc>
          <w:tcPr>
            <w:tcW w:w="4252" w:type="dxa"/>
            <w:vMerge/>
          </w:tcPr>
          <w:p w14:paraId="4F33C0D5" w14:textId="77777777" w:rsidR="00BB381A" w:rsidRPr="00A353EA" w:rsidRDefault="00BB381A" w:rsidP="00E14615">
            <w:pPr>
              <w:widowControl w:val="0"/>
              <w:tabs>
                <w:tab w:val="left" w:pos="421"/>
              </w:tabs>
              <w:spacing w:after="0" w:line="240" w:lineRule="auto"/>
              <w:jc w:val="both"/>
              <w:rPr>
                <w:rFonts w:ascii="Times New Roman" w:hAnsi="Times New Roman" w:cs="Times New Roman"/>
                <w:snapToGrid w:val="0"/>
                <w:sz w:val="24"/>
                <w:szCs w:val="24"/>
              </w:rPr>
            </w:pPr>
          </w:p>
        </w:tc>
        <w:tc>
          <w:tcPr>
            <w:tcW w:w="3969" w:type="dxa"/>
            <w:shd w:val="clear" w:color="auto" w:fill="FFFFFF" w:themeFill="background1"/>
          </w:tcPr>
          <w:p w14:paraId="0F798E97" w14:textId="77777777" w:rsidR="00BB381A"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2025-04-17</w:t>
            </w:r>
          </w:p>
          <w:p w14:paraId="455FEDDA" w14:textId="77777777" w:rsidR="00BB381A" w:rsidRDefault="00BB381A" w:rsidP="00E14615">
            <w:pPr>
              <w:widowControl w:val="0"/>
              <w:spacing w:after="0" w:line="240" w:lineRule="auto"/>
              <w:jc w:val="both"/>
              <w:rPr>
                <w:rFonts w:ascii="Times New Roman" w:hAnsi="Times New Roman" w:cs="Times New Roman"/>
                <w:snapToGrid w:val="0"/>
                <w:sz w:val="24"/>
                <w:szCs w:val="24"/>
              </w:rPr>
            </w:pPr>
            <w:r w:rsidRPr="00CE7DBE">
              <w:rPr>
                <w:rFonts w:ascii="Times New Roman" w:hAnsi="Times New Roman" w:cs="Times New Roman"/>
                <w:bCs/>
                <w:snapToGrid w:val="0"/>
                <w:sz w:val="24"/>
                <w:szCs w:val="24"/>
              </w:rPr>
              <w:t>Vadovaujantis Vš</w:t>
            </w:r>
            <w:r>
              <w:rPr>
                <w:rFonts w:ascii="Times New Roman" w:hAnsi="Times New Roman" w:cs="Times New Roman"/>
                <w:bCs/>
                <w:snapToGrid w:val="0"/>
                <w:sz w:val="24"/>
                <w:szCs w:val="24"/>
              </w:rPr>
              <w:t xml:space="preserve">Į </w:t>
            </w:r>
            <w:r w:rsidRPr="00CE7DBE">
              <w:rPr>
                <w:rFonts w:ascii="Times New Roman" w:hAnsi="Times New Roman" w:cs="Times New Roman"/>
                <w:bCs/>
                <w:snapToGrid w:val="0"/>
                <w:sz w:val="24"/>
                <w:szCs w:val="24"/>
              </w:rPr>
              <w:t>Vilniaus universiteto ligoninės Santaros klinikų filialo Žalgirio klinikos (toliau – ŽKL arba Žalgirio klinka) nuostatų 25 p.</w:t>
            </w:r>
            <w:r w:rsidRPr="00CE7DBE">
              <w:rPr>
                <w:rStyle w:val="Puslapioinaosnuoroda"/>
                <w:rFonts w:ascii="Times New Roman" w:hAnsi="Times New Roman" w:cs="Times New Roman"/>
                <w:bCs/>
                <w:snapToGrid w:val="0"/>
                <w:sz w:val="24"/>
                <w:szCs w:val="24"/>
              </w:rPr>
              <w:footnoteReference w:id="3"/>
            </w:r>
            <w:r w:rsidRPr="00CE7DBE">
              <w:rPr>
                <w:rFonts w:ascii="Times New Roman" w:hAnsi="Times New Roman" w:cs="Times New Roman"/>
                <w:bCs/>
                <w:snapToGrid w:val="0"/>
                <w:sz w:val="24"/>
                <w:szCs w:val="24"/>
              </w:rPr>
              <w:t xml:space="preserve">, ŽKL viešųjų pirkimų procedūras pagal ŽKL inicijuotus pirkimus atlieka </w:t>
            </w:r>
            <w:r w:rsidRPr="00CE7DBE">
              <w:rPr>
                <w:rFonts w:ascii="Times New Roman" w:hAnsi="Times New Roman" w:cs="Times New Roman"/>
                <w:snapToGrid w:val="0"/>
                <w:sz w:val="24"/>
                <w:szCs w:val="24"/>
              </w:rPr>
              <w:t xml:space="preserve">VšĮ Vilniaus universiteto ligoninės Santaros klinikų (toliau – Santaros klinikos) </w:t>
            </w:r>
            <w:r w:rsidRPr="00CE7DBE">
              <w:rPr>
                <w:rFonts w:ascii="Times New Roman" w:hAnsi="Times New Roman" w:cs="Times New Roman"/>
                <w:bCs/>
                <w:snapToGrid w:val="0"/>
                <w:sz w:val="24"/>
                <w:szCs w:val="24"/>
              </w:rPr>
              <w:t>viešuosius pirkimus atliekantis struktūrinis padalinys.</w:t>
            </w:r>
          </w:p>
          <w:p w14:paraId="0C34AA7A" w14:textId="77777777" w:rsidR="00BB381A" w:rsidRPr="00CE7DBE" w:rsidRDefault="00BB381A" w:rsidP="00E14615">
            <w:pPr>
              <w:widowControl w:val="0"/>
              <w:spacing w:after="0" w:line="240" w:lineRule="auto"/>
              <w:jc w:val="both"/>
              <w:rPr>
                <w:rFonts w:ascii="Times New Roman" w:hAnsi="Times New Roman" w:cs="Times New Roman"/>
                <w:color w:val="000000"/>
                <w:spacing w:val="3"/>
                <w:sz w:val="24"/>
                <w:szCs w:val="24"/>
              </w:rPr>
            </w:pPr>
            <w:r w:rsidRPr="00CE7DBE">
              <w:rPr>
                <w:rFonts w:ascii="Times New Roman" w:hAnsi="Times New Roman" w:cs="Times New Roman"/>
                <w:snapToGrid w:val="0"/>
                <w:sz w:val="24"/>
                <w:szCs w:val="24"/>
              </w:rPr>
              <w:t xml:space="preserve">Santaros klinikų Viešųjų pirkimų organizavimo ir vidaus kontrolės tvarkos apraše (toliau – Tvarkos aprašas) nustatyta, kad pirkimo </w:t>
            </w:r>
            <w:r w:rsidRPr="00CE7DBE">
              <w:rPr>
                <w:rFonts w:ascii="Times New Roman" w:hAnsi="Times New Roman" w:cs="Times New Roman"/>
                <w:snapToGrid w:val="0"/>
                <w:sz w:val="24"/>
                <w:szCs w:val="24"/>
              </w:rPr>
              <w:lastRenderedPageBreak/>
              <w:t xml:space="preserve">iniciatorius (toliau – PI) </w:t>
            </w:r>
            <w:r w:rsidRPr="00CE7DBE">
              <w:rPr>
                <w:rFonts w:ascii="Times New Roman" w:hAnsi="Times New Roman" w:cs="Times New Roman"/>
                <w:color w:val="000000"/>
                <w:spacing w:val="3"/>
                <w:sz w:val="24"/>
                <w:szCs w:val="24"/>
                <w:u w:color="000000"/>
              </w:rPr>
              <w:t xml:space="preserve">dėl kiekvieno inicijuojamo Pirkimo turi atlikti rinkos tyrimą Tvarkos apraše nustatyta tvarka. </w:t>
            </w:r>
            <w:r w:rsidRPr="00CE7DBE">
              <w:rPr>
                <w:rFonts w:ascii="Times New Roman" w:hAnsi="Times New Roman" w:cs="Times New Roman"/>
                <w:color w:val="000000"/>
                <w:spacing w:val="3"/>
                <w:sz w:val="24"/>
                <w:szCs w:val="24"/>
              </w:rPr>
              <w:t xml:space="preserve">PI gali nevykdyti rinkos tyrimo esant nuo </w:t>
            </w:r>
            <w:r w:rsidRPr="00CE7DBE">
              <w:rPr>
                <w:rFonts w:ascii="Times New Roman" w:hAnsi="Times New Roman" w:cs="Times New Roman"/>
                <w:spacing w:val="3"/>
                <w:sz w:val="24"/>
                <w:szCs w:val="24"/>
              </w:rPr>
              <w:t xml:space="preserve">PI </w:t>
            </w:r>
            <w:r w:rsidRPr="00CE7DBE">
              <w:rPr>
                <w:rFonts w:ascii="Times New Roman" w:hAnsi="Times New Roman" w:cs="Times New Roman"/>
                <w:color w:val="000000"/>
                <w:spacing w:val="3"/>
                <w:sz w:val="24"/>
                <w:szCs w:val="24"/>
              </w:rPr>
              <w:t>nepriklausančioms ypatingos skubos aplinkybėms (Lietuvos Respublikos viešųjų pirkimų (toliau – VPĮ) 71 str. 1 d. 3 p.) (5.101. ir 5.10.2 punktai).</w:t>
            </w:r>
          </w:p>
          <w:p w14:paraId="5B7CBB79" w14:textId="77777777" w:rsidR="00BB381A" w:rsidRPr="00CE7DBE" w:rsidRDefault="00BB381A" w:rsidP="00E14615">
            <w:pPr>
              <w:widowControl w:val="0"/>
              <w:spacing w:after="0" w:line="240" w:lineRule="auto"/>
              <w:jc w:val="both"/>
              <w:rPr>
                <w:rFonts w:ascii="Times New Roman" w:hAnsi="Times New Roman" w:cs="Times New Roman"/>
                <w:sz w:val="24"/>
                <w:szCs w:val="24"/>
              </w:rPr>
            </w:pPr>
            <w:r w:rsidRPr="00CE7DBE">
              <w:rPr>
                <w:rFonts w:ascii="Times New Roman" w:hAnsi="Times New Roman" w:cs="Times New Roman"/>
                <w:snapToGrid w:val="0"/>
                <w:sz w:val="24"/>
                <w:szCs w:val="24"/>
              </w:rPr>
              <w:t>Tvarkos apraše nustatyta kad rinkos tyrimo metu nustatomas realus tiekėjų skaičius ir (arba) siūlomų kviesti tiekėjų sąrašas, PI turi išsiaiškinti svarbiausių perkamų prekių, paslaugų ar darbų savybes, taip pat numatyta, kad d</w:t>
            </w:r>
            <w:r w:rsidRPr="00CE7DBE">
              <w:rPr>
                <w:rFonts w:ascii="Times New Roman" w:hAnsi="Times New Roman" w:cs="Times New Roman"/>
                <w:color w:val="000000"/>
                <w:spacing w:val="3"/>
                <w:sz w:val="24"/>
                <w:szCs w:val="24"/>
              </w:rPr>
              <w:t>raudžiama PI nustatyti techninėje specifikacijoje neproporcingus reikalavimus (jų visumą), kuriais būtų diskriminuojami tiekėjai ir (ar) gamintojai ir ribojama reali konkurencija. PI negali</w:t>
            </w:r>
            <w:r w:rsidRPr="00CE7DBE">
              <w:rPr>
                <w:rFonts w:ascii="Times New Roman" w:hAnsi="Times New Roman" w:cs="Times New Roman"/>
                <w:sz w:val="24"/>
                <w:szCs w:val="24"/>
              </w:rPr>
              <w:t xml:space="preserve"> techninėje specifikacijoje nurodyti konkrečios prekės vardo, modelio ar ženklo. Tik išimties tvarka juos nurodyti galima, tiems objektams, kurių apibrėžti kitaip neįmanoma, tačiau toks nurodymas pateikiamas su fraze „arba lygiavertis“. </w:t>
            </w:r>
            <w:r w:rsidRPr="00CE7DBE">
              <w:rPr>
                <w:rFonts w:ascii="Times New Roman" w:hAnsi="Times New Roman" w:cs="Times New Roman"/>
                <w:color w:val="000000" w:themeColor="text1"/>
                <w:sz w:val="24"/>
                <w:szCs w:val="24"/>
              </w:rPr>
              <w:t xml:space="preserve">Techninė specifikacija </w:t>
            </w:r>
            <w:r w:rsidRPr="00CE7DBE">
              <w:rPr>
                <w:rFonts w:ascii="Times New Roman" w:hAnsi="Times New Roman" w:cs="Times New Roman"/>
                <w:sz w:val="24"/>
                <w:szCs w:val="24"/>
              </w:rPr>
              <w:t xml:space="preserve">negali būti pritaikyta konkrečiam produktui (gamintojui, modeliui ar standartui). Nustatyti aukšti arba pernelyg specifiniai reikalavimai pateisinami tik tada, jeigu Pirkimo iniciavimo paraiškoje </w:t>
            </w:r>
            <w:r w:rsidRPr="00CE7DBE">
              <w:rPr>
                <w:rFonts w:ascii="Times New Roman" w:hAnsi="Times New Roman" w:cs="Times New Roman"/>
                <w:sz w:val="24"/>
                <w:szCs w:val="24"/>
              </w:rPr>
              <w:lastRenderedPageBreak/>
              <w:t>pateikiamas patikimas ir įtikinamas tokių reikalavimų nustatymo pagrindimas.</w:t>
            </w:r>
          </w:p>
          <w:p w14:paraId="5B30F0CA" w14:textId="77777777" w:rsidR="00BB381A" w:rsidRPr="00CE7DBE" w:rsidRDefault="00BB381A" w:rsidP="00E14615">
            <w:pPr>
              <w:widowControl w:val="0"/>
              <w:spacing w:after="0" w:line="240" w:lineRule="auto"/>
              <w:jc w:val="both"/>
              <w:rPr>
                <w:rFonts w:ascii="Times New Roman" w:hAnsi="Times New Roman" w:cs="Times New Roman"/>
                <w:snapToGrid w:val="0"/>
                <w:sz w:val="24"/>
                <w:szCs w:val="24"/>
              </w:rPr>
            </w:pPr>
            <w:r w:rsidRPr="00CE7DBE">
              <w:rPr>
                <w:rFonts w:ascii="Times New Roman" w:hAnsi="Times New Roman" w:cs="Times New Roman"/>
                <w:sz w:val="24"/>
                <w:szCs w:val="24"/>
              </w:rPr>
              <w:t>Taip pat nustatyta, kad P</w:t>
            </w:r>
            <w:r w:rsidRPr="00CE7DBE">
              <w:rPr>
                <w:rFonts w:ascii="Times New Roman" w:hAnsi="Times New Roman" w:cs="Times New Roman"/>
                <w:spacing w:val="3"/>
                <w:sz w:val="24"/>
                <w:szCs w:val="24"/>
              </w:rPr>
              <w:t>I iniciavimo paraiškoje rekomenduojama nurodyti visus žinomus ar potencialius tiekėjus, kurie gali pasiūlyti Santaros klinikoms reikalingą pirkimo objektą ir viešojo pirkimo organizatorius ar pirkimo specialisto Centrinės viešųjų pirkimų informacinės sistemos (toliau – CVP IS) priemonėmis būtų pakviesti dalyvauti pirkime (5.10.4 ir 5.12.9 punktai).</w:t>
            </w:r>
          </w:p>
          <w:p w14:paraId="7F925B6E" w14:textId="77777777" w:rsidR="00BB381A" w:rsidRPr="00CE7DBE" w:rsidRDefault="00BB381A" w:rsidP="00E14615">
            <w:pPr>
              <w:widowControl w:val="0"/>
              <w:spacing w:after="0" w:line="240" w:lineRule="auto"/>
              <w:jc w:val="both"/>
              <w:rPr>
                <w:rFonts w:ascii="Times New Roman" w:hAnsi="Times New Roman" w:cs="Times New Roman"/>
                <w:snapToGrid w:val="0"/>
                <w:sz w:val="24"/>
                <w:szCs w:val="24"/>
              </w:rPr>
            </w:pPr>
            <w:r w:rsidRPr="00CE7DBE">
              <w:rPr>
                <w:rFonts w:ascii="Times New Roman" w:hAnsi="Times New Roman" w:cs="Times New Roman"/>
                <w:snapToGrid w:val="0"/>
                <w:sz w:val="24"/>
                <w:szCs w:val="24"/>
              </w:rPr>
              <w:t>PI viešojo pirkimo inicijavimo dokumentų rinkinyje turi nurodyti siūlomus apklausti tiekėjus bei nurodyti tokio pasirinkimo pagrindimą:</w:t>
            </w:r>
          </w:p>
          <w:p w14:paraId="2CCA9A4D" w14:textId="77777777" w:rsidR="00BB381A" w:rsidRPr="00CE7DBE" w:rsidRDefault="00BB381A" w:rsidP="00E14615">
            <w:pPr>
              <w:widowControl w:val="0"/>
              <w:spacing w:after="0" w:line="240" w:lineRule="auto"/>
              <w:jc w:val="both"/>
              <w:rPr>
                <w:rFonts w:ascii="Times New Roman" w:hAnsi="Times New Roman" w:cs="Times New Roman"/>
                <w:b/>
                <w:bCs/>
                <w:snapToGrid w:val="0"/>
                <w:sz w:val="24"/>
                <w:szCs w:val="24"/>
              </w:rPr>
            </w:pPr>
            <w:r w:rsidRPr="00CE7DBE">
              <w:rPr>
                <w:rFonts w:ascii="Times New Roman" w:hAnsi="Times New Roman" w:cs="Times New Roman"/>
                <w:noProof/>
                <w:sz w:val="24"/>
                <w:szCs w:val="24"/>
              </w:rPr>
              <w:drawing>
                <wp:inline distT="0" distB="0" distL="0" distR="0" wp14:anchorId="0FB42EDC" wp14:editId="0E76793A">
                  <wp:extent cx="2383155" cy="2809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402734" name=""/>
                          <pic:cNvPicPr/>
                        </pic:nvPicPr>
                        <pic:blipFill>
                          <a:blip r:embed="rId8"/>
                          <a:stretch>
                            <a:fillRect/>
                          </a:stretch>
                        </pic:blipFill>
                        <pic:spPr>
                          <a:xfrm>
                            <a:off x="0" y="0"/>
                            <a:ext cx="2383155" cy="2809875"/>
                          </a:xfrm>
                          <a:prstGeom prst="rect">
                            <a:avLst/>
                          </a:prstGeom>
                        </pic:spPr>
                      </pic:pic>
                    </a:graphicData>
                  </a:graphic>
                </wp:inline>
              </w:drawing>
            </w:r>
          </w:p>
          <w:p w14:paraId="738E41E1" w14:textId="77777777" w:rsidR="00BB381A" w:rsidRPr="00CE7DBE" w:rsidRDefault="00BB381A" w:rsidP="00E14615">
            <w:pPr>
              <w:widowControl w:val="0"/>
              <w:spacing w:after="0" w:line="240" w:lineRule="auto"/>
              <w:jc w:val="both"/>
              <w:rPr>
                <w:rFonts w:ascii="Times New Roman" w:hAnsi="Times New Roman" w:cs="Times New Roman"/>
                <w:i/>
                <w:iCs/>
                <w:sz w:val="24"/>
                <w:szCs w:val="24"/>
              </w:rPr>
            </w:pPr>
            <w:r w:rsidRPr="00CE7DBE">
              <w:rPr>
                <w:rFonts w:ascii="Times New Roman" w:hAnsi="Times New Roman" w:cs="Times New Roman"/>
                <w:i/>
                <w:iCs/>
                <w:snapToGrid w:val="0"/>
                <w:sz w:val="24"/>
                <w:szCs w:val="24"/>
              </w:rPr>
              <w:lastRenderedPageBreak/>
              <w:t xml:space="preserve">Ištrauka iš naudojamos </w:t>
            </w:r>
            <w:r w:rsidRPr="00CE7DBE">
              <w:rPr>
                <w:rFonts w:ascii="Times New Roman" w:hAnsi="Times New Roman" w:cs="Times New Roman"/>
                <w:i/>
                <w:iCs/>
                <w:sz w:val="24"/>
                <w:szCs w:val="24"/>
              </w:rPr>
              <w:t xml:space="preserve">viešųjų pirkimų valdymo informacinės sistemos </w:t>
            </w:r>
            <w:proofErr w:type="spellStart"/>
            <w:r w:rsidRPr="00CE7DBE">
              <w:rPr>
                <w:rFonts w:ascii="Times New Roman" w:hAnsi="Times New Roman" w:cs="Times New Roman"/>
                <w:i/>
                <w:iCs/>
                <w:sz w:val="24"/>
                <w:szCs w:val="24"/>
              </w:rPr>
              <w:t>EcoCost</w:t>
            </w:r>
            <w:proofErr w:type="spellEnd"/>
            <w:r w:rsidRPr="00CE7DBE">
              <w:rPr>
                <w:rFonts w:ascii="Times New Roman" w:hAnsi="Times New Roman" w:cs="Times New Roman"/>
                <w:i/>
                <w:iCs/>
                <w:sz w:val="24"/>
                <w:szCs w:val="24"/>
              </w:rPr>
              <w:t xml:space="preserve"> (toliau – IS).</w:t>
            </w:r>
          </w:p>
          <w:p w14:paraId="338240A3" w14:textId="77777777" w:rsidR="00BB381A" w:rsidRPr="00CE7DBE" w:rsidRDefault="00BB381A" w:rsidP="00E14615">
            <w:pPr>
              <w:widowControl w:val="0"/>
              <w:spacing w:after="0" w:line="240" w:lineRule="auto"/>
              <w:jc w:val="both"/>
              <w:rPr>
                <w:rFonts w:ascii="Times New Roman" w:hAnsi="Times New Roman" w:cs="Times New Roman"/>
                <w:bCs/>
                <w:snapToGrid w:val="0"/>
                <w:sz w:val="24"/>
                <w:szCs w:val="24"/>
              </w:rPr>
            </w:pPr>
            <w:r w:rsidRPr="00CE7DBE">
              <w:rPr>
                <w:rFonts w:ascii="Times New Roman" w:hAnsi="Times New Roman" w:cs="Times New Roman"/>
                <w:sz w:val="24"/>
                <w:szCs w:val="24"/>
              </w:rPr>
              <w:t>Tikslesnės informacijos nurodyti, kai yra daug pirkimo dalių, šiai dienai nėra techninių galimybių, tačiau Santaros klinikų įsitikinimu nustatytų ir taikomų priemonių visuma leidžia pasiekti užbrėžtą rezultatą.</w:t>
            </w:r>
          </w:p>
          <w:p w14:paraId="26F67646" w14:textId="77777777" w:rsidR="00BB381A" w:rsidRPr="0091746A" w:rsidRDefault="00BB381A" w:rsidP="00E14615">
            <w:pPr>
              <w:widowControl w:val="0"/>
              <w:spacing w:after="0" w:line="240" w:lineRule="auto"/>
              <w:jc w:val="both"/>
              <w:rPr>
                <w:rFonts w:ascii="Times New Roman" w:hAnsi="Times New Roman" w:cs="Times New Roman"/>
                <w:bCs/>
                <w:snapToGrid w:val="0"/>
                <w:sz w:val="24"/>
                <w:szCs w:val="24"/>
              </w:rPr>
            </w:pPr>
          </w:p>
        </w:tc>
        <w:tc>
          <w:tcPr>
            <w:tcW w:w="3686" w:type="dxa"/>
          </w:tcPr>
          <w:p w14:paraId="582412BA" w14:textId="77777777" w:rsidR="00BB381A"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lastRenderedPageBreak/>
              <w:t>2025-04-29</w:t>
            </w:r>
          </w:p>
          <w:p w14:paraId="7AEF455B" w14:textId="77777777" w:rsidR="00BB381A" w:rsidRDefault="00BB381A" w:rsidP="00E14615">
            <w:pPr>
              <w:widowControl w:val="0"/>
              <w:spacing w:after="0" w:line="240" w:lineRule="auto"/>
              <w:jc w:val="both"/>
              <w:rPr>
                <w:rFonts w:ascii="Times New Roman" w:hAnsi="Times New Roman" w:cs="Times New Roman"/>
                <w:b/>
                <w:snapToGrid w:val="0"/>
                <w:color w:val="00B050"/>
                <w:sz w:val="24"/>
                <w:szCs w:val="24"/>
              </w:rPr>
            </w:pPr>
            <w:r w:rsidRPr="00A14B6E">
              <w:rPr>
                <w:rFonts w:ascii="Times New Roman" w:hAnsi="Times New Roman" w:cs="Times New Roman"/>
                <w:b/>
                <w:snapToGrid w:val="0"/>
                <w:color w:val="00B050"/>
                <w:sz w:val="24"/>
                <w:szCs w:val="24"/>
              </w:rPr>
              <w:t>Įgyvendinta.</w:t>
            </w:r>
          </w:p>
          <w:p w14:paraId="4844A174" w14:textId="77777777" w:rsidR="00BB381A" w:rsidRDefault="00BB381A" w:rsidP="00E14615">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Pastabų ir pasiūlymų nėra</w:t>
            </w:r>
          </w:p>
          <w:p w14:paraId="0BF2C07A" w14:textId="77777777" w:rsidR="00BB381A" w:rsidRDefault="00BB381A" w:rsidP="00E14615">
            <w:pPr>
              <w:widowControl w:val="0"/>
              <w:spacing w:after="0" w:line="240" w:lineRule="auto"/>
              <w:jc w:val="both"/>
              <w:rPr>
                <w:rFonts w:ascii="Times New Roman" w:hAnsi="Times New Roman" w:cs="Times New Roman"/>
                <w:bCs/>
                <w:snapToGrid w:val="0"/>
                <w:sz w:val="24"/>
                <w:szCs w:val="24"/>
              </w:rPr>
            </w:pPr>
          </w:p>
          <w:p w14:paraId="7ACEB9EB" w14:textId="77777777" w:rsidR="00BB381A" w:rsidRPr="0091746A" w:rsidRDefault="00BB381A" w:rsidP="00E14615">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Stebėsena baigta</w:t>
            </w:r>
          </w:p>
        </w:tc>
      </w:tr>
      <w:tr w:rsidR="00BB381A" w:rsidRPr="00A353EA" w14:paraId="5C8B4E95" w14:textId="77777777" w:rsidTr="00E14615">
        <w:tc>
          <w:tcPr>
            <w:tcW w:w="3114" w:type="dxa"/>
            <w:vMerge/>
          </w:tcPr>
          <w:p w14:paraId="371F44DB" w14:textId="77777777" w:rsidR="00BB381A" w:rsidRPr="00A353EA" w:rsidRDefault="00BB381A" w:rsidP="00E14615">
            <w:pPr>
              <w:widowControl w:val="0"/>
              <w:tabs>
                <w:tab w:val="left" w:pos="306"/>
              </w:tabs>
              <w:spacing w:after="0" w:line="240" w:lineRule="auto"/>
              <w:jc w:val="both"/>
              <w:rPr>
                <w:rFonts w:ascii="Times New Roman" w:hAnsi="Times New Roman" w:cs="Times New Roman"/>
                <w:snapToGrid w:val="0"/>
                <w:sz w:val="24"/>
                <w:szCs w:val="24"/>
              </w:rPr>
            </w:pPr>
          </w:p>
        </w:tc>
        <w:tc>
          <w:tcPr>
            <w:tcW w:w="4252" w:type="dxa"/>
            <w:vMerge w:val="restart"/>
          </w:tcPr>
          <w:p w14:paraId="45A15163" w14:textId="77777777" w:rsidR="00BB381A" w:rsidRPr="00A353EA" w:rsidRDefault="00BB381A" w:rsidP="00E14615">
            <w:pPr>
              <w:widowControl w:val="0"/>
              <w:tabs>
                <w:tab w:val="left" w:pos="421"/>
              </w:tabs>
              <w:spacing w:after="0" w:line="240" w:lineRule="auto"/>
              <w:jc w:val="both"/>
              <w:rPr>
                <w:rFonts w:ascii="Times New Roman" w:hAnsi="Times New Roman" w:cs="Times New Roman"/>
                <w:snapToGrid w:val="0"/>
                <w:sz w:val="24"/>
                <w:szCs w:val="24"/>
              </w:rPr>
            </w:pPr>
            <w:r w:rsidRPr="00A353EA">
              <w:rPr>
                <w:rFonts w:ascii="Times New Roman" w:hAnsi="Times New Roman" w:cs="Times New Roman"/>
                <w:snapToGrid w:val="0"/>
                <w:sz w:val="24"/>
                <w:szCs w:val="24"/>
              </w:rPr>
              <w:t>1.3.</w:t>
            </w:r>
            <w:r w:rsidRPr="00A353EA">
              <w:rPr>
                <w:rFonts w:ascii="Times New Roman" w:hAnsi="Times New Roman" w:cs="Times New Roman"/>
                <w:snapToGrid w:val="0"/>
                <w:sz w:val="24"/>
                <w:szCs w:val="24"/>
              </w:rPr>
              <w:tab/>
              <w:t>Nustatyti reikalavimą iniciatoriams, atliekant rinkos tyrimą, rengiantis pirkimui nustatyti ir įvertinti anksčiau įstaigoje vykusių to paties tipo prekių, paslaugų ar darbų vieno tiekėjo  pirkimų priežastis, sąlygas ir (ar) faktines aplinkybes, ir pirkimo paraiškoje arba kituose vidiniuose dokumentuose nurodyti ryšį su ankstesniu vieno tiekėjo pirkimu ir pakeistus pirkimo objektui keliamus reikalavimus, jei jie buvo keisti (Išvados 4 skyriaus 1.1. p. nurodyta pastaba).</w:t>
            </w:r>
          </w:p>
        </w:tc>
        <w:tc>
          <w:tcPr>
            <w:tcW w:w="3969" w:type="dxa"/>
            <w:shd w:val="clear" w:color="auto" w:fill="FFFFFF" w:themeFill="background1"/>
          </w:tcPr>
          <w:p w14:paraId="58BC15E9" w14:textId="77777777" w:rsidR="00BB381A" w:rsidRPr="00ED603A" w:rsidRDefault="00BB381A" w:rsidP="00E14615">
            <w:pPr>
              <w:widowControl w:val="0"/>
              <w:spacing w:after="0" w:line="240" w:lineRule="auto"/>
              <w:jc w:val="both"/>
              <w:rPr>
                <w:rFonts w:ascii="Times New Roman" w:hAnsi="Times New Roman" w:cs="Times New Roman"/>
                <w:b/>
                <w:snapToGrid w:val="0"/>
                <w:sz w:val="24"/>
                <w:szCs w:val="24"/>
              </w:rPr>
            </w:pPr>
            <w:r w:rsidRPr="00ED603A">
              <w:rPr>
                <w:rFonts w:ascii="Times New Roman" w:hAnsi="Times New Roman" w:cs="Times New Roman"/>
                <w:b/>
                <w:snapToGrid w:val="0"/>
                <w:sz w:val="24"/>
                <w:szCs w:val="24"/>
              </w:rPr>
              <w:t xml:space="preserve">2023-08-22 </w:t>
            </w:r>
          </w:p>
          <w:p w14:paraId="42A16868" w14:textId="77777777" w:rsidR="00BB381A" w:rsidRPr="00EC028F" w:rsidRDefault="00BB381A" w:rsidP="00E14615">
            <w:pPr>
              <w:widowControl w:val="0"/>
              <w:spacing w:after="0" w:line="240" w:lineRule="auto"/>
              <w:jc w:val="both"/>
              <w:rPr>
                <w:rFonts w:ascii="Times New Roman" w:eastAsia="Times New Roman" w:hAnsi="Times New Roman" w:cs="Times New Roman"/>
                <w:snapToGrid w:val="0"/>
                <w:sz w:val="24"/>
                <w:szCs w:val="24"/>
                <w:lang w:eastAsia="lt-LT"/>
              </w:rPr>
            </w:pPr>
            <w:r w:rsidRPr="00EC028F">
              <w:rPr>
                <w:rFonts w:ascii="Times New Roman" w:eastAsia="Times New Roman" w:hAnsi="Times New Roman" w:cs="Times New Roman"/>
                <w:snapToGrid w:val="0"/>
                <w:sz w:val="24"/>
                <w:szCs w:val="24"/>
                <w:lang w:eastAsia="lt-LT"/>
              </w:rPr>
              <w:t xml:space="preserve">KSP nustatyta, kad Pirkimo iniciatorius, rengdamasis konkrečiam pirkimui, išskyrus mažos vertės pirkimus </w:t>
            </w:r>
            <w:bookmarkStart w:id="17" w:name="_Hlk141109380"/>
            <w:r w:rsidRPr="00EC028F">
              <w:rPr>
                <w:rFonts w:ascii="Times New Roman" w:eastAsia="Times New Roman" w:hAnsi="Times New Roman" w:cs="Times New Roman"/>
                <w:snapToGrid w:val="0"/>
                <w:sz w:val="24"/>
                <w:szCs w:val="24"/>
                <w:lang w:eastAsia="lt-LT"/>
              </w:rPr>
              <w:t>iki 15000 Eur be PVM ar atliekamus per CPO</w:t>
            </w:r>
            <w:bookmarkEnd w:id="17"/>
            <w:r w:rsidRPr="00EC028F">
              <w:rPr>
                <w:rFonts w:ascii="Times New Roman" w:eastAsia="Times New Roman" w:hAnsi="Times New Roman" w:cs="Times New Roman"/>
                <w:snapToGrid w:val="0"/>
                <w:sz w:val="24"/>
                <w:szCs w:val="24"/>
                <w:lang w:eastAsia="lt-LT"/>
              </w:rPr>
              <w:t>, atsižvelgia į informaciją apie anksčiau vykdytus analogiškus ar panašius pirkimus ir sutarčių įgyvendinimą, nustato ir įvertina vieno tiekėjo pirkimų priežastis, sąlygas ir (ar) faktines aplinkybes ir Pirkimo paraiškoje nurodo ryšį su ankstesniu vieno tiekėjo pirkimu bei pakeistus pirkimo objektui keliamus reikalavimus, jei jie buvo keisti.</w:t>
            </w:r>
          </w:p>
          <w:p w14:paraId="452F32AD" w14:textId="77777777" w:rsidR="00BB381A" w:rsidRPr="00EC028F" w:rsidRDefault="00BB381A" w:rsidP="00E14615">
            <w:pPr>
              <w:widowControl w:val="0"/>
              <w:spacing w:after="0" w:line="240" w:lineRule="auto"/>
              <w:jc w:val="both"/>
              <w:rPr>
                <w:rFonts w:ascii="Times New Roman" w:eastAsia="Times New Roman" w:hAnsi="Times New Roman" w:cs="Times New Roman"/>
                <w:snapToGrid w:val="0"/>
                <w:sz w:val="24"/>
                <w:szCs w:val="24"/>
                <w:lang w:eastAsia="lt-LT"/>
              </w:rPr>
            </w:pPr>
          </w:p>
          <w:p w14:paraId="3EB7E8F8" w14:textId="77777777" w:rsidR="00BB381A" w:rsidRPr="00EC028F" w:rsidRDefault="00BB381A" w:rsidP="00E14615">
            <w:pPr>
              <w:widowControl w:val="0"/>
              <w:spacing w:after="0" w:line="240" w:lineRule="auto"/>
              <w:jc w:val="both"/>
              <w:rPr>
                <w:rFonts w:ascii="Times New Roman" w:eastAsia="Times New Roman" w:hAnsi="Times New Roman" w:cs="Times New Roman"/>
                <w:i/>
                <w:iCs/>
                <w:snapToGrid w:val="0"/>
                <w:sz w:val="24"/>
                <w:szCs w:val="24"/>
                <w:lang w:eastAsia="lt-LT"/>
              </w:rPr>
            </w:pPr>
            <w:r w:rsidRPr="00EC028F">
              <w:rPr>
                <w:rFonts w:ascii="Times New Roman" w:eastAsia="Times New Roman" w:hAnsi="Times New Roman" w:cs="Times New Roman"/>
                <w:i/>
                <w:iCs/>
                <w:snapToGrid w:val="0"/>
                <w:sz w:val="24"/>
                <w:szCs w:val="24"/>
                <w:lang w:eastAsia="lt-LT"/>
              </w:rPr>
              <w:t xml:space="preserve">Mažos vertės pirkimai iki 15000 Eur be PVM išskirti, nes pagal Mažos vertės pirkimų tvarkos aprašą, patvirtintą Viešųjų pirkimų tarnybos direktoriaus 2017 m. birželio 28 d. įsakymu Nr. 1S-97 „Dėl Mažos vertės pirkimų tvarkos aprašo patvirtinimo“, leidžiama </w:t>
            </w:r>
            <w:r w:rsidRPr="00EC028F">
              <w:rPr>
                <w:rFonts w:ascii="Times New Roman" w:eastAsia="Times New Roman" w:hAnsi="Times New Roman" w:cs="Times New Roman"/>
                <w:i/>
                <w:iCs/>
                <w:snapToGrid w:val="0"/>
                <w:sz w:val="24"/>
                <w:szCs w:val="24"/>
                <w:lang w:eastAsia="lt-LT"/>
              </w:rPr>
              <w:lastRenderedPageBreak/>
              <w:t>kreiptis tik į vieną tiekėją, taip pat todėl, kad viešuosiuose pirkimuose galioja pirkimo proceso efektyvumas – visuose pirkimuose taikyti minėtą reikalavimą yra per didelė, neproporcinga administracinė našta.</w:t>
            </w:r>
          </w:p>
          <w:p w14:paraId="30714EEE" w14:textId="77777777" w:rsidR="00BB381A" w:rsidRPr="00EC028F" w:rsidRDefault="00BB381A" w:rsidP="00E14615">
            <w:pPr>
              <w:widowControl w:val="0"/>
              <w:spacing w:after="0" w:line="240" w:lineRule="auto"/>
              <w:jc w:val="both"/>
              <w:rPr>
                <w:rFonts w:ascii="Times New Roman" w:hAnsi="Times New Roman" w:cs="Times New Roman"/>
                <w:snapToGrid w:val="0"/>
                <w:sz w:val="24"/>
                <w:szCs w:val="24"/>
              </w:rPr>
            </w:pPr>
            <w:r w:rsidRPr="00EC028F">
              <w:rPr>
                <w:rFonts w:ascii="Times New Roman" w:eastAsia="Times New Roman" w:hAnsi="Times New Roman" w:cs="Times New Roman"/>
                <w:i/>
                <w:iCs/>
                <w:snapToGrid w:val="0"/>
                <w:sz w:val="24"/>
                <w:szCs w:val="24"/>
                <w:lang w:eastAsia="lt-LT"/>
              </w:rPr>
              <w:t>Pirkimai per CPO savaime laikomi kaip užtikrinantys konkurenciją ir skaidrumą.</w:t>
            </w:r>
          </w:p>
        </w:tc>
        <w:tc>
          <w:tcPr>
            <w:tcW w:w="3686" w:type="dxa"/>
          </w:tcPr>
          <w:p w14:paraId="05EDDC54" w14:textId="77777777" w:rsidR="00BB381A" w:rsidRPr="00A14B6E"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lastRenderedPageBreak/>
              <w:t>2023-09-15</w:t>
            </w:r>
          </w:p>
          <w:p w14:paraId="112A2A28" w14:textId="77777777" w:rsidR="00BB381A" w:rsidRPr="002E4F2C" w:rsidRDefault="00BB381A" w:rsidP="00E14615">
            <w:pPr>
              <w:widowControl w:val="0"/>
              <w:spacing w:after="0" w:line="240" w:lineRule="auto"/>
              <w:jc w:val="both"/>
              <w:rPr>
                <w:rFonts w:ascii="Times New Roman" w:hAnsi="Times New Roman" w:cs="Times New Roman"/>
                <w:b/>
                <w:snapToGrid w:val="0"/>
                <w:color w:val="92D050"/>
                <w:sz w:val="24"/>
                <w:szCs w:val="24"/>
              </w:rPr>
            </w:pPr>
            <w:r w:rsidRPr="002E4F2C">
              <w:rPr>
                <w:rFonts w:ascii="Times New Roman" w:hAnsi="Times New Roman" w:cs="Times New Roman"/>
                <w:b/>
                <w:snapToGrid w:val="0"/>
                <w:color w:val="92D050"/>
                <w:sz w:val="24"/>
                <w:szCs w:val="24"/>
              </w:rPr>
              <w:t>Įgyvendinta iš dalies</w:t>
            </w:r>
          </w:p>
          <w:p w14:paraId="199FF762" w14:textId="77777777" w:rsidR="00BB381A" w:rsidRDefault="00BB381A" w:rsidP="00E14615">
            <w:pPr>
              <w:widowControl w:val="0"/>
              <w:spacing w:after="0" w:line="240" w:lineRule="auto"/>
              <w:jc w:val="both"/>
              <w:rPr>
                <w:rFonts w:ascii="Times New Roman" w:hAnsi="Times New Roman" w:cs="Times New Roman"/>
                <w:snapToGrid w:val="0"/>
                <w:sz w:val="24"/>
                <w:szCs w:val="24"/>
              </w:rPr>
            </w:pPr>
          </w:p>
          <w:p w14:paraId="28E21C95" w14:textId="77777777" w:rsidR="00BB381A" w:rsidRDefault="00BB381A" w:rsidP="00E14615">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Nesutinkame dėl decentralizuotai vykdomų mažos vertės pirkimų iki 15 000 </w:t>
            </w:r>
            <w:proofErr w:type="spellStart"/>
            <w:r>
              <w:rPr>
                <w:rFonts w:ascii="Times New Roman" w:hAnsi="Times New Roman" w:cs="Times New Roman"/>
                <w:snapToGrid w:val="0"/>
                <w:sz w:val="24"/>
                <w:szCs w:val="24"/>
              </w:rPr>
              <w:t>eur</w:t>
            </w:r>
            <w:proofErr w:type="spellEnd"/>
            <w:r>
              <w:rPr>
                <w:rFonts w:ascii="Times New Roman" w:hAnsi="Times New Roman" w:cs="Times New Roman"/>
                <w:snapToGrid w:val="0"/>
                <w:sz w:val="24"/>
                <w:szCs w:val="24"/>
              </w:rPr>
              <w:t>. be PVM išimties.</w:t>
            </w:r>
          </w:p>
          <w:p w14:paraId="056F3987" w14:textId="77777777" w:rsidR="00BB381A" w:rsidRDefault="00BB381A" w:rsidP="00E14615">
            <w:pPr>
              <w:widowControl w:val="0"/>
              <w:spacing w:after="0" w:line="240" w:lineRule="auto"/>
              <w:jc w:val="both"/>
              <w:rPr>
                <w:rFonts w:ascii="Times New Roman" w:hAnsi="Times New Roman" w:cs="Times New Roman"/>
                <w:snapToGrid w:val="0"/>
                <w:sz w:val="24"/>
                <w:szCs w:val="24"/>
              </w:rPr>
            </w:pPr>
          </w:p>
          <w:p w14:paraId="16FEA8C4" w14:textId="77777777" w:rsidR="00BB381A" w:rsidRDefault="00BB381A" w:rsidP="00E14615">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Žr. į vertinimo argumentus dėl KRA išvadoje ŽKL 1.2 p. pateikto pasiūlymo.</w:t>
            </w:r>
          </w:p>
          <w:p w14:paraId="429D2DF0" w14:textId="77777777" w:rsidR="00BB381A" w:rsidRDefault="00BB381A" w:rsidP="00E14615">
            <w:pPr>
              <w:widowControl w:val="0"/>
              <w:spacing w:after="0" w:line="240" w:lineRule="auto"/>
              <w:jc w:val="both"/>
              <w:rPr>
                <w:rFonts w:ascii="Times New Roman" w:hAnsi="Times New Roman" w:cs="Times New Roman"/>
                <w:snapToGrid w:val="0"/>
                <w:sz w:val="24"/>
                <w:szCs w:val="24"/>
              </w:rPr>
            </w:pPr>
          </w:p>
          <w:p w14:paraId="22F815A6" w14:textId="77777777" w:rsidR="00BB381A" w:rsidRDefault="00BB381A" w:rsidP="00E14615">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Siūlome visiškai įgyvendinti pasiūlymą.</w:t>
            </w:r>
          </w:p>
          <w:p w14:paraId="22634365" w14:textId="77777777" w:rsidR="00BB381A" w:rsidRDefault="00BB381A" w:rsidP="00E14615">
            <w:pPr>
              <w:widowControl w:val="0"/>
              <w:spacing w:after="0" w:line="240" w:lineRule="auto"/>
              <w:jc w:val="both"/>
              <w:rPr>
                <w:rFonts w:ascii="Times New Roman" w:hAnsi="Times New Roman" w:cs="Times New Roman"/>
                <w:snapToGrid w:val="0"/>
                <w:sz w:val="24"/>
                <w:szCs w:val="24"/>
              </w:rPr>
            </w:pPr>
          </w:p>
          <w:p w14:paraId="551D351C" w14:textId="77777777" w:rsidR="00BB381A" w:rsidRPr="00A353EA" w:rsidRDefault="00BB381A" w:rsidP="00E14615">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Stebėsena tęsiama</w:t>
            </w:r>
          </w:p>
        </w:tc>
      </w:tr>
      <w:tr w:rsidR="00BB381A" w:rsidRPr="00A353EA" w14:paraId="5DC6E972" w14:textId="77777777" w:rsidTr="00E14615">
        <w:tc>
          <w:tcPr>
            <w:tcW w:w="3114" w:type="dxa"/>
            <w:vMerge/>
          </w:tcPr>
          <w:p w14:paraId="67529B0B" w14:textId="77777777" w:rsidR="00BB381A" w:rsidRPr="00A353EA" w:rsidRDefault="00BB381A" w:rsidP="00E14615">
            <w:pPr>
              <w:widowControl w:val="0"/>
              <w:tabs>
                <w:tab w:val="left" w:pos="306"/>
              </w:tabs>
              <w:spacing w:after="0" w:line="240" w:lineRule="auto"/>
              <w:jc w:val="both"/>
              <w:rPr>
                <w:rFonts w:ascii="Times New Roman" w:hAnsi="Times New Roman" w:cs="Times New Roman"/>
                <w:snapToGrid w:val="0"/>
                <w:sz w:val="24"/>
                <w:szCs w:val="24"/>
              </w:rPr>
            </w:pPr>
          </w:p>
        </w:tc>
        <w:tc>
          <w:tcPr>
            <w:tcW w:w="4252" w:type="dxa"/>
            <w:vMerge/>
          </w:tcPr>
          <w:p w14:paraId="6712EAEE" w14:textId="77777777" w:rsidR="00BB381A" w:rsidRPr="00A353EA" w:rsidRDefault="00BB381A" w:rsidP="00E14615">
            <w:pPr>
              <w:widowControl w:val="0"/>
              <w:tabs>
                <w:tab w:val="left" w:pos="421"/>
              </w:tabs>
              <w:spacing w:after="0" w:line="240" w:lineRule="auto"/>
              <w:jc w:val="both"/>
              <w:rPr>
                <w:rFonts w:ascii="Times New Roman" w:hAnsi="Times New Roman" w:cs="Times New Roman"/>
                <w:snapToGrid w:val="0"/>
                <w:sz w:val="24"/>
                <w:szCs w:val="24"/>
              </w:rPr>
            </w:pPr>
          </w:p>
        </w:tc>
        <w:tc>
          <w:tcPr>
            <w:tcW w:w="3969" w:type="dxa"/>
            <w:shd w:val="clear" w:color="auto" w:fill="FFFFFF" w:themeFill="background1"/>
          </w:tcPr>
          <w:p w14:paraId="5BCBA8EA" w14:textId="77777777" w:rsidR="00BB381A"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2024-06-28</w:t>
            </w:r>
          </w:p>
          <w:p w14:paraId="2F1C0DE6" w14:textId="77777777" w:rsidR="00BB381A" w:rsidRPr="007A22EB" w:rsidRDefault="00BB381A" w:rsidP="00E14615">
            <w:pPr>
              <w:widowControl w:val="0"/>
              <w:spacing w:after="0" w:line="240" w:lineRule="auto"/>
              <w:jc w:val="both"/>
              <w:rPr>
                <w:rFonts w:ascii="Times New Roman" w:hAnsi="Times New Roman" w:cs="Times New Roman"/>
                <w:bCs/>
                <w:snapToGrid w:val="0"/>
                <w:sz w:val="24"/>
                <w:szCs w:val="24"/>
              </w:rPr>
            </w:pPr>
            <w:r w:rsidRPr="007A22EB">
              <w:rPr>
                <w:rFonts w:ascii="Times New Roman" w:hAnsi="Times New Roman" w:cs="Times New Roman"/>
                <w:bCs/>
                <w:snapToGrid w:val="0"/>
                <w:sz w:val="24"/>
                <w:szCs w:val="24"/>
              </w:rPr>
              <w:t>Korupcijos rizikos, kaip ir visų kitų rizikų valdymui, taikomi bendri reikalavimai (LST ISO 31000:2018 Rizikos valdymas. Gairės) – veiksmų parinkčių pasirinkimo loginis pagrindas, įskaitant laukiamą naudą, bei veiksmingumo rodikliai. Klinikos nuomone, siūloma rekomendacija net ir mažos vertės pirkimams taikyti ženkliai griežtesnius reikalavimus, sugalvotus STT, nei jie nustatyti viešuosius pirkimus reglamentuojančiuose teisės aktuose, yra neracionalu, neproporcinga, kelia pernelyg didelę administracinę naštą bei orientuojamasi tik į procesą, tačiau ne į rezultatą.</w:t>
            </w:r>
          </w:p>
          <w:p w14:paraId="624DF1D1" w14:textId="77777777" w:rsidR="00BB381A" w:rsidRPr="007A22EB" w:rsidRDefault="00BB381A" w:rsidP="00E14615">
            <w:pPr>
              <w:widowControl w:val="0"/>
              <w:spacing w:after="0" w:line="240" w:lineRule="auto"/>
              <w:jc w:val="both"/>
              <w:rPr>
                <w:rFonts w:ascii="Times New Roman" w:hAnsi="Times New Roman" w:cs="Times New Roman"/>
                <w:bCs/>
                <w:snapToGrid w:val="0"/>
                <w:sz w:val="24"/>
                <w:szCs w:val="24"/>
              </w:rPr>
            </w:pPr>
            <w:r w:rsidRPr="007A22EB">
              <w:rPr>
                <w:rFonts w:ascii="Times New Roman" w:hAnsi="Times New Roman" w:cs="Times New Roman"/>
                <w:bCs/>
                <w:snapToGrid w:val="0"/>
                <w:sz w:val="24"/>
                <w:szCs w:val="24"/>
              </w:rPr>
              <w:t>Klinika nuo 2024-09-03 prijungiama prie VšĮ Vilniaus universiteto ligoninės Santaros klinikų – bus taikoma Santaros klinikose galiojanti viešųjų pirkimų vykdymo tvarka.</w:t>
            </w:r>
          </w:p>
        </w:tc>
        <w:tc>
          <w:tcPr>
            <w:tcW w:w="3686" w:type="dxa"/>
          </w:tcPr>
          <w:p w14:paraId="6342C0C8" w14:textId="77777777" w:rsidR="00BB381A"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2024-07-03</w:t>
            </w:r>
          </w:p>
          <w:p w14:paraId="12EA9B0A" w14:textId="77777777" w:rsidR="00BB381A" w:rsidRPr="002E4F2C" w:rsidRDefault="00BB381A" w:rsidP="00E14615">
            <w:pPr>
              <w:widowControl w:val="0"/>
              <w:spacing w:after="0" w:line="240" w:lineRule="auto"/>
              <w:jc w:val="both"/>
              <w:rPr>
                <w:rFonts w:ascii="Times New Roman" w:hAnsi="Times New Roman" w:cs="Times New Roman"/>
                <w:b/>
                <w:snapToGrid w:val="0"/>
                <w:color w:val="92D050"/>
                <w:sz w:val="24"/>
                <w:szCs w:val="24"/>
              </w:rPr>
            </w:pPr>
            <w:r w:rsidRPr="002E4F2C">
              <w:rPr>
                <w:rFonts w:ascii="Times New Roman" w:hAnsi="Times New Roman" w:cs="Times New Roman"/>
                <w:b/>
                <w:snapToGrid w:val="0"/>
                <w:color w:val="92D050"/>
                <w:sz w:val="24"/>
                <w:szCs w:val="24"/>
              </w:rPr>
              <w:t>Įgyvendinta iš dalies</w:t>
            </w:r>
          </w:p>
          <w:p w14:paraId="4D4A9511" w14:textId="77777777" w:rsidR="00BB381A" w:rsidRDefault="00BB381A" w:rsidP="00E14615">
            <w:pPr>
              <w:widowControl w:val="0"/>
              <w:spacing w:after="0" w:line="240" w:lineRule="auto"/>
              <w:jc w:val="both"/>
              <w:rPr>
                <w:rFonts w:ascii="Times New Roman" w:hAnsi="Times New Roman" w:cs="Times New Roman"/>
                <w:bCs/>
                <w:snapToGrid w:val="0"/>
                <w:sz w:val="24"/>
                <w:szCs w:val="24"/>
              </w:rPr>
            </w:pPr>
            <w:r w:rsidRPr="00F42E94">
              <w:rPr>
                <w:rFonts w:ascii="Times New Roman" w:hAnsi="Times New Roman" w:cs="Times New Roman"/>
                <w:bCs/>
                <w:snapToGrid w:val="0"/>
                <w:sz w:val="24"/>
                <w:szCs w:val="24"/>
              </w:rPr>
              <w:t>Situacija nepasikeitė</w:t>
            </w:r>
            <w:r>
              <w:rPr>
                <w:rFonts w:ascii="Times New Roman" w:hAnsi="Times New Roman" w:cs="Times New Roman"/>
                <w:bCs/>
                <w:snapToGrid w:val="0"/>
                <w:sz w:val="24"/>
                <w:szCs w:val="24"/>
              </w:rPr>
              <w:t xml:space="preserve">. </w:t>
            </w:r>
            <w:r>
              <w:rPr>
                <w:rFonts w:ascii="Times New Roman" w:hAnsi="Times New Roman" w:cs="Times New Roman"/>
                <w:snapToGrid w:val="0"/>
                <w:sz w:val="24"/>
                <w:szCs w:val="24"/>
              </w:rPr>
              <w:t xml:space="preserve">Nesutinkame dėl decentralizuotai vykdomų mažos vertės pirkimų iki 15 000 </w:t>
            </w:r>
            <w:proofErr w:type="spellStart"/>
            <w:r>
              <w:rPr>
                <w:rFonts w:ascii="Times New Roman" w:hAnsi="Times New Roman" w:cs="Times New Roman"/>
                <w:snapToGrid w:val="0"/>
                <w:sz w:val="24"/>
                <w:szCs w:val="24"/>
              </w:rPr>
              <w:t>eur</w:t>
            </w:r>
            <w:proofErr w:type="spellEnd"/>
            <w:r>
              <w:rPr>
                <w:rFonts w:ascii="Times New Roman" w:hAnsi="Times New Roman" w:cs="Times New Roman"/>
                <w:snapToGrid w:val="0"/>
                <w:sz w:val="24"/>
                <w:szCs w:val="24"/>
              </w:rPr>
              <w:t>. be PVM išimties</w:t>
            </w:r>
            <w:r>
              <w:rPr>
                <w:rFonts w:ascii="Times New Roman" w:hAnsi="Times New Roman" w:cs="Times New Roman"/>
                <w:bCs/>
                <w:snapToGrid w:val="0"/>
                <w:sz w:val="24"/>
                <w:szCs w:val="24"/>
              </w:rPr>
              <w:t>. Pastabos, argumentai ir siūlymai išlieka tie patys.</w:t>
            </w:r>
          </w:p>
          <w:p w14:paraId="41457D20" w14:textId="77777777" w:rsidR="00BB381A" w:rsidRDefault="00BB381A" w:rsidP="00E14615">
            <w:pPr>
              <w:widowControl w:val="0"/>
              <w:spacing w:after="0" w:line="240" w:lineRule="auto"/>
              <w:jc w:val="both"/>
              <w:rPr>
                <w:rFonts w:ascii="Times New Roman" w:hAnsi="Times New Roman" w:cs="Times New Roman"/>
                <w:bCs/>
                <w:snapToGrid w:val="0"/>
                <w:sz w:val="24"/>
                <w:szCs w:val="24"/>
              </w:rPr>
            </w:pPr>
          </w:p>
          <w:p w14:paraId="21DE0733" w14:textId="77777777" w:rsidR="00BB381A"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Cs/>
                <w:snapToGrid w:val="0"/>
                <w:sz w:val="24"/>
                <w:szCs w:val="24"/>
              </w:rPr>
              <w:t>Stebėsena tęsiama</w:t>
            </w:r>
          </w:p>
        </w:tc>
      </w:tr>
      <w:tr w:rsidR="00BB381A" w:rsidRPr="00A353EA" w14:paraId="300D7786" w14:textId="77777777" w:rsidTr="00E14615">
        <w:tc>
          <w:tcPr>
            <w:tcW w:w="3114" w:type="dxa"/>
            <w:vMerge/>
          </w:tcPr>
          <w:p w14:paraId="32F6A3EA" w14:textId="77777777" w:rsidR="00BB381A" w:rsidRPr="00A353EA" w:rsidRDefault="00BB381A" w:rsidP="00E14615">
            <w:pPr>
              <w:widowControl w:val="0"/>
              <w:tabs>
                <w:tab w:val="left" w:pos="306"/>
              </w:tabs>
              <w:spacing w:after="0" w:line="240" w:lineRule="auto"/>
              <w:jc w:val="both"/>
              <w:rPr>
                <w:rFonts w:ascii="Times New Roman" w:hAnsi="Times New Roman" w:cs="Times New Roman"/>
                <w:snapToGrid w:val="0"/>
                <w:sz w:val="24"/>
                <w:szCs w:val="24"/>
              </w:rPr>
            </w:pPr>
          </w:p>
        </w:tc>
        <w:tc>
          <w:tcPr>
            <w:tcW w:w="4252" w:type="dxa"/>
            <w:vMerge/>
          </w:tcPr>
          <w:p w14:paraId="3AFB1842" w14:textId="77777777" w:rsidR="00BB381A" w:rsidRPr="00A353EA" w:rsidRDefault="00BB381A" w:rsidP="00E14615">
            <w:pPr>
              <w:widowControl w:val="0"/>
              <w:tabs>
                <w:tab w:val="left" w:pos="421"/>
              </w:tabs>
              <w:spacing w:after="0" w:line="240" w:lineRule="auto"/>
              <w:jc w:val="both"/>
              <w:rPr>
                <w:rFonts w:ascii="Times New Roman" w:hAnsi="Times New Roman" w:cs="Times New Roman"/>
                <w:snapToGrid w:val="0"/>
                <w:sz w:val="24"/>
                <w:szCs w:val="24"/>
              </w:rPr>
            </w:pPr>
          </w:p>
        </w:tc>
        <w:tc>
          <w:tcPr>
            <w:tcW w:w="3969" w:type="dxa"/>
            <w:shd w:val="clear" w:color="auto" w:fill="FFFFFF" w:themeFill="background1"/>
          </w:tcPr>
          <w:p w14:paraId="4DDE640F" w14:textId="77777777" w:rsidR="00BB381A"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2025-04-17</w:t>
            </w:r>
          </w:p>
          <w:p w14:paraId="67B1633F" w14:textId="77777777" w:rsidR="00BB381A" w:rsidRPr="00DE5F58" w:rsidRDefault="00BB381A" w:rsidP="00E14615">
            <w:pPr>
              <w:spacing w:after="0" w:line="240" w:lineRule="auto"/>
              <w:jc w:val="both"/>
              <w:rPr>
                <w:rFonts w:ascii="Times New Roman" w:hAnsi="Times New Roman" w:cs="Times New Roman"/>
                <w:color w:val="000000"/>
                <w:spacing w:val="3"/>
                <w:sz w:val="24"/>
                <w:szCs w:val="24"/>
                <w:u w:color="000000"/>
              </w:rPr>
            </w:pPr>
            <w:r w:rsidRPr="00DE5F58">
              <w:rPr>
                <w:rFonts w:ascii="Times New Roman" w:hAnsi="Times New Roman" w:cs="Times New Roman"/>
                <w:color w:val="000000"/>
                <w:spacing w:val="3"/>
                <w:sz w:val="24"/>
                <w:szCs w:val="24"/>
                <w:u w:color="000000"/>
              </w:rPr>
              <w:lastRenderedPageBreak/>
              <w:t xml:space="preserve">Tvarkos apraše nustatyta, kad esant poreikiui, PI turi pateikti planuojamų pirkimų poreikių nustatymą pagrindžiančius dokumentus (veiklos planus, išanalizuoti anksčiau vykusių to paties objekto tiekėjų teiktas pastabas, pretenzijas, gautus pasiūlymus ir pan., ankstesniais metais sudarytų pirkimo objekto Sutarčių verčių analizes, ankstesniais metais panaudotų pirkimo objekto kiekių analizes, PI atliktų rinkos tyrimų rezultatus ir kt.), t. y. šiuos duomenis PI turi nuolat kaupti ir sisteminti, kad galima būtų nedelsiant (Tvarkos apraše nustatytas 3 darbo dienų terminas) pateikti minėtą informaciją (5.6.6 punktas). </w:t>
            </w:r>
          </w:p>
          <w:p w14:paraId="1B3952E3" w14:textId="77777777" w:rsidR="00BB381A" w:rsidRPr="00DE5F58" w:rsidRDefault="00BB381A" w:rsidP="00E14615">
            <w:pPr>
              <w:spacing w:after="0" w:line="240" w:lineRule="auto"/>
              <w:jc w:val="both"/>
              <w:rPr>
                <w:rFonts w:ascii="Times New Roman" w:hAnsi="Times New Roman" w:cs="Times New Roman"/>
                <w:snapToGrid w:val="0"/>
                <w:sz w:val="24"/>
                <w:szCs w:val="24"/>
              </w:rPr>
            </w:pPr>
            <w:r w:rsidRPr="00DE5F58">
              <w:rPr>
                <w:rFonts w:ascii="Times New Roman" w:hAnsi="Times New Roman" w:cs="Times New Roman"/>
                <w:color w:val="000000"/>
                <w:spacing w:val="3"/>
                <w:sz w:val="24"/>
                <w:szCs w:val="24"/>
                <w:u w:color="000000"/>
              </w:rPr>
              <w:t xml:space="preserve">Taip pat papildomai IS </w:t>
            </w:r>
            <w:r w:rsidRPr="00DE5F58">
              <w:rPr>
                <w:rFonts w:ascii="Times New Roman" w:hAnsi="Times New Roman" w:cs="Times New Roman"/>
                <w:snapToGrid w:val="0"/>
                <w:sz w:val="24"/>
                <w:szCs w:val="24"/>
              </w:rPr>
              <w:t>viešojo pirkimo inicijavimo dokumentų rinkinyje PI turi / gali nurodyti papildomą informaciją:</w:t>
            </w:r>
          </w:p>
          <w:p w14:paraId="012D90A1" w14:textId="77777777" w:rsidR="00BB381A" w:rsidRPr="00DE5F58" w:rsidRDefault="00BB381A" w:rsidP="00E14615">
            <w:pPr>
              <w:spacing w:after="0" w:line="240" w:lineRule="auto"/>
              <w:jc w:val="both"/>
              <w:rPr>
                <w:rFonts w:ascii="Times New Roman" w:hAnsi="Times New Roman" w:cs="Times New Roman"/>
                <w:snapToGrid w:val="0"/>
                <w:sz w:val="24"/>
                <w:szCs w:val="24"/>
              </w:rPr>
            </w:pPr>
            <w:r w:rsidRPr="00DE5F58">
              <w:rPr>
                <w:rFonts w:ascii="Times New Roman" w:hAnsi="Times New Roman" w:cs="Times New Roman"/>
                <w:noProof/>
                <w:sz w:val="24"/>
                <w:szCs w:val="24"/>
              </w:rPr>
              <w:drawing>
                <wp:inline distT="0" distB="0" distL="0" distR="0" wp14:anchorId="72156E99" wp14:editId="3B40DD31">
                  <wp:extent cx="2383155" cy="38544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886245" name=""/>
                          <pic:cNvPicPr/>
                        </pic:nvPicPr>
                        <pic:blipFill>
                          <a:blip r:embed="rId9"/>
                          <a:stretch>
                            <a:fillRect/>
                          </a:stretch>
                        </pic:blipFill>
                        <pic:spPr>
                          <a:xfrm>
                            <a:off x="0" y="0"/>
                            <a:ext cx="2383155" cy="385445"/>
                          </a:xfrm>
                          <a:prstGeom prst="rect">
                            <a:avLst/>
                          </a:prstGeom>
                        </pic:spPr>
                      </pic:pic>
                    </a:graphicData>
                  </a:graphic>
                </wp:inline>
              </w:drawing>
            </w:r>
          </w:p>
          <w:p w14:paraId="4C1232E0" w14:textId="77777777" w:rsidR="00BB381A" w:rsidRPr="00DE5F58" w:rsidRDefault="00BB381A" w:rsidP="00E14615">
            <w:pPr>
              <w:widowControl w:val="0"/>
              <w:spacing w:after="0" w:line="240" w:lineRule="auto"/>
              <w:jc w:val="both"/>
              <w:rPr>
                <w:rFonts w:ascii="Times New Roman" w:hAnsi="Times New Roman" w:cs="Times New Roman"/>
                <w:i/>
                <w:iCs/>
                <w:sz w:val="24"/>
                <w:szCs w:val="24"/>
              </w:rPr>
            </w:pPr>
            <w:r w:rsidRPr="00DE5F58">
              <w:rPr>
                <w:rFonts w:ascii="Times New Roman" w:hAnsi="Times New Roman" w:cs="Times New Roman"/>
                <w:i/>
                <w:iCs/>
                <w:snapToGrid w:val="0"/>
                <w:sz w:val="24"/>
                <w:szCs w:val="24"/>
              </w:rPr>
              <w:t xml:space="preserve">Ištrauka iš naudojamos </w:t>
            </w:r>
            <w:r w:rsidRPr="00DE5F58">
              <w:rPr>
                <w:rFonts w:ascii="Times New Roman" w:hAnsi="Times New Roman" w:cs="Times New Roman"/>
                <w:i/>
                <w:iCs/>
                <w:sz w:val="24"/>
                <w:szCs w:val="24"/>
              </w:rPr>
              <w:t>– IS.</w:t>
            </w:r>
          </w:p>
          <w:p w14:paraId="713692AA" w14:textId="77777777" w:rsidR="00BB381A" w:rsidRPr="00DE5F58" w:rsidRDefault="00BB381A" w:rsidP="00E14615">
            <w:pPr>
              <w:widowControl w:val="0"/>
              <w:spacing w:after="0" w:line="240" w:lineRule="auto"/>
              <w:jc w:val="both"/>
              <w:rPr>
                <w:rFonts w:ascii="Times New Roman" w:hAnsi="Times New Roman" w:cs="Times New Roman"/>
                <w:sz w:val="24"/>
                <w:szCs w:val="24"/>
              </w:rPr>
            </w:pPr>
          </w:p>
          <w:p w14:paraId="55A58083" w14:textId="77777777" w:rsidR="00BB381A" w:rsidRPr="00DE5F58" w:rsidRDefault="00BB381A" w:rsidP="00E14615">
            <w:pPr>
              <w:widowControl w:val="0"/>
              <w:spacing w:after="0" w:line="240" w:lineRule="auto"/>
              <w:jc w:val="both"/>
              <w:rPr>
                <w:rFonts w:ascii="Times New Roman" w:hAnsi="Times New Roman" w:cs="Times New Roman"/>
                <w:color w:val="000000"/>
                <w:spacing w:val="3"/>
                <w:sz w:val="24"/>
                <w:szCs w:val="24"/>
              </w:rPr>
            </w:pPr>
            <w:r w:rsidRPr="00DE5F58">
              <w:rPr>
                <w:rFonts w:ascii="Times New Roman" w:hAnsi="Times New Roman" w:cs="Times New Roman"/>
                <w:sz w:val="24"/>
                <w:szCs w:val="24"/>
              </w:rPr>
              <w:t>Tvarkos apraše taip pat papildomai akcentuojama, kad t</w:t>
            </w:r>
            <w:r w:rsidRPr="00DE5F58">
              <w:rPr>
                <w:rFonts w:ascii="Times New Roman" w:hAnsi="Times New Roman" w:cs="Times New Roman"/>
                <w:spacing w:val="3"/>
                <w:sz w:val="24"/>
                <w:szCs w:val="24"/>
              </w:rPr>
              <w:t xml:space="preserve">uo atveju, jeigu per paskutinius 12 mėnesių atliekant paskutinį tokių pačių </w:t>
            </w:r>
            <w:r w:rsidRPr="00DE5F58">
              <w:rPr>
                <w:rFonts w:ascii="Times New Roman" w:hAnsi="Times New Roman" w:cs="Times New Roman"/>
                <w:color w:val="000000"/>
                <w:spacing w:val="3"/>
                <w:sz w:val="24"/>
                <w:szCs w:val="24"/>
              </w:rPr>
              <w:t xml:space="preserve">ar panašių prekių, paslaugų ar darbų pirkimą, apie kurį buvo privaloma skelbti, išskyrus mažos vertės pirkimą, nebuvo gauta nė viena arba gauta tik </w:t>
            </w:r>
            <w:r w:rsidRPr="00DE5F58">
              <w:rPr>
                <w:rFonts w:ascii="Times New Roman" w:hAnsi="Times New Roman" w:cs="Times New Roman"/>
                <w:color w:val="000000"/>
                <w:spacing w:val="3"/>
                <w:sz w:val="24"/>
                <w:szCs w:val="24"/>
              </w:rPr>
              <w:lastRenderedPageBreak/>
              <w:t>viena tinkama paraiška ar pasiūlymas, PI, prieš inicijuodamas pirkimo paraišką, turi įvertinti, kad Pirkimo procedūros pradedamos tik atlikus rinkos konsultacijos procedūras, o rinkos konsultacijos metu gautas pastabas ir pasiūlymus PI privalo juos išnagrinėti, įvertinti pateiktų pastabų ir pasiūlymų svarbą.</w:t>
            </w:r>
          </w:p>
          <w:p w14:paraId="49400C10" w14:textId="77777777" w:rsidR="00BB381A" w:rsidRDefault="00BB381A" w:rsidP="00E14615">
            <w:pPr>
              <w:widowControl w:val="0"/>
              <w:spacing w:after="0" w:line="240" w:lineRule="auto"/>
              <w:jc w:val="both"/>
              <w:rPr>
                <w:rFonts w:ascii="Times New Roman" w:hAnsi="Times New Roman" w:cs="Times New Roman"/>
                <w:b/>
                <w:snapToGrid w:val="0"/>
                <w:sz w:val="24"/>
                <w:szCs w:val="24"/>
              </w:rPr>
            </w:pPr>
            <w:r w:rsidRPr="00DE5F58">
              <w:rPr>
                <w:rFonts w:ascii="Times New Roman" w:hAnsi="Times New Roman" w:cs="Times New Roman"/>
                <w:sz w:val="24"/>
                <w:szCs w:val="24"/>
              </w:rPr>
              <w:t>(5.13.5, 5.11.6 ir 5.11.7 punktai).</w:t>
            </w:r>
          </w:p>
        </w:tc>
        <w:tc>
          <w:tcPr>
            <w:tcW w:w="3686" w:type="dxa"/>
          </w:tcPr>
          <w:p w14:paraId="391B9FEC" w14:textId="77777777" w:rsidR="00BB381A"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lastRenderedPageBreak/>
              <w:t>2025-04-29</w:t>
            </w:r>
          </w:p>
          <w:p w14:paraId="73D2FFF7" w14:textId="77777777" w:rsidR="00BB381A" w:rsidRDefault="00BB381A" w:rsidP="00E14615">
            <w:pPr>
              <w:widowControl w:val="0"/>
              <w:spacing w:after="0" w:line="240" w:lineRule="auto"/>
              <w:jc w:val="both"/>
              <w:rPr>
                <w:rFonts w:ascii="Times New Roman" w:hAnsi="Times New Roman" w:cs="Times New Roman"/>
                <w:b/>
                <w:snapToGrid w:val="0"/>
                <w:color w:val="00B050"/>
                <w:sz w:val="24"/>
                <w:szCs w:val="24"/>
              </w:rPr>
            </w:pPr>
            <w:r w:rsidRPr="00A14B6E">
              <w:rPr>
                <w:rFonts w:ascii="Times New Roman" w:hAnsi="Times New Roman" w:cs="Times New Roman"/>
                <w:b/>
                <w:snapToGrid w:val="0"/>
                <w:color w:val="00B050"/>
                <w:sz w:val="24"/>
                <w:szCs w:val="24"/>
              </w:rPr>
              <w:t>Įgyvendinta.</w:t>
            </w:r>
          </w:p>
          <w:p w14:paraId="00B2A1C4" w14:textId="77777777" w:rsidR="00BB381A" w:rsidRDefault="00BB381A" w:rsidP="00E14615">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lastRenderedPageBreak/>
              <w:t>Pastabų ir pasiūlymų nėra</w:t>
            </w:r>
          </w:p>
          <w:p w14:paraId="5FF49991" w14:textId="77777777" w:rsidR="00BB381A" w:rsidRDefault="00BB381A" w:rsidP="00E14615">
            <w:pPr>
              <w:widowControl w:val="0"/>
              <w:spacing w:after="0" w:line="240" w:lineRule="auto"/>
              <w:jc w:val="both"/>
              <w:rPr>
                <w:rFonts w:ascii="Times New Roman" w:hAnsi="Times New Roman" w:cs="Times New Roman"/>
                <w:bCs/>
                <w:snapToGrid w:val="0"/>
                <w:sz w:val="24"/>
                <w:szCs w:val="24"/>
              </w:rPr>
            </w:pPr>
          </w:p>
          <w:p w14:paraId="45B446D0" w14:textId="77777777" w:rsidR="00BB381A"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Cs/>
                <w:snapToGrid w:val="0"/>
                <w:sz w:val="24"/>
                <w:szCs w:val="24"/>
              </w:rPr>
              <w:t>Stebėsena baigta</w:t>
            </w:r>
          </w:p>
        </w:tc>
      </w:tr>
      <w:tr w:rsidR="00BB381A" w:rsidRPr="00A353EA" w14:paraId="4A0763AC" w14:textId="77777777" w:rsidTr="00E14615">
        <w:tc>
          <w:tcPr>
            <w:tcW w:w="3114" w:type="dxa"/>
            <w:vMerge/>
          </w:tcPr>
          <w:p w14:paraId="0FAF20FB" w14:textId="77777777" w:rsidR="00BB381A" w:rsidRPr="00A353EA" w:rsidRDefault="00BB381A" w:rsidP="00E14615">
            <w:pPr>
              <w:widowControl w:val="0"/>
              <w:tabs>
                <w:tab w:val="left" w:pos="306"/>
              </w:tabs>
              <w:spacing w:after="0" w:line="240" w:lineRule="auto"/>
              <w:jc w:val="both"/>
              <w:rPr>
                <w:rFonts w:ascii="Times New Roman" w:hAnsi="Times New Roman" w:cs="Times New Roman"/>
                <w:snapToGrid w:val="0"/>
                <w:sz w:val="24"/>
                <w:szCs w:val="24"/>
              </w:rPr>
            </w:pPr>
          </w:p>
        </w:tc>
        <w:tc>
          <w:tcPr>
            <w:tcW w:w="4252" w:type="dxa"/>
            <w:vMerge w:val="restart"/>
          </w:tcPr>
          <w:p w14:paraId="4C90F3BB" w14:textId="77777777" w:rsidR="00BB381A" w:rsidRPr="00A353EA" w:rsidRDefault="00BB381A" w:rsidP="00E14615">
            <w:pPr>
              <w:widowControl w:val="0"/>
              <w:tabs>
                <w:tab w:val="left" w:pos="421"/>
              </w:tabs>
              <w:spacing w:after="0" w:line="240" w:lineRule="auto"/>
              <w:jc w:val="both"/>
              <w:rPr>
                <w:rFonts w:ascii="Times New Roman" w:hAnsi="Times New Roman" w:cs="Times New Roman"/>
                <w:snapToGrid w:val="0"/>
                <w:sz w:val="24"/>
                <w:szCs w:val="24"/>
              </w:rPr>
            </w:pPr>
            <w:r w:rsidRPr="00A353EA">
              <w:rPr>
                <w:rFonts w:ascii="Times New Roman" w:hAnsi="Times New Roman" w:cs="Times New Roman"/>
                <w:snapToGrid w:val="0"/>
                <w:sz w:val="24"/>
                <w:szCs w:val="24"/>
              </w:rPr>
              <w:t>1.4.</w:t>
            </w:r>
            <w:r w:rsidRPr="00A353EA">
              <w:rPr>
                <w:rFonts w:ascii="Times New Roman" w:hAnsi="Times New Roman" w:cs="Times New Roman"/>
                <w:snapToGrid w:val="0"/>
                <w:sz w:val="24"/>
                <w:szCs w:val="24"/>
              </w:rPr>
              <w:tab/>
              <w:t>Paraiškoje, pirkimų pagrindimo skiltyje arba kituose vidiniuose dokumentuose nurodyti faktines nuo organizacijos nepriklausančias aplinkybes, turinčias tiesioginį priežastinį ryšį su skubių pirkimų vykdymu, neskelbiamų derybų būdo pasirinkimu ir (ar) vieno tiekėjo kvietimu dalyvauti pirkime būtinumu (Išvados 4 skyriaus 1.1. p. nurodyta pastaba).</w:t>
            </w:r>
          </w:p>
        </w:tc>
        <w:tc>
          <w:tcPr>
            <w:tcW w:w="3969" w:type="dxa"/>
            <w:shd w:val="clear" w:color="auto" w:fill="FFFFFF" w:themeFill="background1"/>
          </w:tcPr>
          <w:p w14:paraId="6FE32FC3" w14:textId="77777777" w:rsidR="00BB381A" w:rsidRPr="00ED603A" w:rsidRDefault="00BB381A" w:rsidP="00E14615">
            <w:pPr>
              <w:widowControl w:val="0"/>
              <w:spacing w:after="0" w:line="240" w:lineRule="auto"/>
              <w:jc w:val="both"/>
              <w:rPr>
                <w:rFonts w:ascii="Times New Roman" w:hAnsi="Times New Roman" w:cs="Times New Roman"/>
                <w:b/>
                <w:snapToGrid w:val="0"/>
                <w:sz w:val="24"/>
                <w:szCs w:val="24"/>
              </w:rPr>
            </w:pPr>
            <w:r w:rsidRPr="00ED603A">
              <w:rPr>
                <w:rFonts w:ascii="Times New Roman" w:hAnsi="Times New Roman" w:cs="Times New Roman"/>
                <w:b/>
                <w:snapToGrid w:val="0"/>
                <w:sz w:val="24"/>
                <w:szCs w:val="24"/>
              </w:rPr>
              <w:t xml:space="preserve">2023-08-22 </w:t>
            </w:r>
          </w:p>
          <w:p w14:paraId="79AC3C14" w14:textId="77777777" w:rsidR="00BB381A" w:rsidRPr="00EC028F" w:rsidRDefault="00BB381A" w:rsidP="00E14615">
            <w:pPr>
              <w:widowControl w:val="0"/>
              <w:spacing w:after="0" w:line="240" w:lineRule="auto"/>
              <w:jc w:val="both"/>
              <w:rPr>
                <w:rFonts w:ascii="Times New Roman" w:hAnsi="Times New Roman" w:cs="Times New Roman"/>
                <w:snapToGrid w:val="0"/>
                <w:sz w:val="24"/>
                <w:szCs w:val="24"/>
              </w:rPr>
            </w:pPr>
            <w:r w:rsidRPr="00EC028F">
              <w:rPr>
                <w:rFonts w:ascii="Times New Roman" w:hAnsi="Times New Roman" w:cs="Times New Roman"/>
                <w:sz w:val="24"/>
                <w:szCs w:val="24"/>
              </w:rPr>
              <w:t>Informacija nepateikta</w:t>
            </w:r>
          </w:p>
        </w:tc>
        <w:tc>
          <w:tcPr>
            <w:tcW w:w="3686" w:type="dxa"/>
          </w:tcPr>
          <w:p w14:paraId="5F89CF5D" w14:textId="77777777" w:rsidR="00BB381A" w:rsidRPr="00A14B6E"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2023-09-15</w:t>
            </w:r>
          </w:p>
          <w:p w14:paraId="44E5059E" w14:textId="77777777" w:rsidR="00BB381A" w:rsidRPr="00ED603A" w:rsidRDefault="00BB381A" w:rsidP="00E14615">
            <w:pPr>
              <w:widowControl w:val="0"/>
              <w:spacing w:after="0" w:line="240" w:lineRule="auto"/>
              <w:jc w:val="both"/>
              <w:rPr>
                <w:rFonts w:ascii="Times New Roman" w:hAnsi="Times New Roman" w:cs="Times New Roman"/>
                <w:b/>
                <w:snapToGrid w:val="0"/>
                <w:color w:val="FF0000"/>
                <w:sz w:val="24"/>
                <w:szCs w:val="24"/>
              </w:rPr>
            </w:pPr>
            <w:r w:rsidRPr="00ED603A">
              <w:rPr>
                <w:rFonts w:ascii="Times New Roman" w:hAnsi="Times New Roman" w:cs="Times New Roman"/>
                <w:b/>
                <w:snapToGrid w:val="0"/>
                <w:color w:val="FF0000"/>
                <w:sz w:val="24"/>
                <w:szCs w:val="24"/>
              </w:rPr>
              <w:t>Neįgyvendinta</w:t>
            </w:r>
          </w:p>
          <w:p w14:paraId="21154848" w14:textId="77777777" w:rsidR="00BB381A" w:rsidRDefault="00BB381A" w:rsidP="00E14615">
            <w:pPr>
              <w:widowControl w:val="0"/>
              <w:spacing w:after="0" w:line="240" w:lineRule="auto"/>
              <w:jc w:val="both"/>
              <w:rPr>
                <w:rFonts w:ascii="Times New Roman" w:hAnsi="Times New Roman" w:cs="Times New Roman"/>
                <w:snapToGrid w:val="0"/>
                <w:sz w:val="24"/>
                <w:szCs w:val="24"/>
              </w:rPr>
            </w:pPr>
          </w:p>
          <w:p w14:paraId="4882A961" w14:textId="77777777" w:rsidR="00BB381A" w:rsidRDefault="00BB381A" w:rsidP="00E14615">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Informacija apie pasiūlymo įgyvendinimą viešai nepaskelbta ir STT nepateikta, todėl pasiūlymas laikytinas neįgyvendintu.</w:t>
            </w:r>
          </w:p>
          <w:p w14:paraId="57A8C30E" w14:textId="77777777" w:rsidR="00BB381A" w:rsidRDefault="00BB381A" w:rsidP="00E14615">
            <w:pPr>
              <w:widowControl w:val="0"/>
              <w:spacing w:after="0" w:line="240" w:lineRule="auto"/>
              <w:jc w:val="both"/>
              <w:rPr>
                <w:rFonts w:ascii="Times New Roman" w:hAnsi="Times New Roman" w:cs="Times New Roman"/>
                <w:snapToGrid w:val="0"/>
                <w:sz w:val="24"/>
                <w:szCs w:val="24"/>
              </w:rPr>
            </w:pPr>
          </w:p>
          <w:p w14:paraId="004FE19B" w14:textId="77777777" w:rsidR="00BB381A" w:rsidRDefault="00BB381A" w:rsidP="00E146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Siūlome: rengiant informaciją apie pasiūlymo įgyvendinimą, pateikti pasiūlymo įgyvendinimą patvirtinančių dokumentų (mokymų pažymų, ataskaitų) kopijas arba juos paskelbti viešai ir pateikti nuorodą į paskelbtą informaciją. Jei pasiūlymą planuojama įgyvendinti, nurodyti jo įgyvendinimo terminą ir atsakingus asmenis.</w:t>
            </w:r>
          </w:p>
          <w:p w14:paraId="138EB1E8" w14:textId="77777777" w:rsidR="00BB381A" w:rsidRDefault="00BB381A" w:rsidP="00E14615">
            <w:pPr>
              <w:spacing w:after="0" w:line="240" w:lineRule="auto"/>
              <w:jc w:val="both"/>
              <w:rPr>
                <w:rFonts w:ascii="Times New Roman" w:hAnsi="Times New Roman" w:cs="Times New Roman"/>
                <w:sz w:val="24"/>
                <w:szCs w:val="24"/>
              </w:rPr>
            </w:pPr>
          </w:p>
          <w:p w14:paraId="644BC668" w14:textId="77777777" w:rsidR="00BB381A" w:rsidRPr="00A353EA" w:rsidRDefault="00BB381A" w:rsidP="00E14615">
            <w:pPr>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Stebėsena tęsiama</w:t>
            </w:r>
          </w:p>
        </w:tc>
      </w:tr>
      <w:tr w:rsidR="00BB381A" w:rsidRPr="00A353EA" w14:paraId="534190E1" w14:textId="77777777" w:rsidTr="00E14615">
        <w:tc>
          <w:tcPr>
            <w:tcW w:w="3114" w:type="dxa"/>
            <w:vMerge/>
          </w:tcPr>
          <w:p w14:paraId="18878C03" w14:textId="77777777" w:rsidR="00BB381A" w:rsidRPr="00A353EA" w:rsidRDefault="00BB381A" w:rsidP="00E14615">
            <w:pPr>
              <w:widowControl w:val="0"/>
              <w:tabs>
                <w:tab w:val="left" w:pos="306"/>
              </w:tabs>
              <w:spacing w:after="0" w:line="240" w:lineRule="auto"/>
              <w:jc w:val="both"/>
              <w:rPr>
                <w:rFonts w:ascii="Times New Roman" w:hAnsi="Times New Roman" w:cs="Times New Roman"/>
                <w:snapToGrid w:val="0"/>
                <w:sz w:val="24"/>
                <w:szCs w:val="24"/>
              </w:rPr>
            </w:pPr>
          </w:p>
        </w:tc>
        <w:tc>
          <w:tcPr>
            <w:tcW w:w="4252" w:type="dxa"/>
            <w:vMerge/>
          </w:tcPr>
          <w:p w14:paraId="2313105B" w14:textId="77777777" w:rsidR="00BB381A" w:rsidRPr="00A353EA" w:rsidRDefault="00BB381A" w:rsidP="00E14615">
            <w:pPr>
              <w:widowControl w:val="0"/>
              <w:tabs>
                <w:tab w:val="left" w:pos="421"/>
              </w:tabs>
              <w:spacing w:after="0" w:line="240" w:lineRule="auto"/>
              <w:jc w:val="both"/>
              <w:rPr>
                <w:rFonts w:ascii="Times New Roman" w:hAnsi="Times New Roman" w:cs="Times New Roman"/>
                <w:snapToGrid w:val="0"/>
                <w:sz w:val="24"/>
                <w:szCs w:val="24"/>
              </w:rPr>
            </w:pPr>
          </w:p>
        </w:tc>
        <w:tc>
          <w:tcPr>
            <w:tcW w:w="3969" w:type="dxa"/>
            <w:shd w:val="clear" w:color="auto" w:fill="FFFFFF" w:themeFill="background1"/>
          </w:tcPr>
          <w:p w14:paraId="2D672E8E" w14:textId="77777777" w:rsidR="00BB381A"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2024-06-28</w:t>
            </w:r>
          </w:p>
          <w:p w14:paraId="6A71B99A" w14:textId="77777777" w:rsidR="00BB381A" w:rsidRPr="007A22EB" w:rsidRDefault="00BB381A" w:rsidP="00E14615">
            <w:pPr>
              <w:widowControl w:val="0"/>
              <w:spacing w:after="0" w:line="240" w:lineRule="auto"/>
              <w:jc w:val="both"/>
              <w:rPr>
                <w:rFonts w:ascii="Times New Roman" w:hAnsi="Times New Roman" w:cs="Times New Roman"/>
                <w:bCs/>
                <w:snapToGrid w:val="0"/>
                <w:sz w:val="24"/>
                <w:szCs w:val="24"/>
              </w:rPr>
            </w:pPr>
            <w:r w:rsidRPr="007A22EB">
              <w:rPr>
                <w:rFonts w:ascii="Times New Roman" w:hAnsi="Times New Roman" w:cs="Times New Roman"/>
                <w:bCs/>
                <w:snapToGrid w:val="0"/>
                <w:sz w:val="24"/>
                <w:szCs w:val="24"/>
              </w:rPr>
              <w:t xml:space="preserve">KSP nustatyta, kad </w:t>
            </w:r>
            <w:r>
              <w:rPr>
                <w:rFonts w:ascii="Times New Roman" w:hAnsi="Times New Roman" w:cs="Times New Roman"/>
                <w:bCs/>
                <w:snapToGrid w:val="0"/>
                <w:sz w:val="24"/>
                <w:szCs w:val="24"/>
              </w:rPr>
              <w:t>„</w:t>
            </w:r>
            <w:r w:rsidRPr="007A22EB">
              <w:rPr>
                <w:rFonts w:ascii="Times New Roman" w:hAnsi="Times New Roman" w:cs="Times New Roman"/>
                <w:bCs/>
                <w:snapToGrid w:val="0"/>
                <w:sz w:val="24"/>
                <w:szCs w:val="24"/>
              </w:rPr>
              <w:t xml:space="preserve">pirkimo organizatorius ar Viešųjų pirkimų komisija vidiniuose dokumentuose </w:t>
            </w:r>
            <w:r w:rsidRPr="007A22EB">
              <w:rPr>
                <w:rFonts w:ascii="Times New Roman" w:hAnsi="Times New Roman" w:cs="Times New Roman"/>
                <w:bCs/>
                <w:snapToGrid w:val="0"/>
                <w:sz w:val="24"/>
                <w:szCs w:val="24"/>
              </w:rPr>
              <w:lastRenderedPageBreak/>
              <w:t>(Pirkimo paraiškoje, Viešųjų pirkimų komisijos protokole, Tiekėjų apklausos pažymoje ar kt.) nurodo faktines nuo perkančiosios organizacijos nepriklausančias aplinkybes, turinčias tiesioginį priežastinį ryšį su skubaus pirkimo vykdymu, neskelbiamų derybų būdo pasirinkimu ir (ar) vieno tiekėjo kvietimu dalyvauti pirkime, išskyrus mažos vertės pirkimus, kai į vieną tiekėją kreiptis perkančioji organizacija turi teisę pagal Mažos vertės pirkimų tvarkos aprašą, būtinumu.</w:t>
            </w:r>
            <w:r>
              <w:rPr>
                <w:rFonts w:ascii="Times New Roman" w:hAnsi="Times New Roman" w:cs="Times New Roman"/>
                <w:bCs/>
                <w:snapToGrid w:val="0"/>
                <w:sz w:val="24"/>
                <w:szCs w:val="24"/>
              </w:rPr>
              <w:t>“</w:t>
            </w:r>
          </w:p>
        </w:tc>
        <w:tc>
          <w:tcPr>
            <w:tcW w:w="3686" w:type="dxa"/>
          </w:tcPr>
          <w:p w14:paraId="27EA35BE" w14:textId="77777777" w:rsidR="00BB381A"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lastRenderedPageBreak/>
              <w:t>2024-07-03</w:t>
            </w:r>
          </w:p>
          <w:p w14:paraId="5F1C89F8" w14:textId="77777777" w:rsidR="00BB381A" w:rsidRPr="002E4F2C" w:rsidRDefault="00BB381A" w:rsidP="00E14615">
            <w:pPr>
              <w:widowControl w:val="0"/>
              <w:spacing w:after="0" w:line="240" w:lineRule="auto"/>
              <w:jc w:val="both"/>
              <w:rPr>
                <w:rFonts w:ascii="Times New Roman" w:hAnsi="Times New Roman" w:cs="Times New Roman"/>
                <w:b/>
                <w:snapToGrid w:val="0"/>
                <w:color w:val="92D050"/>
                <w:sz w:val="24"/>
                <w:szCs w:val="24"/>
              </w:rPr>
            </w:pPr>
            <w:r w:rsidRPr="002E4F2C">
              <w:rPr>
                <w:rFonts w:ascii="Times New Roman" w:hAnsi="Times New Roman" w:cs="Times New Roman"/>
                <w:b/>
                <w:snapToGrid w:val="0"/>
                <w:color w:val="92D050"/>
                <w:sz w:val="24"/>
                <w:szCs w:val="24"/>
              </w:rPr>
              <w:t>Įgyvendinta iš dalies</w:t>
            </w:r>
          </w:p>
          <w:p w14:paraId="64E5E807" w14:textId="77777777" w:rsidR="00BB381A" w:rsidRDefault="00BB381A" w:rsidP="00E14615">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Nesutinkame dėl decentralizuotai vykdomų mažos vertės pirkimų iki </w:t>
            </w:r>
            <w:r>
              <w:rPr>
                <w:rFonts w:ascii="Times New Roman" w:hAnsi="Times New Roman" w:cs="Times New Roman"/>
                <w:snapToGrid w:val="0"/>
                <w:sz w:val="24"/>
                <w:szCs w:val="24"/>
              </w:rPr>
              <w:lastRenderedPageBreak/>
              <w:t xml:space="preserve">15 000 </w:t>
            </w:r>
            <w:proofErr w:type="spellStart"/>
            <w:r>
              <w:rPr>
                <w:rFonts w:ascii="Times New Roman" w:hAnsi="Times New Roman" w:cs="Times New Roman"/>
                <w:snapToGrid w:val="0"/>
                <w:sz w:val="24"/>
                <w:szCs w:val="24"/>
              </w:rPr>
              <w:t>eur</w:t>
            </w:r>
            <w:proofErr w:type="spellEnd"/>
            <w:r>
              <w:rPr>
                <w:rFonts w:ascii="Times New Roman" w:hAnsi="Times New Roman" w:cs="Times New Roman"/>
                <w:snapToGrid w:val="0"/>
                <w:sz w:val="24"/>
                <w:szCs w:val="24"/>
              </w:rPr>
              <w:t>. be PVM išimties.</w:t>
            </w:r>
          </w:p>
          <w:p w14:paraId="630334D3" w14:textId="77777777" w:rsidR="00BB381A" w:rsidRDefault="00BB381A" w:rsidP="00E14615">
            <w:pPr>
              <w:widowControl w:val="0"/>
              <w:spacing w:after="0" w:line="240" w:lineRule="auto"/>
              <w:jc w:val="both"/>
              <w:rPr>
                <w:rFonts w:ascii="Times New Roman" w:hAnsi="Times New Roman" w:cs="Times New Roman"/>
                <w:snapToGrid w:val="0"/>
                <w:sz w:val="24"/>
                <w:szCs w:val="24"/>
              </w:rPr>
            </w:pPr>
          </w:p>
          <w:p w14:paraId="0D0E6C28" w14:textId="77777777" w:rsidR="00BB381A" w:rsidRDefault="00BB381A" w:rsidP="00E14615">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Žr. į KRA išvados ŽKL 1.2 p. pateikto pasiūlymo įgyvendinimo vertinimo argumentus.</w:t>
            </w:r>
          </w:p>
          <w:p w14:paraId="7D57E46A" w14:textId="77777777" w:rsidR="00BB381A" w:rsidRDefault="00BB381A" w:rsidP="00E14615">
            <w:pPr>
              <w:widowControl w:val="0"/>
              <w:spacing w:after="0" w:line="240" w:lineRule="auto"/>
              <w:jc w:val="both"/>
              <w:rPr>
                <w:rFonts w:ascii="Times New Roman" w:hAnsi="Times New Roman" w:cs="Times New Roman"/>
                <w:snapToGrid w:val="0"/>
                <w:sz w:val="24"/>
                <w:szCs w:val="24"/>
              </w:rPr>
            </w:pPr>
          </w:p>
          <w:p w14:paraId="2FE2A4F4" w14:textId="77777777" w:rsidR="00BB381A" w:rsidRDefault="00BB381A" w:rsidP="00E14615">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Siūlome visiškai įgyvendinti pasiūlymą.</w:t>
            </w:r>
          </w:p>
          <w:p w14:paraId="24DEF497" w14:textId="77777777" w:rsidR="00BB381A" w:rsidRDefault="00BB381A" w:rsidP="00E14615">
            <w:pPr>
              <w:widowControl w:val="0"/>
              <w:spacing w:after="0" w:line="240" w:lineRule="auto"/>
              <w:jc w:val="both"/>
              <w:rPr>
                <w:rFonts w:ascii="Times New Roman" w:hAnsi="Times New Roman" w:cs="Times New Roman"/>
                <w:snapToGrid w:val="0"/>
                <w:sz w:val="24"/>
                <w:szCs w:val="24"/>
              </w:rPr>
            </w:pPr>
          </w:p>
          <w:p w14:paraId="185A176E" w14:textId="77777777" w:rsidR="00BB381A"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snapToGrid w:val="0"/>
                <w:sz w:val="24"/>
                <w:szCs w:val="24"/>
              </w:rPr>
              <w:t>Stebėsena tęsiama</w:t>
            </w:r>
          </w:p>
        </w:tc>
      </w:tr>
      <w:tr w:rsidR="00BB381A" w:rsidRPr="00A353EA" w14:paraId="6785AE23" w14:textId="77777777" w:rsidTr="00E14615">
        <w:tc>
          <w:tcPr>
            <w:tcW w:w="3114" w:type="dxa"/>
            <w:vMerge/>
          </w:tcPr>
          <w:p w14:paraId="155FF13E" w14:textId="77777777" w:rsidR="00BB381A" w:rsidRPr="00A353EA" w:rsidRDefault="00BB381A" w:rsidP="00E14615">
            <w:pPr>
              <w:widowControl w:val="0"/>
              <w:tabs>
                <w:tab w:val="left" w:pos="306"/>
              </w:tabs>
              <w:spacing w:after="0" w:line="240" w:lineRule="auto"/>
              <w:jc w:val="both"/>
              <w:rPr>
                <w:rFonts w:ascii="Times New Roman" w:hAnsi="Times New Roman" w:cs="Times New Roman"/>
                <w:snapToGrid w:val="0"/>
                <w:sz w:val="24"/>
                <w:szCs w:val="24"/>
              </w:rPr>
            </w:pPr>
          </w:p>
        </w:tc>
        <w:tc>
          <w:tcPr>
            <w:tcW w:w="4252" w:type="dxa"/>
            <w:vMerge/>
          </w:tcPr>
          <w:p w14:paraId="1CB68169" w14:textId="77777777" w:rsidR="00BB381A" w:rsidRPr="00A353EA" w:rsidRDefault="00BB381A" w:rsidP="00E14615">
            <w:pPr>
              <w:widowControl w:val="0"/>
              <w:tabs>
                <w:tab w:val="left" w:pos="421"/>
              </w:tabs>
              <w:spacing w:after="0" w:line="240" w:lineRule="auto"/>
              <w:jc w:val="both"/>
              <w:rPr>
                <w:rFonts w:ascii="Times New Roman" w:hAnsi="Times New Roman" w:cs="Times New Roman"/>
                <w:snapToGrid w:val="0"/>
                <w:sz w:val="24"/>
                <w:szCs w:val="24"/>
              </w:rPr>
            </w:pPr>
          </w:p>
        </w:tc>
        <w:tc>
          <w:tcPr>
            <w:tcW w:w="3969" w:type="dxa"/>
            <w:shd w:val="clear" w:color="auto" w:fill="FFFFFF" w:themeFill="background1"/>
          </w:tcPr>
          <w:p w14:paraId="208F613A" w14:textId="77777777" w:rsidR="00BB381A"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2025-04-17</w:t>
            </w:r>
          </w:p>
          <w:p w14:paraId="3791BDDF" w14:textId="77777777" w:rsidR="00BB381A" w:rsidRPr="00DE5F58" w:rsidRDefault="00BB381A" w:rsidP="00E14615">
            <w:pPr>
              <w:spacing w:after="0" w:line="240" w:lineRule="auto"/>
              <w:jc w:val="both"/>
              <w:rPr>
                <w:rFonts w:ascii="Times New Roman" w:hAnsi="Times New Roman" w:cs="Times New Roman"/>
                <w:color w:val="000000"/>
                <w:sz w:val="24"/>
                <w:szCs w:val="24"/>
                <w:shd w:val="clear" w:color="auto" w:fill="FFFFFF"/>
              </w:rPr>
            </w:pPr>
            <w:r w:rsidRPr="00DE5F58">
              <w:rPr>
                <w:rFonts w:ascii="Times New Roman" w:hAnsi="Times New Roman" w:cs="Times New Roman"/>
                <w:color w:val="000000"/>
                <w:spacing w:val="3"/>
                <w:sz w:val="24"/>
                <w:szCs w:val="24"/>
              </w:rPr>
              <w:t xml:space="preserve">Tvarkos apraše nustatyta, kad jei neplanuotą pirkimą būtina vykdyti ypatingos skubos tvarka, kuri yra reglamentuota VPĮ, PI, pildydamas Pirkimo poreikio formą </w:t>
            </w:r>
            <w:proofErr w:type="spellStart"/>
            <w:r w:rsidRPr="00DE5F58">
              <w:rPr>
                <w:rFonts w:ascii="Times New Roman" w:hAnsi="Times New Roman" w:cs="Times New Roman"/>
                <w:color w:val="000000"/>
                <w:spacing w:val="3"/>
                <w:sz w:val="24"/>
                <w:szCs w:val="24"/>
              </w:rPr>
              <w:t>EcoCost</w:t>
            </w:r>
            <w:proofErr w:type="spellEnd"/>
            <w:r w:rsidRPr="00DE5F58">
              <w:rPr>
                <w:rFonts w:ascii="Times New Roman" w:hAnsi="Times New Roman" w:cs="Times New Roman"/>
                <w:color w:val="000000"/>
                <w:spacing w:val="3"/>
                <w:sz w:val="24"/>
                <w:szCs w:val="24"/>
              </w:rPr>
              <w:t>, nurodo, kad Pirkimas yra skubus ir dalyje „Pastabos“ pateikia objektyvų pagrindimą, nurodydamas VPĮ reglamentuotas atitinkamas ypatingos skubos aplinkybes, nepriklausančios nuo perkančios organizacijos. PI gali pridėti pagrindžiančius dokumentus, jeigu juos turi (5.9.4 punktas).</w:t>
            </w:r>
          </w:p>
          <w:p w14:paraId="6D2DD8A5" w14:textId="77777777" w:rsidR="00BB381A" w:rsidRDefault="00BB381A" w:rsidP="00E14615">
            <w:pPr>
              <w:widowControl w:val="0"/>
              <w:spacing w:after="0" w:line="240" w:lineRule="auto"/>
              <w:jc w:val="both"/>
              <w:rPr>
                <w:rFonts w:ascii="Times New Roman" w:hAnsi="Times New Roman" w:cs="Times New Roman"/>
                <w:b/>
                <w:snapToGrid w:val="0"/>
                <w:sz w:val="24"/>
                <w:szCs w:val="24"/>
              </w:rPr>
            </w:pPr>
          </w:p>
        </w:tc>
        <w:tc>
          <w:tcPr>
            <w:tcW w:w="3686" w:type="dxa"/>
          </w:tcPr>
          <w:p w14:paraId="12DD1A78" w14:textId="77777777" w:rsidR="00BB381A"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2025-04-29</w:t>
            </w:r>
          </w:p>
          <w:p w14:paraId="474D300E" w14:textId="77777777" w:rsidR="00BB381A" w:rsidRDefault="00BB381A" w:rsidP="00E14615">
            <w:pPr>
              <w:widowControl w:val="0"/>
              <w:spacing w:after="0" w:line="240" w:lineRule="auto"/>
              <w:jc w:val="both"/>
              <w:rPr>
                <w:rFonts w:ascii="Times New Roman" w:hAnsi="Times New Roman" w:cs="Times New Roman"/>
                <w:b/>
                <w:snapToGrid w:val="0"/>
                <w:color w:val="00B050"/>
                <w:sz w:val="24"/>
                <w:szCs w:val="24"/>
              </w:rPr>
            </w:pPr>
            <w:r w:rsidRPr="00A14B6E">
              <w:rPr>
                <w:rFonts w:ascii="Times New Roman" w:hAnsi="Times New Roman" w:cs="Times New Roman"/>
                <w:b/>
                <w:snapToGrid w:val="0"/>
                <w:color w:val="00B050"/>
                <w:sz w:val="24"/>
                <w:szCs w:val="24"/>
              </w:rPr>
              <w:t>Įgyvendinta.</w:t>
            </w:r>
          </w:p>
          <w:p w14:paraId="77396758" w14:textId="77777777" w:rsidR="00BB381A" w:rsidRDefault="00BB381A" w:rsidP="00E14615">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Pastabų ir pasiūlymų nėra</w:t>
            </w:r>
          </w:p>
          <w:p w14:paraId="703E8823" w14:textId="77777777" w:rsidR="00BB381A" w:rsidRDefault="00BB381A" w:rsidP="00E14615">
            <w:pPr>
              <w:widowControl w:val="0"/>
              <w:spacing w:after="0" w:line="240" w:lineRule="auto"/>
              <w:jc w:val="both"/>
              <w:rPr>
                <w:rFonts w:ascii="Times New Roman" w:hAnsi="Times New Roman" w:cs="Times New Roman"/>
                <w:bCs/>
                <w:snapToGrid w:val="0"/>
                <w:sz w:val="24"/>
                <w:szCs w:val="24"/>
              </w:rPr>
            </w:pPr>
          </w:p>
          <w:p w14:paraId="29F99995" w14:textId="77777777" w:rsidR="00BB381A"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Cs/>
                <w:snapToGrid w:val="0"/>
                <w:sz w:val="24"/>
                <w:szCs w:val="24"/>
              </w:rPr>
              <w:t>Stebėsena baigta</w:t>
            </w:r>
          </w:p>
        </w:tc>
      </w:tr>
      <w:tr w:rsidR="00BB381A" w:rsidRPr="00A353EA" w14:paraId="79DEAAAD" w14:textId="77777777" w:rsidTr="00E14615">
        <w:trPr>
          <w:trHeight w:val="1270"/>
        </w:trPr>
        <w:tc>
          <w:tcPr>
            <w:tcW w:w="3114" w:type="dxa"/>
            <w:vMerge w:val="restart"/>
          </w:tcPr>
          <w:p w14:paraId="0E7659B9" w14:textId="77777777" w:rsidR="00BB381A" w:rsidRPr="00A353EA" w:rsidRDefault="00BB381A" w:rsidP="00E14615">
            <w:pPr>
              <w:widowControl w:val="0"/>
              <w:tabs>
                <w:tab w:val="left" w:pos="306"/>
              </w:tabs>
              <w:spacing w:after="0" w:line="240" w:lineRule="auto"/>
              <w:jc w:val="both"/>
              <w:rPr>
                <w:rFonts w:ascii="Times New Roman" w:hAnsi="Times New Roman" w:cs="Times New Roman"/>
                <w:snapToGrid w:val="0"/>
                <w:sz w:val="24"/>
                <w:szCs w:val="24"/>
              </w:rPr>
            </w:pPr>
            <w:r w:rsidRPr="00A353EA">
              <w:rPr>
                <w:rFonts w:ascii="Times New Roman" w:hAnsi="Times New Roman" w:cs="Times New Roman"/>
                <w:snapToGrid w:val="0"/>
                <w:sz w:val="24"/>
                <w:szCs w:val="24"/>
              </w:rPr>
              <w:t>1.2.</w:t>
            </w:r>
            <w:r w:rsidRPr="00A353EA">
              <w:rPr>
                <w:rFonts w:ascii="Times New Roman" w:hAnsi="Times New Roman" w:cs="Times New Roman"/>
                <w:snapToGrid w:val="0"/>
                <w:sz w:val="24"/>
                <w:szCs w:val="24"/>
              </w:rPr>
              <w:tab/>
              <w:t xml:space="preserve">Konsultavimosi su rinka ir pažangiųjų pirkimo priemonių taikymo nepakankamas teisinis reguliavimas, sudaro sąlygas Analizės subjektuose </w:t>
            </w:r>
            <w:r w:rsidRPr="00A353EA">
              <w:rPr>
                <w:rFonts w:ascii="Times New Roman" w:hAnsi="Times New Roman" w:cs="Times New Roman"/>
                <w:snapToGrid w:val="0"/>
                <w:sz w:val="24"/>
                <w:szCs w:val="24"/>
              </w:rPr>
              <w:lastRenderedPageBreak/>
              <w:t>rengiantis pirkimui, esant akivaizdžiai neaiškiai situacijai rinkoje ar būtinybei adaptuoti organizacinius poreikius prie nuolatos besikeičiančios rinkos ir naujų reikalavimų, nesinaudoti arba retai naudotis konsultavimosi su rinka galimybėmis ir nenaudoti pažangių elektroninių pirkimų priemonių pirkimuose arba tai daryti formaliai, nesiekiant padidinti konkurencijos pirkimuose (motyvai pateikiami šios išvados 3.2 skirsnyje).</w:t>
            </w:r>
          </w:p>
        </w:tc>
        <w:tc>
          <w:tcPr>
            <w:tcW w:w="4252" w:type="dxa"/>
            <w:vMerge w:val="restart"/>
          </w:tcPr>
          <w:p w14:paraId="6D5CBBFC" w14:textId="77777777" w:rsidR="00BB381A" w:rsidRPr="00A353EA" w:rsidRDefault="00BB381A" w:rsidP="00E14615">
            <w:pPr>
              <w:widowControl w:val="0"/>
              <w:tabs>
                <w:tab w:val="left" w:pos="436"/>
              </w:tabs>
              <w:spacing w:after="0" w:line="240" w:lineRule="auto"/>
              <w:jc w:val="both"/>
              <w:rPr>
                <w:rFonts w:ascii="Times New Roman" w:hAnsi="Times New Roman" w:cs="Times New Roman"/>
                <w:snapToGrid w:val="0"/>
                <w:sz w:val="24"/>
                <w:szCs w:val="24"/>
              </w:rPr>
            </w:pPr>
            <w:r w:rsidRPr="00A353EA">
              <w:rPr>
                <w:rFonts w:ascii="Times New Roman" w:hAnsi="Times New Roman" w:cs="Times New Roman"/>
                <w:snapToGrid w:val="0"/>
                <w:sz w:val="24"/>
                <w:szCs w:val="24"/>
              </w:rPr>
              <w:lastRenderedPageBreak/>
              <w:t>1.5.</w:t>
            </w:r>
            <w:r w:rsidRPr="00A353EA">
              <w:rPr>
                <w:rFonts w:ascii="Times New Roman" w:hAnsi="Times New Roman" w:cs="Times New Roman"/>
                <w:snapToGrid w:val="0"/>
                <w:sz w:val="24"/>
                <w:szCs w:val="24"/>
              </w:rPr>
              <w:tab/>
              <w:t xml:space="preserve">Nustatyti sprendimų dėl konsultavimosi su rinka būdų ir pažangiųjų pirkimo priemonių taikymo priėmimo kriterijus, tvarką ir reikalavimus, siekiant kad atlikus rinkos tyrimą ir nenustačius arba nustačius </w:t>
            </w:r>
            <w:r w:rsidRPr="00A353EA">
              <w:rPr>
                <w:rFonts w:ascii="Times New Roman" w:hAnsi="Times New Roman" w:cs="Times New Roman"/>
                <w:snapToGrid w:val="0"/>
                <w:sz w:val="24"/>
                <w:szCs w:val="24"/>
              </w:rPr>
              <w:lastRenderedPageBreak/>
              <w:t>nepakankamą konkurenciją (mažiau nei 3 dalyviai ir 3 prekės gamintojai, kurie atitinka siūlomus reikalavimus pirkimui), prieš atliekant pirkimą būtų vykdomas konsultavimasis su rinka (Išvados 4 skyriaus 1.2. p. nurodyta pastaba).</w:t>
            </w:r>
          </w:p>
        </w:tc>
        <w:tc>
          <w:tcPr>
            <w:tcW w:w="3969" w:type="dxa"/>
          </w:tcPr>
          <w:p w14:paraId="19A4B214" w14:textId="77777777" w:rsidR="00BB381A" w:rsidRPr="00ED603A" w:rsidRDefault="00BB381A" w:rsidP="00E14615">
            <w:pPr>
              <w:widowControl w:val="0"/>
              <w:spacing w:after="0" w:line="240" w:lineRule="auto"/>
              <w:jc w:val="both"/>
              <w:rPr>
                <w:rFonts w:ascii="Times New Roman" w:hAnsi="Times New Roman" w:cs="Times New Roman"/>
                <w:b/>
                <w:snapToGrid w:val="0"/>
                <w:sz w:val="24"/>
                <w:szCs w:val="24"/>
              </w:rPr>
            </w:pPr>
            <w:r w:rsidRPr="00ED603A">
              <w:rPr>
                <w:rFonts w:ascii="Times New Roman" w:hAnsi="Times New Roman" w:cs="Times New Roman"/>
                <w:b/>
                <w:snapToGrid w:val="0"/>
                <w:sz w:val="24"/>
                <w:szCs w:val="24"/>
              </w:rPr>
              <w:lastRenderedPageBreak/>
              <w:t xml:space="preserve">2023-08-22 </w:t>
            </w:r>
          </w:p>
          <w:p w14:paraId="5E5062BC" w14:textId="77777777" w:rsidR="00BB381A" w:rsidRPr="00EC028F" w:rsidRDefault="00BB381A" w:rsidP="00E14615">
            <w:pPr>
              <w:widowControl w:val="0"/>
              <w:spacing w:after="0" w:line="240" w:lineRule="auto"/>
              <w:jc w:val="both"/>
              <w:rPr>
                <w:rFonts w:ascii="Times New Roman" w:hAnsi="Times New Roman" w:cs="Times New Roman"/>
                <w:sz w:val="24"/>
                <w:szCs w:val="24"/>
              </w:rPr>
            </w:pPr>
            <w:r w:rsidRPr="00EC028F">
              <w:rPr>
                <w:rFonts w:ascii="Times New Roman" w:hAnsi="Times New Roman" w:cs="Times New Roman"/>
                <w:sz w:val="24"/>
                <w:szCs w:val="24"/>
              </w:rPr>
              <w:t xml:space="preserve">KSP nustatyta, kad rengiantis konkrečiam pirkimui, privaloma vykdyti rinkos dalyvių konsultaciją jei atlikus Rinkos tyrimą ir nustačius konkurencijos nebuvimą arba </w:t>
            </w:r>
            <w:r w:rsidRPr="00EC028F">
              <w:rPr>
                <w:rFonts w:ascii="Times New Roman" w:hAnsi="Times New Roman" w:cs="Times New Roman"/>
                <w:sz w:val="24"/>
                <w:szCs w:val="24"/>
              </w:rPr>
              <w:lastRenderedPageBreak/>
              <w:t>nepakankamą konkurenciją (mažiau nei 3 dalyviai ir 3 prekės gamintojai, kurie atitinka reikalavimus pirkimui), išskyrus mažos vertės pirkimus iki 15000 Eur be PVM ar atliekamus per CPO.</w:t>
            </w:r>
          </w:p>
          <w:p w14:paraId="4CE8AC59" w14:textId="77777777" w:rsidR="00BB381A" w:rsidRPr="00EC028F" w:rsidRDefault="00BB381A" w:rsidP="00E14615">
            <w:pPr>
              <w:widowControl w:val="0"/>
              <w:spacing w:after="0" w:line="240" w:lineRule="auto"/>
              <w:jc w:val="both"/>
              <w:rPr>
                <w:rFonts w:ascii="Times New Roman" w:hAnsi="Times New Roman" w:cs="Times New Roman"/>
                <w:sz w:val="24"/>
                <w:szCs w:val="24"/>
              </w:rPr>
            </w:pPr>
          </w:p>
          <w:p w14:paraId="1528BB4F" w14:textId="77777777" w:rsidR="00BB381A" w:rsidRPr="00EC028F" w:rsidRDefault="00BB381A" w:rsidP="00E14615">
            <w:pPr>
              <w:widowControl w:val="0"/>
              <w:spacing w:after="0" w:line="240" w:lineRule="auto"/>
              <w:jc w:val="both"/>
              <w:rPr>
                <w:rFonts w:ascii="Times New Roman" w:hAnsi="Times New Roman" w:cs="Times New Roman"/>
                <w:i/>
                <w:iCs/>
                <w:sz w:val="24"/>
                <w:szCs w:val="24"/>
              </w:rPr>
            </w:pPr>
            <w:r w:rsidRPr="00EC028F">
              <w:rPr>
                <w:rFonts w:ascii="Times New Roman" w:hAnsi="Times New Roman" w:cs="Times New Roman"/>
                <w:i/>
                <w:iCs/>
                <w:sz w:val="24"/>
                <w:szCs w:val="24"/>
              </w:rPr>
              <w:t>Mažos vertės pirkimai iki 15000 Eur be PVM išskirti, nes pagal Mažos vertės pirkimų tvarkos aprašą, patvirtintą Viešųjų pirkimų tarnybos direktoriaus 2017 m. birželio 28 d. įsakymu Nr. 1S-97 „Dėl Mažos vertės pirkimų tvarkos aprašo patvirtinimo“, leidžiama kreiptis tik į vieną tiekėją, taip pat todėl, kad viešuosiuose pirkimuose galioja pirkimo proceso efektyvumas – visuose pirkimuose taikyti minėtą reikalavimą yra per didelė, neproporcinga administracinė našta.</w:t>
            </w:r>
          </w:p>
          <w:p w14:paraId="56A68B88" w14:textId="77777777" w:rsidR="00BB381A" w:rsidRPr="00EC028F" w:rsidRDefault="00BB381A" w:rsidP="00E14615">
            <w:pPr>
              <w:widowControl w:val="0"/>
              <w:spacing w:after="0" w:line="240" w:lineRule="auto"/>
              <w:jc w:val="both"/>
              <w:rPr>
                <w:rFonts w:ascii="Times New Roman" w:hAnsi="Times New Roman" w:cs="Times New Roman"/>
                <w:sz w:val="24"/>
                <w:szCs w:val="24"/>
              </w:rPr>
            </w:pPr>
            <w:r w:rsidRPr="00EC028F">
              <w:rPr>
                <w:rFonts w:ascii="Times New Roman" w:hAnsi="Times New Roman" w:cs="Times New Roman"/>
                <w:i/>
                <w:iCs/>
                <w:sz w:val="24"/>
                <w:szCs w:val="24"/>
              </w:rPr>
              <w:t>Pirkimai per CPO savaime laikomi kaip užtikrinantys konkurenciją ir skaidrumą.</w:t>
            </w:r>
          </w:p>
        </w:tc>
        <w:tc>
          <w:tcPr>
            <w:tcW w:w="3686" w:type="dxa"/>
          </w:tcPr>
          <w:p w14:paraId="4E43C556" w14:textId="77777777" w:rsidR="00BB381A" w:rsidRPr="00A14B6E"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lastRenderedPageBreak/>
              <w:t>2023-09-15</w:t>
            </w:r>
          </w:p>
          <w:p w14:paraId="18F6416C" w14:textId="77777777" w:rsidR="00BB381A" w:rsidRPr="002E4F2C" w:rsidRDefault="00BB381A" w:rsidP="00E14615">
            <w:pPr>
              <w:widowControl w:val="0"/>
              <w:spacing w:after="0" w:line="240" w:lineRule="auto"/>
              <w:jc w:val="both"/>
              <w:rPr>
                <w:rFonts w:ascii="Times New Roman" w:hAnsi="Times New Roman" w:cs="Times New Roman"/>
                <w:b/>
                <w:snapToGrid w:val="0"/>
                <w:color w:val="92D050"/>
                <w:sz w:val="24"/>
                <w:szCs w:val="24"/>
              </w:rPr>
            </w:pPr>
            <w:r w:rsidRPr="002E4F2C">
              <w:rPr>
                <w:rFonts w:ascii="Times New Roman" w:hAnsi="Times New Roman" w:cs="Times New Roman"/>
                <w:b/>
                <w:snapToGrid w:val="0"/>
                <w:color w:val="92D050"/>
                <w:sz w:val="24"/>
                <w:szCs w:val="24"/>
              </w:rPr>
              <w:t>Įgyvendinta iš dalies</w:t>
            </w:r>
          </w:p>
          <w:p w14:paraId="3A388328" w14:textId="77777777" w:rsidR="00BB381A" w:rsidRDefault="00BB381A" w:rsidP="00E14615">
            <w:pPr>
              <w:widowControl w:val="0"/>
              <w:spacing w:after="0" w:line="240" w:lineRule="auto"/>
              <w:jc w:val="both"/>
              <w:rPr>
                <w:rFonts w:ascii="Times New Roman" w:hAnsi="Times New Roman" w:cs="Times New Roman"/>
                <w:snapToGrid w:val="0"/>
                <w:sz w:val="24"/>
                <w:szCs w:val="24"/>
              </w:rPr>
            </w:pPr>
          </w:p>
          <w:p w14:paraId="250C74D8" w14:textId="77777777" w:rsidR="00BB381A" w:rsidRDefault="00BB381A" w:rsidP="00E14615">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Nesutinkame </w:t>
            </w:r>
            <w:bookmarkStart w:id="18" w:name="_Hlk170915147"/>
            <w:r>
              <w:rPr>
                <w:rFonts w:ascii="Times New Roman" w:hAnsi="Times New Roman" w:cs="Times New Roman"/>
                <w:snapToGrid w:val="0"/>
                <w:sz w:val="24"/>
                <w:szCs w:val="24"/>
              </w:rPr>
              <w:t xml:space="preserve">dėl decentralizuotai vykdomų mažos vertės pirkimų iki 15 000 </w:t>
            </w:r>
            <w:proofErr w:type="spellStart"/>
            <w:r>
              <w:rPr>
                <w:rFonts w:ascii="Times New Roman" w:hAnsi="Times New Roman" w:cs="Times New Roman"/>
                <w:snapToGrid w:val="0"/>
                <w:sz w:val="24"/>
                <w:szCs w:val="24"/>
              </w:rPr>
              <w:t>eur</w:t>
            </w:r>
            <w:proofErr w:type="spellEnd"/>
            <w:r>
              <w:rPr>
                <w:rFonts w:ascii="Times New Roman" w:hAnsi="Times New Roman" w:cs="Times New Roman"/>
                <w:snapToGrid w:val="0"/>
                <w:sz w:val="24"/>
                <w:szCs w:val="24"/>
              </w:rPr>
              <w:t>. be PVM išimties</w:t>
            </w:r>
            <w:bookmarkEnd w:id="18"/>
            <w:r>
              <w:rPr>
                <w:rFonts w:ascii="Times New Roman" w:hAnsi="Times New Roman" w:cs="Times New Roman"/>
                <w:snapToGrid w:val="0"/>
                <w:sz w:val="24"/>
                <w:szCs w:val="24"/>
              </w:rPr>
              <w:t>.</w:t>
            </w:r>
          </w:p>
          <w:p w14:paraId="69EB37BE" w14:textId="77777777" w:rsidR="00BB381A" w:rsidRDefault="00BB381A" w:rsidP="00E14615">
            <w:pPr>
              <w:widowControl w:val="0"/>
              <w:spacing w:after="0" w:line="240" w:lineRule="auto"/>
              <w:jc w:val="both"/>
              <w:rPr>
                <w:rFonts w:ascii="Times New Roman" w:hAnsi="Times New Roman" w:cs="Times New Roman"/>
                <w:snapToGrid w:val="0"/>
                <w:sz w:val="24"/>
                <w:szCs w:val="24"/>
              </w:rPr>
            </w:pPr>
          </w:p>
          <w:p w14:paraId="7FC6537A" w14:textId="77777777" w:rsidR="00BB381A" w:rsidRDefault="00BB381A" w:rsidP="00E14615">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Žr. į KRA išvados ŽKL 1.2 p. pateikto pasiūlymo įgyvendinimo vertinimo argumentus.</w:t>
            </w:r>
          </w:p>
          <w:p w14:paraId="767D7F41" w14:textId="77777777" w:rsidR="00BB381A" w:rsidRDefault="00BB381A" w:rsidP="00E14615">
            <w:pPr>
              <w:widowControl w:val="0"/>
              <w:spacing w:after="0" w:line="240" w:lineRule="auto"/>
              <w:jc w:val="both"/>
              <w:rPr>
                <w:rFonts w:ascii="Times New Roman" w:hAnsi="Times New Roman" w:cs="Times New Roman"/>
                <w:snapToGrid w:val="0"/>
                <w:sz w:val="24"/>
                <w:szCs w:val="24"/>
              </w:rPr>
            </w:pPr>
          </w:p>
          <w:p w14:paraId="4787DE45" w14:textId="77777777" w:rsidR="00BB381A" w:rsidRDefault="00BB381A" w:rsidP="00E14615">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Siūlome visiškai įgyvendinti pasiūlymą. </w:t>
            </w:r>
          </w:p>
          <w:p w14:paraId="4266C812" w14:textId="77777777" w:rsidR="00BB381A" w:rsidRDefault="00BB381A" w:rsidP="00E14615">
            <w:pPr>
              <w:widowControl w:val="0"/>
              <w:spacing w:after="0" w:line="240" w:lineRule="auto"/>
              <w:jc w:val="both"/>
              <w:rPr>
                <w:rFonts w:ascii="Times New Roman" w:hAnsi="Times New Roman" w:cs="Times New Roman"/>
                <w:snapToGrid w:val="0"/>
                <w:sz w:val="24"/>
                <w:szCs w:val="24"/>
              </w:rPr>
            </w:pPr>
          </w:p>
          <w:p w14:paraId="7C162D8E" w14:textId="77777777" w:rsidR="00BB381A" w:rsidRPr="00A353EA" w:rsidRDefault="00BB381A" w:rsidP="00E14615">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Stebėsena tęsiama</w:t>
            </w:r>
          </w:p>
        </w:tc>
      </w:tr>
      <w:tr w:rsidR="00BB381A" w:rsidRPr="00A353EA" w14:paraId="0F0FAA9D" w14:textId="77777777" w:rsidTr="00E14615">
        <w:tc>
          <w:tcPr>
            <w:tcW w:w="3114" w:type="dxa"/>
            <w:vMerge/>
          </w:tcPr>
          <w:p w14:paraId="6E46A60E" w14:textId="77777777" w:rsidR="00BB381A" w:rsidRPr="00A353EA" w:rsidRDefault="00BB381A" w:rsidP="00E14615">
            <w:pPr>
              <w:widowControl w:val="0"/>
              <w:tabs>
                <w:tab w:val="left" w:pos="306"/>
              </w:tabs>
              <w:spacing w:after="0" w:line="240" w:lineRule="auto"/>
              <w:jc w:val="both"/>
              <w:rPr>
                <w:rFonts w:ascii="Times New Roman" w:hAnsi="Times New Roman" w:cs="Times New Roman"/>
                <w:snapToGrid w:val="0"/>
                <w:sz w:val="24"/>
                <w:szCs w:val="24"/>
              </w:rPr>
            </w:pPr>
          </w:p>
        </w:tc>
        <w:tc>
          <w:tcPr>
            <w:tcW w:w="4252" w:type="dxa"/>
            <w:vMerge/>
          </w:tcPr>
          <w:p w14:paraId="275D66FE" w14:textId="77777777" w:rsidR="00BB381A" w:rsidRPr="00A353EA" w:rsidRDefault="00BB381A" w:rsidP="00E14615">
            <w:pPr>
              <w:widowControl w:val="0"/>
              <w:tabs>
                <w:tab w:val="left" w:pos="443"/>
              </w:tabs>
              <w:spacing w:after="0" w:line="240" w:lineRule="auto"/>
              <w:jc w:val="both"/>
              <w:rPr>
                <w:rFonts w:ascii="Times New Roman" w:hAnsi="Times New Roman" w:cs="Times New Roman"/>
                <w:snapToGrid w:val="0"/>
                <w:sz w:val="24"/>
                <w:szCs w:val="24"/>
              </w:rPr>
            </w:pPr>
          </w:p>
        </w:tc>
        <w:tc>
          <w:tcPr>
            <w:tcW w:w="3969" w:type="dxa"/>
          </w:tcPr>
          <w:p w14:paraId="4544D426" w14:textId="77777777" w:rsidR="00BB381A"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2024-06-28</w:t>
            </w:r>
          </w:p>
          <w:p w14:paraId="7C8B8048" w14:textId="77777777" w:rsidR="00BB381A" w:rsidRPr="007A22EB" w:rsidRDefault="00BB381A" w:rsidP="00E14615">
            <w:pPr>
              <w:widowControl w:val="0"/>
              <w:spacing w:after="0" w:line="240" w:lineRule="auto"/>
              <w:jc w:val="both"/>
              <w:rPr>
                <w:rFonts w:ascii="Times New Roman" w:hAnsi="Times New Roman" w:cs="Times New Roman"/>
                <w:bCs/>
                <w:snapToGrid w:val="0"/>
                <w:sz w:val="24"/>
                <w:szCs w:val="24"/>
              </w:rPr>
            </w:pPr>
            <w:r w:rsidRPr="007A22EB">
              <w:rPr>
                <w:rFonts w:ascii="Times New Roman" w:hAnsi="Times New Roman" w:cs="Times New Roman"/>
                <w:bCs/>
                <w:snapToGrid w:val="0"/>
                <w:sz w:val="24"/>
                <w:szCs w:val="24"/>
              </w:rPr>
              <w:t xml:space="preserve">Korupcijos rizikos, kaip ir visų kitų rizikų valdymui, taikomi bendri reikalavimai (LST ISO 31000:2018 Rizikos valdymas. Gairės) – veiksmų parinkčių pasirinkimo loginis pagrindas, įskaitant laukiamą naudą, bei veiksmingumo rodikliai. Klinikos nuomone, siūloma rekomendacija net ir mažos vertės pirkimams taikyti ženkliai griežtesnius reikalavimus, </w:t>
            </w:r>
            <w:r w:rsidRPr="007A22EB">
              <w:rPr>
                <w:rFonts w:ascii="Times New Roman" w:hAnsi="Times New Roman" w:cs="Times New Roman"/>
                <w:bCs/>
                <w:snapToGrid w:val="0"/>
                <w:sz w:val="24"/>
                <w:szCs w:val="24"/>
              </w:rPr>
              <w:lastRenderedPageBreak/>
              <w:t>sugalvotus STT, nei jie nustatyti viešuosius pirkimus reglamentuojančiuose teisės aktuose, yra neracionalu, neproporcinga, kelia pernelyg didelę administracinę naštą bei orientuojamasi tik į procesą, tačiau ne į rezultatą.</w:t>
            </w:r>
          </w:p>
          <w:p w14:paraId="0EC53921" w14:textId="77777777" w:rsidR="00BB381A" w:rsidRPr="00ED603A" w:rsidRDefault="00BB381A" w:rsidP="00E14615">
            <w:pPr>
              <w:widowControl w:val="0"/>
              <w:spacing w:after="0" w:line="240" w:lineRule="auto"/>
              <w:jc w:val="both"/>
              <w:rPr>
                <w:rFonts w:ascii="Times New Roman" w:hAnsi="Times New Roman" w:cs="Times New Roman"/>
                <w:b/>
                <w:snapToGrid w:val="0"/>
                <w:sz w:val="24"/>
                <w:szCs w:val="24"/>
              </w:rPr>
            </w:pPr>
            <w:r w:rsidRPr="007A22EB">
              <w:rPr>
                <w:rFonts w:ascii="Times New Roman" w:hAnsi="Times New Roman" w:cs="Times New Roman"/>
                <w:bCs/>
                <w:snapToGrid w:val="0"/>
                <w:sz w:val="24"/>
                <w:szCs w:val="24"/>
              </w:rPr>
              <w:t>Klinika nuo 2024-09-03 prijungiama prie VšĮ Vilniaus universiteto ligoninės Santaros klinikų – bus taikoma Santaros klinikose galiojanti viešųjų pirkimų vykdymo tvarka.</w:t>
            </w:r>
          </w:p>
        </w:tc>
        <w:tc>
          <w:tcPr>
            <w:tcW w:w="3686" w:type="dxa"/>
          </w:tcPr>
          <w:p w14:paraId="3F2D5AEA" w14:textId="77777777" w:rsidR="00BB381A"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lastRenderedPageBreak/>
              <w:t>2024-07-03</w:t>
            </w:r>
          </w:p>
          <w:p w14:paraId="4A059820" w14:textId="77777777" w:rsidR="00BB381A" w:rsidRPr="002E4F2C" w:rsidRDefault="00BB381A" w:rsidP="00E14615">
            <w:pPr>
              <w:widowControl w:val="0"/>
              <w:spacing w:after="0" w:line="240" w:lineRule="auto"/>
              <w:jc w:val="both"/>
              <w:rPr>
                <w:rFonts w:ascii="Times New Roman" w:hAnsi="Times New Roman" w:cs="Times New Roman"/>
                <w:b/>
                <w:snapToGrid w:val="0"/>
                <w:color w:val="92D050"/>
                <w:sz w:val="24"/>
                <w:szCs w:val="24"/>
              </w:rPr>
            </w:pPr>
            <w:r w:rsidRPr="002E4F2C">
              <w:rPr>
                <w:rFonts w:ascii="Times New Roman" w:hAnsi="Times New Roman" w:cs="Times New Roman"/>
                <w:b/>
                <w:snapToGrid w:val="0"/>
                <w:color w:val="92D050"/>
                <w:sz w:val="24"/>
                <w:szCs w:val="24"/>
              </w:rPr>
              <w:t>Įgyvendinta iš dalies</w:t>
            </w:r>
          </w:p>
          <w:p w14:paraId="53A9EAA7" w14:textId="77777777" w:rsidR="00BB381A" w:rsidRDefault="00BB381A" w:rsidP="00E14615">
            <w:pPr>
              <w:widowControl w:val="0"/>
              <w:spacing w:after="0" w:line="240" w:lineRule="auto"/>
              <w:jc w:val="both"/>
              <w:rPr>
                <w:rFonts w:ascii="Times New Roman" w:hAnsi="Times New Roman" w:cs="Times New Roman"/>
                <w:bCs/>
                <w:snapToGrid w:val="0"/>
                <w:sz w:val="24"/>
                <w:szCs w:val="24"/>
              </w:rPr>
            </w:pPr>
            <w:r w:rsidRPr="00F42E94">
              <w:rPr>
                <w:rFonts w:ascii="Times New Roman" w:hAnsi="Times New Roman" w:cs="Times New Roman"/>
                <w:bCs/>
                <w:snapToGrid w:val="0"/>
                <w:sz w:val="24"/>
                <w:szCs w:val="24"/>
              </w:rPr>
              <w:t>Situacija nepasikeitė</w:t>
            </w:r>
            <w:r>
              <w:rPr>
                <w:rFonts w:ascii="Times New Roman" w:hAnsi="Times New Roman" w:cs="Times New Roman"/>
                <w:bCs/>
                <w:snapToGrid w:val="0"/>
                <w:sz w:val="24"/>
                <w:szCs w:val="24"/>
              </w:rPr>
              <w:t xml:space="preserve">. </w:t>
            </w:r>
            <w:r>
              <w:rPr>
                <w:rFonts w:ascii="Times New Roman" w:hAnsi="Times New Roman" w:cs="Times New Roman"/>
                <w:snapToGrid w:val="0"/>
                <w:sz w:val="24"/>
                <w:szCs w:val="24"/>
              </w:rPr>
              <w:t xml:space="preserve">Nesutinkame dėl decentralizuotai vykdomų mažos vertės pirkimų iki 15 000 </w:t>
            </w:r>
            <w:proofErr w:type="spellStart"/>
            <w:r>
              <w:rPr>
                <w:rFonts w:ascii="Times New Roman" w:hAnsi="Times New Roman" w:cs="Times New Roman"/>
                <w:snapToGrid w:val="0"/>
                <w:sz w:val="24"/>
                <w:szCs w:val="24"/>
              </w:rPr>
              <w:t>eur</w:t>
            </w:r>
            <w:proofErr w:type="spellEnd"/>
            <w:r>
              <w:rPr>
                <w:rFonts w:ascii="Times New Roman" w:hAnsi="Times New Roman" w:cs="Times New Roman"/>
                <w:snapToGrid w:val="0"/>
                <w:sz w:val="24"/>
                <w:szCs w:val="24"/>
              </w:rPr>
              <w:t>. be PVM išimties</w:t>
            </w:r>
            <w:r>
              <w:rPr>
                <w:rFonts w:ascii="Times New Roman" w:hAnsi="Times New Roman" w:cs="Times New Roman"/>
                <w:bCs/>
                <w:snapToGrid w:val="0"/>
                <w:sz w:val="24"/>
                <w:szCs w:val="24"/>
              </w:rPr>
              <w:t>. Pastabos, argumentai ir siūlymai išlieka tie patys.</w:t>
            </w:r>
          </w:p>
          <w:p w14:paraId="389BD924" w14:textId="77777777" w:rsidR="00BB381A" w:rsidRDefault="00BB381A" w:rsidP="00E14615">
            <w:pPr>
              <w:widowControl w:val="0"/>
              <w:spacing w:after="0" w:line="240" w:lineRule="auto"/>
              <w:jc w:val="both"/>
              <w:rPr>
                <w:rFonts w:ascii="Times New Roman" w:hAnsi="Times New Roman" w:cs="Times New Roman"/>
                <w:bCs/>
                <w:snapToGrid w:val="0"/>
                <w:sz w:val="24"/>
                <w:szCs w:val="24"/>
              </w:rPr>
            </w:pPr>
          </w:p>
          <w:p w14:paraId="4DE61710" w14:textId="77777777" w:rsidR="00BB381A"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Cs/>
                <w:snapToGrid w:val="0"/>
                <w:sz w:val="24"/>
                <w:szCs w:val="24"/>
              </w:rPr>
              <w:t>Stebėsena tęsiama</w:t>
            </w:r>
          </w:p>
        </w:tc>
      </w:tr>
      <w:tr w:rsidR="00BB381A" w:rsidRPr="00A353EA" w14:paraId="32040B37" w14:textId="77777777" w:rsidTr="00E14615">
        <w:tc>
          <w:tcPr>
            <w:tcW w:w="3114" w:type="dxa"/>
            <w:vMerge/>
          </w:tcPr>
          <w:p w14:paraId="67110ECB" w14:textId="77777777" w:rsidR="00BB381A" w:rsidRPr="00A353EA" w:rsidRDefault="00BB381A" w:rsidP="00E14615">
            <w:pPr>
              <w:widowControl w:val="0"/>
              <w:tabs>
                <w:tab w:val="left" w:pos="306"/>
              </w:tabs>
              <w:spacing w:after="0" w:line="240" w:lineRule="auto"/>
              <w:jc w:val="both"/>
              <w:rPr>
                <w:rFonts w:ascii="Times New Roman" w:hAnsi="Times New Roman" w:cs="Times New Roman"/>
                <w:snapToGrid w:val="0"/>
                <w:sz w:val="24"/>
                <w:szCs w:val="24"/>
              </w:rPr>
            </w:pPr>
          </w:p>
        </w:tc>
        <w:tc>
          <w:tcPr>
            <w:tcW w:w="4252" w:type="dxa"/>
            <w:vMerge/>
          </w:tcPr>
          <w:p w14:paraId="14715FB6" w14:textId="77777777" w:rsidR="00BB381A" w:rsidRPr="00A353EA" w:rsidRDefault="00BB381A" w:rsidP="00E14615">
            <w:pPr>
              <w:widowControl w:val="0"/>
              <w:tabs>
                <w:tab w:val="left" w:pos="443"/>
              </w:tabs>
              <w:spacing w:after="0" w:line="240" w:lineRule="auto"/>
              <w:jc w:val="both"/>
              <w:rPr>
                <w:rFonts w:ascii="Times New Roman" w:hAnsi="Times New Roman" w:cs="Times New Roman"/>
                <w:snapToGrid w:val="0"/>
                <w:sz w:val="24"/>
                <w:szCs w:val="24"/>
              </w:rPr>
            </w:pPr>
          </w:p>
        </w:tc>
        <w:tc>
          <w:tcPr>
            <w:tcW w:w="3969" w:type="dxa"/>
          </w:tcPr>
          <w:p w14:paraId="5C71740D" w14:textId="77777777" w:rsidR="00BB381A"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2025-04-17</w:t>
            </w:r>
          </w:p>
          <w:p w14:paraId="077DF3A3" w14:textId="77777777" w:rsidR="00BB381A" w:rsidRDefault="00BB381A" w:rsidP="00E14615">
            <w:pPr>
              <w:widowControl w:val="0"/>
              <w:spacing w:after="0" w:line="240" w:lineRule="auto"/>
              <w:jc w:val="both"/>
              <w:rPr>
                <w:rFonts w:ascii="Times New Roman" w:hAnsi="Times New Roman" w:cs="Times New Roman"/>
                <w:color w:val="000000"/>
                <w:spacing w:val="3"/>
                <w:sz w:val="24"/>
                <w:szCs w:val="24"/>
                <w:u w:color="000000"/>
              </w:rPr>
            </w:pPr>
            <w:r w:rsidRPr="00622372">
              <w:rPr>
                <w:rFonts w:ascii="Times New Roman" w:hAnsi="Times New Roman" w:cs="Times New Roman"/>
                <w:sz w:val="24"/>
                <w:szCs w:val="24"/>
              </w:rPr>
              <w:t xml:space="preserve">Tvarkos apraše yra nustatyta, kad </w:t>
            </w:r>
            <w:r w:rsidRPr="00622372">
              <w:rPr>
                <w:rFonts w:ascii="Times New Roman" w:hAnsi="Times New Roman" w:cs="Times New Roman"/>
                <w:color w:val="000000"/>
                <w:spacing w:val="3"/>
                <w:sz w:val="24"/>
                <w:szCs w:val="24"/>
                <w:u w:color="000000"/>
              </w:rPr>
              <w:t xml:space="preserve">PI dėl kiekvieno inicijuojamo pirkimo turi atlikti rinkos tyrimą Tvarkos apraše nustatyta tvarka. </w:t>
            </w:r>
          </w:p>
          <w:p w14:paraId="05F870B0" w14:textId="77777777" w:rsidR="00BB381A" w:rsidRDefault="00BB381A" w:rsidP="00E14615">
            <w:pPr>
              <w:widowControl w:val="0"/>
              <w:spacing w:after="0" w:line="240" w:lineRule="auto"/>
              <w:jc w:val="both"/>
              <w:rPr>
                <w:rFonts w:ascii="Times New Roman" w:hAnsi="Times New Roman" w:cs="Times New Roman"/>
                <w:b/>
                <w:snapToGrid w:val="0"/>
                <w:sz w:val="24"/>
                <w:szCs w:val="24"/>
              </w:rPr>
            </w:pPr>
            <w:r w:rsidRPr="00622372">
              <w:rPr>
                <w:rFonts w:ascii="Times New Roman" w:hAnsi="Times New Roman" w:cs="Times New Roman"/>
                <w:color w:val="000000"/>
                <w:spacing w:val="3"/>
                <w:sz w:val="24"/>
                <w:szCs w:val="24"/>
                <w:u w:color="000000"/>
              </w:rPr>
              <w:t>Taip pat numatyta teisė, esant poreikiui, pasitelkti ekspertą</w:t>
            </w:r>
            <w:r w:rsidRPr="00622372">
              <w:rPr>
                <w:rFonts w:ascii="Times New Roman" w:hAnsi="Times New Roman" w:cs="Times New Roman"/>
                <w:sz w:val="24"/>
                <w:szCs w:val="24"/>
              </w:rPr>
              <w:t xml:space="preserve"> arba, vadovaudamasis</w:t>
            </w:r>
            <w:r>
              <w:rPr>
                <w:rFonts w:ascii="Times New Roman" w:hAnsi="Times New Roman" w:cs="Times New Roman"/>
                <w:sz w:val="24"/>
                <w:szCs w:val="24"/>
              </w:rPr>
              <w:t xml:space="preserve"> </w:t>
            </w:r>
            <w:r w:rsidRPr="00622372">
              <w:rPr>
                <w:rFonts w:ascii="Times New Roman" w:hAnsi="Times New Roman" w:cs="Times New Roman"/>
                <w:sz w:val="24"/>
                <w:szCs w:val="24"/>
              </w:rPr>
              <w:t>pirkimus</w:t>
            </w:r>
            <w:r>
              <w:rPr>
                <w:rFonts w:ascii="Times New Roman" w:hAnsi="Times New Roman" w:cs="Times New Roman"/>
                <w:sz w:val="24"/>
                <w:szCs w:val="24"/>
              </w:rPr>
              <w:t xml:space="preserve"> </w:t>
            </w:r>
            <w:r w:rsidRPr="00622372">
              <w:rPr>
                <w:rFonts w:ascii="Times New Roman" w:hAnsi="Times New Roman" w:cs="Times New Roman"/>
                <w:sz w:val="24"/>
                <w:szCs w:val="24"/>
              </w:rPr>
              <w:t>reglamentuojančiais teisės aktais, inicijuoti rinkos dalyvių konsultacijas raštu ar (ir) susitikimus su rinkos dalyviais. Taip pat numatyta galimybė skelbti techninę specifikaciją ir (ar) jos projektą viešuosius pirkimus reglamentuojančių teisės aktų tvarka (5.10–5.12 punktai).</w:t>
            </w:r>
            <w:r>
              <w:rPr>
                <w:rFonts w:ascii="Times New Roman" w:hAnsi="Times New Roman" w:cs="Times New Roman"/>
                <w:sz w:val="24"/>
                <w:szCs w:val="24"/>
              </w:rPr>
              <w:t xml:space="preserve"> </w:t>
            </w:r>
            <w:r w:rsidRPr="00622372">
              <w:rPr>
                <w:rFonts w:ascii="Times New Roman" w:hAnsi="Times New Roman" w:cs="Times New Roman"/>
                <w:sz w:val="24"/>
                <w:szCs w:val="24"/>
              </w:rPr>
              <w:t xml:space="preserve">Tvarkos apraše rinkos konsultacijos vykdymo tvarka ir reikalavimai nustatyti pagal VPĮ ir Viešųjų pirkimų tarnybos parengtus viešuosius pirkimus reglamentuojančius teisės aktus.  </w:t>
            </w:r>
          </w:p>
        </w:tc>
        <w:tc>
          <w:tcPr>
            <w:tcW w:w="3686" w:type="dxa"/>
          </w:tcPr>
          <w:p w14:paraId="2707B375" w14:textId="77777777" w:rsidR="00BB381A"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2025-04-29</w:t>
            </w:r>
          </w:p>
          <w:p w14:paraId="6D7C46B9" w14:textId="77777777" w:rsidR="00BB381A" w:rsidRPr="0091171E" w:rsidRDefault="00BB381A" w:rsidP="00E14615">
            <w:pPr>
              <w:widowControl w:val="0"/>
              <w:spacing w:after="0" w:line="240" w:lineRule="auto"/>
              <w:jc w:val="both"/>
              <w:rPr>
                <w:rFonts w:ascii="Times New Roman" w:hAnsi="Times New Roman" w:cs="Times New Roman"/>
                <w:b/>
                <w:snapToGrid w:val="0"/>
                <w:color w:val="00B050"/>
                <w:sz w:val="24"/>
                <w:szCs w:val="24"/>
              </w:rPr>
            </w:pPr>
            <w:r w:rsidRPr="0091171E">
              <w:rPr>
                <w:rFonts w:ascii="Times New Roman" w:hAnsi="Times New Roman" w:cs="Times New Roman"/>
                <w:b/>
                <w:snapToGrid w:val="0"/>
                <w:color w:val="00B050"/>
                <w:sz w:val="24"/>
                <w:szCs w:val="24"/>
              </w:rPr>
              <w:t>Įgyvendinta</w:t>
            </w:r>
          </w:p>
          <w:p w14:paraId="53B22263" w14:textId="77777777" w:rsidR="00BB381A" w:rsidRDefault="00BB381A" w:rsidP="00E14615">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Pastabų ir pasiūlymų nėra</w:t>
            </w:r>
          </w:p>
          <w:p w14:paraId="73DE217A" w14:textId="77777777" w:rsidR="00BB381A" w:rsidRDefault="00BB381A" w:rsidP="00E14615">
            <w:pPr>
              <w:widowControl w:val="0"/>
              <w:spacing w:after="0" w:line="240" w:lineRule="auto"/>
              <w:jc w:val="both"/>
              <w:rPr>
                <w:rFonts w:ascii="Times New Roman" w:hAnsi="Times New Roman" w:cs="Times New Roman"/>
                <w:bCs/>
                <w:snapToGrid w:val="0"/>
                <w:sz w:val="24"/>
                <w:szCs w:val="24"/>
              </w:rPr>
            </w:pPr>
          </w:p>
          <w:p w14:paraId="2BB74CA4" w14:textId="77777777" w:rsidR="00BB381A"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Cs/>
                <w:snapToGrid w:val="0"/>
                <w:sz w:val="24"/>
                <w:szCs w:val="24"/>
              </w:rPr>
              <w:t>Stebėsena baigta</w:t>
            </w:r>
          </w:p>
        </w:tc>
      </w:tr>
      <w:tr w:rsidR="00BB381A" w:rsidRPr="00A353EA" w14:paraId="34E51684" w14:textId="77777777" w:rsidTr="00E14615">
        <w:tc>
          <w:tcPr>
            <w:tcW w:w="3114" w:type="dxa"/>
            <w:vMerge/>
          </w:tcPr>
          <w:p w14:paraId="602F1C70" w14:textId="77777777" w:rsidR="00BB381A" w:rsidRPr="00A353EA" w:rsidRDefault="00BB381A" w:rsidP="00E14615">
            <w:pPr>
              <w:widowControl w:val="0"/>
              <w:tabs>
                <w:tab w:val="left" w:pos="306"/>
              </w:tabs>
              <w:spacing w:after="0" w:line="240" w:lineRule="auto"/>
              <w:jc w:val="both"/>
              <w:rPr>
                <w:rFonts w:ascii="Times New Roman" w:hAnsi="Times New Roman" w:cs="Times New Roman"/>
                <w:snapToGrid w:val="0"/>
                <w:sz w:val="24"/>
                <w:szCs w:val="24"/>
              </w:rPr>
            </w:pPr>
          </w:p>
        </w:tc>
        <w:tc>
          <w:tcPr>
            <w:tcW w:w="4252" w:type="dxa"/>
          </w:tcPr>
          <w:p w14:paraId="0A62DE44" w14:textId="77777777" w:rsidR="00BB381A" w:rsidRPr="00A353EA" w:rsidRDefault="00BB381A" w:rsidP="00E14615">
            <w:pPr>
              <w:widowControl w:val="0"/>
              <w:tabs>
                <w:tab w:val="left" w:pos="443"/>
              </w:tabs>
              <w:spacing w:after="0" w:line="240" w:lineRule="auto"/>
              <w:jc w:val="both"/>
              <w:rPr>
                <w:rFonts w:ascii="Times New Roman" w:hAnsi="Times New Roman" w:cs="Times New Roman"/>
                <w:snapToGrid w:val="0"/>
                <w:sz w:val="24"/>
                <w:szCs w:val="24"/>
              </w:rPr>
            </w:pPr>
            <w:r w:rsidRPr="00A353EA">
              <w:rPr>
                <w:rFonts w:ascii="Times New Roman" w:hAnsi="Times New Roman" w:cs="Times New Roman"/>
                <w:snapToGrid w:val="0"/>
                <w:sz w:val="24"/>
                <w:szCs w:val="24"/>
              </w:rPr>
              <w:t>1.6.</w:t>
            </w:r>
            <w:r w:rsidRPr="00A353EA">
              <w:rPr>
                <w:rFonts w:ascii="Times New Roman" w:hAnsi="Times New Roman" w:cs="Times New Roman"/>
                <w:snapToGrid w:val="0"/>
                <w:sz w:val="24"/>
                <w:szCs w:val="24"/>
              </w:rPr>
              <w:tab/>
              <w:t xml:space="preserve">Interneto svetainėse paskelbti VPT </w:t>
            </w:r>
            <w:r w:rsidRPr="00A353EA">
              <w:rPr>
                <w:rFonts w:ascii="Times New Roman" w:hAnsi="Times New Roman" w:cs="Times New Roman"/>
                <w:snapToGrid w:val="0"/>
                <w:sz w:val="24"/>
                <w:szCs w:val="24"/>
              </w:rPr>
              <w:lastRenderedPageBreak/>
              <w:t>metodines rinkos konsultacijų gaires ir rekomenduoti su jomis susipažinti ir taikyti pirkimų iniciatoriams ir (ar) kitiems darbuotojams, kurie atsakingi už sprendimo dėl rinkos konsultacijų priėmimą (Išvados 4 skyriaus 1.2. p. nurodyta pastaba).</w:t>
            </w:r>
          </w:p>
        </w:tc>
        <w:tc>
          <w:tcPr>
            <w:tcW w:w="3969" w:type="dxa"/>
          </w:tcPr>
          <w:p w14:paraId="0DF5878F" w14:textId="77777777" w:rsidR="00BB381A" w:rsidRPr="00ED603A" w:rsidRDefault="00BB381A" w:rsidP="00E14615">
            <w:pPr>
              <w:widowControl w:val="0"/>
              <w:spacing w:after="0" w:line="240" w:lineRule="auto"/>
              <w:jc w:val="both"/>
              <w:rPr>
                <w:rFonts w:ascii="Times New Roman" w:hAnsi="Times New Roman" w:cs="Times New Roman"/>
                <w:b/>
                <w:snapToGrid w:val="0"/>
                <w:sz w:val="24"/>
                <w:szCs w:val="24"/>
              </w:rPr>
            </w:pPr>
            <w:r w:rsidRPr="00ED603A">
              <w:rPr>
                <w:rFonts w:ascii="Times New Roman" w:hAnsi="Times New Roman" w:cs="Times New Roman"/>
                <w:b/>
                <w:snapToGrid w:val="0"/>
                <w:sz w:val="24"/>
                <w:szCs w:val="24"/>
              </w:rPr>
              <w:lastRenderedPageBreak/>
              <w:t xml:space="preserve">2023-08-22 </w:t>
            </w:r>
          </w:p>
          <w:p w14:paraId="1F5E3CE9" w14:textId="77777777" w:rsidR="00BB381A" w:rsidRPr="00D57F9D" w:rsidRDefault="00BB381A" w:rsidP="00E14615">
            <w:pPr>
              <w:widowControl w:val="0"/>
              <w:spacing w:after="0" w:line="240" w:lineRule="auto"/>
              <w:jc w:val="both"/>
              <w:rPr>
                <w:rFonts w:ascii="Times New Roman" w:eastAsia="Times New Roman" w:hAnsi="Times New Roman" w:cs="Times New Roman"/>
                <w:snapToGrid w:val="0"/>
                <w:sz w:val="24"/>
                <w:szCs w:val="24"/>
                <w:lang w:eastAsia="lt-LT"/>
              </w:rPr>
            </w:pPr>
            <w:r w:rsidRPr="00D57F9D">
              <w:rPr>
                <w:rFonts w:ascii="Times New Roman" w:eastAsia="Times New Roman" w:hAnsi="Times New Roman" w:cs="Times New Roman"/>
                <w:snapToGrid w:val="0"/>
                <w:sz w:val="24"/>
                <w:szCs w:val="24"/>
                <w:lang w:eastAsia="lt-LT"/>
              </w:rPr>
              <w:lastRenderedPageBreak/>
              <w:t xml:space="preserve">KSP nustatyta, kad Klinikos darbuotojai ar pagalbinės pirkimų veiklos paslaugų teikėjo darbuotojai, Pirkimų iniciatorius, Pirkimų organizatorius, Viešųjų pirkimų komisijos nariai, ekspertai, stebėtojai, kiti asmenys, dalyvaujantys pirkime ar galintys daryti įtaką jo rezultatams (pasirašantys, derinantys, vizuojantys, tvirtinantys dokumentus), </w:t>
            </w:r>
            <w:proofErr w:type="spellStart"/>
            <w:r w:rsidRPr="00D57F9D">
              <w:rPr>
                <w:rFonts w:ascii="Times New Roman" w:eastAsia="Times New Roman" w:hAnsi="Times New Roman" w:cs="Times New Roman"/>
                <w:snapToGrid w:val="0"/>
                <w:sz w:val="24"/>
                <w:szCs w:val="24"/>
                <w:lang w:eastAsia="lt-LT"/>
              </w:rPr>
              <w:t>t.y</w:t>
            </w:r>
            <w:proofErr w:type="spellEnd"/>
            <w:r w:rsidRPr="00D57F9D">
              <w:rPr>
                <w:rFonts w:ascii="Times New Roman" w:eastAsia="Times New Roman" w:hAnsi="Times New Roman" w:cs="Times New Roman"/>
                <w:snapToGrid w:val="0"/>
                <w:sz w:val="24"/>
                <w:szCs w:val="24"/>
                <w:lang w:eastAsia="lt-LT"/>
              </w:rPr>
              <w:t>., Klinikos direktorius, direktoriaus pavaduotojas, vyr. buhalteris, teisininkas, už pirkimų planavimą, organizavimą ir pirkimų organizavimo priežiūrą atsakingas asmuo pasirašo Viešųjų pirkimų tarnybos parengtas metodines rinkos konsultacijų gaires (parašas patvirtina, kad asmuo susipažino su dokumentu).</w:t>
            </w:r>
          </w:p>
          <w:p w14:paraId="7D5386D0" w14:textId="77777777" w:rsidR="00BB381A" w:rsidRPr="00D57F9D" w:rsidRDefault="00BB381A" w:rsidP="00E14615">
            <w:pPr>
              <w:widowControl w:val="0"/>
              <w:spacing w:after="0" w:line="240" w:lineRule="auto"/>
              <w:jc w:val="both"/>
              <w:rPr>
                <w:rFonts w:ascii="Times New Roman" w:eastAsia="Times New Roman" w:hAnsi="Times New Roman" w:cs="Times New Roman"/>
                <w:snapToGrid w:val="0"/>
                <w:sz w:val="24"/>
                <w:szCs w:val="24"/>
                <w:lang w:eastAsia="lt-LT"/>
              </w:rPr>
            </w:pPr>
          </w:p>
          <w:p w14:paraId="0867E768" w14:textId="77777777" w:rsidR="00BB381A" w:rsidRPr="00EC028F" w:rsidRDefault="00BB381A" w:rsidP="00E14615">
            <w:pPr>
              <w:widowControl w:val="0"/>
              <w:spacing w:after="0" w:line="240" w:lineRule="auto"/>
              <w:jc w:val="both"/>
              <w:rPr>
                <w:rFonts w:ascii="Times New Roman" w:hAnsi="Times New Roman" w:cs="Times New Roman"/>
                <w:snapToGrid w:val="0"/>
                <w:sz w:val="24"/>
                <w:szCs w:val="24"/>
              </w:rPr>
            </w:pPr>
            <w:r w:rsidRPr="00EC028F">
              <w:rPr>
                <w:rFonts w:ascii="Times New Roman" w:eastAsia="Times New Roman" w:hAnsi="Times New Roman" w:cs="Times New Roman"/>
                <w:i/>
                <w:iCs/>
                <w:snapToGrid w:val="0"/>
                <w:sz w:val="24"/>
                <w:szCs w:val="24"/>
                <w:lang w:eastAsia="lt-LT"/>
              </w:rPr>
              <w:t xml:space="preserve">Nustatytas </w:t>
            </w:r>
            <w:proofErr w:type="spellStart"/>
            <w:r w:rsidRPr="00EC028F">
              <w:rPr>
                <w:rFonts w:ascii="Times New Roman" w:eastAsia="Times New Roman" w:hAnsi="Times New Roman" w:cs="Times New Roman"/>
                <w:i/>
                <w:iCs/>
                <w:snapToGrid w:val="0"/>
                <w:sz w:val="24"/>
                <w:szCs w:val="24"/>
                <w:lang w:eastAsia="lt-LT"/>
              </w:rPr>
              <w:t>pasirašytinis</w:t>
            </w:r>
            <w:proofErr w:type="spellEnd"/>
            <w:r w:rsidRPr="00EC028F">
              <w:rPr>
                <w:rFonts w:ascii="Times New Roman" w:eastAsia="Times New Roman" w:hAnsi="Times New Roman" w:cs="Times New Roman"/>
                <w:i/>
                <w:iCs/>
                <w:snapToGrid w:val="0"/>
                <w:sz w:val="24"/>
                <w:szCs w:val="24"/>
                <w:lang w:eastAsia="lt-LT"/>
              </w:rPr>
              <w:t xml:space="preserve"> supažindinimas su Viešųjų pirkimų tarnybos parengtomis metodinėmis rinkos konsultacijų gairėmis, tikėtina, užtikrins tinkamesnį jų vykdymą</w:t>
            </w:r>
          </w:p>
        </w:tc>
        <w:tc>
          <w:tcPr>
            <w:tcW w:w="3686" w:type="dxa"/>
          </w:tcPr>
          <w:p w14:paraId="15252E6A" w14:textId="77777777" w:rsidR="00BB381A" w:rsidRPr="00A14B6E"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lastRenderedPageBreak/>
              <w:t>2023-09-15</w:t>
            </w:r>
          </w:p>
          <w:p w14:paraId="4E7263BC" w14:textId="77777777" w:rsidR="00BB381A" w:rsidRPr="00EA364D" w:rsidRDefault="00BB381A" w:rsidP="00E14615">
            <w:pPr>
              <w:widowControl w:val="0"/>
              <w:spacing w:after="0" w:line="240" w:lineRule="auto"/>
              <w:jc w:val="both"/>
              <w:rPr>
                <w:rFonts w:ascii="Times New Roman" w:hAnsi="Times New Roman" w:cs="Times New Roman"/>
                <w:b/>
                <w:snapToGrid w:val="0"/>
                <w:color w:val="00B050"/>
                <w:sz w:val="24"/>
                <w:szCs w:val="24"/>
              </w:rPr>
            </w:pPr>
            <w:r w:rsidRPr="00EA364D">
              <w:rPr>
                <w:rFonts w:ascii="Times New Roman" w:hAnsi="Times New Roman" w:cs="Times New Roman"/>
                <w:b/>
                <w:snapToGrid w:val="0"/>
                <w:color w:val="00B050"/>
                <w:sz w:val="24"/>
                <w:szCs w:val="24"/>
              </w:rPr>
              <w:lastRenderedPageBreak/>
              <w:t>Įgyvendinta</w:t>
            </w:r>
          </w:p>
          <w:p w14:paraId="15690B3A" w14:textId="77777777" w:rsidR="00BB381A" w:rsidRDefault="00BB381A" w:rsidP="00E14615">
            <w:pPr>
              <w:widowControl w:val="0"/>
              <w:spacing w:after="0" w:line="240" w:lineRule="auto"/>
              <w:jc w:val="both"/>
              <w:rPr>
                <w:rFonts w:ascii="Times New Roman" w:hAnsi="Times New Roman" w:cs="Times New Roman"/>
                <w:snapToGrid w:val="0"/>
                <w:sz w:val="24"/>
                <w:szCs w:val="24"/>
              </w:rPr>
            </w:pPr>
          </w:p>
          <w:p w14:paraId="79E06112" w14:textId="77777777" w:rsidR="00BB381A" w:rsidRDefault="00BB381A" w:rsidP="00E14615">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Pastabų ir pasiūlymų nėra</w:t>
            </w:r>
          </w:p>
          <w:p w14:paraId="2FF8E7CD" w14:textId="77777777" w:rsidR="00BB381A" w:rsidRDefault="00BB381A" w:rsidP="00E14615">
            <w:pPr>
              <w:widowControl w:val="0"/>
              <w:spacing w:after="0" w:line="240" w:lineRule="auto"/>
              <w:jc w:val="both"/>
              <w:rPr>
                <w:rFonts w:ascii="Times New Roman" w:hAnsi="Times New Roman" w:cs="Times New Roman"/>
                <w:snapToGrid w:val="0"/>
                <w:sz w:val="24"/>
                <w:szCs w:val="24"/>
              </w:rPr>
            </w:pPr>
          </w:p>
          <w:p w14:paraId="7AE16B7A" w14:textId="77777777" w:rsidR="00BB381A" w:rsidRPr="00A353EA" w:rsidRDefault="00BB381A" w:rsidP="00E14615">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Stebėsena baigta</w:t>
            </w:r>
          </w:p>
        </w:tc>
      </w:tr>
      <w:tr w:rsidR="00BB381A" w:rsidRPr="00A353EA" w14:paraId="35F8A018" w14:textId="77777777" w:rsidTr="00E14615">
        <w:tc>
          <w:tcPr>
            <w:tcW w:w="3114" w:type="dxa"/>
            <w:vMerge/>
          </w:tcPr>
          <w:p w14:paraId="539D8EB5" w14:textId="77777777" w:rsidR="00BB381A" w:rsidRPr="00A353EA" w:rsidRDefault="00BB381A" w:rsidP="00E14615">
            <w:pPr>
              <w:widowControl w:val="0"/>
              <w:tabs>
                <w:tab w:val="left" w:pos="306"/>
              </w:tabs>
              <w:spacing w:after="0" w:line="240" w:lineRule="auto"/>
              <w:jc w:val="both"/>
              <w:rPr>
                <w:rFonts w:ascii="Times New Roman" w:hAnsi="Times New Roman" w:cs="Times New Roman"/>
                <w:snapToGrid w:val="0"/>
                <w:sz w:val="24"/>
                <w:szCs w:val="24"/>
              </w:rPr>
            </w:pPr>
          </w:p>
        </w:tc>
        <w:tc>
          <w:tcPr>
            <w:tcW w:w="4252" w:type="dxa"/>
            <w:vMerge w:val="restart"/>
          </w:tcPr>
          <w:p w14:paraId="5E789DE7" w14:textId="77777777" w:rsidR="00BB381A" w:rsidRPr="00A353EA" w:rsidRDefault="00BB381A" w:rsidP="00E14615">
            <w:pPr>
              <w:widowControl w:val="0"/>
              <w:tabs>
                <w:tab w:val="left" w:pos="421"/>
              </w:tabs>
              <w:spacing w:after="0" w:line="240" w:lineRule="auto"/>
              <w:jc w:val="both"/>
              <w:rPr>
                <w:rFonts w:ascii="Times New Roman" w:hAnsi="Times New Roman" w:cs="Times New Roman"/>
                <w:snapToGrid w:val="0"/>
                <w:sz w:val="24"/>
                <w:szCs w:val="24"/>
              </w:rPr>
            </w:pPr>
            <w:r w:rsidRPr="00A353EA">
              <w:rPr>
                <w:rFonts w:ascii="Times New Roman" w:hAnsi="Times New Roman" w:cs="Times New Roman"/>
                <w:snapToGrid w:val="0"/>
                <w:sz w:val="24"/>
                <w:szCs w:val="24"/>
              </w:rPr>
              <w:t>1.7.</w:t>
            </w:r>
            <w:r w:rsidRPr="00A353EA">
              <w:rPr>
                <w:rFonts w:ascii="Times New Roman" w:hAnsi="Times New Roman" w:cs="Times New Roman"/>
                <w:snapToGrid w:val="0"/>
                <w:sz w:val="24"/>
                <w:szCs w:val="24"/>
              </w:rPr>
              <w:tab/>
              <w:t>Organizuoti pagal galimybes periodinius konsultavimosi su rinka būdų ir pažangiųjų pirkimo priemonių taikymo pirkimuose kvalifikacijos kėlimo kursus pirkimo iniciatoriams ir (ar) kitiems darbuotojams, kurie atsakingi už sprendimo dėl rinkos konsultacijų priėmimą (Išvados 4 skyriaus 1.2. p. nurodyta pastaba).</w:t>
            </w:r>
          </w:p>
        </w:tc>
        <w:tc>
          <w:tcPr>
            <w:tcW w:w="3969" w:type="dxa"/>
          </w:tcPr>
          <w:p w14:paraId="544E9330" w14:textId="77777777" w:rsidR="00BB381A" w:rsidRPr="00ED603A" w:rsidRDefault="00BB381A" w:rsidP="00E14615">
            <w:pPr>
              <w:widowControl w:val="0"/>
              <w:spacing w:after="0" w:line="240" w:lineRule="auto"/>
              <w:jc w:val="both"/>
              <w:rPr>
                <w:rFonts w:ascii="Times New Roman" w:hAnsi="Times New Roman" w:cs="Times New Roman"/>
                <w:b/>
                <w:snapToGrid w:val="0"/>
                <w:sz w:val="24"/>
                <w:szCs w:val="24"/>
              </w:rPr>
            </w:pPr>
            <w:r w:rsidRPr="00ED603A">
              <w:rPr>
                <w:rFonts w:ascii="Times New Roman" w:hAnsi="Times New Roman" w:cs="Times New Roman"/>
                <w:b/>
                <w:snapToGrid w:val="0"/>
                <w:sz w:val="24"/>
                <w:szCs w:val="24"/>
              </w:rPr>
              <w:t xml:space="preserve">2023-08-22 </w:t>
            </w:r>
          </w:p>
          <w:p w14:paraId="65718455" w14:textId="77777777" w:rsidR="00BB381A" w:rsidRPr="00EC028F" w:rsidRDefault="00BB381A" w:rsidP="00E14615">
            <w:pPr>
              <w:widowControl w:val="0"/>
              <w:spacing w:after="0" w:line="240" w:lineRule="auto"/>
              <w:jc w:val="both"/>
              <w:rPr>
                <w:rFonts w:ascii="Times New Roman" w:hAnsi="Times New Roman" w:cs="Times New Roman"/>
                <w:snapToGrid w:val="0"/>
                <w:sz w:val="24"/>
                <w:szCs w:val="24"/>
              </w:rPr>
            </w:pPr>
            <w:r w:rsidRPr="00EC028F">
              <w:rPr>
                <w:rFonts w:ascii="Times New Roman" w:hAnsi="Times New Roman" w:cs="Times New Roman"/>
                <w:sz w:val="24"/>
                <w:szCs w:val="24"/>
              </w:rPr>
              <w:t>Bus organizuojama pagal Klinikos galimybes</w:t>
            </w:r>
          </w:p>
        </w:tc>
        <w:tc>
          <w:tcPr>
            <w:tcW w:w="3686" w:type="dxa"/>
          </w:tcPr>
          <w:p w14:paraId="4EEEA04C" w14:textId="77777777" w:rsidR="00BB381A" w:rsidRPr="00A14B6E"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2023-09-15</w:t>
            </w:r>
          </w:p>
          <w:p w14:paraId="33886145" w14:textId="77777777" w:rsidR="00BB381A" w:rsidRPr="00EA364D" w:rsidRDefault="00BB381A" w:rsidP="00E14615">
            <w:pPr>
              <w:widowControl w:val="0"/>
              <w:spacing w:after="0" w:line="240" w:lineRule="auto"/>
              <w:jc w:val="both"/>
              <w:rPr>
                <w:rFonts w:ascii="Times New Roman" w:hAnsi="Times New Roman" w:cs="Times New Roman"/>
                <w:b/>
                <w:snapToGrid w:val="0"/>
                <w:color w:val="00B0F0"/>
                <w:sz w:val="24"/>
                <w:szCs w:val="24"/>
              </w:rPr>
            </w:pPr>
            <w:r>
              <w:rPr>
                <w:rFonts w:ascii="Times New Roman" w:hAnsi="Times New Roman" w:cs="Times New Roman"/>
                <w:b/>
                <w:snapToGrid w:val="0"/>
                <w:color w:val="00B0F0"/>
                <w:sz w:val="24"/>
                <w:szCs w:val="24"/>
              </w:rPr>
              <w:t>Planuojama įgyvendinti</w:t>
            </w:r>
          </w:p>
          <w:p w14:paraId="12086FDB" w14:textId="77777777" w:rsidR="00BB381A" w:rsidRDefault="00BB381A" w:rsidP="00E14615">
            <w:pPr>
              <w:widowControl w:val="0"/>
              <w:spacing w:after="0" w:line="240" w:lineRule="auto"/>
              <w:jc w:val="both"/>
              <w:rPr>
                <w:rFonts w:ascii="Times New Roman" w:hAnsi="Times New Roman" w:cs="Times New Roman"/>
                <w:snapToGrid w:val="0"/>
                <w:sz w:val="24"/>
                <w:szCs w:val="24"/>
              </w:rPr>
            </w:pPr>
          </w:p>
          <w:p w14:paraId="68B7EB97" w14:textId="77777777" w:rsidR="00BB381A" w:rsidRDefault="00BB381A" w:rsidP="00E146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Siūlome: rengiant informaciją apie pasiūlymo įgyvendinimą, pateikti pasiūlymo įgyvendinimą patvirtinančių dokumentų (mokymų pažymų, ataskaitų) kopijas arba juos paskelbti viešai ir pateikti nuorodą į paskelbtą informaciją. Jei pasiūlymą </w:t>
            </w:r>
            <w:r>
              <w:rPr>
                <w:rFonts w:ascii="Times New Roman" w:hAnsi="Times New Roman" w:cs="Times New Roman"/>
                <w:sz w:val="24"/>
                <w:szCs w:val="24"/>
              </w:rPr>
              <w:lastRenderedPageBreak/>
              <w:t>planuojama įgyvendinti, nurodyti jo įgyvendinimo terminą ir atsakingus asmenis.</w:t>
            </w:r>
          </w:p>
          <w:p w14:paraId="72D5E12F" w14:textId="77777777" w:rsidR="00BB381A" w:rsidRDefault="00BB381A" w:rsidP="00E14615">
            <w:pPr>
              <w:widowControl w:val="0"/>
              <w:spacing w:after="0" w:line="240" w:lineRule="auto"/>
              <w:jc w:val="both"/>
              <w:rPr>
                <w:rFonts w:ascii="Times New Roman" w:hAnsi="Times New Roman" w:cs="Times New Roman"/>
                <w:snapToGrid w:val="0"/>
                <w:sz w:val="24"/>
                <w:szCs w:val="24"/>
              </w:rPr>
            </w:pPr>
          </w:p>
          <w:p w14:paraId="122CC668" w14:textId="77777777" w:rsidR="00BB381A" w:rsidRDefault="00BB381A" w:rsidP="00E14615">
            <w:pPr>
              <w:widowControl w:val="0"/>
              <w:spacing w:after="0" w:line="240" w:lineRule="auto"/>
              <w:jc w:val="both"/>
              <w:rPr>
                <w:rFonts w:ascii="Times New Roman" w:hAnsi="Times New Roman" w:cs="Times New Roman"/>
                <w:snapToGrid w:val="0"/>
                <w:sz w:val="24"/>
                <w:szCs w:val="24"/>
              </w:rPr>
            </w:pPr>
          </w:p>
          <w:p w14:paraId="5AC440D9" w14:textId="77777777" w:rsidR="00BB381A" w:rsidRPr="00A353EA" w:rsidRDefault="00BB381A" w:rsidP="00E14615">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Stebėsena tęsiama</w:t>
            </w:r>
          </w:p>
        </w:tc>
      </w:tr>
      <w:tr w:rsidR="00BB381A" w:rsidRPr="00A353EA" w14:paraId="5AB99074" w14:textId="77777777" w:rsidTr="00E14615">
        <w:tc>
          <w:tcPr>
            <w:tcW w:w="3114" w:type="dxa"/>
            <w:vMerge/>
          </w:tcPr>
          <w:p w14:paraId="1E229BB4" w14:textId="77777777" w:rsidR="00BB381A" w:rsidRPr="00A353EA" w:rsidRDefault="00BB381A" w:rsidP="00E14615">
            <w:pPr>
              <w:widowControl w:val="0"/>
              <w:tabs>
                <w:tab w:val="left" w:pos="447"/>
              </w:tabs>
              <w:spacing w:after="0" w:line="240" w:lineRule="auto"/>
              <w:jc w:val="both"/>
              <w:rPr>
                <w:rFonts w:ascii="Times New Roman" w:hAnsi="Times New Roman" w:cs="Times New Roman"/>
                <w:snapToGrid w:val="0"/>
                <w:sz w:val="24"/>
                <w:szCs w:val="24"/>
              </w:rPr>
            </w:pPr>
          </w:p>
        </w:tc>
        <w:tc>
          <w:tcPr>
            <w:tcW w:w="4252" w:type="dxa"/>
            <w:vMerge/>
          </w:tcPr>
          <w:p w14:paraId="30BBF9D8" w14:textId="77777777" w:rsidR="00BB381A" w:rsidRPr="00A353EA" w:rsidRDefault="00BB381A" w:rsidP="00E14615">
            <w:pPr>
              <w:widowControl w:val="0"/>
              <w:spacing w:after="0" w:line="240" w:lineRule="auto"/>
              <w:jc w:val="both"/>
              <w:rPr>
                <w:rFonts w:ascii="Times New Roman" w:hAnsi="Times New Roman" w:cs="Times New Roman"/>
                <w:snapToGrid w:val="0"/>
                <w:sz w:val="24"/>
                <w:szCs w:val="24"/>
              </w:rPr>
            </w:pPr>
          </w:p>
        </w:tc>
        <w:tc>
          <w:tcPr>
            <w:tcW w:w="3969" w:type="dxa"/>
          </w:tcPr>
          <w:p w14:paraId="366CA8D0" w14:textId="77777777" w:rsidR="00BB381A"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2024-06-28</w:t>
            </w:r>
          </w:p>
          <w:p w14:paraId="01950922" w14:textId="77777777" w:rsidR="00BB381A" w:rsidRDefault="00BB381A" w:rsidP="00E14615">
            <w:pPr>
              <w:widowControl w:val="0"/>
              <w:spacing w:after="0" w:line="240" w:lineRule="auto"/>
              <w:jc w:val="both"/>
              <w:rPr>
                <w:rFonts w:ascii="Times New Roman" w:hAnsi="Times New Roman" w:cs="Times New Roman"/>
                <w:bCs/>
                <w:snapToGrid w:val="0"/>
                <w:sz w:val="24"/>
                <w:szCs w:val="24"/>
              </w:rPr>
            </w:pPr>
            <w:r w:rsidRPr="00D65A78">
              <w:rPr>
                <w:rFonts w:ascii="Times New Roman" w:hAnsi="Times New Roman" w:cs="Times New Roman"/>
                <w:bCs/>
                <w:snapToGrid w:val="0"/>
                <w:sz w:val="24"/>
                <w:szCs w:val="24"/>
              </w:rPr>
              <w:t>Bus organizuojama pagal Klinikos galimybes iki 2024-12-31</w:t>
            </w:r>
            <w:r>
              <w:rPr>
                <w:rFonts w:ascii="Times New Roman" w:hAnsi="Times New Roman" w:cs="Times New Roman"/>
                <w:bCs/>
                <w:snapToGrid w:val="0"/>
                <w:sz w:val="24"/>
                <w:szCs w:val="24"/>
              </w:rPr>
              <w:t>.</w:t>
            </w:r>
          </w:p>
          <w:p w14:paraId="4D8C2176" w14:textId="77777777" w:rsidR="00BB381A" w:rsidRPr="00D65A78" w:rsidRDefault="00BB381A" w:rsidP="00E14615">
            <w:pPr>
              <w:widowControl w:val="0"/>
              <w:spacing w:after="0" w:line="240" w:lineRule="auto"/>
              <w:jc w:val="both"/>
              <w:rPr>
                <w:rFonts w:ascii="Times New Roman" w:hAnsi="Times New Roman" w:cs="Times New Roman"/>
                <w:bCs/>
                <w:snapToGrid w:val="0"/>
                <w:sz w:val="24"/>
                <w:szCs w:val="24"/>
              </w:rPr>
            </w:pPr>
            <w:r w:rsidRPr="00D65A78">
              <w:rPr>
                <w:rFonts w:ascii="Times New Roman" w:hAnsi="Times New Roman" w:cs="Times New Roman"/>
                <w:bCs/>
                <w:snapToGrid w:val="0"/>
                <w:sz w:val="24"/>
                <w:szCs w:val="24"/>
              </w:rPr>
              <w:t>Pirkimo iniciatoriai 2024-03-07 dalyvavo VPT organizuotuose mokymuose „Aplinkos apsaugos kriterijų nustatymas inicijuojant pirkimą“</w:t>
            </w:r>
          </w:p>
        </w:tc>
        <w:tc>
          <w:tcPr>
            <w:tcW w:w="3686" w:type="dxa"/>
          </w:tcPr>
          <w:p w14:paraId="13EC89FB" w14:textId="77777777" w:rsidR="00BB381A"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2024-07-03</w:t>
            </w:r>
          </w:p>
          <w:p w14:paraId="74762684" w14:textId="77777777" w:rsidR="00BB381A" w:rsidRPr="00EA364D" w:rsidRDefault="00BB381A" w:rsidP="00E14615">
            <w:pPr>
              <w:widowControl w:val="0"/>
              <w:spacing w:after="0" w:line="240" w:lineRule="auto"/>
              <w:jc w:val="both"/>
              <w:rPr>
                <w:rFonts w:ascii="Times New Roman" w:hAnsi="Times New Roman" w:cs="Times New Roman"/>
                <w:b/>
                <w:snapToGrid w:val="0"/>
                <w:color w:val="00B0F0"/>
                <w:sz w:val="24"/>
                <w:szCs w:val="24"/>
              </w:rPr>
            </w:pPr>
            <w:r>
              <w:rPr>
                <w:rFonts w:ascii="Times New Roman" w:hAnsi="Times New Roman" w:cs="Times New Roman"/>
                <w:b/>
                <w:snapToGrid w:val="0"/>
                <w:color w:val="00B0F0"/>
                <w:sz w:val="24"/>
                <w:szCs w:val="24"/>
              </w:rPr>
              <w:t>Planuojama įgyvendinti</w:t>
            </w:r>
          </w:p>
          <w:p w14:paraId="73B088F7" w14:textId="77777777" w:rsidR="00BB381A" w:rsidRDefault="00BB381A" w:rsidP="00E14615">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Pastabos ir siūlymai išlieka tie patys</w:t>
            </w:r>
          </w:p>
          <w:p w14:paraId="5683650A" w14:textId="77777777" w:rsidR="00BB381A" w:rsidRDefault="00BB381A" w:rsidP="00E14615">
            <w:pPr>
              <w:widowControl w:val="0"/>
              <w:spacing w:after="0" w:line="240" w:lineRule="auto"/>
              <w:jc w:val="both"/>
              <w:rPr>
                <w:rFonts w:ascii="Times New Roman" w:hAnsi="Times New Roman" w:cs="Times New Roman"/>
                <w:bCs/>
                <w:snapToGrid w:val="0"/>
                <w:sz w:val="24"/>
                <w:szCs w:val="24"/>
              </w:rPr>
            </w:pPr>
          </w:p>
          <w:p w14:paraId="09C80D79" w14:textId="77777777" w:rsidR="00BB381A" w:rsidRPr="00D65A78" w:rsidRDefault="00BB381A" w:rsidP="00E14615">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Stebėsena tęsiama</w:t>
            </w:r>
          </w:p>
        </w:tc>
      </w:tr>
      <w:tr w:rsidR="00BB381A" w:rsidRPr="00A353EA" w14:paraId="01527A99" w14:textId="77777777" w:rsidTr="00E14615">
        <w:tc>
          <w:tcPr>
            <w:tcW w:w="3114" w:type="dxa"/>
            <w:vMerge/>
          </w:tcPr>
          <w:p w14:paraId="1BE7A682" w14:textId="77777777" w:rsidR="00BB381A" w:rsidRPr="00A353EA" w:rsidRDefault="00BB381A" w:rsidP="00E14615">
            <w:pPr>
              <w:widowControl w:val="0"/>
              <w:tabs>
                <w:tab w:val="left" w:pos="447"/>
              </w:tabs>
              <w:spacing w:after="0" w:line="240" w:lineRule="auto"/>
              <w:jc w:val="both"/>
              <w:rPr>
                <w:rFonts w:ascii="Times New Roman" w:hAnsi="Times New Roman" w:cs="Times New Roman"/>
                <w:snapToGrid w:val="0"/>
                <w:sz w:val="24"/>
                <w:szCs w:val="24"/>
              </w:rPr>
            </w:pPr>
          </w:p>
        </w:tc>
        <w:tc>
          <w:tcPr>
            <w:tcW w:w="4252" w:type="dxa"/>
            <w:vMerge/>
          </w:tcPr>
          <w:p w14:paraId="20EB8014" w14:textId="77777777" w:rsidR="00BB381A" w:rsidRPr="00A353EA" w:rsidRDefault="00BB381A" w:rsidP="00E14615">
            <w:pPr>
              <w:widowControl w:val="0"/>
              <w:spacing w:after="0" w:line="240" w:lineRule="auto"/>
              <w:jc w:val="both"/>
              <w:rPr>
                <w:rFonts w:ascii="Times New Roman" w:hAnsi="Times New Roman" w:cs="Times New Roman"/>
                <w:snapToGrid w:val="0"/>
                <w:sz w:val="24"/>
                <w:szCs w:val="24"/>
              </w:rPr>
            </w:pPr>
          </w:p>
        </w:tc>
        <w:tc>
          <w:tcPr>
            <w:tcW w:w="3969" w:type="dxa"/>
          </w:tcPr>
          <w:p w14:paraId="059D313F" w14:textId="77777777" w:rsidR="00BB381A"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2025-04-17</w:t>
            </w:r>
          </w:p>
          <w:p w14:paraId="7A76F747" w14:textId="77777777" w:rsidR="00BB381A" w:rsidRDefault="00BB381A" w:rsidP="00E14615">
            <w:pPr>
              <w:widowControl w:val="0"/>
              <w:spacing w:after="0" w:line="240" w:lineRule="auto"/>
              <w:jc w:val="both"/>
              <w:rPr>
                <w:rFonts w:ascii="Times New Roman" w:hAnsi="Times New Roman" w:cs="Times New Roman"/>
                <w:b/>
                <w:snapToGrid w:val="0"/>
                <w:sz w:val="24"/>
                <w:szCs w:val="24"/>
              </w:rPr>
            </w:pPr>
            <w:r w:rsidRPr="00622372">
              <w:rPr>
                <w:rFonts w:ascii="Times New Roman" w:hAnsi="Times New Roman" w:cs="Times New Roman"/>
                <w:snapToGrid w:val="0"/>
                <w:sz w:val="24"/>
                <w:szCs w:val="24"/>
              </w:rPr>
              <w:t xml:space="preserve">Planuojama įgyvendinti atsižvelgiant į </w:t>
            </w:r>
            <w:r>
              <w:rPr>
                <w:rFonts w:ascii="Times New Roman" w:hAnsi="Times New Roman" w:cs="Times New Roman"/>
                <w:snapToGrid w:val="0"/>
                <w:sz w:val="24"/>
                <w:szCs w:val="24"/>
              </w:rPr>
              <w:t xml:space="preserve">įstaigos </w:t>
            </w:r>
            <w:r w:rsidRPr="00622372">
              <w:rPr>
                <w:rFonts w:ascii="Times New Roman" w:hAnsi="Times New Roman" w:cs="Times New Roman"/>
                <w:snapToGrid w:val="0"/>
                <w:sz w:val="24"/>
                <w:szCs w:val="24"/>
              </w:rPr>
              <w:t>finansines galimybes</w:t>
            </w:r>
          </w:p>
        </w:tc>
        <w:tc>
          <w:tcPr>
            <w:tcW w:w="3686" w:type="dxa"/>
          </w:tcPr>
          <w:p w14:paraId="40F9643E" w14:textId="77777777" w:rsidR="00BB381A"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2025-04-29</w:t>
            </w:r>
          </w:p>
          <w:p w14:paraId="3A876555" w14:textId="77777777" w:rsidR="00BB381A" w:rsidRPr="00EA364D" w:rsidRDefault="00BB381A" w:rsidP="00E14615">
            <w:pPr>
              <w:widowControl w:val="0"/>
              <w:spacing w:after="0" w:line="240" w:lineRule="auto"/>
              <w:jc w:val="both"/>
              <w:rPr>
                <w:rFonts w:ascii="Times New Roman" w:hAnsi="Times New Roman" w:cs="Times New Roman"/>
                <w:b/>
                <w:snapToGrid w:val="0"/>
                <w:color w:val="00B050"/>
                <w:sz w:val="24"/>
                <w:szCs w:val="24"/>
              </w:rPr>
            </w:pPr>
            <w:r w:rsidRPr="00EA364D">
              <w:rPr>
                <w:rFonts w:ascii="Times New Roman" w:hAnsi="Times New Roman" w:cs="Times New Roman"/>
                <w:b/>
                <w:snapToGrid w:val="0"/>
                <w:color w:val="00B050"/>
                <w:sz w:val="24"/>
                <w:szCs w:val="24"/>
              </w:rPr>
              <w:t>Įgyvendinta</w:t>
            </w:r>
          </w:p>
          <w:p w14:paraId="77473A4D" w14:textId="77777777" w:rsidR="00BB381A" w:rsidRDefault="00BB381A" w:rsidP="00E1461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Atstovai papildomai informavo, kad pirkimų iniciatorių ir kitų pirkimuose dalyvaujančių darbuotojų kvalifikacijos kėlimas vyksta šiuo metu periodiškai nuolat ir viena iš temų, kuriuose planuojama kelti darbuotojų kvalifikacija bus susiję su </w:t>
            </w:r>
            <w:r w:rsidRPr="00A353EA">
              <w:rPr>
                <w:rFonts w:ascii="Times New Roman" w:hAnsi="Times New Roman" w:cs="Times New Roman"/>
                <w:snapToGrid w:val="0"/>
                <w:sz w:val="24"/>
                <w:szCs w:val="24"/>
              </w:rPr>
              <w:t>konsultavimosi su rinka būdų ir pažangiųjų pirkimo priemonių taikymo pirkimuose</w:t>
            </w:r>
            <w:r>
              <w:rPr>
                <w:rFonts w:ascii="Times New Roman" w:hAnsi="Times New Roman" w:cs="Times New Roman"/>
                <w:snapToGrid w:val="0"/>
                <w:sz w:val="24"/>
                <w:szCs w:val="24"/>
              </w:rPr>
              <w:t>.</w:t>
            </w:r>
          </w:p>
          <w:p w14:paraId="0294A6AB" w14:textId="77777777" w:rsidR="00BB381A" w:rsidRDefault="00BB381A" w:rsidP="00E1461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SKL nurodė, kad veiksmų imsis ir pirkimo iniciatorių mokymus šiomis temomis organizuos taip pat ir ŽKL pagal įstaigos galimybes. </w:t>
            </w:r>
          </w:p>
          <w:p w14:paraId="1BCAA9FE" w14:textId="77777777" w:rsidR="00BB381A" w:rsidRDefault="00BB381A" w:rsidP="00E14615">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Laikytina, kad rizika valdoma, pastabos tikslai pasiekti, pasiūlymas įgyvendintas</w:t>
            </w:r>
          </w:p>
          <w:p w14:paraId="48E82DC6" w14:textId="77777777" w:rsidR="00BB381A" w:rsidRDefault="00BB381A" w:rsidP="00E14615">
            <w:pPr>
              <w:widowControl w:val="0"/>
              <w:spacing w:after="0" w:line="240" w:lineRule="auto"/>
              <w:jc w:val="both"/>
              <w:rPr>
                <w:rFonts w:ascii="Times New Roman" w:hAnsi="Times New Roman" w:cs="Times New Roman"/>
                <w:bCs/>
                <w:snapToGrid w:val="0"/>
                <w:sz w:val="24"/>
                <w:szCs w:val="24"/>
              </w:rPr>
            </w:pPr>
          </w:p>
          <w:p w14:paraId="0E30CDC3" w14:textId="77777777" w:rsidR="00BB381A"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Cs/>
                <w:snapToGrid w:val="0"/>
                <w:sz w:val="24"/>
                <w:szCs w:val="24"/>
              </w:rPr>
              <w:t>Stebėsena baigta</w:t>
            </w:r>
          </w:p>
        </w:tc>
      </w:tr>
      <w:tr w:rsidR="00BB381A" w:rsidRPr="00A353EA" w14:paraId="42DB4DA6" w14:textId="77777777" w:rsidTr="00E14615">
        <w:tc>
          <w:tcPr>
            <w:tcW w:w="3114" w:type="dxa"/>
            <w:vMerge/>
          </w:tcPr>
          <w:p w14:paraId="5436015E" w14:textId="77777777" w:rsidR="00BB381A" w:rsidRPr="00A353EA" w:rsidRDefault="00BB381A" w:rsidP="00E14615">
            <w:pPr>
              <w:widowControl w:val="0"/>
              <w:tabs>
                <w:tab w:val="left" w:pos="447"/>
              </w:tabs>
              <w:spacing w:after="0" w:line="240" w:lineRule="auto"/>
              <w:jc w:val="both"/>
              <w:rPr>
                <w:rFonts w:ascii="Times New Roman" w:hAnsi="Times New Roman" w:cs="Times New Roman"/>
                <w:snapToGrid w:val="0"/>
                <w:sz w:val="24"/>
                <w:szCs w:val="24"/>
              </w:rPr>
            </w:pPr>
          </w:p>
        </w:tc>
        <w:tc>
          <w:tcPr>
            <w:tcW w:w="4252" w:type="dxa"/>
            <w:vMerge w:val="restart"/>
          </w:tcPr>
          <w:p w14:paraId="36DF5F6C" w14:textId="77777777" w:rsidR="00BB381A" w:rsidRPr="00A353EA" w:rsidRDefault="00BB381A" w:rsidP="00E14615">
            <w:pPr>
              <w:widowControl w:val="0"/>
              <w:spacing w:after="0" w:line="240" w:lineRule="auto"/>
              <w:jc w:val="both"/>
              <w:rPr>
                <w:rFonts w:ascii="Times New Roman" w:hAnsi="Times New Roman" w:cs="Times New Roman"/>
                <w:snapToGrid w:val="0"/>
                <w:sz w:val="24"/>
                <w:szCs w:val="24"/>
              </w:rPr>
            </w:pPr>
            <w:r w:rsidRPr="00A353EA">
              <w:rPr>
                <w:rFonts w:ascii="Times New Roman" w:hAnsi="Times New Roman" w:cs="Times New Roman"/>
                <w:snapToGrid w:val="0"/>
                <w:sz w:val="24"/>
                <w:szCs w:val="24"/>
              </w:rPr>
              <w:t>1.8. Nurodyti paraiškoje arba kituose vidiniuose dokumentuose konsultavimosi su rinka rezultatus ir aplinkybes (taikytas konsultavimosi su rinka būdas, institucijų ir tiekėjų su kuriais konsultuotasi sąrašas, pateikti pasiūlymai ir informacija apie pasikeitusius pirkimo reikalavimus) arba pateikti paraiškoje nuorodą į šiuos rezultatus (Išvados 4 skyriaus 1.2. p. nurodyta pastaba).</w:t>
            </w:r>
          </w:p>
        </w:tc>
        <w:tc>
          <w:tcPr>
            <w:tcW w:w="3969" w:type="dxa"/>
          </w:tcPr>
          <w:p w14:paraId="325C833C" w14:textId="77777777" w:rsidR="00BB381A" w:rsidRPr="00ED603A" w:rsidRDefault="00BB381A" w:rsidP="00E14615">
            <w:pPr>
              <w:widowControl w:val="0"/>
              <w:spacing w:after="0" w:line="240" w:lineRule="auto"/>
              <w:jc w:val="both"/>
              <w:rPr>
                <w:rFonts w:ascii="Times New Roman" w:hAnsi="Times New Roman" w:cs="Times New Roman"/>
                <w:b/>
                <w:snapToGrid w:val="0"/>
                <w:sz w:val="24"/>
                <w:szCs w:val="24"/>
              </w:rPr>
            </w:pPr>
            <w:r w:rsidRPr="00ED603A">
              <w:rPr>
                <w:rFonts w:ascii="Times New Roman" w:hAnsi="Times New Roman" w:cs="Times New Roman"/>
                <w:b/>
                <w:snapToGrid w:val="0"/>
                <w:sz w:val="24"/>
                <w:szCs w:val="24"/>
              </w:rPr>
              <w:t xml:space="preserve">2023-08-22 </w:t>
            </w:r>
          </w:p>
          <w:p w14:paraId="222355D6" w14:textId="77777777" w:rsidR="00BB381A" w:rsidRPr="00EC028F" w:rsidRDefault="00BB381A" w:rsidP="00E14615">
            <w:pPr>
              <w:widowControl w:val="0"/>
              <w:spacing w:after="0" w:line="240" w:lineRule="auto"/>
              <w:jc w:val="both"/>
              <w:rPr>
                <w:rFonts w:ascii="Times New Roman" w:hAnsi="Times New Roman" w:cs="Times New Roman"/>
                <w:sz w:val="24"/>
                <w:szCs w:val="24"/>
              </w:rPr>
            </w:pPr>
            <w:r w:rsidRPr="00EC028F">
              <w:rPr>
                <w:rFonts w:ascii="Times New Roman" w:hAnsi="Times New Roman" w:cs="Times New Roman"/>
                <w:sz w:val="24"/>
                <w:szCs w:val="24"/>
              </w:rPr>
              <w:t>KSP nustatyta, kad Rinkos dalyvių konsultacijos rezultatai ir kita informacija (taikytas konsultavimosi su rinka būdas, nepriklausomų ekspertų, institucijų ir rinkos dalyvių, su kuriais konsultuotasi, sąrašas, pateikti pasiūlymai ir atitinkamai pakeisti reikalavimai pirkimui) turi būti fiksuojami vidaus dokumentuose (Pirkimo paraiškoje, Viešųjų pirkimų komisijos protokole ar kt.) ir į juos motyvuotai atsižvelgiama arba neatsižvelgiama nustatant ar keičiant reikalavimus konkrečiame pirkime</w:t>
            </w:r>
          </w:p>
        </w:tc>
        <w:tc>
          <w:tcPr>
            <w:tcW w:w="3686" w:type="dxa"/>
          </w:tcPr>
          <w:p w14:paraId="40A0BFB2" w14:textId="77777777" w:rsidR="00BB381A" w:rsidRPr="00A14B6E"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2023-09-15</w:t>
            </w:r>
          </w:p>
          <w:p w14:paraId="71E6D80B" w14:textId="77777777" w:rsidR="00BB381A" w:rsidRPr="00FD3EA1" w:rsidRDefault="00BB381A" w:rsidP="00E14615">
            <w:pPr>
              <w:widowControl w:val="0"/>
              <w:spacing w:after="0" w:line="240" w:lineRule="auto"/>
              <w:jc w:val="both"/>
              <w:rPr>
                <w:rFonts w:ascii="Times New Roman" w:hAnsi="Times New Roman" w:cs="Times New Roman"/>
                <w:b/>
                <w:snapToGrid w:val="0"/>
                <w:color w:val="92D050"/>
                <w:sz w:val="24"/>
                <w:szCs w:val="24"/>
              </w:rPr>
            </w:pPr>
            <w:r w:rsidRPr="00FD3EA1">
              <w:rPr>
                <w:rFonts w:ascii="Times New Roman" w:hAnsi="Times New Roman" w:cs="Times New Roman"/>
                <w:b/>
                <w:snapToGrid w:val="0"/>
                <w:color w:val="92D050"/>
                <w:sz w:val="24"/>
                <w:szCs w:val="24"/>
              </w:rPr>
              <w:t xml:space="preserve">Įgyvendinta iš dalies </w:t>
            </w:r>
          </w:p>
          <w:p w14:paraId="3FFB09AB" w14:textId="77777777" w:rsidR="00BB381A" w:rsidRDefault="00BB381A" w:rsidP="00E14615">
            <w:pPr>
              <w:widowControl w:val="0"/>
              <w:spacing w:after="0" w:line="240" w:lineRule="auto"/>
              <w:jc w:val="both"/>
              <w:rPr>
                <w:rFonts w:ascii="Times New Roman" w:hAnsi="Times New Roman" w:cs="Times New Roman"/>
                <w:sz w:val="24"/>
                <w:szCs w:val="24"/>
              </w:rPr>
            </w:pPr>
          </w:p>
          <w:p w14:paraId="1CAEBFB6" w14:textId="77777777" w:rsidR="00BB381A" w:rsidRDefault="00BB381A" w:rsidP="00E1461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KSP nustatyti reikalavimai, tačiau pasiūlymas skirtas ne tik teisiniam reguliavimui tobulinti, tačiau ir užtikrinti jo taikymą praktikoje.</w:t>
            </w:r>
          </w:p>
          <w:p w14:paraId="76FD73BE" w14:textId="77777777" w:rsidR="00BB381A" w:rsidRDefault="00BB381A" w:rsidP="00E14615">
            <w:pPr>
              <w:spacing w:after="0" w:line="240" w:lineRule="auto"/>
              <w:jc w:val="both"/>
              <w:rPr>
                <w:rFonts w:ascii="Times New Roman" w:hAnsi="Times New Roman" w:cs="Times New Roman"/>
                <w:sz w:val="24"/>
                <w:szCs w:val="24"/>
              </w:rPr>
            </w:pPr>
          </w:p>
          <w:p w14:paraId="744E3CED" w14:textId="77777777" w:rsidR="00BB381A" w:rsidRDefault="00BB381A" w:rsidP="00E146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Siūlome: rengiant informaciją apie pasiūlymo įgyvendinimą, pateikti pasiūlymo įgyvendinimą patvirtinančių pirkimo vidinių dokumentų pavyzdžių (pirkimo paraiškų, komisijos protokolų ar kt.) kopijas. Jei pasiūlymą planuojama įgyvendinti, nurodyti jo įgyvendinimo terminą ir atsakingus asmenis.</w:t>
            </w:r>
          </w:p>
          <w:p w14:paraId="78844881" w14:textId="77777777" w:rsidR="00BB381A" w:rsidRDefault="00BB381A" w:rsidP="00E14615">
            <w:pPr>
              <w:widowControl w:val="0"/>
              <w:spacing w:after="0" w:line="240" w:lineRule="auto"/>
              <w:jc w:val="both"/>
              <w:rPr>
                <w:rFonts w:ascii="Times New Roman" w:hAnsi="Times New Roman" w:cs="Times New Roman"/>
                <w:sz w:val="24"/>
                <w:szCs w:val="24"/>
              </w:rPr>
            </w:pPr>
          </w:p>
          <w:p w14:paraId="05DE792C" w14:textId="77777777" w:rsidR="00BB381A" w:rsidRPr="00A353EA" w:rsidRDefault="00BB381A" w:rsidP="00E14615">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Stebėsena tęsiama</w:t>
            </w:r>
          </w:p>
        </w:tc>
      </w:tr>
      <w:tr w:rsidR="00BB381A" w:rsidRPr="00A353EA" w14:paraId="33740521" w14:textId="77777777" w:rsidTr="00E14615">
        <w:tc>
          <w:tcPr>
            <w:tcW w:w="3114" w:type="dxa"/>
            <w:vMerge/>
          </w:tcPr>
          <w:p w14:paraId="723EA9C6" w14:textId="77777777" w:rsidR="00BB381A" w:rsidRPr="00A353EA" w:rsidRDefault="00BB381A" w:rsidP="00E14615">
            <w:pPr>
              <w:widowControl w:val="0"/>
              <w:tabs>
                <w:tab w:val="left" w:pos="447"/>
              </w:tabs>
              <w:spacing w:after="0" w:line="240" w:lineRule="auto"/>
              <w:jc w:val="both"/>
              <w:rPr>
                <w:rFonts w:ascii="Times New Roman" w:hAnsi="Times New Roman" w:cs="Times New Roman"/>
                <w:snapToGrid w:val="0"/>
                <w:sz w:val="24"/>
                <w:szCs w:val="24"/>
              </w:rPr>
            </w:pPr>
          </w:p>
        </w:tc>
        <w:tc>
          <w:tcPr>
            <w:tcW w:w="4252" w:type="dxa"/>
            <w:vMerge/>
          </w:tcPr>
          <w:p w14:paraId="69041447" w14:textId="77777777" w:rsidR="00BB381A" w:rsidRPr="00A353EA" w:rsidRDefault="00BB381A" w:rsidP="00E14615">
            <w:pPr>
              <w:widowControl w:val="0"/>
              <w:spacing w:after="0" w:line="240" w:lineRule="auto"/>
              <w:jc w:val="both"/>
              <w:rPr>
                <w:rFonts w:ascii="Times New Roman" w:hAnsi="Times New Roman" w:cs="Times New Roman"/>
                <w:snapToGrid w:val="0"/>
                <w:sz w:val="24"/>
                <w:szCs w:val="24"/>
              </w:rPr>
            </w:pPr>
          </w:p>
        </w:tc>
        <w:tc>
          <w:tcPr>
            <w:tcW w:w="3969" w:type="dxa"/>
          </w:tcPr>
          <w:p w14:paraId="5C8AD1AA" w14:textId="77777777" w:rsidR="00BB381A"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2024-06-28</w:t>
            </w:r>
          </w:p>
          <w:p w14:paraId="549A59D9" w14:textId="77777777" w:rsidR="00BB381A" w:rsidRPr="00D65A78" w:rsidRDefault="00BB381A" w:rsidP="00E14615">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 xml:space="preserve">Pateikti </w:t>
            </w:r>
            <w:r w:rsidRPr="0063635A">
              <w:rPr>
                <w:rFonts w:ascii="Times New Roman" w:hAnsi="Times New Roman" w:cs="Times New Roman"/>
                <w:bCs/>
                <w:snapToGrid w:val="0"/>
                <w:sz w:val="24"/>
                <w:szCs w:val="24"/>
              </w:rPr>
              <w:t>rinkos dalyvių konsultacij</w:t>
            </w:r>
            <w:r>
              <w:rPr>
                <w:rFonts w:ascii="Times New Roman" w:hAnsi="Times New Roman" w:cs="Times New Roman"/>
                <w:bCs/>
                <w:snapToGrid w:val="0"/>
                <w:sz w:val="24"/>
                <w:szCs w:val="24"/>
              </w:rPr>
              <w:t>os</w:t>
            </w:r>
            <w:r w:rsidRPr="0063635A">
              <w:rPr>
                <w:rFonts w:ascii="Times New Roman" w:hAnsi="Times New Roman" w:cs="Times New Roman"/>
                <w:bCs/>
                <w:snapToGrid w:val="0"/>
                <w:sz w:val="24"/>
                <w:szCs w:val="24"/>
              </w:rPr>
              <w:t xml:space="preserve"> numatomam viešajam pirkimui „Vienkartinės medicininės priemonės“ </w:t>
            </w:r>
            <w:r>
              <w:rPr>
                <w:rFonts w:ascii="Times New Roman" w:hAnsi="Times New Roman" w:cs="Times New Roman"/>
                <w:bCs/>
                <w:snapToGrid w:val="0"/>
                <w:sz w:val="24"/>
                <w:szCs w:val="24"/>
              </w:rPr>
              <w:t>rezultatų pažymos ir atliktos rinkos konsultacijos sąlygų kopija patvirtina, kad pasiūlymas ŽKL įgyvendintas praktiškai</w:t>
            </w:r>
          </w:p>
        </w:tc>
        <w:tc>
          <w:tcPr>
            <w:tcW w:w="3686" w:type="dxa"/>
          </w:tcPr>
          <w:p w14:paraId="4075B3AC" w14:textId="77777777" w:rsidR="00BB381A"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2024-07-03</w:t>
            </w:r>
          </w:p>
          <w:p w14:paraId="7E7A9F27" w14:textId="77777777" w:rsidR="00BB381A" w:rsidRPr="00A306E9" w:rsidRDefault="00BB381A" w:rsidP="00E14615">
            <w:pPr>
              <w:widowControl w:val="0"/>
              <w:spacing w:after="0" w:line="240" w:lineRule="auto"/>
              <w:jc w:val="both"/>
              <w:rPr>
                <w:rFonts w:ascii="Times New Roman" w:hAnsi="Times New Roman" w:cs="Times New Roman"/>
                <w:b/>
                <w:snapToGrid w:val="0"/>
                <w:color w:val="00B050"/>
                <w:sz w:val="24"/>
                <w:szCs w:val="24"/>
              </w:rPr>
            </w:pPr>
            <w:r w:rsidRPr="00A306E9">
              <w:rPr>
                <w:rFonts w:ascii="Times New Roman" w:hAnsi="Times New Roman" w:cs="Times New Roman"/>
                <w:b/>
                <w:snapToGrid w:val="0"/>
                <w:color w:val="00B050"/>
                <w:sz w:val="24"/>
                <w:szCs w:val="24"/>
              </w:rPr>
              <w:t>Įgyvendinta</w:t>
            </w:r>
          </w:p>
          <w:p w14:paraId="41389AEC" w14:textId="77777777" w:rsidR="00BB381A" w:rsidRDefault="00BB381A" w:rsidP="00E14615">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Pastabų ir pasiūlymų nėra</w:t>
            </w:r>
          </w:p>
          <w:p w14:paraId="339C1E09" w14:textId="77777777" w:rsidR="00BB381A" w:rsidRDefault="00BB381A" w:rsidP="00E14615">
            <w:pPr>
              <w:widowControl w:val="0"/>
              <w:spacing w:after="0" w:line="240" w:lineRule="auto"/>
              <w:jc w:val="both"/>
              <w:rPr>
                <w:rFonts w:ascii="Times New Roman" w:hAnsi="Times New Roman" w:cs="Times New Roman"/>
                <w:snapToGrid w:val="0"/>
                <w:sz w:val="24"/>
                <w:szCs w:val="24"/>
              </w:rPr>
            </w:pPr>
          </w:p>
          <w:p w14:paraId="073911FF" w14:textId="77777777" w:rsidR="00BB381A"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snapToGrid w:val="0"/>
                <w:sz w:val="24"/>
                <w:szCs w:val="24"/>
              </w:rPr>
              <w:t>Stebėsena baigta</w:t>
            </w:r>
          </w:p>
        </w:tc>
      </w:tr>
      <w:tr w:rsidR="00BB381A" w:rsidRPr="00A353EA" w14:paraId="629CFCA3" w14:textId="77777777" w:rsidTr="00E14615">
        <w:tc>
          <w:tcPr>
            <w:tcW w:w="3114" w:type="dxa"/>
            <w:vMerge/>
          </w:tcPr>
          <w:p w14:paraId="04F5A440" w14:textId="77777777" w:rsidR="00BB381A" w:rsidRPr="00A353EA" w:rsidRDefault="00BB381A" w:rsidP="00E14615">
            <w:pPr>
              <w:widowControl w:val="0"/>
              <w:tabs>
                <w:tab w:val="left" w:pos="447"/>
              </w:tabs>
              <w:spacing w:after="0" w:line="240" w:lineRule="auto"/>
              <w:jc w:val="both"/>
              <w:rPr>
                <w:rFonts w:ascii="Times New Roman" w:hAnsi="Times New Roman" w:cs="Times New Roman"/>
                <w:snapToGrid w:val="0"/>
                <w:sz w:val="24"/>
                <w:szCs w:val="24"/>
              </w:rPr>
            </w:pPr>
          </w:p>
        </w:tc>
        <w:tc>
          <w:tcPr>
            <w:tcW w:w="4252" w:type="dxa"/>
            <w:vMerge/>
          </w:tcPr>
          <w:p w14:paraId="5EAAD5E2" w14:textId="77777777" w:rsidR="00BB381A" w:rsidRPr="00A353EA" w:rsidRDefault="00BB381A" w:rsidP="00E14615">
            <w:pPr>
              <w:widowControl w:val="0"/>
              <w:spacing w:after="0" w:line="240" w:lineRule="auto"/>
              <w:jc w:val="both"/>
              <w:rPr>
                <w:rFonts w:ascii="Times New Roman" w:hAnsi="Times New Roman" w:cs="Times New Roman"/>
                <w:snapToGrid w:val="0"/>
                <w:sz w:val="24"/>
                <w:szCs w:val="24"/>
              </w:rPr>
            </w:pPr>
          </w:p>
        </w:tc>
        <w:tc>
          <w:tcPr>
            <w:tcW w:w="3969" w:type="dxa"/>
          </w:tcPr>
          <w:p w14:paraId="5ADC2680" w14:textId="77777777" w:rsidR="00BB381A"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2025-04-17</w:t>
            </w:r>
          </w:p>
          <w:p w14:paraId="4ABDEFD0" w14:textId="77777777" w:rsidR="00BB381A" w:rsidRPr="00F50602" w:rsidRDefault="00BB381A" w:rsidP="00E14615">
            <w:pPr>
              <w:widowControl w:val="0"/>
              <w:spacing w:after="0" w:line="240" w:lineRule="auto"/>
              <w:jc w:val="both"/>
              <w:rPr>
                <w:rFonts w:ascii="Times New Roman" w:hAnsi="Times New Roman" w:cs="Times New Roman"/>
                <w:bCs/>
                <w:snapToGrid w:val="0"/>
                <w:sz w:val="24"/>
                <w:szCs w:val="24"/>
              </w:rPr>
            </w:pPr>
            <w:r w:rsidRPr="00622372">
              <w:rPr>
                <w:rFonts w:ascii="Times New Roman" w:hAnsi="Times New Roman" w:cs="Times New Roman"/>
                <w:snapToGrid w:val="0"/>
                <w:sz w:val="24"/>
                <w:szCs w:val="24"/>
              </w:rPr>
              <w:t xml:space="preserve">Tvarkos apraše numatyta, kad </w:t>
            </w:r>
            <w:r w:rsidRPr="00622372">
              <w:rPr>
                <w:rFonts w:ascii="Times New Roman" w:hAnsi="Times New Roman" w:cs="Times New Roman"/>
                <w:color w:val="000000"/>
                <w:spacing w:val="3"/>
                <w:sz w:val="24"/>
                <w:szCs w:val="24"/>
              </w:rPr>
              <w:t xml:space="preserve">PI (esant poreikiui, pasitelkdamas ekspertą) parengia argumentuotą sprendimą dėl </w:t>
            </w:r>
            <w:r w:rsidRPr="00622372">
              <w:rPr>
                <w:rFonts w:ascii="Times New Roman" w:hAnsi="Times New Roman" w:cs="Times New Roman"/>
                <w:color w:val="000000"/>
                <w:spacing w:val="3"/>
                <w:sz w:val="24"/>
                <w:szCs w:val="24"/>
              </w:rPr>
              <w:lastRenderedPageBreak/>
              <w:t>pateiktų pastabų ir pasiūlymų techninės specifikacijos projektui (įskaitant informaciją apie gautas pastabas ir pasiūlymus (nenurodant iš ko buvo gautos pastabos ar pasiūlymai)) ir pateikia ne vėliau kaip iki pirkimo inicijavimo paraiškos inicijavimo pradžios (5.11.7 p</w:t>
            </w:r>
            <w:r>
              <w:rPr>
                <w:rFonts w:ascii="Times New Roman" w:hAnsi="Times New Roman" w:cs="Times New Roman"/>
                <w:color w:val="000000"/>
                <w:spacing w:val="3"/>
                <w:sz w:val="24"/>
                <w:szCs w:val="24"/>
              </w:rPr>
              <w:t>.</w:t>
            </w:r>
            <w:r w:rsidRPr="00622372">
              <w:rPr>
                <w:rFonts w:ascii="Times New Roman" w:hAnsi="Times New Roman" w:cs="Times New Roman"/>
                <w:color w:val="000000"/>
                <w:spacing w:val="3"/>
                <w:sz w:val="24"/>
                <w:szCs w:val="24"/>
              </w:rPr>
              <w:t>).</w:t>
            </w:r>
          </w:p>
        </w:tc>
        <w:tc>
          <w:tcPr>
            <w:tcW w:w="3686" w:type="dxa"/>
          </w:tcPr>
          <w:p w14:paraId="73A5ED4E" w14:textId="77777777" w:rsidR="00BB381A"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lastRenderedPageBreak/>
              <w:t>2025-04-29</w:t>
            </w:r>
          </w:p>
          <w:p w14:paraId="3F8DB502" w14:textId="77777777" w:rsidR="00BB381A" w:rsidRPr="00A306E9" w:rsidRDefault="00BB381A" w:rsidP="00E14615">
            <w:pPr>
              <w:widowControl w:val="0"/>
              <w:spacing w:after="0" w:line="240" w:lineRule="auto"/>
              <w:jc w:val="both"/>
              <w:rPr>
                <w:rFonts w:ascii="Times New Roman" w:hAnsi="Times New Roman" w:cs="Times New Roman"/>
                <w:b/>
                <w:snapToGrid w:val="0"/>
                <w:color w:val="00B050"/>
                <w:sz w:val="24"/>
                <w:szCs w:val="24"/>
              </w:rPr>
            </w:pPr>
            <w:r w:rsidRPr="00A306E9">
              <w:rPr>
                <w:rFonts w:ascii="Times New Roman" w:hAnsi="Times New Roman" w:cs="Times New Roman"/>
                <w:b/>
                <w:snapToGrid w:val="0"/>
                <w:color w:val="00B050"/>
                <w:sz w:val="24"/>
                <w:szCs w:val="24"/>
              </w:rPr>
              <w:t>Įgyvendinta</w:t>
            </w:r>
          </w:p>
          <w:p w14:paraId="3A65E851" w14:textId="77777777" w:rsidR="00BB381A" w:rsidRDefault="00BB381A" w:rsidP="00E14615">
            <w:pPr>
              <w:widowControl w:val="0"/>
              <w:spacing w:after="0" w:line="240" w:lineRule="auto"/>
              <w:jc w:val="both"/>
              <w:rPr>
                <w:rFonts w:ascii="Times New Roman" w:hAnsi="Times New Roman" w:cs="Times New Roman"/>
                <w:bCs/>
                <w:snapToGrid w:val="0"/>
                <w:sz w:val="24"/>
                <w:szCs w:val="24"/>
              </w:rPr>
            </w:pPr>
          </w:p>
          <w:p w14:paraId="728E360D" w14:textId="77777777" w:rsidR="00BB381A" w:rsidRDefault="00BB381A" w:rsidP="00E14615">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 xml:space="preserve">ŽKL pateikta papildoma </w:t>
            </w:r>
            <w:r>
              <w:rPr>
                <w:rFonts w:ascii="Times New Roman" w:hAnsi="Times New Roman" w:cs="Times New Roman"/>
                <w:bCs/>
                <w:snapToGrid w:val="0"/>
                <w:sz w:val="24"/>
                <w:szCs w:val="24"/>
              </w:rPr>
              <w:lastRenderedPageBreak/>
              <w:t>informacija patvirtina, kad pastabos tikslai pasiekti, pasiūlymas įgyvendintas de jure ir praktiškai</w:t>
            </w:r>
          </w:p>
          <w:p w14:paraId="54BC8DA1" w14:textId="77777777" w:rsidR="00BB381A" w:rsidRDefault="00BB381A" w:rsidP="00E14615">
            <w:pPr>
              <w:widowControl w:val="0"/>
              <w:spacing w:after="0" w:line="240" w:lineRule="auto"/>
              <w:jc w:val="both"/>
              <w:rPr>
                <w:rFonts w:ascii="Times New Roman" w:hAnsi="Times New Roman" w:cs="Times New Roman"/>
                <w:bCs/>
                <w:snapToGrid w:val="0"/>
                <w:sz w:val="24"/>
                <w:szCs w:val="24"/>
              </w:rPr>
            </w:pPr>
          </w:p>
          <w:p w14:paraId="60922B88" w14:textId="77777777" w:rsidR="00BB381A" w:rsidRPr="00F50602" w:rsidRDefault="00BB381A" w:rsidP="00E14615">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Stebėsena baigta</w:t>
            </w:r>
          </w:p>
        </w:tc>
      </w:tr>
      <w:tr w:rsidR="00BB381A" w:rsidRPr="00A353EA" w14:paraId="40CDC25C" w14:textId="77777777" w:rsidTr="00E14615">
        <w:tc>
          <w:tcPr>
            <w:tcW w:w="3114" w:type="dxa"/>
          </w:tcPr>
          <w:p w14:paraId="3B94D933" w14:textId="77777777" w:rsidR="00BB381A" w:rsidRPr="00A353EA" w:rsidRDefault="00BB381A" w:rsidP="00E14615">
            <w:pPr>
              <w:widowControl w:val="0"/>
              <w:tabs>
                <w:tab w:val="left" w:pos="306"/>
              </w:tabs>
              <w:spacing w:after="0" w:line="240" w:lineRule="auto"/>
              <w:jc w:val="both"/>
              <w:rPr>
                <w:rFonts w:ascii="Times New Roman" w:hAnsi="Times New Roman" w:cs="Times New Roman"/>
                <w:snapToGrid w:val="0"/>
                <w:sz w:val="24"/>
                <w:szCs w:val="24"/>
              </w:rPr>
            </w:pPr>
            <w:r w:rsidRPr="00A353EA">
              <w:rPr>
                <w:rFonts w:ascii="Times New Roman" w:hAnsi="Times New Roman" w:cs="Times New Roman"/>
                <w:snapToGrid w:val="0"/>
                <w:sz w:val="24"/>
                <w:szCs w:val="24"/>
              </w:rPr>
              <w:lastRenderedPageBreak/>
              <w:t>1.3.</w:t>
            </w:r>
            <w:r w:rsidRPr="00A353EA">
              <w:rPr>
                <w:rFonts w:ascii="Times New Roman" w:hAnsi="Times New Roman" w:cs="Times New Roman"/>
                <w:snapToGrid w:val="0"/>
                <w:sz w:val="24"/>
                <w:szCs w:val="24"/>
              </w:rPr>
              <w:tab/>
              <w:t>Nepagrįstas arba nepakankamai pagrįstas didžiausios kainos pirkime, neatitinkančios rinkos vertės pasirengimo pirkimui metu, nustatymas, susijęs su nekonkurencingais pirkimais, gali riboti konkurenciją, mažinti lėšų panaudojimo racionalumą, didina tiekėjų lygiateisiškumo ir diskriminavimo principų pažeidimo riziką pirkimuose, sudaro palankias sąlygas darbuotojų piktnaudžiavimui nustatant didžiausią kainą ir neformaliems susitarimams pirkimuose (motyvai pateikiami šios išvados 3.3 skirsnyje).</w:t>
            </w:r>
          </w:p>
        </w:tc>
        <w:tc>
          <w:tcPr>
            <w:tcW w:w="4252" w:type="dxa"/>
          </w:tcPr>
          <w:p w14:paraId="585D4727" w14:textId="77777777" w:rsidR="00BB381A" w:rsidRPr="00A353EA" w:rsidRDefault="00BB381A" w:rsidP="00E14615">
            <w:pPr>
              <w:widowControl w:val="0"/>
              <w:tabs>
                <w:tab w:val="left" w:pos="391"/>
              </w:tabs>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3</w:t>
            </w:r>
            <w:r w:rsidRPr="00A353EA">
              <w:rPr>
                <w:rFonts w:ascii="Times New Roman" w:hAnsi="Times New Roman" w:cs="Times New Roman"/>
                <w:snapToGrid w:val="0"/>
                <w:sz w:val="24"/>
                <w:szCs w:val="24"/>
              </w:rPr>
              <w:t>.</w:t>
            </w:r>
            <w:r>
              <w:rPr>
                <w:rFonts w:ascii="Times New Roman" w:hAnsi="Times New Roman" w:cs="Times New Roman"/>
                <w:snapToGrid w:val="0"/>
                <w:sz w:val="24"/>
                <w:szCs w:val="24"/>
              </w:rPr>
              <w:t>1.</w:t>
            </w:r>
            <w:r w:rsidRPr="00A353EA">
              <w:rPr>
                <w:rFonts w:ascii="Times New Roman" w:hAnsi="Times New Roman" w:cs="Times New Roman"/>
                <w:snapToGrid w:val="0"/>
                <w:sz w:val="24"/>
                <w:szCs w:val="24"/>
              </w:rPr>
              <w:tab/>
              <w:t>Nustatyti reikalavimą nustatyti didžiausią kainą kiekvienoje pirkimo dalyje ir ją nurodyti paraiškoje arba kituose vidiniuose dokumentuose (Išvados 4 skyriaus 1.3. p. nurodyta pastaba).</w:t>
            </w:r>
          </w:p>
        </w:tc>
        <w:tc>
          <w:tcPr>
            <w:tcW w:w="3969" w:type="dxa"/>
          </w:tcPr>
          <w:p w14:paraId="0D7F83E7" w14:textId="77777777" w:rsidR="00BB381A" w:rsidRPr="00ED603A" w:rsidRDefault="00BB381A" w:rsidP="00E14615">
            <w:pPr>
              <w:widowControl w:val="0"/>
              <w:spacing w:after="0" w:line="240" w:lineRule="auto"/>
              <w:jc w:val="both"/>
              <w:rPr>
                <w:rFonts w:ascii="Times New Roman" w:hAnsi="Times New Roman" w:cs="Times New Roman"/>
                <w:b/>
                <w:snapToGrid w:val="0"/>
                <w:sz w:val="24"/>
                <w:szCs w:val="24"/>
              </w:rPr>
            </w:pPr>
            <w:r w:rsidRPr="00ED603A">
              <w:rPr>
                <w:rFonts w:ascii="Times New Roman" w:hAnsi="Times New Roman" w:cs="Times New Roman"/>
                <w:b/>
                <w:snapToGrid w:val="0"/>
                <w:sz w:val="24"/>
                <w:szCs w:val="24"/>
              </w:rPr>
              <w:t xml:space="preserve">2023-08-22 </w:t>
            </w:r>
          </w:p>
          <w:p w14:paraId="6FF3FB7F" w14:textId="77777777" w:rsidR="00BB381A" w:rsidRPr="00EC028F" w:rsidRDefault="00BB381A" w:rsidP="00E14615">
            <w:pPr>
              <w:widowControl w:val="0"/>
              <w:spacing w:after="0" w:line="240" w:lineRule="auto"/>
              <w:jc w:val="both"/>
              <w:rPr>
                <w:rFonts w:ascii="Times New Roman" w:hAnsi="Times New Roman" w:cs="Times New Roman"/>
                <w:snapToGrid w:val="0"/>
                <w:sz w:val="24"/>
                <w:szCs w:val="24"/>
              </w:rPr>
            </w:pPr>
            <w:r w:rsidRPr="00EC028F">
              <w:rPr>
                <w:rFonts w:ascii="Times New Roman" w:hAnsi="Times New Roman" w:cs="Times New Roman"/>
                <w:sz w:val="24"/>
                <w:szCs w:val="24"/>
              </w:rPr>
              <w:t xml:space="preserve">KSP nustatyta, kad Pirkimo paraiškoje turi būti nustatyta didžiausia perkančiajai organizacijai priimtina kaina kiekvienoje pirkimo dalyje </w:t>
            </w:r>
          </w:p>
        </w:tc>
        <w:tc>
          <w:tcPr>
            <w:tcW w:w="3686" w:type="dxa"/>
          </w:tcPr>
          <w:p w14:paraId="7E043B62" w14:textId="77777777" w:rsidR="00BB381A" w:rsidRPr="00A14B6E"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2023-09-15</w:t>
            </w:r>
          </w:p>
          <w:p w14:paraId="03670F5F" w14:textId="77777777" w:rsidR="00BB381A" w:rsidRPr="00A306E9" w:rsidRDefault="00BB381A" w:rsidP="00E14615">
            <w:pPr>
              <w:widowControl w:val="0"/>
              <w:spacing w:after="0" w:line="240" w:lineRule="auto"/>
              <w:jc w:val="both"/>
              <w:rPr>
                <w:rFonts w:ascii="Times New Roman" w:hAnsi="Times New Roman" w:cs="Times New Roman"/>
                <w:b/>
                <w:snapToGrid w:val="0"/>
                <w:color w:val="00B050"/>
                <w:sz w:val="24"/>
                <w:szCs w:val="24"/>
              </w:rPr>
            </w:pPr>
            <w:r w:rsidRPr="00A306E9">
              <w:rPr>
                <w:rFonts w:ascii="Times New Roman" w:hAnsi="Times New Roman" w:cs="Times New Roman"/>
                <w:b/>
                <w:snapToGrid w:val="0"/>
                <w:color w:val="00B050"/>
                <w:sz w:val="24"/>
                <w:szCs w:val="24"/>
              </w:rPr>
              <w:t>Įgyvendinta</w:t>
            </w:r>
          </w:p>
          <w:p w14:paraId="23C5713A" w14:textId="77777777" w:rsidR="00BB381A" w:rsidRDefault="00BB381A" w:rsidP="00E14615">
            <w:pPr>
              <w:widowControl w:val="0"/>
              <w:spacing w:after="0" w:line="240" w:lineRule="auto"/>
              <w:jc w:val="both"/>
              <w:rPr>
                <w:rFonts w:ascii="Times New Roman" w:hAnsi="Times New Roman" w:cs="Times New Roman"/>
                <w:snapToGrid w:val="0"/>
                <w:sz w:val="24"/>
                <w:szCs w:val="24"/>
              </w:rPr>
            </w:pPr>
          </w:p>
          <w:p w14:paraId="68957D02" w14:textId="77777777" w:rsidR="00BB381A" w:rsidRDefault="00BB381A" w:rsidP="00E14615">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Pastabų ir pasiūlymų nėra</w:t>
            </w:r>
          </w:p>
          <w:p w14:paraId="49E9A5BE" w14:textId="77777777" w:rsidR="00BB381A" w:rsidRDefault="00BB381A" w:rsidP="00E14615">
            <w:pPr>
              <w:widowControl w:val="0"/>
              <w:spacing w:after="0" w:line="240" w:lineRule="auto"/>
              <w:jc w:val="both"/>
              <w:rPr>
                <w:rFonts w:ascii="Times New Roman" w:hAnsi="Times New Roman" w:cs="Times New Roman"/>
                <w:snapToGrid w:val="0"/>
                <w:sz w:val="24"/>
                <w:szCs w:val="24"/>
              </w:rPr>
            </w:pPr>
          </w:p>
          <w:p w14:paraId="23885912" w14:textId="77777777" w:rsidR="00BB381A" w:rsidRPr="00A353EA" w:rsidRDefault="00BB381A" w:rsidP="00E14615">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Stebėsena baigta</w:t>
            </w:r>
          </w:p>
        </w:tc>
      </w:tr>
      <w:tr w:rsidR="00BB381A" w:rsidRPr="00A353EA" w14:paraId="4E6AEB0E" w14:textId="77777777" w:rsidTr="00E14615">
        <w:tc>
          <w:tcPr>
            <w:tcW w:w="3114" w:type="dxa"/>
            <w:vMerge w:val="restart"/>
          </w:tcPr>
          <w:p w14:paraId="30A60D74" w14:textId="77777777" w:rsidR="00BB381A" w:rsidRPr="00A353EA" w:rsidRDefault="00BB381A" w:rsidP="00E14615">
            <w:pPr>
              <w:widowControl w:val="0"/>
              <w:tabs>
                <w:tab w:val="left" w:pos="306"/>
              </w:tabs>
              <w:spacing w:after="0" w:line="240" w:lineRule="auto"/>
              <w:jc w:val="both"/>
              <w:rPr>
                <w:rFonts w:ascii="Times New Roman" w:hAnsi="Times New Roman" w:cs="Times New Roman"/>
                <w:snapToGrid w:val="0"/>
                <w:sz w:val="24"/>
                <w:szCs w:val="24"/>
              </w:rPr>
            </w:pPr>
            <w:r w:rsidRPr="00A353EA">
              <w:rPr>
                <w:rFonts w:ascii="Times New Roman" w:hAnsi="Times New Roman" w:cs="Times New Roman"/>
                <w:snapToGrid w:val="0"/>
                <w:sz w:val="24"/>
                <w:szCs w:val="24"/>
              </w:rPr>
              <w:t>1.4.</w:t>
            </w:r>
            <w:r w:rsidRPr="00A353EA">
              <w:rPr>
                <w:rFonts w:ascii="Times New Roman" w:hAnsi="Times New Roman" w:cs="Times New Roman"/>
                <w:snapToGrid w:val="0"/>
                <w:sz w:val="24"/>
                <w:szCs w:val="24"/>
              </w:rPr>
              <w:tab/>
              <w:t xml:space="preserve">Galimi konkurencijos apribojimo ir lygiateisiškumo principo pažeidimo atvejai, didelis vykdomų nekonkurencingų pirkimų mastas, reikalavimų </w:t>
            </w:r>
            <w:r w:rsidRPr="00A353EA">
              <w:rPr>
                <w:rFonts w:ascii="Times New Roman" w:hAnsi="Times New Roman" w:cs="Times New Roman"/>
                <w:snapToGrid w:val="0"/>
                <w:sz w:val="24"/>
                <w:szCs w:val="24"/>
              </w:rPr>
              <w:lastRenderedPageBreak/>
              <w:t>pirkimui galimas taikymas vienam pirkimo dalyviui ir (ar) prekės gamintojui, kai akivaizdu ar paaiškėja, kad rinkoje yra reali konkurencija ir pakeitus techninių specifikacijų reikalavimus, pirkime pasiūlymus galėtų pateikti daugiau tiekėjų, vertintini kaip korupcijos rizikos veiksniai dėl kurių egzistuoja rizika, kad manipuliuojant organizacijos pirkimo poreikiu gali būti nustatomi neproporcingi reikalavimai pirkimui, kuriais privilegijuojami kai kurie tiekėjai, galimai dirbtinai ribojama konkurencija, sudaromos palankios sąlygos neformaliems susitarimams ir pirkimams skirtų lėšų neracionaliam panaudojimui (motyvai pateikiami šios išvados 3.4 skirsnyje).</w:t>
            </w:r>
          </w:p>
        </w:tc>
        <w:tc>
          <w:tcPr>
            <w:tcW w:w="4252" w:type="dxa"/>
          </w:tcPr>
          <w:p w14:paraId="6D5EE04C" w14:textId="77777777" w:rsidR="00BB381A" w:rsidRPr="00A353EA" w:rsidRDefault="00BB381A" w:rsidP="00E14615">
            <w:pPr>
              <w:widowControl w:val="0"/>
              <w:tabs>
                <w:tab w:val="left" w:pos="391"/>
              </w:tabs>
              <w:spacing w:after="0" w:line="240" w:lineRule="auto"/>
              <w:jc w:val="both"/>
              <w:rPr>
                <w:rFonts w:ascii="Times New Roman" w:hAnsi="Times New Roman" w:cs="Times New Roman"/>
                <w:snapToGrid w:val="0"/>
                <w:sz w:val="24"/>
                <w:szCs w:val="24"/>
              </w:rPr>
            </w:pPr>
            <w:r w:rsidRPr="00A353EA">
              <w:rPr>
                <w:rFonts w:ascii="Times New Roman" w:hAnsi="Times New Roman" w:cs="Times New Roman"/>
                <w:snapToGrid w:val="0"/>
                <w:sz w:val="24"/>
                <w:szCs w:val="24"/>
              </w:rPr>
              <w:lastRenderedPageBreak/>
              <w:t>1.9.</w:t>
            </w:r>
            <w:r w:rsidRPr="00A353EA">
              <w:rPr>
                <w:rFonts w:ascii="Times New Roman" w:hAnsi="Times New Roman" w:cs="Times New Roman"/>
                <w:snapToGrid w:val="0"/>
                <w:sz w:val="24"/>
                <w:szCs w:val="24"/>
              </w:rPr>
              <w:tab/>
              <w:t xml:space="preserve">Įtvirtinti draudimą pirkimo iniciatoriams nustatyti pirkimo poreikiui neproporcingus reikalavimus (jų visumą), kuriais būtų diskriminuojami tiekėjai (pirkimo dalyviai ir (ar) prekių gamintojai) ir ribojama reali jų </w:t>
            </w:r>
            <w:r w:rsidRPr="00A353EA">
              <w:rPr>
                <w:rFonts w:ascii="Times New Roman" w:hAnsi="Times New Roman" w:cs="Times New Roman"/>
                <w:snapToGrid w:val="0"/>
                <w:sz w:val="24"/>
                <w:szCs w:val="24"/>
              </w:rPr>
              <w:lastRenderedPageBreak/>
              <w:t>konkurencija (Išvados 4 skyriaus 1.4. p. nurodyta pastaba).</w:t>
            </w:r>
          </w:p>
        </w:tc>
        <w:tc>
          <w:tcPr>
            <w:tcW w:w="3969" w:type="dxa"/>
          </w:tcPr>
          <w:p w14:paraId="6BCFB68C" w14:textId="77777777" w:rsidR="00BB381A" w:rsidRPr="00ED603A" w:rsidRDefault="00BB381A" w:rsidP="00E14615">
            <w:pPr>
              <w:widowControl w:val="0"/>
              <w:spacing w:after="0" w:line="240" w:lineRule="auto"/>
              <w:jc w:val="both"/>
              <w:rPr>
                <w:rFonts w:ascii="Times New Roman" w:hAnsi="Times New Roman" w:cs="Times New Roman"/>
                <w:b/>
                <w:snapToGrid w:val="0"/>
                <w:sz w:val="24"/>
                <w:szCs w:val="24"/>
              </w:rPr>
            </w:pPr>
            <w:r w:rsidRPr="00ED603A">
              <w:rPr>
                <w:rFonts w:ascii="Times New Roman" w:hAnsi="Times New Roman" w:cs="Times New Roman"/>
                <w:b/>
                <w:snapToGrid w:val="0"/>
                <w:sz w:val="24"/>
                <w:szCs w:val="24"/>
              </w:rPr>
              <w:lastRenderedPageBreak/>
              <w:t xml:space="preserve">2023-08-22 </w:t>
            </w:r>
          </w:p>
          <w:p w14:paraId="1A9B0B47" w14:textId="77777777" w:rsidR="00BB381A" w:rsidRPr="00EC028F" w:rsidRDefault="00BB381A" w:rsidP="00E14615">
            <w:pPr>
              <w:widowControl w:val="0"/>
              <w:spacing w:after="0" w:line="240" w:lineRule="auto"/>
              <w:jc w:val="both"/>
              <w:rPr>
                <w:rFonts w:ascii="Times New Roman" w:hAnsi="Times New Roman" w:cs="Times New Roman"/>
                <w:snapToGrid w:val="0"/>
                <w:sz w:val="24"/>
                <w:szCs w:val="24"/>
              </w:rPr>
            </w:pPr>
            <w:r w:rsidRPr="00EC028F">
              <w:rPr>
                <w:rFonts w:ascii="Times New Roman" w:hAnsi="Times New Roman" w:cs="Times New Roman"/>
                <w:sz w:val="24"/>
                <w:szCs w:val="24"/>
              </w:rPr>
              <w:t xml:space="preserve">KSP nustatyta, kad Pirkimo iniciatorius, nustatydamas reikalavimus pirkimui, privalo nekelti neproporcingų reikalavimų (jų visumos), kuriais būtų diskriminuojami </w:t>
            </w:r>
            <w:r w:rsidRPr="00EC028F">
              <w:rPr>
                <w:rFonts w:ascii="Times New Roman" w:hAnsi="Times New Roman" w:cs="Times New Roman"/>
                <w:sz w:val="24"/>
                <w:szCs w:val="24"/>
              </w:rPr>
              <w:lastRenderedPageBreak/>
              <w:t>tiekėjai (pirkimo dalyviai ir (ar) prekių gamintojai) ir ribojama reali jų konkurencija</w:t>
            </w:r>
          </w:p>
        </w:tc>
        <w:tc>
          <w:tcPr>
            <w:tcW w:w="3686" w:type="dxa"/>
          </w:tcPr>
          <w:p w14:paraId="490C645B" w14:textId="77777777" w:rsidR="00BB381A" w:rsidRPr="00A14B6E"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lastRenderedPageBreak/>
              <w:t>2023-09-15</w:t>
            </w:r>
          </w:p>
          <w:p w14:paraId="7B72CE6C" w14:textId="77777777" w:rsidR="00BB381A" w:rsidRPr="00A306E9" w:rsidRDefault="00BB381A" w:rsidP="00E14615">
            <w:pPr>
              <w:widowControl w:val="0"/>
              <w:spacing w:after="0" w:line="240" w:lineRule="auto"/>
              <w:jc w:val="both"/>
              <w:rPr>
                <w:rFonts w:ascii="Times New Roman" w:hAnsi="Times New Roman" w:cs="Times New Roman"/>
                <w:b/>
                <w:snapToGrid w:val="0"/>
                <w:color w:val="00B050"/>
                <w:sz w:val="24"/>
                <w:szCs w:val="24"/>
              </w:rPr>
            </w:pPr>
            <w:r w:rsidRPr="00A306E9">
              <w:rPr>
                <w:rFonts w:ascii="Times New Roman" w:hAnsi="Times New Roman" w:cs="Times New Roman"/>
                <w:b/>
                <w:snapToGrid w:val="0"/>
                <w:color w:val="00B050"/>
                <w:sz w:val="24"/>
                <w:szCs w:val="24"/>
              </w:rPr>
              <w:t>Įgyvendinta</w:t>
            </w:r>
          </w:p>
          <w:p w14:paraId="7E65FD7E" w14:textId="77777777" w:rsidR="00BB381A" w:rsidRDefault="00BB381A" w:rsidP="00E14615">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Pastabų ir pasiūlymų nėra</w:t>
            </w:r>
          </w:p>
          <w:p w14:paraId="29BAB925" w14:textId="77777777" w:rsidR="00BB381A" w:rsidRDefault="00BB381A" w:rsidP="00E14615">
            <w:pPr>
              <w:widowControl w:val="0"/>
              <w:spacing w:after="0" w:line="240" w:lineRule="auto"/>
              <w:jc w:val="both"/>
              <w:rPr>
                <w:rFonts w:ascii="Times New Roman" w:hAnsi="Times New Roman" w:cs="Times New Roman"/>
                <w:snapToGrid w:val="0"/>
                <w:sz w:val="24"/>
                <w:szCs w:val="24"/>
              </w:rPr>
            </w:pPr>
          </w:p>
          <w:p w14:paraId="7B5D8958" w14:textId="77777777" w:rsidR="00BB381A" w:rsidRPr="00A353EA" w:rsidRDefault="00BB381A" w:rsidP="00E14615">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Stebėsena baigta</w:t>
            </w:r>
          </w:p>
        </w:tc>
      </w:tr>
      <w:tr w:rsidR="00BB381A" w:rsidRPr="00A353EA" w14:paraId="1418DAF6" w14:textId="77777777" w:rsidTr="00E14615">
        <w:tc>
          <w:tcPr>
            <w:tcW w:w="3114" w:type="dxa"/>
            <w:vMerge/>
          </w:tcPr>
          <w:p w14:paraId="76C85C1D" w14:textId="77777777" w:rsidR="00BB381A" w:rsidRPr="00A353EA" w:rsidRDefault="00BB381A" w:rsidP="00E14615">
            <w:pPr>
              <w:widowControl w:val="0"/>
              <w:tabs>
                <w:tab w:val="left" w:pos="447"/>
              </w:tabs>
              <w:spacing w:after="0" w:line="240" w:lineRule="auto"/>
              <w:jc w:val="both"/>
              <w:rPr>
                <w:rFonts w:ascii="Times New Roman" w:hAnsi="Times New Roman" w:cs="Times New Roman"/>
                <w:snapToGrid w:val="0"/>
                <w:sz w:val="24"/>
                <w:szCs w:val="24"/>
              </w:rPr>
            </w:pPr>
          </w:p>
        </w:tc>
        <w:tc>
          <w:tcPr>
            <w:tcW w:w="4252" w:type="dxa"/>
            <w:vMerge w:val="restart"/>
          </w:tcPr>
          <w:p w14:paraId="7F82B12D" w14:textId="77777777" w:rsidR="00BB381A" w:rsidRPr="00A353EA" w:rsidRDefault="00BB381A" w:rsidP="00E14615">
            <w:pPr>
              <w:widowControl w:val="0"/>
              <w:tabs>
                <w:tab w:val="left" w:pos="466"/>
              </w:tabs>
              <w:spacing w:after="0" w:line="240" w:lineRule="auto"/>
              <w:jc w:val="both"/>
              <w:rPr>
                <w:rFonts w:ascii="Times New Roman" w:hAnsi="Times New Roman" w:cs="Times New Roman"/>
                <w:snapToGrid w:val="0"/>
                <w:sz w:val="24"/>
                <w:szCs w:val="24"/>
              </w:rPr>
            </w:pPr>
            <w:r w:rsidRPr="00A353EA">
              <w:rPr>
                <w:rFonts w:ascii="Times New Roman" w:hAnsi="Times New Roman" w:cs="Times New Roman"/>
                <w:snapToGrid w:val="0"/>
                <w:sz w:val="24"/>
                <w:szCs w:val="24"/>
              </w:rPr>
              <w:t>1.10.</w:t>
            </w:r>
            <w:r w:rsidRPr="00A353EA">
              <w:rPr>
                <w:rFonts w:ascii="Times New Roman" w:hAnsi="Times New Roman" w:cs="Times New Roman"/>
                <w:snapToGrid w:val="0"/>
                <w:sz w:val="24"/>
                <w:szCs w:val="24"/>
              </w:rPr>
              <w:tab/>
            </w:r>
            <w:bookmarkStart w:id="19" w:name="_Hlk170916242"/>
            <w:r w:rsidRPr="00A353EA">
              <w:rPr>
                <w:rFonts w:ascii="Times New Roman" w:hAnsi="Times New Roman" w:cs="Times New Roman"/>
                <w:snapToGrid w:val="0"/>
                <w:sz w:val="24"/>
                <w:szCs w:val="24"/>
              </w:rPr>
              <w:t>Atlikti išvados 3.4. skirsnyje nurodytų pirkimų analizę dėl konkurencijos ribojimo šiuose pirkimuose</w:t>
            </w:r>
            <w:bookmarkEnd w:id="19"/>
            <w:r w:rsidRPr="00A353EA">
              <w:rPr>
                <w:rFonts w:ascii="Times New Roman" w:hAnsi="Times New Roman" w:cs="Times New Roman"/>
                <w:snapToGrid w:val="0"/>
                <w:sz w:val="24"/>
                <w:szCs w:val="24"/>
              </w:rPr>
              <w:t>, esant teisiniam pagrindui taikyti drausmines priemones arba perduoti informaciją kompetentingoms institucijoms (Išvados 4 skyriaus 1.4. p. nurodyta pastaba).</w:t>
            </w:r>
          </w:p>
        </w:tc>
        <w:tc>
          <w:tcPr>
            <w:tcW w:w="3969" w:type="dxa"/>
          </w:tcPr>
          <w:p w14:paraId="53D41A3C" w14:textId="77777777" w:rsidR="00BB381A" w:rsidRPr="00EC028F" w:rsidRDefault="00BB381A" w:rsidP="00E14615">
            <w:pPr>
              <w:widowControl w:val="0"/>
              <w:spacing w:after="0" w:line="240" w:lineRule="auto"/>
              <w:jc w:val="both"/>
              <w:rPr>
                <w:rFonts w:ascii="Times New Roman" w:hAnsi="Times New Roman" w:cs="Times New Roman"/>
                <w:snapToGrid w:val="0"/>
                <w:sz w:val="24"/>
                <w:szCs w:val="24"/>
              </w:rPr>
            </w:pPr>
            <w:r w:rsidRPr="00EC028F">
              <w:rPr>
                <w:rFonts w:ascii="Times New Roman" w:hAnsi="Times New Roman" w:cs="Times New Roman"/>
                <w:sz w:val="24"/>
                <w:szCs w:val="24"/>
              </w:rPr>
              <w:t>Klinika laikosi tvirtos nuomonės, kad konkurencija šiuose pirkimuose ribojama nebuvo, todėl atskiros analizės pati neatlikinės</w:t>
            </w:r>
          </w:p>
        </w:tc>
        <w:tc>
          <w:tcPr>
            <w:tcW w:w="3686" w:type="dxa"/>
          </w:tcPr>
          <w:p w14:paraId="0AFF58A0" w14:textId="77777777" w:rsidR="00BB381A" w:rsidRPr="00A14B6E"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2023-09-15</w:t>
            </w:r>
          </w:p>
          <w:p w14:paraId="00F7AA07" w14:textId="77777777" w:rsidR="00BB381A" w:rsidRPr="00C72DF4" w:rsidRDefault="00BB381A" w:rsidP="00E14615">
            <w:pPr>
              <w:widowControl w:val="0"/>
              <w:spacing w:after="0" w:line="240" w:lineRule="auto"/>
              <w:jc w:val="both"/>
              <w:rPr>
                <w:rFonts w:ascii="Times New Roman" w:hAnsi="Times New Roman" w:cs="Times New Roman"/>
                <w:b/>
                <w:snapToGrid w:val="0"/>
                <w:color w:val="FF0000"/>
                <w:sz w:val="24"/>
                <w:szCs w:val="24"/>
              </w:rPr>
            </w:pPr>
            <w:r w:rsidRPr="00C72DF4">
              <w:rPr>
                <w:rFonts w:ascii="Times New Roman" w:hAnsi="Times New Roman" w:cs="Times New Roman"/>
                <w:b/>
                <w:snapToGrid w:val="0"/>
                <w:color w:val="FF0000"/>
                <w:sz w:val="24"/>
                <w:szCs w:val="24"/>
              </w:rPr>
              <w:t>Neįgyvendinta</w:t>
            </w:r>
          </w:p>
          <w:p w14:paraId="38426EFD" w14:textId="77777777" w:rsidR="00BB381A" w:rsidRDefault="00BB381A" w:rsidP="00E14615">
            <w:pPr>
              <w:widowControl w:val="0"/>
              <w:spacing w:after="0" w:line="240" w:lineRule="auto"/>
              <w:jc w:val="both"/>
              <w:rPr>
                <w:rFonts w:ascii="Times New Roman" w:hAnsi="Times New Roman" w:cs="Times New Roman"/>
                <w:snapToGrid w:val="0"/>
                <w:sz w:val="24"/>
                <w:szCs w:val="24"/>
              </w:rPr>
            </w:pPr>
          </w:p>
          <w:p w14:paraId="67A8AC56" w14:textId="77777777" w:rsidR="00BB381A" w:rsidRDefault="00BB381A" w:rsidP="00E14615">
            <w:pPr>
              <w:spacing w:after="0" w:line="240" w:lineRule="auto"/>
              <w:jc w:val="both"/>
              <w:rPr>
                <w:rFonts w:ascii="Times New Roman" w:hAnsi="Times New Roman" w:cs="Times New Roman"/>
                <w:sz w:val="24"/>
                <w:szCs w:val="24"/>
              </w:rPr>
            </w:pPr>
            <w:r>
              <w:rPr>
                <w:rFonts w:ascii="Times New Roman" w:hAnsi="Times New Roman" w:cs="Times New Roman"/>
                <w:snapToGrid w:val="0"/>
                <w:sz w:val="24"/>
                <w:szCs w:val="24"/>
              </w:rPr>
              <w:t>Siūlome pakartotinai svarstyti dėl pasiūlymo įgyvendinimo ir atlikti nurodytų pirkimų aplinkybių tyrimą. R</w:t>
            </w:r>
            <w:r>
              <w:rPr>
                <w:rFonts w:ascii="Times New Roman" w:hAnsi="Times New Roman" w:cs="Times New Roman"/>
                <w:sz w:val="24"/>
                <w:szCs w:val="24"/>
              </w:rPr>
              <w:t>engiant informaciją apie pasiūlymo įgyvendinimą, motyvuoti atsisakymą įgyvendinti pasiūlymą arba pateikti pasiūlymo įgyvendinimą patvirtinančių dokumentų (patikrinimo, tyrimo pažymų ar pan.) kopijas. Jei pasiūlymą planuojama įgyvendinti, nurodyti jo įgyvendinimo terminą ir atsakingus asmenis.</w:t>
            </w:r>
          </w:p>
          <w:p w14:paraId="4CE84F09" w14:textId="77777777" w:rsidR="00BB381A" w:rsidRDefault="00BB381A" w:rsidP="00E14615">
            <w:pPr>
              <w:widowControl w:val="0"/>
              <w:spacing w:after="0" w:line="240" w:lineRule="auto"/>
              <w:jc w:val="both"/>
              <w:rPr>
                <w:rFonts w:ascii="Times New Roman" w:hAnsi="Times New Roman" w:cs="Times New Roman"/>
                <w:snapToGrid w:val="0"/>
                <w:sz w:val="24"/>
                <w:szCs w:val="24"/>
              </w:rPr>
            </w:pPr>
          </w:p>
          <w:p w14:paraId="072CE669" w14:textId="77777777" w:rsidR="00BB381A" w:rsidRDefault="00BB381A" w:rsidP="00E14615">
            <w:pPr>
              <w:widowControl w:val="0"/>
              <w:spacing w:after="0" w:line="240" w:lineRule="auto"/>
              <w:jc w:val="both"/>
              <w:rPr>
                <w:rFonts w:ascii="Times New Roman" w:hAnsi="Times New Roman" w:cs="Times New Roman"/>
                <w:snapToGrid w:val="0"/>
                <w:sz w:val="24"/>
                <w:szCs w:val="24"/>
              </w:rPr>
            </w:pPr>
          </w:p>
          <w:p w14:paraId="60901153" w14:textId="77777777" w:rsidR="00BB381A" w:rsidRDefault="00BB381A" w:rsidP="00E14615">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Stebėsena tęsiama</w:t>
            </w:r>
          </w:p>
          <w:p w14:paraId="11F58C6D" w14:textId="77777777" w:rsidR="00BB381A" w:rsidRPr="00A353EA" w:rsidRDefault="00BB381A" w:rsidP="00E14615">
            <w:pPr>
              <w:widowControl w:val="0"/>
              <w:spacing w:after="0" w:line="240" w:lineRule="auto"/>
              <w:jc w:val="both"/>
              <w:rPr>
                <w:rFonts w:ascii="Times New Roman" w:hAnsi="Times New Roman" w:cs="Times New Roman"/>
                <w:snapToGrid w:val="0"/>
                <w:sz w:val="24"/>
                <w:szCs w:val="24"/>
              </w:rPr>
            </w:pPr>
          </w:p>
        </w:tc>
      </w:tr>
      <w:tr w:rsidR="00BB381A" w:rsidRPr="00A353EA" w14:paraId="0C0C8705" w14:textId="77777777" w:rsidTr="00E14615">
        <w:tc>
          <w:tcPr>
            <w:tcW w:w="3114" w:type="dxa"/>
            <w:vMerge/>
          </w:tcPr>
          <w:p w14:paraId="1894CD09" w14:textId="77777777" w:rsidR="00BB381A" w:rsidRPr="00A353EA" w:rsidRDefault="00BB381A" w:rsidP="00E14615">
            <w:pPr>
              <w:widowControl w:val="0"/>
              <w:tabs>
                <w:tab w:val="left" w:pos="447"/>
              </w:tabs>
              <w:spacing w:after="0" w:line="240" w:lineRule="auto"/>
              <w:jc w:val="both"/>
              <w:rPr>
                <w:rFonts w:ascii="Times New Roman" w:hAnsi="Times New Roman" w:cs="Times New Roman"/>
                <w:snapToGrid w:val="0"/>
                <w:sz w:val="24"/>
                <w:szCs w:val="24"/>
              </w:rPr>
            </w:pPr>
          </w:p>
        </w:tc>
        <w:tc>
          <w:tcPr>
            <w:tcW w:w="4252" w:type="dxa"/>
            <w:vMerge/>
          </w:tcPr>
          <w:p w14:paraId="1F8A988E" w14:textId="77777777" w:rsidR="00BB381A" w:rsidRPr="00A353EA" w:rsidRDefault="00BB381A" w:rsidP="00E14615">
            <w:pPr>
              <w:widowControl w:val="0"/>
              <w:tabs>
                <w:tab w:val="left" w:pos="436"/>
              </w:tabs>
              <w:spacing w:after="0" w:line="240" w:lineRule="auto"/>
              <w:jc w:val="both"/>
              <w:rPr>
                <w:rFonts w:ascii="Times New Roman" w:hAnsi="Times New Roman" w:cs="Times New Roman"/>
                <w:snapToGrid w:val="0"/>
                <w:sz w:val="24"/>
                <w:szCs w:val="24"/>
              </w:rPr>
            </w:pPr>
          </w:p>
        </w:tc>
        <w:tc>
          <w:tcPr>
            <w:tcW w:w="3969" w:type="dxa"/>
          </w:tcPr>
          <w:p w14:paraId="230B419A" w14:textId="77777777" w:rsidR="00BB381A" w:rsidRDefault="00BB381A" w:rsidP="00E14615">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
                <w:snapToGrid w:val="0"/>
                <w:sz w:val="24"/>
                <w:szCs w:val="24"/>
              </w:rPr>
              <w:t>2024-06-28</w:t>
            </w:r>
          </w:p>
          <w:p w14:paraId="01E06566" w14:textId="77777777" w:rsidR="00BB381A" w:rsidRPr="009364B4" w:rsidRDefault="00BB381A" w:rsidP="00E14615">
            <w:pPr>
              <w:widowControl w:val="0"/>
              <w:spacing w:after="0" w:line="240" w:lineRule="auto"/>
              <w:jc w:val="both"/>
              <w:rPr>
                <w:rFonts w:ascii="Times New Roman" w:hAnsi="Times New Roman" w:cs="Times New Roman"/>
                <w:bCs/>
                <w:snapToGrid w:val="0"/>
                <w:sz w:val="24"/>
                <w:szCs w:val="24"/>
              </w:rPr>
            </w:pPr>
            <w:r w:rsidRPr="009364B4">
              <w:rPr>
                <w:rFonts w:ascii="Times New Roman" w:hAnsi="Times New Roman" w:cs="Times New Roman"/>
                <w:bCs/>
                <w:snapToGrid w:val="0"/>
                <w:sz w:val="24"/>
                <w:szCs w:val="24"/>
              </w:rPr>
              <w:t>Kliniką ir Klinikos darbuotojus, vykdžiusius pirkimus, sieja darbo santykiai, reglamentuojami Lietuvos Respublikos darbo kodekso (toliau – DK).</w:t>
            </w:r>
          </w:p>
          <w:p w14:paraId="189EB33A" w14:textId="77777777" w:rsidR="00BB381A" w:rsidRPr="009364B4" w:rsidRDefault="00BB381A" w:rsidP="00E14615">
            <w:pPr>
              <w:widowControl w:val="0"/>
              <w:spacing w:after="0" w:line="240" w:lineRule="auto"/>
              <w:jc w:val="both"/>
              <w:rPr>
                <w:rFonts w:ascii="Times New Roman" w:hAnsi="Times New Roman" w:cs="Times New Roman"/>
                <w:bCs/>
                <w:snapToGrid w:val="0"/>
                <w:sz w:val="24"/>
                <w:szCs w:val="24"/>
              </w:rPr>
            </w:pPr>
            <w:r w:rsidRPr="009364B4">
              <w:rPr>
                <w:rFonts w:ascii="Times New Roman" w:hAnsi="Times New Roman" w:cs="Times New Roman"/>
                <w:bCs/>
                <w:snapToGrid w:val="0"/>
                <w:sz w:val="24"/>
                <w:szCs w:val="24"/>
              </w:rPr>
              <w:t xml:space="preserve">2017 m. įsigaliojęs DK nenumato drausminių priemonių, išskyrus atleidimą iš darbo už šiurkštų darbo pareigų pažeidimą. DK 58 str. 6 d. nustatyta, kad sprendimą nutraukti </w:t>
            </w:r>
            <w:r w:rsidRPr="009364B4">
              <w:rPr>
                <w:rFonts w:ascii="Times New Roman" w:hAnsi="Times New Roman" w:cs="Times New Roman"/>
                <w:bCs/>
                <w:snapToGrid w:val="0"/>
                <w:sz w:val="24"/>
                <w:szCs w:val="24"/>
              </w:rPr>
              <w:lastRenderedPageBreak/>
              <w:t>darbo sutartį dėl darbuotojo padaryto pažeidimo darbdavys turi priimti ne vėliau kaip per vieną mėnesį nuo pažeidimo paaiškėjimo ir ne vėliau kaip per šešis mėnesius nuo jo padarymo dienos. Pastarasis terminas pratęsiamas iki dvejų metų, jeigu darbuotojo padarytas pažeidimas paaiškėja atlikus auditą, inventorizaciją ar veiklos patikrinimą.</w:t>
            </w:r>
          </w:p>
          <w:p w14:paraId="1B4E8241" w14:textId="77777777" w:rsidR="00BB381A" w:rsidRPr="009364B4" w:rsidRDefault="00BB381A" w:rsidP="00E14615">
            <w:pPr>
              <w:widowControl w:val="0"/>
              <w:spacing w:after="0" w:line="240" w:lineRule="auto"/>
              <w:jc w:val="both"/>
              <w:rPr>
                <w:rFonts w:ascii="Times New Roman" w:hAnsi="Times New Roman" w:cs="Times New Roman"/>
                <w:bCs/>
                <w:snapToGrid w:val="0"/>
                <w:sz w:val="24"/>
                <w:szCs w:val="24"/>
              </w:rPr>
            </w:pPr>
            <w:r w:rsidRPr="009364B4">
              <w:rPr>
                <w:rFonts w:ascii="Times New Roman" w:hAnsi="Times New Roman" w:cs="Times New Roman"/>
                <w:bCs/>
                <w:snapToGrid w:val="0"/>
                <w:sz w:val="24"/>
                <w:szCs w:val="24"/>
              </w:rPr>
              <w:t xml:space="preserve">Klinikos paskirtis – teikti kokybiškas asmens sveikatos priežiūros paslaugas, todėl Klinika, laikydamasi pozicijos, kad visus pirkimus atlieka išimtinai kokybiškų prekių, skirtų kokybiškoms asmens sveikatos priežiūros paslaugoms teikti, konkurencijos viešuosiuose pirkimuose neriboja. </w:t>
            </w:r>
          </w:p>
          <w:p w14:paraId="2DE7BB5A" w14:textId="77777777" w:rsidR="00BB381A" w:rsidRPr="009364B4" w:rsidRDefault="00BB381A" w:rsidP="00E14615">
            <w:pPr>
              <w:widowControl w:val="0"/>
              <w:spacing w:after="0" w:line="240" w:lineRule="auto"/>
              <w:jc w:val="both"/>
              <w:rPr>
                <w:rFonts w:ascii="Times New Roman" w:hAnsi="Times New Roman" w:cs="Times New Roman"/>
                <w:bCs/>
                <w:snapToGrid w:val="0"/>
                <w:sz w:val="24"/>
                <w:szCs w:val="24"/>
              </w:rPr>
            </w:pPr>
            <w:r w:rsidRPr="009364B4">
              <w:rPr>
                <w:rFonts w:ascii="Times New Roman" w:hAnsi="Times New Roman" w:cs="Times New Roman"/>
                <w:bCs/>
                <w:snapToGrid w:val="0"/>
                <w:sz w:val="24"/>
                <w:szCs w:val="24"/>
              </w:rPr>
              <w:t>Tiekėjai turi teisę pateikti prašymus ir pretenzijas dėl paskelbtų pirkimo sąlygų, jei jų nuomone, yra ribojama konkurencija, ir Klinika visais atvejais tokius prašymus/pretenzijas objektyviai nagrinėja ir pirkimo sąlygas tikslina.</w:t>
            </w:r>
          </w:p>
        </w:tc>
        <w:tc>
          <w:tcPr>
            <w:tcW w:w="3686" w:type="dxa"/>
          </w:tcPr>
          <w:p w14:paraId="2E0B26F7" w14:textId="77777777" w:rsidR="00BB381A"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lastRenderedPageBreak/>
              <w:t>2024-07-03</w:t>
            </w:r>
          </w:p>
          <w:p w14:paraId="7CE29F34" w14:textId="77777777" w:rsidR="00BB381A" w:rsidRPr="00C72DF4" w:rsidRDefault="00BB381A" w:rsidP="00E14615">
            <w:pPr>
              <w:widowControl w:val="0"/>
              <w:spacing w:after="0" w:line="240" w:lineRule="auto"/>
              <w:jc w:val="both"/>
              <w:rPr>
                <w:rFonts w:ascii="Times New Roman" w:hAnsi="Times New Roman" w:cs="Times New Roman"/>
                <w:b/>
                <w:snapToGrid w:val="0"/>
                <w:color w:val="FF0000"/>
                <w:sz w:val="24"/>
                <w:szCs w:val="24"/>
              </w:rPr>
            </w:pPr>
            <w:r w:rsidRPr="00C72DF4">
              <w:rPr>
                <w:rFonts w:ascii="Times New Roman" w:hAnsi="Times New Roman" w:cs="Times New Roman"/>
                <w:b/>
                <w:snapToGrid w:val="0"/>
                <w:color w:val="FF0000"/>
                <w:sz w:val="24"/>
                <w:szCs w:val="24"/>
              </w:rPr>
              <w:t>Neįgyvendinta</w:t>
            </w:r>
          </w:p>
          <w:p w14:paraId="1D02870D" w14:textId="77777777" w:rsidR="00BB381A" w:rsidRDefault="00BB381A" w:rsidP="00E1461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Atkreipiame dėmesį, kad KRA išvadoje buvo nurodyta, kad </w:t>
            </w:r>
            <w:r w:rsidRPr="008F0F29">
              <w:rPr>
                <w:rFonts w:ascii="Times New Roman" w:hAnsi="Times New Roman" w:cs="Times New Roman"/>
                <w:sz w:val="24"/>
                <w:szCs w:val="24"/>
              </w:rPr>
              <w:t>STT neturi kompetencijos vertinti nustatytus techninius, kokybės, kvalifikacijos ir kitus reikalavimus pirkimo objektui, todėl</w:t>
            </w:r>
            <w:r>
              <w:rPr>
                <w:rFonts w:ascii="Times New Roman" w:hAnsi="Times New Roman" w:cs="Times New Roman"/>
                <w:sz w:val="24"/>
                <w:szCs w:val="24"/>
              </w:rPr>
              <w:t xml:space="preserve"> įstaigos pirkimų dokumentuose</w:t>
            </w:r>
            <w:r w:rsidRPr="008F0F29">
              <w:rPr>
                <w:rFonts w:ascii="Times New Roman" w:hAnsi="Times New Roman" w:cs="Times New Roman"/>
                <w:sz w:val="24"/>
                <w:szCs w:val="24"/>
              </w:rPr>
              <w:t xml:space="preserve"> nustatytų reikalavimų pagrįstumo atliekant šią analizę nevertino</w:t>
            </w:r>
            <w:r>
              <w:rPr>
                <w:rFonts w:ascii="Times New Roman" w:hAnsi="Times New Roman" w:cs="Times New Roman"/>
                <w:sz w:val="24"/>
                <w:szCs w:val="24"/>
              </w:rPr>
              <w:t xml:space="preserve">. Taip pat STT, </w:t>
            </w:r>
            <w:r>
              <w:rPr>
                <w:rFonts w:ascii="Times New Roman" w:hAnsi="Times New Roman" w:cs="Times New Roman"/>
                <w:sz w:val="24"/>
                <w:szCs w:val="24"/>
              </w:rPr>
              <w:lastRenderedPageBreak/>
              <w:t>atlikdama korupcijos rizikos analizę, neturi įgaliojimų tirti ir pažeidimų. STT, atliekant analizę pastebėjo tam tikrus įstaigos rizikingus pirkimus ir galimus konkurencijos mažinimo, nustatant pirkimui reikalavimus, požymius kaip faktines aplinkybes, turinčias reikšmės ir korupcijos rizikai įstaigoje ir šiuos atvejus nurodė išvadoje. Tik Įstaigos vadovas turi teisę atlikti vidinius patikrinimus ir tik vidinių pirkimų patikrinimų metu galima išsamiai patikrinti aplinkybes ir nustatyti konkurencijos pažeidimus. Taip pat tik nustatyta tvarka įvertinus nurodytus atvejus ir nustačius pažeidimus, galima priimti sprendimus dėl atsakingų asmenų drausminės ar kitokios atsakomybės. Šiuo atveju darbuotojų atsakomybės senaties terminas turi reikšmę tik atsakomybės konkretiems darbuotojams taikymui, tačiau ne konkurencijos ribojimo nustatymui. Kiti ŽKL pateikti argumentai ir paaiškinimai, šio pasiūlymo įgyvendinimui reikšmės neturi.</w:t>
            </w:r>
          </w:p>
          <w:p w14:paraId="0503CCA0" w14:textId="77777777" w:rsidR="00BB381A" w:rsidRDefault="00BB381A" w:rsidP="00E14615">
            <w:pPr>
              <w:widowControl w:val="0"/>
              <w:spacing w:after="0" w:line="240" w:lineRule="auto"/>
              <w:jc w:val="both"/>
              <w:rPr>
                <w:rFonts w:ascii="Times New Roman" w:hAnsi="Times New Roman" w:cs="Times New Roman"/>
                <w:bCs/>
                <w:snapToGrid w:val="0"/>
                <w:sz w:val="24"/>
                <w:szCs w:val="24"/>
              </w:rPr>
            </w:pPr>
          </w:p>
          <w:p w14:paraId="7DCDD3DD" w14:textId="77777777" w:rsidR="00BB381A" w:rsidRDefault="00BB381A" w:rsidP="00E14615">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 xml:space="preserve">Siūlome </w:t>
            </w:r>
            <w:r>
              <w:rPr>
                <w:rFonts w:ascii="Times New Roman" w:hAnsi="Times New Roman" w:cs="Times New Roman"/>
                <w:snapToGrid w:val="0"/>
                <w:sz w:val="24"/>
                <w:szCs w:val="24"/>
              </w:rPr>
              <w:t xml:space="preserve">pakartotinai svarstyti dėl pasiūlymo įgyvendinimo ir atlikti nurodytų pirkimų aplinkybių </w:t>
            </w:r>
            <w:r>
              <w:rPr>
                <w:rFonts w:ascii="Times New Roman" w:hAnsi="Times New Roman" w:cs="Times New Roman"/>
                <w:snapToGrid w:val="0"/>
                <w:sz w:val="24"/>
                <w:szCs w:val="24"/>
              </w:rPr>
              <w:lastRenderedPageBreak/>
              <w:t>tyrimą</w:t>
            </w:r>
            <w:r>
              <w:rPr>
                <w:rFonts w:ascii="Times New Roman" w:hAnsi="Times New Roman" w:cs="Times New Roman"/>
                <w:bCs/>
                <w:snapToGrid w:val="0"/>
                <w:sz w:val="24"/>
                <w:szCs w:val="24"/>
              </w:rPr>
              <w:t>.</w:t>
            </w:r>
          </w:p>
          <w:p w14:paraId="5C45B8E6" w14:textId="77777777" w:rsidR="00BB381A" w:rsidRDefault="00BB381A" w:rsidP="00E14615">
            <w:pPr>
              <w:widowControl w:val="0"/>
              <w:spacing w:after="0" w:line="240" w:lineRule="auto"/>
              <w:jc w:val="both"/>
              <w:rPr>
                <w:rFonts w:ascii="Times New Roman" w:hAnsi="Times New Roman" w:cs="Times New Roman"/>
                <w:bCs/>
                <w:snapToGrid w:val="0"/>
                <w:sz w:val="24"/>
                <w:szCs w:val="24"/>
              </w:rPr>
            </w:pPr>
          </w:p>
          <w:p w14:paraId="79D333E1" w14:textId="77777777" w:rsidR="00BB381A" w:rsidRDefault="00BB381A" w:rsidP="00E14615">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Stebėsena tęsiama</w:t>
            </w:r>
          </w:p>
          <w:p w14:paraId="367A4742" w14:textId="77777777" w:rsidR="00BB381A" w:rsidRPr="008F0F29" w:rsidRDefault="00BB381A" w:rsidP="00E14615">
            <w:pPr>
              <w:widowControl w:val="0"/>
              <w:spacing w:after="0" w:line="240" w:lineRule="auto"/>
              <w:jc w:val="both"/>
              <w:rPr>
                <w:rFonts w:ascii="Times New Roman" w:hAnsi="Times New Roman" w:cs="Times New Roman"/>
                <w:bCs/>
                <w:snapToGrid w:val="0"/>
                <w:sz w:val="24"/>
                <w:szCs w:val="24"/>
              </w:rPr>
            </w:pPr>
          </w:p>
        </w:tc>
      </w:tr>
      <w:tr w:rsidR="00BB381A" w:rsidRPr="00A353EA" w14:paraId="0005204F" w14:textId="77777777" w:rsidTr="00E14615">
        <w:tc>
          <w:tcPr>
            <w:tcW w:w="3114" w:type="dxa"/>
            <w:vMerge/>
          </w:tcPr>
          <w:p w14:paraId="57A48EB3" w14:textId="77777777" w:rsidR="00BB381A" w:rsidRPr="00A353EA" w:rsidRDefault="00BB381A" w:rsidP="00E14615">
            <w:pPr>
              <w:widowControl w:val="0"/>
              <w:tabs>
                <w:tab w:val="left" w:pos="447"/>
              </w:tabs>
              <w:spacing w:after="0" w:line="240" w:lineRule="auto"/>
              <w:jc w:val="both"/>
              <w:rPr>
                <w:rFonts w:ascii="Times New Roman" w:hAnsi="Times New Roman" w:cs="Times New Roman"/>
                <w:snapToGrid w:val="0"/>
                <w:sz w:val="24"/>
                <w:szCs w:val="24"/>
              </w:rPr>
            </w:pPr>
          </w:p>
        </w:tc>
        <w:tc>
          <w:tcPr>
            <w:tcW w:w="4252" w:type="dxa"/>
            <w:vMerge/>
          </w:tcPr>
          <w:p w14:paraId="5F035898" w14:textId="77777777" w:rsidR="00BB381A" w:rsidRPr="00A353EA" w:rsidRDefault="00BB381A" w:rsidP="00E14615">
            <w:pPr>
              <w:widowControl w:val="0"/>
              <w:tabs>
                <w:tab w:val="left" w:pos="436"/>
              </w:tabs>
              <w:spacing w:after="0" w:line="240" w:lineRule="auto"/>
              <w:jc w:val="both"/>
              <w:rPr>
                <w:rFonts w:ascii="Times New Roman" w:hAnsi="Times New Roman" w:cs="Times New Roman"/>
                <w:snapToGrid w:val="0"/>
                <w:sz w:val="24"/>
                <w:szCs w:val="24"/>
              </w:rPr>
            </w:pPr>
          </w:p>
        </w:tc>
        <w:tc>
          <w:tcPr>
            <w:tcW w:w="3969" w:type="dxa"/>
          </w:tcPr>
          <w:p w14:paraId="1E6AAAD1" w14:textId="77777777" w:rsidR="00BB381A"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2025-04-17</w:t>
            </w:r>
          </w:p>
          <w:p w14:paraId="7D27E778" w14:textId="77777777" w:rsidR="00BB381A" w:rsidRDefault="00BB381A" w:rsidP="00E14615">
            <w:pPr>
              <w:widowControl w:val="0"/>
              <w:spacing w:after="0" w:line="240" w:lineRule="auto"/>
              <w:jc w:val="both"/>
              <w:rPr>
                <w:rFonts w:ascii="Times New Roman" w:hAnsi="Times New Roman" w:cs="Times New Roman"/>
                <w:bCs/>
                <w:snapToGrid w:val="0"/>
                <w:sz w:val="24"/>
                <w:szCs w:val="24"/>
              </w:rPr>
            </w:pPr>
            <w:r w:rsidRPr="00481DA5">
              <w:rPr>
                <w:rFonts w:ascii="Times New Roman" w:hAnsi="Times New Roman" w:cs="Times New Roman"/>
                <w:bCs/>
                <w:snapToGrid w:val="0"/>
                <w:sz w:val="24"/>
                <w:szCs w:val="24"/>
              </w:rPr>
              <w:t xml:space="preserve">Vadovaujantis </w:t>
            </w:r>
            <w:r>
              <w:rPr>
                <w:rFonts w:ascii="Times New Roman" w:hAnsi="Times New Roman" w:cs="Times New Roman"/>
                <w:bCs/>
                <w:snapToGrid w:val="0"/>
                <w:sz w:val="24"/>
                <w:szCs w:val="24"/>
              </w:rPr>
              <w:t>Žalgirio k</w:t>
            </w:r>
            <w:r w:rsidRPr="00481DA5">
              <w:rPr>
                <w:rFonts w:ascii="Times New Roman" w:hAnsi="Times New Roman" w:cs="Times New Roman"/>
                <w:bCs/>
                <w:snapToGrid w:val="0"/>
                <w:sz w:val="24"/>
                <w:szCs w:val="24"/>
              </w:rPr>
              <w:t xml:space="preserve">linikos nuostatų 25 p., </w:t>
            </w:r>
            <w:r>
              <w:rPr>
                <w:rFonts w:ascii="Times New Roman" w:hAnsi="Times New Roman" w:cs="Times New Roman"/>
                <w:bCs/>
                <w:snapToGrid w:val="0"/>
                <w:sz w:val="24"/>
                <w:szCs w:val="24"/>
              </w:rPr>
              <w:t>Žalgirio k</w:t>
            </w:r>
            <w:r w:rsidRPr="00481DA5">
              <w:rPr>
                <w:rFonts w:ascii="Times New Roman" w:hAnsi="Times New Roman" w:cs="Times New Roman"/>
                <w:bCs/>
                <w:snapToGrid w:val="0"/>
                <w:sz w:val="24"/>
                <w:szCs w:val="24"/>
              </w:rPr>
              <w:t>linikos vieš</w:t>
            </w:r>
            <w:r>
              <w:rPr>
                <w:rFonts w:ascii="Times New Roman" w:hAnsi="Times New Roman" w:cs="Times New Roman"/>
                <w:bCs/>
                <w:snapToGrid w:val="0"/>
                <w:sz w:val="24"/>
                <w:szCs w:val="24"/>
              </w:rPr>
              <w:t xml:space="preserve">ųjų pirkimų procedūras pagal Žalgirio klinikos inicijuotus pirkimus atlieka Santaros klinikų viešuosius pirkimus atliekantis struktūrinis padalinys Tvarkos aprašo nustatyta tvarka, todėl nurodytos priemonės ir stebėsenos tęsimas yra praradęs tikslą ir aktualumą. </w:t>
            </w:r>
          </w:p>
          <w:p w14:paraId="7EE7D4BC" w14:textId="77777777" w:rsidR="00BB381A"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snapToGrid w:val="0"/>
                <w:sz w:val="24"/>
                <w:szCs w:val="24"/>
              </w:rPr>
              <w:t xml:space="preserve">PI funkcijas atliekantiems asmenims tikslinti mokymai. </w:t>
            </w:r>
            <w:r w:rsidRPr="00622372">
              <w:rPr>
                <w:rFonts w:ascii="Times New Roman" w:hAnsi="Times New Roman" w:cs="Times New Roman"/>
                <w:snapToGrid w:val="0"/>
                <w:sz w:val="24"/>
                <w:szCs w:val="24"/>
              </w:rPr>
              <w:t xml:space="preserve">Planuojama įgyvendinti atsižvelgiant į </w:t>
            </w:r>
            <w:r>
              <w:rPr>
                <w:rFonts w:ascii="Times New Roman" w:hAnsi="Times New Roman" w:cs="Times New Roman"/>
                <w:snapToGrid w:val="0"/>
                <w:sz w:val="24"/>
                <w:szCs w:val="24"/>
              </w:rPr>
              <w:t xml:space="preserve">įstaigos </w:t>
            </w:r>
            <w:r w:rsidRPr="00622372">
              <w:rPr>
                <w:rFonts w:ascii="Times New Roman" w:hAnsi="Times New Roman" w:cs="Times New Roman"/>
                <w:snapToGrid w:val="0"/>
                <w:sz w:val="24"/>
                <w:szCs w:val="24"/>
              </w:rPr>
              <w:t>finansines galimybes</w:t>
            </w:r>
            <w:r>
              <w:rPr>
                <w:rFonts w:ascii="Times New Roman" w:hAnsi="Times New Roman" w:cs="Times New Roman"/>
                <w:snapToGrid w:val="0"/>
                <w:sz w:val="24"/>
                <w:szCs w:val="24"/>
              </w:rPr>
              <w:t>.</w:t>
            </w:r>
          </w:p>
        </w:tc>
        <w:tc>
          <w:tcPr>
            <w:tcW w:w="3686" w:type="dxa"/>
          </w:tcPr>
          <w:p w14:paraId="1ED9311A" w14:textId="77777777" w:rsidR="00BB381A"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2025-04-29</w:t>
            </w:r>
          </w:p>
          <w:p w14:paraId="0D3D6F37" w14:textId="77777777" w:rsidR="00BB381A" w:rsidRPr="00F50602" w:rsidRDefault="00BB381A" w:rsidP="00E14615">
            <w:pPr>
              <w:widowControl w:val="0"/>
              <w:spacing w:after="0" w:line="240" w:lineRule="auto"/>
              <w:jc w:val="both"/>
              <w:rPr>
                <w:rFonts w:ascii="Times New Roman" w:hAnsi="Times New Roman" w:cs="Times New Roman"/>
                <w:b/>
                <w:snapToGrid w:val="0"/>
                <w:color w:val="7F7F7F" w:themeColor="text1" w:themeTint="80"/>
                <w:sz w:val="24"/>
                <w:szCs w:val="24"/>
              </w:rPr>
            </w:pPr>
            <w:r w:rsidRPr="00F50602">
              <w:rPr>
                <w:rFonts w:ascii="Times New Roman" w:hAnsi="Times New Roman" w:cs="Times New Roman"/>
                <w:b/>
                <w:snapToGrid w:val="0"/>
                <w:color w:val="7F7F7F" w:themeColor="text1" w:themeTint="80"/>
                <w:sz w:val="24"/>
                <w:szCs w:val="24"/>
              </w:rPr>
              <w:t>Neaktualu</w:t>
            </w:r>
          </w:p>
          <w:p w14:paraId="08E05060" w14:textId="77777777" w:rsidR="00BB381A" w:rsidRDefault="00BB381A" w:rsidP="00E14615">
            <w:pPr>
              <w:widowControl w:val="0"/>
              <w:spacing w:after="0" w:line="240" w:lineRule="auto"/>
              <w:jc w:val="both"/>
              <w:rPr>
                <w:rFonts w:ascii="Times New Roman" w:hAnsi="Times New Roman" w:cs="Times New Roman"/>
                <w:snapToGrid w:val="0"/>
                <w:sz w:val="24"/>
                <w:szCs w:val="24"/>
              </w:rPr>
            </w:pPr>
            <w:r w:rsidRPr="00F50602">
              <w:rPr>
                <w:rFonts w:ascii="Times New Roman" w:hAnsi="Times New Roman" w:cs="Times New Roman"/>
                <w:bCs/>
                <w:snapToGrid w:val="0"/>
                <w:sz w:val="24"/>
                <w:szCs w:val="24"/>
              </w:rPr>
              <w:t>Argumentams pritariame</w:t>
            </w:r>
            <w:r>
              <w:rPr>
                <w:rFonts w:ascii="Times New Roman" w:hAnsi="Times New Roman" w:cs="Times New Roman"/>
                <w:bCs/>
                <w:snapToGrid w:val="0"/>
                <w:sz w:val="24"/>
                <w:szCs w:val="24"/>
              </w:rPr>
              <w:t>. I</w:t>
            </w:r>
            <w:r w:rsidRPr="00A353EA">
              <w:rPr>
                <w:rFonts w:ascii="Times New Roman" w:hAnsi="Times New Roman" w:cs="Times New Roman"/>
                <w:snapToGrid w:val="0"/>
                <w:sz w:val="24"/>
                <w:szCs w:val="24"/>
              </w:rPr>
              <w:t>švados 3.4. skirsnyje</w:t>
            </w:r>
            <w:r>
              <w:rPr>
                <w:rFonts w:ascii="Times New Roman" w:hAnsi="Times New Roman" w:cs="Times New Roman"/>
                <w:snapToGrid w:val="0"/>
                <w:sz w:val="24"/>
                <w:szCs w:val="24"/>
              </w:rPr>
              <w:t xml:space="preserve"> nurodytų iki  2022 m. ŽKL vykdytų pirkimų</w:t>
            </w:r>
            <w:r w:rsidRPr="00A353EA">
              <w:rPr>
                <w:rFonts w:ascii="Times New Roman" w:hAnsi="Times New Roman" w:cs="Times New Roman"/>
                <w:snapToGrid w:val="0"/>
                <w:sz w:val="24"/>
                <w:szCs w:val="24"/>
              </w:rPr>
              <w:t xml:space="preserve"> </w:t>
            </w:r>
            <w:r>
              <w:rPr>
                <w:rFonts w:ascii="Times New Roman" w:hAnsi="Times New Roman" w:cs="Times New Roman"/>
                <w:snapToGrid w:val="0"/>
                <w:sz w:val="24"/>
                <w:szCs w:val="24"/>
              </w:rPr>
              <w:t>p</w:t>
            </w:r>
            <w:r>
              <w:rPr>
                <w:rFonts w:ascii="Times New Roman" w:hAnsi="Times New Roman" w:cs="Times New Roman"/>
                <w:bCs/>
                <w:snapToGrid w:val="0"/>
                <w:sz w:val="24"/>
                <w:szCs w:val="24"/>
              </w:rPr>
              <w:t>atikrinimas nebetikslingas. Dėl šių pirkimų</w:t>
            </w:r>
            <w:r>
              <w:rPr>
                <w:rFonts w:ascii="Times New Roman" w:hAnsi="Times New Roman" w:cs="Times New Roman"/>
                <w:snapToGrid w:val="0"/>
                <w:sz w:val="24"/>
                <w:szCs w:val="24"/>
              </w:rPr>
              <w:t xml:space="preserve"> jau suėjo arba greitu laiku sueis interesų konflikto ar drausminių pažeidimų senatis ir net nustačius pažeidimus, atsakomybė atsakingiems asmenims nebegalės būti taikoma.</w:t>
            </w:r>
          </w:p>
          <w:p w14:paraId="2078199D" w14:textId="77777777" w:rsidR="00BB381A" w:rsidRDefault="00BB381A" w:rsidP="00E14615">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 xml:space="preserve">Taip pat atkreipiame dėmesį, kad po </w:t>
            </w:r>
            <w:bookmarkStart w:id="20" w:name="_Hlk196826449"/>
            <w:r>
              <w:rPr>
                <w:rFonts w:ascii="Times New Roman" w:hAnsi="Times New Roman" w:cs="Times New Roman"/>
                <w:bCs/>
                <w:snapToGrid w:val="0"/>
                <w:sz w:val="24"/>
                <w:szCs w:val="24"/>
              </w:rPr>
              <w:t xml:space="preserve">ŽKL reorganizavimo, nuo 2024-09-03 jos teises ir pareigas perėmė </w:t>
            </w:r>
            <w:bookmarkEnd w:id="20"/>
            <w:r>
              <w:rPr>
                <w:rFonts w:ascii="Times New Roman" w:hAnsi="Times New Roman" w:cs="Times New Roman"/>
                <w:bCs/>
                <w:snapToGrid w:val="0"/>
                <w:sz w:val="24"/>
                <w:szCs w:val="24"/>
              </w:rPr>
              <w:t xml:space="preserve">SKL, kuri </w:t>
            </w:r>
            <w:r w:rsidRPr="00551AAE">
              <w:rPr>
                <w:rFonts w:ascii="Times New Roman" w:hAnsi="Times New Roman" w:cs="Times New Roman"/>
                <w:bCs/>
                <w:snapToGrid w:val="0"/>
                <w:sz w:val="24"/>
                <w:szCs w:val="24"/>
              </w:rPr>
              <w:t>įgyvendino KRA išvadoje</w:t>
            </w:r>
            <w:r>
              <w:rPr>
                <w:rFonts w:ascii="Times New Roman" w:hAnsi="Times New Roman" w:cs="Times New Roman"/>
                <w:bCs/>
                <w:snapToGrid w:val="0"/>
                <w:sz w:val="24"/>
                <w:szCs w:val="24"/>
              </w:rPr>
              <w:t xml:space="preserve"> SKL</w:t>
            </w:r>
            <w:r w:rsidRPr="00551AAE">
              <w:rPr>
                <w:rFonts w:ascii="Times New Roman" w:hAnsi="Times New Roman" w:cs="Times New Roman"/>
                <w:bCs/>
                <w:snapToGrid w:val="0"/>
                <w:sz w:val="24"/>
                <w:szCs w:val="24"/>
              </w:rPr>
              <w:t xml:space="preserve"> pateiktą </w:t>
            </w:r>
            <w:r>
              <w:rPr>
                <w:rFonts w:ascii="Times New Roman" w:hAnsi="Times New Roman" w:cs="Times New Roman"/>
                <w:bCs/>
                <w:snapToGrid w:val="0"/>
                <w:sz w:val="24"/>
                <w:szCs w:val="24"/>
              </w:rPr>
              <w:t xml:space="preserve">analogišką </w:t>
            </w:r>
            <w:r w:rsidRPr="00551AAE">
              <w:rPr>
                <w:rFonts w:ascii="Times New Roman" w:hAnsi="Times New Roman" w:cs="Times New Roman"/>
                <w:bCs/>
                <w:snapToGrid w:val="0"/>
                <w:sz w:val="24"/>
                <w:szCs w:val="24"/>
              </w:rPr>
              <w:t xml:space="preserve">pasiūlymą ir </w:t>
            </w:r>
            <w:r>
              <w:rPr>
                <w:rFonts w:ascii="Times New Roman" w:hAnsi="Times New Roman" w:cs="Times New Roman"/>
                <w:bCs/>
                <w:snapToGrid w:val="0"/>
                <w:sz w:val="24"/>
                <w:szCs w:val="24"/>
              </w:rPr>
              <w:t>įvertino</w:t>
            </w:r>
            <w:r w:rsidRPr="00551AAE">
              <w:rPr>
                <w:rFonts w:ascii="Times New Roman" w:hAnsi="Times New Roman" w:cs="Times New Roman"/>
                <w:bCs/>
                <w:snapToGrid w:val="0"/>
                <w:sz w:val="24"/>
                <w:szCs w:val="24"/>
              </w:rPr>
              <w:t xml:space="preserve"> KRA išvadoje nurodyt</w:t>
            </w:r>
            <w:r>
              <w:rPr>
                <w:rFonts w:ascii="Times New Roman" w:hAnsi="Times New Roman" w:cs="Times New Roman"/>
                <w:bCs/>
                <w:snapToGrid w:val="0"/>
                <w:sz w:val="24"/>
                <w:szCs w:val="24"/>
              </w:rPr>
              <w:t xml:space="preserve">us </w:t>
            </w:r>
            <w:r w:rsidRPr="00551AAE">
              <w:rPr>
                <w:rFonts w:ascii="Times New Roman" w:hAnsi="Times New Roman" w:cs="Times New Roman"/>
                <w:bCs/>
                <w:snapToGrid w:val="0"/>
                <w:sz w:val="24"/>
                <w:szCs w:val="24"/>
              </w:rPr>
              <w:t>SKL pirkim</w:t>
            </w:r>
            <w:r>
              <w:rPr>
                <w:rFonts w:ascii="Times New Roman" w:hAnsi="Times New Roman" w:cs="Times New Roman"/>
                <w:bCs/>
                <w:snapToGrid w:val="0"/>
                <w:sz w:val="24"/>
                <w:szCs w:val="24"/>
              </w:rPr>
              <w:t>us</w:t>
            </w:r>
            <w:r w:rsidRPr="00551AAE">
              <w:rPr>
                <w:rFonts w:ascii="Times New Roman" w:hAnsi="Times New Roman" w:cs="Times New Roman"/>
                <w:bCs/>
                <w:snapToGrid w:val="0"/>
                <w:sz w:val="24"/>
                <w:szCs w:val="24"/>
              </w:rPr>
              <w:t xml:space="preserve"> dėl galimo konkurencijos ribojim</w:t>
            </w:r>
            <w:r>
              <w:rPr>
                <w:rFonts w:ascii="Times New Roman" w:hAnsi="Times New Roman" w:cs="Times New Roman"/>
                <w:bCs/>
                <w:snapToGrid w:val="0"/>
                <w:sz w:val="24"/>
                <w:szCs w:val="24"/>
              </w:rPr>
              <w:t>o. V</w:t>
            </w:r>
            <w:r w:rsidRPr="00551AAE">
              <w:rPr>
                <w:rFonts w:ascii="Times New Roman" w:hAnsi="Times New Roman" w:cs="Times New Roman"/>
                <w:bCs/>
                <w:snapToGrid w:val="0"/>
                <w:sz w:val="24"/>
                <w:szCs w:val="24"/>
              </w:rPr>
              <w:t xml:space="preserve">isuose </w:t>
            </w:r>
            <w:r>
              <w:rPr>
                <w:rFonts w:ascii="Times New Roman" w:hAnsi="Times New Roman" w:cs="Times New Roman"/>
                <w:bCs/>
                <w:snapToGrid w:val="0"/>
                <w:sz w:val="24"/>
                <w:szCs w:val="24"/>
              </w:rPr>
              <w:t xml:space="preserve"> pirkimuose SKL</w:t>
            </w:r>
            <w:r w:rsidRPr="00551AAE">
              <w:rPr>
                <w:rFonts w:ascii="Times New Roman" w:hAnsi="Times New Roman" w:cs="Times New Roman"/>
                <w:bCs/>
                <w:snapToGrid w:val="0"/>
                <w:sz w:val="24"/>
                <w:szCs w:val="24"/>
              </w:rPr>
              <w:t xml:space="preserve"> nustatė </w:t>
            </w:r>
            <w:bookmarkStart w:id="21" w:name="_Hlk196826486"/>
            <w:r w:rsidRPr="00551AAE">
              <w:rPr>
                <w:rFonts w:ascii="Times New Roman" w:hAnsi="Times New Roman" w:cs="Times New Roman"/>
                <w:bCs/>
                <w:snapToGrid w:val="0"/>
                <w:sz w:val="24"/>
                <w:szCs w:val="24"/>
              </w:rPr>
              <w:t>VPĮ reikalavimų dėl konkurencijos užtikrinimo pažeidimus</w:t>
            </w:r>
            <w:bookmarkEnd w:id="21"/>
            <w:r w:rsidRPr="00551AAE">
              <w:rPr>
                <w:rFonts w:ascii="Times New Roman" w:hAnsi="Times New Roman" w:cs="Times New Roman"/>
                <w:bCs/>
                <w:snapToGrid w:val="0"/>
                <w:sz w:val="24"/>
                <w:szCs w:val="24"/>
              </w:rPr>
              <w:t xml:space="preserve"> ir ėmėsi </w:t>
            </w:r>
            <w:r>
              <w:rPr>
                <w:rFonts w:ascii="Times New Roman" w:hAnsi="Times New Roman" w:cs="Times New Roman"/>
                <w:bCs/>
                <w:snapToGrid w:val="0"/>
                <w:sz w:val="24"/>
                <w:szCs w:val="24"/>
              </w:rPr>
              <w:t xml:space="preserve">sisteminių </w:t>
            </w:r>
            <w:r w:rsidRPr="00551AAE">
              <w:rPr>
                <w:rFonts w:ascii="Times New Roman" w:hAnsi="Times New Roman" w:cs="Times New Roman"/>
                <w:bCs/>
                <w:snapToGrid w:val="0"/>
                <w:sz w:val="24"/>
                <w:szCs w:val="24"/>
              </w:rPr>
              <w:t>priemonių užkardyti</w:t>
            </w:r>
            <w:r>
              <w:rPr>
                <w:rFonts w:ascii="Times New Roman" w:hAnsi="Times New Roman" w:cs="Times New Roman"/>
                <w:bCs/>
                <w:snapToGrid w:val="0"/>
                <w:sz w:val="24"/>
                <w:szCs w:val="24"/>
              </w:rPr>
              <w:t xml:space="preserve"> šiuos pažeidimus ateityje.</w:t>
            </w:r>
          </w:p>
          <w:p w14:paraId="3A7B725A" w14:textId="77777777" w:rsidR="00BB381A" w:rsidRDefault="00BB381A" w:rsidP="00E14615">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Siūlome šias priemones pritaikyti ir vykdant pirkimus ŽKL.</w:t>
            </w:r>
          </w:p>
          <w:p w14:paraId="2CDECA20" w14:textId="77777777" w:rsidR="00BB381A" w:rsidRDefault="00BB381A" w:rsidP="00E14615">
            <w:pPr>
              <w:widowControl w:val="0"/>
              <w:spacing w:after="0" w:line="240" w:lineRule="auto"/>
              <w:jc w:val="both"/>
              <w:rPr>
                <w:rFonts w:ascii="Times New Roman" w:hAnsi="Times New Roman" w:cs="Times New Roman"/>
                <w:bCs/>
                <w:snapToGrid w:val="0"/>
                <w:sz w:val="24"/>
                <w:szCs w:val="24"/>
              </w:rPr>
            </w:pPr>
          </w:p>
          <w:p w14:paraId="79FD08E2" w14:textId="77777777" w:rsidR="00BB381A" w:rsidRDefault="00BB381A" w:rsidP="00E14615">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Stebėsena baigta</w:t>
            </w:r>
          </w:p>
          <w:p w14:paraId="7B4ACF71" w14:textId="77777777" w:rsidR="00BB381A" w:rsidRPr="00F50602" w:rsidRDefault="00BB381A" w:rsidP="00E14615">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 xml:space="preserve"> </w:t>
            </w:r>
          </w:p>
        </w:tc>
      </w:tr>
      <w:tr w:rsidR="00BB381A" w:rsidRPr="00A353EA" w14:paraId="1AA6311A" w14:textId="77777777" w:rsidTr="00E14615">
        <w:tc>
          <w:tcPr>
            <w:tcW w:w="3114" w:type="dxa"/>
            <w:vMerge/>
          </w:tcPr>
          <w:p w14:paraId="5FB52CB9" w14:textId="77777777" w:rsidR="00BB381A" w:rsidRPr="00A353EA" w:rsidRDefault="00BB381A" w:rsidP="00E14615">
            <w:pPr>
              <w:widowControl w:val="0"/>
              <w:tabs>
                <w:tab w:val="left" w:pos="447"/>
              </w:tabs>
              <w:spacing w:after="0" w:line="240" w:lineRule="auto"/>
              <w:jc w:val="both"/>
              <w:rPr>
                <w:rFonts w:ascii="Times New Roman" w:hAnsi="Times New Roman" w:cs="Times New Roman"/>
                <w:snapToGrid w:val="0"/>
                <w:sz w:val="24"/>
                <w:szCs w:val="24"/>
              </w:rPr>
            </w:pPr>
          </w:p>
        </w:tc>
        <w:tc>
          <w:tcPr>
            <w:tcW w:w="4252" w:type="dxa"/>
          </w:tcPr>
          <w:p w14:paraId="44818DA0" w14:textId="77777777" w:rsidR="00BB381A" w:rsidRPr="00A353EA" w:rsidRDefault="00BB381A" w:rsidP="00E14615">
            <w:pPr>
              <w:widowControl w:val="0"/>
              <w:tabs>
                <w:tab w:val="left" w:pos="436"/>
              </w:tabs>
              <w:spacing w:after="0" w:line="240" w:lineRule="auto"/>
              <w:jc w:val="both"/>
              <w:rPr>
                <w:rFonts w:ascii="Times New Roman" w:hAnsi="Times New Roman" w:cs="Times New Roman"/>
                <w:snapToGrid w:val="0"/>
                <w:sz w:val="24"/>
                <w:szCs w:val="24"/>
              </w:rPr>
            </w:pPr>
            <w:r w:rsidRPr="00A353EA">
              <w:rPr>
                <w:rFonts w:ascii="Times New Roman" w:hAnsi="Times New Roman" w:cs="Times New Roman"/>
                <w:snapToGrid w:val="0"/>
                <w:sz w:val="24"/>
                <w:szCs w:val="24"/>
              </w:rPr>
              <w:t>1.11.</w:t>
            </w:r>
            <w:r w:rsidRPr="00A353EA">
              <w:rPr>
                <w:rFonts w:ascii="Times New Roman" w:hAnsi="Times New Roman" w:cs="Times New Roman"/>
                <w:snapToGrid w:val="0"/>
                <w:sz w:val="24"/>
                <w:szCs w:val="24"/>
              </w:rPr>
              <w:tab/>
              <w:t xml:space="preserve">Pirkimą vykdant, </w:t>
            </w:r>
            <w:r w:rsidRPr="00A353EA">
              <w:rPr>
                <w:rFonts w:ascii="Times New Roman" w:hAnsi="Times New Roman" w:cs="Times New Roman"/>
                <w:snapToGrid w:val="0"/>
                <w:sz w:val="24"/>
                <w:szCs w:val="24"/>
              </w:rPr>
              <w:lastRenderedPageBreak/>
              <w:t>paaiškėjus, kad rinkoje yra reali konkurencija ir ji ribojama tik dėl nustatytų reikalavimų pirkimui (jų visumos) (pavyzdžiui gavus suinteresuotų asmenų pretenzijas, paklausimus dėl galimo konkurencijos pirkime didinimo), įvertinti, ar nėra pagrindo nutraukti pirkimą savo iniciatyva dėl pirkimų principų pažeidimo (Išvados 4 skyriaus 1.4. p. nurodyta pastaba).</w:t>
            </w:r>
          </w:p>
        </w:tc>
        <w:tc>
          <w:tcPr>
            <w:tcW w:w="3969" w:type="dxa"/>
          </w:tcPr>
          <w:p w14:paraId="3923015A" w14:textId="77777777" w:rsidR="00BB381A" w:rsidRPr="00ED603A" w:rsidRDefault="00BB381A" w:rsidP="00E14615">
            <w:pPr>
              <w:widowControl w:val="0"/>
              <w:spacing w:after="0" w:line="240" w:lineRule="auto"/>
              <w:jc w:val="both"/>
              <w:rPr>
                <w:rFonts w:ascii="Times New Roman" w:hAnsi="Times New Roman" w:cs="Times New Roman"/>
                <w:b/>
                <w:snapToGrid w:val="0"/>
                <w:sz w:val="24"/>
                <w:szCs w:val="24"/>
              </w:rPr>
            </w:pPr>
            <w:r w:rsidRPr="00ED603A">
              <w:rPr>
                <w:rFonts w:ascii="Times New Roman" w:hAnsi="Times New Roman" w:cs="Times New Roman"/>
                <w:b/>
                <w:snapToGrid w:val="0"/>
                <w:sz w:val="24"/>
                <w:szCs w:val="24"/>
              </w:rPr>
              <w:lastRenderedPageBreak/>
              <w:t xml:space="preserve">2023-08-22 </w:t>
            </w:r>
          </w:p>
          <w:p w14:paraId="0EF7A573" w14:textId="77777777" w:rsidR="00BB381A" w:rsidRPr="00EC028F" w:rsidRDefault="00BB381A" w:rsidP="00E14615">
            <w:pPr>
              <w:widowControl w:val="0"/>
              <w:spacing w:after="0" w:line="240" w:lineRule="auto"/>
              <w:jc w:val="both"/>
              <w:rPr>
                <w:rFonts w:ascii="Times New Roman" w:hAnsi="Times New Roman" w:cs="Times New Roman"/>
                <w:snapToGrid w:val="0"/>
                <w:sz w:val="24"/>
                <w:szCs w:val="24"/>
              </w:rPr>
            </w:pPr>
            <w:r w:rsidRPr="00EC028F">
              <w:rPr>
                <w:rFonts w:ascii="Times New Roman" w:hAnsi="Times New Roman" w:cs="Times New Roman"/>
                <w:sz w:val="24"/>
                <w:szCs w:val="24"/>
              </w:rPr>
              <w:lastRenderedPageBreak/>
              <w:t>KSP nustatyta, kad vykdant pirkimą paaiškėjus, kad rinkoje yra reali konkurencija ir ji ribojama tik dėl nustatytų reikalavimų pirkimui (jų visumos) (pvz. gavus suinteresuotų asmenų pretenzijas, paklausimus dėl galimo konkurencijos pirkime didinimo), Pirkimo organizatorius ar Viešųjų pirkimų komisija privalo įvertinti, ar nėra pagrindo nutraukti pirkimą savo iniciatyva dėl pirkimų principo pažeidimo.</w:t>
            </w:r>
          </w:p>
        </w:tc>
        <w:tc>
          <w:tcPr>
            <w:tcW w:w="3686" w:type="dxa"/>
          </w:tcPr>
          <w:p w14:paraId="4D92F8C1" w14:textId="77777777" w:rsidR="00BB381A" w:rsidRPr="00A14B6E"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lastRenderedPageBreak/>
              <w:t>2023-09-15</w:t>
            </w:r>
          </w:p>
          <w:p w14:paraId="1A5DE500" w14:textId="77777777" w:rsidR="00BB381A" w:rsidRPr="00C72DF4" w:rsidRDefault="00BB381A" w:rsidP="00E14615">
            <w:pPr>
              <w:widowControl w:val="0"/>
              <w:spacing w:after="0" w:line="240" w:lineRule="auto"/>
              <w:jc w:val="both"/>
              <w:rPr>
                <w:rFonts w:ascii="Times New Roman" w:hAnsi="Times New Roman" w:cs="Times New Roman"/>
                <w:b/>
                <w:snapToGrid w:val="0"/>
                <w:color w:val="00B050"/>
                <w:sz w:val="24"/>
                <w:szCs w:val="24"/>
              </w:rPr>
            </w:pPr>
            <w:r w:rsidRPr="00C72DF4">
              <w:rPr>
                <w:rFonts w:ascii="Times New Roman" w:hAnsi="Times New Roman" w:cs="Times New Roman"/>
                <w:b/>
                <w:snapToGrid w:val="0"/>
                <w:color w:val="00B050"/>
                <w:sz w:val="24"/>
                <w:szCs w:val="24"/>
              </w:rPr>
              <w:lastRenderedPageBreak/>
              <w:t>Įgyvendinta</w:t>
            </w:r>
          </w:p>
          <w:p w14:paraId="1F26DF28" w14:textId="77777777" w:rsidR="00BB381A" w:rsidRDefault="00BB381A" w:rsidP="00E14615">
            <w:pPr>
              <w:widowControl w:val="0"/>
              <w:spacing w:after="0" w:line="240" w:lineRule="auto"/>
              <w:jc w:val="both"/>
              <w:rPr>
                <w:rFonts w:ascii="Times New Roman" w:hAnsi="Times New Roman" w:cs="Times New Roman"/>
                <w:snapToGrid w:val="0"/>
                <w:sz w:val="24"/>
                <w:szCs w:val="24"/>
              </w:rPr>
            </w:pPr>
          </w:p>
          <w:p w14:paraId="314BD72D" w14:textId="77777777" w:rsidR="00BB381A" w:rsidRDefault="00BB381A" w:rsidP="00E14615">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Pastabų ir pasiūlymų nėra</w:t>
            </w:r>
          </w:p>
          <w:p w14:paraId="458AA46D" w14:textId="77777777" w:rsidR="00BB381A" w:rsidRDefault="00BB381A" w:rsidP="00E14615">
            <w:pPr>
              <w:widowControl w:val="0"/>
              <w:spacing w:after="0" w:line="240" w:lineRule="auto"/>
              <w:jc w:val="both"/>
              <w:rPr>
                <w:rFonts w:ascii="Times New Roman" w:hAnsi="Times New Roman" w:cs="Times New Roman"/>
                <w:snapToGrid w:val="0"/>
                <w:sz w:val="24"/>
                <w:szCs w:val="24"/>
              </w:rPr>
            </w:pPr>
          </w:p>
          <w:p w14:paraId="72D2C395" w14:textId="77777777" w:rsidR="00BB381A" w:rsidRPr="00A353EA" w:rsidRDefault="00BB381A" w:rsidP="00E14615">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Stebėsena baigta</w:t>
            </w:r>
          </w:p>
        </w:tc>
      </w:tr>
      <w:tr w:rsidR="00BB381A" w:rsidRPr="00A353EA" w14:paraId="6A7996A9" w14:textId="77777777" w:rsidTr="00E14615">
        <w:tc>
          <w:tcPr>
            <w:tcW w:w="3114" w:type="dxa"/>
            <w:vMerge/>
          </w:tcPr>
          <w:p w14:paraId="74B68397" w14:textId="77777777" w:rsidR="00BB381A" w:rsidRPr="00A353EA" w:rsidRDefault="00BB381A" w:rsidP="00E14615">
            <w:pPr>
              <w:widowControl w:val="0"/>
              <w:tabs>
                <w:tab w:val="left" w:pos="447"/>
              </w:tabs>
              <w:spacing w:after="0" w:line="240" w:lineRule="auto"/>
              <w:jc w:val="both"/>
              <w:rPr>
                <w:rFonts w:ascii="Times New Roman" w:hAnsi="Times New Roman" w:cs="Times New Roman"/>
                <w:snapToGrid w:val="0"/>
                <w:sz w:val="24"/>
                <w:szCs w:val="24"/>
              </w:rPr>
            </w:pPr>
          </w:p>
        </w:tc>
        <w:tc>
          <w:tcPr>
            <w:tcW w:w="4252" w:type="dxa"/>
          </w:tcPr>
          <w:p w14:paraId="18E32D32" w14:textId="77777777" w:rsidR="00BB381A" w:rsidRPr="00A353EA" w:rsidRDefault="00BB381A" w:rsidP="00E14615">
            <w:pPr>
              <w:widowControl w:val="0"/>
              <w:tabs>
                <w:tab w:val="left" w:pos="451"/>
              </w:tabs>
              <w:spacing w:after="0" w:line="240" w:lineRule="auto"/>
              <w:jc w:val="both"/>
              <w:rPr>
                <w:rFonts w:ascii="Times New Roman" w:hAnsi="Times New Roman" w:cs="Times New Roman"/>
                <w:snapToGrid w:val="0"/>
                <w:sz w:val="24"/>
                <w:szCs w:val="24"/>
              </w:rPr>
            </w:pPr>
            <w:r w:rsidRPr="00A353EA">
              <w:rPr>
                <w:rFonts w:ascii="Times New Roman" w:hAnsi="Times New Roman" w:cs="Times New Roman"/>
                <w:snapToGrid w:val="0"/>
                <w:sz w:val="24"/>
                <w:szCs w:val="24"/>
              </w:rPr>
              <w:t>1.12.</w:t>
            </w:r>
            <w:r w:rsidRPr="00A353EA">
              <w:rPr>
                <w:rFonts w:ascii="Times New Roman" w:hAnsi="Times New Roman" w:cs="Times New Roman"/>
                <w:snapToGrid w:val="0"/>
                <w:sz w:val="24"/>
                <w:szCs w:val="24"/>
              </w:rPr>
              <w:tab/>
              <w:t>Nustatyti reikalavimą pirkimo iniciatoriams nutraukus pirkimą dėl galimo pirkimo principų pažeidimo, tikslinant reikalavimus pirkimui (jų visumą), peržiūrėti poreikį ir esant galimybei jį adaptuoti ar pakeisti, siekiant padidinti konkurenciją pirkime. Nesant galimybei adaptuoti ar pakeisti poreikį, pagrįsti tai naujo pirkimo paraiškoje ar kituose vidiniuose dokumentuose (Išvados 4 skyriaus 1.4. p. nurodyta pastaba).</w:t>
            </w:r>
          </w:p>
        </w:tc>
        <w:tc>
          <w:tcPr>
            <w:tcW w:w="3969" w:type="dxa"/>
          </w:tcPr>
          <w:p w14:paraId="5E499C06" w14:textId="77777777" w:rsidR="00BB381A" w:rsidRPr="00ED603A" w:rsidRDefault="00BB381A" w:rsidP="00E14615">
            <w:pPr>
              <w:widowControl w:val="0"/>
              <w:spacing w:after="0" w:line="240" w:lineRule="auto"/>
              <w:jc w:val="both"/>
              <w:rPr>
                <w:rFonts w:ascii="Times New Roman" w:hAnsi="Times New Roman" w:cs="Times New Roman"/>
                <w:b/>
                <w:snapToGrid w:val="0"/>
                <w:sz w:val="24"/>
                <w:szCs w:val="24"/>
              </w:rPr>
            </w:pPr>
            <w:r w:rsidRPr="00ED603A">
              <w:rPr>
                <w:rFonts w:ascii="Times New Roman" w:hAnsi="Times New Roman" w:cs="Times New Roman"/>
                <w:b/>
                <w:snapToGrid w:val="0"/>
                <w:sz w:val="24"/>
                <w:szCs w:val="24"/>
              </w:rPr>
              <w:t xml:space="preserve">2023-08-22 </w:t>
            </w:r>
          </w:p>
          <w:p w14:paraId="48F3693F" w14:textId="77777777" w:rsidR="00BB381A" w:rsidRPr="00EC028F" w:rsidRDefault="00BB381A" w:rsidP="00E14615">
            <w:pPr>
              <w:widowControl w:val="0"/>
              <w:spacing w:after="0" w:line="240" w:lineRule="auto"/>
              <w:jc w:val="both"/>
              <w:rPr>
                <w:rFonts w:ascii="Times New Roman" w:hAnsi="Times New Roman" w:cs="Times New Roman"/>
                <w:snapToGrid w:val="0"/>
                <w:sz w:val="24"/>
                <w:szCs w:val="24"/>
              </w:rPr>
            </w:pPr>
            <w:r w:rsidRPr="00EC028F">
              <w:rPr>
                <w:rFonts w:ascii="Times New Roman" w:hAnsi="Times New Roman" w:cs="Times New Roman"/>
                <w:sz w:val="24"/>
                <w:szCs w:val="24"/>
              </w:rPr>
              <w:t>KSP nustatyta, kad nutraukus pirkimą dėl galimo pirkimų principų pažeidimo, tikslinant reikalavimus pirkimui (jų visumą), Pirkimo iniciatorius peržiūri poreikį ir esant galimybei jį adaptuoja ar pakeičia, siekiant padidinti konkurenciją pirkime. Nesant galimybei adaptuoti ar pakeisti poreikį, pagrindžia  tai naujo Pirkimo paraiškoje.</w:t>
            </w:r>
          </w:p>
        </w:tc>
        <w:tc>
          <w:tcPr>
            <w:tcW w:w="3686" w:type="dxa"/>
          </w:tcPr>
          <w:p w14:paraId="3D197246" w14:textId="77777777" w:rsidR="00BB381A" w:rsidRPr="00A14B6E"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2023-09-15</w:t>
            </w:r>
          </w:p>
          <w:p w14:paraId="1441BFD9" w14:textId="77777777" w:rsidR="00BB381A" w:rsidRPr="00C72DF4" w:rsidRDefault="00BB381A" w:rsidP="00E14615">
            <w:pPr>
              <w:widowControl w:val="0"/>
              <w:spacing w:after="0" w:line="240" w:lineRule="auto"/>
              <w:jc w:val="both"/>
              <w:rPr>
                <w:rFonts w:ascii="Times New Roman" w:hAnsi="Times New Roman" w:cs="Times New Roman"/>
                <w:b/>
                <w:snapToGrid w:val="0"/>
                <w:color w:val="00B050"/>
                <w:sz w:val="24"/>
                <w:szCs w:val="24"/>
              </w:rPr>
            </w:pPr>
            <w:r w:rsidRPr="00C72DF4">
              <w:rPr>
                <w:rFonts w:ascii="Times New Roman" w:hAnsi="Times New Roman" w:cs="Times New Roman"/>
                <w:b/>
                <w:snapToGrid w:val="0"/>
                <w:color w:val="00B050"/>
                <w:sz w:val="24"/>
                <w:szCs w:val="24"/>
              </w:rPr>
              <w:t>Įgyvendinta</w:t>
            </w:r>
          </w:p>
          <w:p w14:paraId="3969A832" w14:textId="77777777" w:rsidR="00BB381A" w:rsidRDefault="00BB381A" w:rsidP="00E14615">
            <w:pPr>
              <w:widowControl w:val="0"/>
              <w:spacing w:after="0" w:line="240" w:lineRule="auto"/>
              <w:jc w:val="both"/>
              <w:rPr>
                <w:rFonts w:ascii="Times New Roman" w:hAnsi="Times New Roman" w:cs="Times New Roman"/>
                <w:snapToGrid w:val="0"/>
                <w:sz w:val="24"/>
                <w:szCs w:val="24"/>
              </w:rPr>
            </w:pPr>
          </w:p>
          <w:p w14:paraId="25666121" w14:textId="77777777" w:rsidR="00BB381A" w:rsidRDefault="00BB381A" w:rsidP="00E14615">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Pastabų ir pasiūlymų nėra</w:t>
            </w:r>
          </w:p>
          <w:p w14:paraId="63A8F618" w14:textId="77777777" w:rsidR="00BB381A" w:rsidRDefault="00BB381A" w:rsidP="00E14615">
            <w:pPr>
              <w:widowControl w:val="0"/>
              <w:spacing w:after="0" w:line="240" w:lineRule="auto"/>
              <w:jc w:val="both"/>
              <w:rPr>
                <w:rFonts w:ascii="Times New Roman" w:hAnsi="Times New Roman" w:cs="Times New Roman"/>
                <w:snapToGrid w:val="0"/>
                <w:sz w:val="24"/>
                <w:szCs w:val="24"/>
              </w:rPr>
            </w:pPr>
          </w:p>
          <w:p w14:paraId="63F5DF04" w14:textId="77777777" w:rsidR="00BB381A" w:rsidRPr="00A353EA" w:rsidRDefault="00BB381A" w:rsidP="00E14615">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Stebėsena baigta</w:t>
            </w:r>
          </w:p>
        </w:tc>
      </w:tr>
      <w:tr w:rsidR="00BB381A" w:rsidRPr="00A353EA" w14:paraId="27770641" w14:textId="77777777" w:rsidTr="00E14615">
        <w:tc>
          <w:tcPr>
            <w:tcW w:w="3114" w:type="dxa"/>
            <w:vMerge/>
          </w:tcPr>
          <w:p w14:paraId="5595B50C" w14:textId="77777777" w:rsidR="00BB381A" w:rsidRPr="00A353EA" w:rsidRDefault="00BB381A" w:rsidP="00E14615">
            <w:pPr>
              <w:widowControl w:val="0"/>
              <w:tabs>
                <w:tab w:val="left" w:pos="447"/>
              </w:tabs>
              <w:spacing w:after="0" w:line="240" w:lineRule="auto"/>
              <w:jc w:val="both"/>
              <w:rPr>
                <w:rFonts w:ascii="Times New Roman" w:hAnsi="Times New Roman" w:cs="Times New Roman"/>
                <w:snapToGrid w:val="0"/>
                <w:sz w:val="24"/>
                <w:szCs w:val="24"/>
              </w:rPr>
            </w:pPr>
          </w:p>
        </w:tc>
        <w:tc>
          <w:tcPr>
            <w:tcW w:w="4252" w:type="dxa"/>
          </w:tcPr>
          <w:p w14:paraId="6B4F7D86" w14:textId="77777777" w:rsidR="00BB381A" w:rsidRPr="00A353EA" w:rsidRDefault="00BB381A" w:rsidP="00E14615">
            <w:pPr>
              <w:widowControl w:val="0"/>
              <w:tabs>
                <w:tab w:val="left" w:pos="421"/>
              </w:tabs>
              <w:spacing w:after="0" w:line="240" w:lineRule="auto"/>
              <w:jc w:val="both"/>
              <w:rPr>
                <w:rFonts w:ascii="Times New Roman" w:hAnsi="Times New Roman" w:cs="Times New Roman"/>
                <w:snapToGrid w:val="0"/>
                <w:sz w:val="24"/>
                <w:szCs w:val="24"/>
              </w:rPr>
            </w:pPr>
            <w:r w:rsidRPr="004A6FA1">
              <w:rPr>
                <w:rFonts w:ascii="Times New Roman" w:hAnsi="Times New Roman" w:cs="Times New Roman"/>
                <w:snapToGrid w:val="0"/>
                <w:sz w:val="24"/>
                <w:szCs w:val="24"/>
              </w:rPr>
              <w:t>3.2.</w:t>
            </w:r>
            <w:r w:rsidRPr="004A6FA1">
              <w:rPr>
                <w:rFonts w:ascii="Times New Roman" w:hAnsi="Times New Roman" w:cs="Times New Roman"/>
                <w:snapToGrid w:val="0"/>
                <w:sz w:val="24"/>
                <w:szCs w:val="24"/>
              </w:rPr>
              <w:tab/>
              <w:t>Nustatyti reikalavimą iniciatoriams, rengiant reikalavimus pirkimui (jų visumą), įvertinti ir atsižvelgti į rinkos tyrimo ir vykdyto konsultavimosi su rinka rezultatus</w:t>
            </w:r>
          </w:p>
        </w:tc>
        <w:tc>
          <w:tcPr>
            <w:tcW w:w="3969" w:type="dxa"/>
          </w:tcPr>
          <w:p w14:paraId="638F7AA9" w14:textId="77777777" w:rsidR="00BB381A" w:rsidRPr="00ED603A" w:rsidRDefault="00BB381A" w:rsidP="00E14615">
            <w:pPr>
              <w:widowControl w:val="0"/>
              <w:spacing w:after="0" w:line="240" w:lineRule="auto"/>
              <w:jc w:val="both"/>
              <w:rPr>
                <w:rFonts w:ascii="Times New Roman" w:hAnsi="Times New Roman" w:cs="Times New Roman"/>
                <w:b/>
                <w:snapToGrid w:val="0"/>
                <w:sz w:val="24"/>
                <w:szCs w:val="24"/>
              </w:rPr>
            </w:pPr>
            <w:r w:rsidRPr="00ED603A">
              <w:rPr>
                <w:rFonts w:ascii="Times New Roman" w:hAnsi="Times New Roman" w:cs="Times New Roman"/>
                <w:b/>
                <w:snapToGrid w:val="0"/>
                <w:sz w:val="24"/>
                <w:szCs w:val="24"/>
              </w:rPr>
              <w:t xml:space="preserve">2023-08-22 </w:t>
            </w:r>
          </w:p>
          <w:p w14:paraId="12617E56" w14:textId="77777777" w:rsidR="00BB381A" w:rsidRPr="00EC028F" w:rsidRDefault="00BB381A" w:rsidP="00E14615">
            <w:pPr>
              <w:widowControl w:val="0"/>
              <w:spacing w:after="0" w:line="240" w:lineRule="auto"/>
              <w:jc w:val="both"/>
              <w:rPr>
                <w:rFonts w:ascii="Times New Roman" w:hAnsi="Times New Roman" w:cs="Times New Roman"/>
                <w:sz w:val="24"/>
                <w:szCs w:val="24"/>
              </w:rPr>
            </w:pPr>
            <w:r w:rsidRPr="00EC028F">
              <w:rPr>
                <w:rFonts w:ascii="Times New Roman" w:hAnsi="Times New Roman" w:cs="Times New Roman"/>
                <w:sz w:val="24"/>
                <w:szCs w:val="24"/>
              </w:rPr>
              <w:t>KSP nustatyta, kad jei inicijuojamas pirkimas, kuriam jau įvykdyta rinkos konsultacija, rengiant reikalavimus (jų visumą), pirkimo iniciatorius privalo įvertinti ir atsižvelgti į rinkos tyrimo ir vykdyto konsultavimosi su rinka rezultatus</w:t>
            </w:r>
          </w:p>
        </w:tc>
        <w:tc>
          <w:tcPr>
            <w:tcW w:w="3686" w:type="dxa"/>
          </w:tcPr>
          <w:p w14:paraId="41387405" w14:textId="77777777" w:rsidR="00BB381A" w:rsidRPr="00A14B6E"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2023-09-15</w:t>
            </w:r>
          </w:p>
          <w:p w14:paraId="2DC7C84C" w14:textId="77777777" w:rsidR="00BB381A" w:rsidRPr="00C72DF4" w:rsidRDefault="00BB381A" w:rsidP="00E14615">
            <w:pPr>
              <w:widowControl w:val="0"/>
              <w:spacing w:after="0" w:line="240" w:lineRule="auto"/>
              <w:jc w:val="both"/>
              <w:rPr>
                <w:rFonts w:ascii="Times New Roman" w:hAnsi="Times New Roman" w:cs="Times New Roman"/>
                <w:b/>
                <w:snapToGrid w:val="0"/>
                <w:color w:val="00B050"/>
                <w:sz w:val="24"/>
                <w:szCs w:val="24"/>
              </w:rPr>
            </w:pPr>
            <w:r w:rsidRPr="00C72DF4">
              <w:rPr>
                <w:rFonts w:ascii="Times New Roman" w:hAnsi="Times New Roman" w:cs="Times New Roman"/>
                <w:b/>
                <w:snapToGrid w:val="0"/>
                <w:color w:val="00B050"/>
                <w:sz w:val="24"/>
                <w:szCs w:val="24"/>
              </w:rPr>
              <w:t>Įgyvendinta</w:t>
            </w:r>
          </w:p>
          <w:p w14:paraId="645BD556" w14:textId="77777777" w:rsidR="00BB381A" w:rsidRDefault="00BB381A" w:rsidP="00E14615">
            <w:pPr>
              <w:widowControl w:val="0"/>
              <w:spacing w:after="0" w:line="240" w:lineRule="auto"/>
              <w:jc w:val="both"/>
              <w:rPr>
                <w:rFonts w:ascii="Times New Roman" w:hAnsi="Times New Roman" w:cs="Times New Roman"/>
                <w:snapToGrid w:val="0"/>
                <w:sz w:val="24"/>
                <w:szCs w:val="24"/>
              </w:rPr>
            </w:pPr>
          </w:p>
          <w:p w14:paraId="32143A41" w14:textId="77777777" w:rsidR="00BB381A" w:rsidRDefault="00BB381A" w:rsidP="00E14615">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Pastabų ir pasiūlymų nėra</w:t>
            </w:r>
          </w:p>
          <w:p w14:paraId="4D0BACAC" w14:textId="77777777" w:rsidR="00BB381A" w:rsidRDefault="00BB381A" w:rsidP="00E14615">
            <w:pPr>
              <w:widowControl w:val="0"/>
              <w:spacing w:after="0" w:line="240" w:lineRule="auto"/>
              <w:jc w:val="both"/>
              <w:rPr>
                <w:rFonts w:ascii="Times New Roman" w:hAnsi="Times New Roman" w:cs="Times New Roman"/>
                <w:snapToGrid w:val="0"/>
                <w:sz w:val="24"/>
                <w:szCs w:val="24"/>
              </w:rPr>
            </w:pPr>
          </w:p>
          <w:p w14:paraId="53EC3340" w14:textId="77777777" w:rsidR="00BB381A" w:rsidRPr="00A353EA" w:rsidRDefault="00BB381A" w:rsidP="00E14615">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Stebėsena baigta</w:t>
            </w:r>
          </w:p>
        </w:tc>
      </w:tr>
      <w:tr w:rsidR="00BB381A" w:rsidRPr="00A353EA" w14:paraId="52273CA3" w14:textId="77777777" w:rsidTr="00E14615">
        <w:tc>
          <w:tcPr>
            <w:tcW w:w="3114" w:type="dxa"/>
            <w:vMerge/>
          </w:tcPr>
          <w:p w14:paraId="1C37A396" w14:textId="77777777" w:rsidR="00BB381A" w:rsidRPr="00A353EA" w:rsidRDefault="00BB381A" w:rsidP="00E14615">
            <w:pPr>
              <w:widowControl w:val="0"/>
              <w:tabs>
                <w:tab w:val="left" w:pos="447"/>
              </w:tabs>
              <w:spacing w:after="0" w:line="240" w:lineRule="auto"/>
              <w:jc w:val="both"/>
              <w:rPr>
                <w:rFonts w:ascii="Times New Roman" w:hAnsi="Times New Roman" w:cs="Times New Roman"/>
                <w:snapToGrid w:val="0"/>
                <w:sz w:val="24"/>
                <w:szCs w:val="24"/>
              </w:rPr>
            </w:pPr>
          </w:p>
        </w:tc>
        <w:tc>
          <w:tcPr>
            <w:tcW w:w="4252" w:type="dxa"/>
          </w:tcPr>
          <w:p w14:paraId="1D8B7F45" w14:textId="77777777" w:rsidR="00BB381A" w:rsidRPr="00A353EA" w:rsidRDefault="00BB381A" w:rsidP="00E14615">
            <w:pPr>
              <w:widowControl w:val="0"/>
              <w:tabs>
                <w:tab w:val="left" w:pos="421"/>
              </w:tabs>
              <w:spacing w:after="0" w:line="240" w:lineRule="auto"/>
              <w:jc w:val="both"/>
              <w:rPr>
                <w:rFonts w:ascii="Times New Roman" w:hAnsi="Times New Roman" w:cs="Times New Roman"/>
                <w:snapToGrid w:val="0"/>
                <w:sz w:val="24"/>
                <w:szCs w:val="24"/>
              </w:rPr>
            </w:pPr>
            <w:r w:rsidRPr="004A6FA1">
              <w:rPr>
                <w:rFonts w:ascii="Times New Roman" w:hAnsi="Times New Roman" w:cs="Times New Roman"/>
                <w:snapToGrid w:val="0"/>
                <w:sz w:val="24"/>
                <w:szCs w:val="24"/>
              </w:rPr>
              <w:t>3.3.</w:t>
            </w:r>
            <w:r w:rsidRPr="004A6FA1">
              <w:rPr>
                <w:rFonts w:ascii="Times New Roman" w:hAnsi="Times New Roman" w:cs="Times New Roman"/>
                <w:snapToGrid w:val="0"/>
                <w:sz w:val="24"/>
                <w:szCs w:val="24"/>
              </w:rPr>
              <w:tab/>
              <w:t xml:space="preserve">Vengti techninėje specifikacijoje nurodyti konkrečios prekės vardą, modelį </w:t>
            </w:r>
            <w:r w:rsidRPr="004A6FA1">
              <w:rPr>
                <w:rFonts w:ascii="Times New Roman" w:hAnsi="Times New Roman" w:cs="Times New Roman"/>
                <w:snapToGrid w:val="0"/>
                <w:sz w:val="24"/>
                <w:szCs w:val="24"/>
              </w:rPr>
              <w:lastRenderedPageBreak/>
              <w:t>ar ženklą, juos nurodyti tik išimties tvarka, tiems objektams, kurių apibrėžti kitaip neįmanoma. Nurodžius techninėje specifikacijoje, kad gali būti pateikiamas lygiavertis objektas, nustatyti pirkimo sąlygose lygiaverčio objekto savybes, kurios bus lyginamos ir jų įvertinimo reikalavimus</w:t>
            </w:r>
          </w:p>
        </w:tc>
        <w:tc>
          <w:tcPr>
            <w:tcW w:w="3969" w:type="dxa"/>
          </w:tcPr>
          <w:p w14:paraId="0B9E4260" w14:textId="77777777" w:rsidR="00BB381A" w:rsidRPr="00ED603A" w:rsidRDefault="00BB381A" w:rsidP="00E14615">
            <w:pPr>
              <w:widowControl w:val="0"/>
              <w:spacing w:after="0" w:line="240" w:lineRule="auto"/>
              <w:jc w:val="both"/>
              <w:rPr>
                <w:rFonts w:ascii="Times New Roman" w:hAnsi="Times New Roman" w:cs="Times New Roman"/>
                <w:b/>
                <w:snapToGrid w:val="0"/>
                <w:sz w:val="24"/>
                <w:szCs w:val="24"/>
              </w:rPr>
            </w:pPr>
            <w:r w:rsidRPr="00ED603A">
              <w:rPr>
                <w:rFonts w:ascii="Times New Roman" w:hAnsi="Times New Roman" w:cs="Times New Roman"/>
                <w:b/>
                <w:snapToGrid w:val="0"/>
                <w:sz w:val="24"/>
                <w:szCs w:val="24"/>
              </w:rPr>
              <w:lastRenderedPageBreak/>
              <w:t xml:space="preserve">2023-08-22 </w:t>
            </w:r>
          </w:p>
          <w:p w14:paraId="51651B37" w14:textId="77777777" w:rsidR="00BB381A" w:rsidRPr="00EC028F" w:rsidRDefault="00BB381A" w:rsidP="00E14615">
            <w:pPr>
              <w:widowControl w:val="0"/>
              <w:spacing w:after="0" w:line="240" w:lineRule="auto"/>
              <w:jc w:val="both"/>
              <w:rPr>
                <w:rFonts w:ascii="Times New Roman" w:hAnsi="Times New Roman" w:cs="Times New Roman"/>
                <w:sz w:val="24"/>
                <w:szCs w:val="24"/>
              </w:rPr>
            </w:pPr>
            <w:r w:rsidRPr="00EC028F">
              <w:rPr>
                <w:rFonts w:ascii="Times New Roman" w:hAnsi="Times New Roman" w:cs="Times New Roman"/>
                <w:sz w:val="24"/>
                <w:szCs w:val="24"/>
              </w:rPr>
              <w:t xml:space="preserve">KSP nustatyta, kad apibūdinant </w:t>
            </w:r>
            <w:r w:rsidRPr="00EC028F">
              <w:rPr>
                <w:rFonts w:ascii="Times New Roman" w:hAnsi="Times New Roman" w:cs="Times New Roman"/>
                <w:sz w:val="24"/>
                <w:szCs w:val="24"/>
              </w:rPr>
              <w:lastRenderedPageBreak/>
              <w:t>pirkimo objektą, techninėje specifikacijoje negali būti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Toks nurodymas yra leidžiamas išimties tvarka, kai pirkimo objekto yra neįmanoma tiksliai ir suprantamai apibūdinti apibūdinant norimą rezultatą arba nurodant pirkimo objekto funkcinius reikalavimus, įskaitant aplinkos apsaugos reikalavimus, ir (ar) nurodant standartą, techninį liudijimą ar bendrąsias technines specifikacijas. Šiuo atveju nurodymas pateikiamas įrašant žodžius „arba lygiavertis“ ir nustatant lygiaverčio objekto savybes, kurios bus lyginamos, ir jų įvertinimo rezultatus</w:t>
            </w:r>
          </w:p>
        </w:tc>
        <w:tc>
          <w:tcPr>
            <w:tcW w:w="3686" w:type="dxa"/>
          </w:tcPr>
          <w:p w14:paraId="2ED1EB9E" w14:textId="77777777" w:rsidR="00BB381A" w:rsidRPr="00A14B6E"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lastRenderedPageBreak/>
              <w:t>2023-09-15</w:t>
            </w:r>
          </w:p>
          <w:p w14:paraId="4648CFAF" w14:textId="77777777" w:rsidR="00BB381A" w:rsidRPr="00C72DF4" w:rsidRDefault="00BB381A" w:rsidP="00E14615">
            <w:pPr>
              <w:widowControl w:val="0"/>
              <w:spacing w:after="0" w:line="240" w:lineRule="auto"/>
              <w:jc w:val="both"/>
              <w:rPr>
                <w:rFonts w:ascii="Times New Roman" w:hAnsi="Times New Roman" w:cs="Times New Roman"/>
                <w:b/>
                <w:snapToGrid w:val="0"/>
                <w:color w:val="00B050"/>
                <w:sz w:val="24"/>
                <w:szCs w:val="24"/>
              </w:rPr>
            </w:pPr>
            <w:r w:rsidRPr="00C72DF4">
              <w:rPr>
                <w:rFonts w:ascii="Times New Roman" w:hAnsi="Times New Roman" w:cs="Times New Roman"/>
                <w:b/>
                <w:snapToGrid w:val="0"/>
                <w:color w:val="00B050"/>
                <w:sz w:val="24"/>
                <w:szCs w:val="24"/>
              </w:rPr>
              <w:t>Įgyvendinta</w:t>
            </w:r>
          </w:p>
          <w:p w14:paraId="72544AC2" w14:textId="77777777" w:rsidR="00BB381A" w:rsidRDefault="00BB381A" w:rsidP="00E14615">
            <w:pPr>
              <w:widowControl w:val="0"/>
              <w:spacing w:after="0" w:line="240" w:lineRule="auto"/>
              <w:jc w:val="both"/>
              <w:rPr>
                <w:rFonts w:ascii="Times New Roman" w:hAnsi="Times New Roman" w:cs="Times New Roman"/>
                <w:snapToGrid w:val="0"/>
                <w:sz w:val="24"/>
                <w:szCs w:val="24"/>
              </w:rPr>
            </w:pPr>
          </w:p>
          <w:p w14:paraId="26C4DAAE" w14:textId="77777777" w:rsidR="00BB381A" w:rsidRDefault="00BB381A" w:rsidP="00E14615">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Pastabų ir pasiūlymų nėra</w:t>
            </w:r>
          </w:p>
          <w:p w14:paraId="690615C2" w14:textId="77777777" w:rsidR="00BB381A" w:rsidRDefault="00BB381A" w:rsidP="00E14615">
            <w:pPr>
              <w:widowControl w:val="0"/>
              <w:spacing w:after="0" w:line="240" w:lineRule="auto"/>
              <w:jc w:val="both"/>
              <w:rPr>
                <w:rFonts w:ascii="Times New Roman" w:hAnsi="Times New Roman" w:cs="Times New Roman"/>
                <w:snapToGrid w:val="0"/>
                <w:sz w:val="24"/>
                <w:szCs w:val="24"/>
              </w:rPr>
            </w:pPr>
          </w:p>
          <w:p w14:paraId="297D976F" w14:textId="77777777" w:rsidR="00BB381A" w:rsidRPr="00A353EA" w:rsidRDefault="00BB381A" w:rsidP="00E14615">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Stebėsena baigta</w:t>
            </w:r>
          </w:p>
        </w:tc>
      </w:tr>
      <w:tr w:rsidR="00BB381A" w:rsidRPr="00A353EA" w14:paraId="40D817CC" w14:textId="77777777" w:rsidTr="00E14615">
        <w:tc>
          <w:tcPr>
            <w:tcW w:w="3114" w:type="dxa"/>
            <w:vMerge w:val="restart"/>
          </w:tcPr>
          <w:p w14:paraId="464E25B6" w14:textId="77777777" w:rsidR="00BB381A" w:rsidRPr="00A353EA" w:rsidRDefault="00BB381A" w:rsidP="00E14615">
            <w:pPr>
              <w:widowControl w:val="0"/>
              <w:tabs>
                <w:tab w:val="left" w:pos="447"/>
              </w:tabs>
              <w:spacing w:after="0" w:line="240" w:lineRule="auto"/>
              <w:jc w:val="both"/>
              <w:rPr>
                <w:rFonts w:ascii="Times New Roman" w:hAnsi="Times New Roman" w:cs="Times New Roman"/>
                <w:snapToGrid w:val="0"/>
                <w:sz w:val="24"/>
                <w:szCs w:val="24"/>
              </w:rPr>
            </w:pPr>
            <w:r w:rsidRPr="00A353EA">
              <w:rPr>
                <w:rFonts w:ascii="Times New Roman" w:hAnsi="Times New Roman" w:cs="Times New Roman"/>
                <w:snapToGrid w:val="0"/>
                <w:sz w:val="24"/>
                <w:szCs w:val="24"/>
              </w:rPr>
              <w:lastRenderedPageBreak/>
              <w:t>1.5.</w:t>
            </w:r>
            <w:r w:rsidRPr="00A353EA">
              <w:rPr>
                <w:rFonts w:ascii="Times New Roman" w:hAnsi="Times New Roman" w:cs="Times New Roman"/>
                <w:snapToGrid w:val="0"/>
                <w:sz w:val="24"/>
                <w:szCs w:val="24"/>
              </w:rPr>
              <w:tab/>
              <w:t xml:space="preserve">Analizuojamų ASPĮ darbuotojai, galintys daryti įtaką sprendimams pirkimo procedūrose, nėra pakankamai informuoti, įpareigoti ir nemato pareigos pranešti apie galimą interesų konfliktą ne tik su pirkimo dalyviu, bet ir su perkamos prekės gamintoju </w:t>
            </w:r>
            <w:r w:rsidRPr="00A353EA">
              <w:rPr>
                <w:rFonts w:ascii="Times New Roman" w:hAnsi="Times New Roman" w:cs="Times New Roman"/>
                <w:snapToGrid w:val="0"/>
                <w:sz w:val="24"/>
                <w:szCs w:val="24"/>
              </w:rPr>
              <w:lastRenderedPageBreak/>
              <w:t>ar jo įgaliotu atstovu. Analizuojamose ASPĮ netinkama arba nepakankamai vykdoma interesų konfliktų pirkimuose prevencija sudaro palankias sąlygas neformaliems pirkimo naudos gavėjų, ypač vaistinių medžiagų, diagnostinių ir laboratorinių reagentų gamintojų, jų distributorių Lietuvos rinkoje, kurie nėra pirkimų dalyviai, ir ASPĮ darbuotojų neformaliems susitarimams rengiant reikalavimus pirkimui (motyvai pateikiami šios išvados 3.5 skirsnyje).</w:t>
            </w:r>
          </w:p>
        </w:tc>
        <w:tc>
          <w:tcPr>
            <w:tcW w:w="4252" w:type="dxa"/>
          </w:tcPr>
          <w:p w14:paraId="3F09918E" w14:textId="77777777" w:rsidR="00BB381A" w:rsidRPr="00A353EA" w:rsidRDefault="00BB381A" w:rsidP="00E14615">
            <w:pPr>
              <w:widowControl w:val="0"/>
              <w:tabs>
                <w:tab w:val="left" w:pos="421"/>
              </w:tabs>
              <w:spacing w:after="0" w:line="240" w:lineRule="auto"/>
              <w:jc w:val="both"/>
              <w:rPr>
                <w:rFonts w:ascii="Times New Roman" w:hAnsi="Times New Roman" w:cs="Times New Roman"/>
                <w:snapToGrid w:val="0"/>
                <w:sz w:val="24"/>
                <w:szCs w:val="24"/>
              </w:rPr>
            </w:pPr>
            <w:r w:rsidRPr="00A353EA">
              <w:rPr>
                <w:rFonts w:ascii="Times New Roman" w:hAnsi="Times New Roman" w:cs="Times New Roman"/>
                <w:snapToGrid w:val="0"/>
                <w:sz w:val="24"/>
                <w:szCs w:val="24"/>
              </w:rPr>
              <w:lastRenderedPageBreak/>
              <w:t>1.13.</w:t>
            </w:r>
            <w:r w:rsidRPr="00A353EA">
              <w:rPr>
                <w:rFonts w:ascii="Times New Roman" w:hAnsi="Times New Roman" w:cs="Times New Roman"/>
                <w:snapToGrid w:val="0"/>
                <w:sz w:val="24"/>
                <w:szCs w:val="24"/>
              </w:rPr>
              <w:tab/>
              <w:t>Pirkimo dokumentuose nustatyti reikalavimą pirkimo dalyviams atskirai nurodyti pasiūlyme nurodomos prekės gamintoją ir (ar) jo įgaliotą atstovą arba kitą tiekėją (juridinį ar fizinį asmenį), jeigu pirkimo dalyvis iš kito tiekėjo įsigyja prekes, kurias nurodo pasiūlyme (Išvados 4 skyriaus 1.5. p. nurodyta pastaba).</w:t>
            </w:r>
          </w:p>
        </w:tc>
        <w:tc>
          <w:tcPr>
            <w:tcW w:w="3969" w:type="dxa"/>
          </w:tcPr>
          <w:p w14:paraId="6D21D7A4" w14:textId="77777777" w:rsidR="00BB381A" w:rsidRPr="00ED603A" w:rsidRDefault="00BB381A" w:rsidP="00E14615">
            <w:pPr>
              <w:widowControl w:val="0"/>
              <w:spacing w:after="0" w:line="240" w:lineRule="auto"/>
              <w:jc w:val="both"/>
              <w:rPr>
                <w:rFonts w:ascii="Times New Roman" w:hAnsi="Times New Roman" w:cs="Times New Roman"/>
                <w:b/>
                <w:snapToGrid w:val="0"/>
                <w:sz w:val="24"/>
                <w:szCs w:val="24"/>
              </w:rPr>
            </w:pPr>
            <w:r w:rsidRPr="00ED603A">
              <w:rPr>
                <w:rFonts w:ascii="Times New Roman" w:hAnsi="Times New Roman" w:cs="Times New Roman"/>
                <w:b/>
                <w:snapToGrid w:val="0"/>
                <w:sz w:val="24"/>
                <w:szCs w:val="24"/>
              </w:rPr>
              <w:t xml:space="preserve">2023-08-22 </w:t>
            </w:r>
          </w:p>
          <w:p w14:paraId="465A8D5D" w14:textId="77777777" w:rsidR="00BB381A" w:rsidRPr="00EC028F" w:rsidRDefault="00BB381A" w:rsidP="00E14615">
            <w:pPr>
              <w:widowControl w:val="0"/>
              <w:spacing w:after="0" w:line="240" w:lineRule="auto"/>
              <w:jc w:val="both"/>
              <w:rPr>
                <w:rFonts w:ascii="Times New Roman" w:hAnsi="Times New Roman" w:cs="Times New Roman"/>
                <w:snapToGrid w:val="0"/>
                <w:sz w:val="24"/>
                <w:szCs w:val="24"/>
              </w:rPr>
            </w:pPr>
            <w:r w:rsidRPr="00EC028F">
              <w:rPr>
                <w:rFonts w:ascii="Times New Roman" w:hAnsi="Times New Roman" w:cs="Times New Roman"/>
                <w:sz w:val="24"/>
                <w:szCs w:val="24"/>
              </w:rPr>
              <w:t xml:space="preserve">KSP nustatyta, kad Pirkimo dokumentuose privalo būti nustatytas reikalavimas pirkimo dalyviams atskirai nurodyti pasiūlyme nurodomos prekės gamintoją ir (ar) jo įgaliotą atstovą arba kitą tiekėją (juridinį ar fizinį asmenį), jeigu pirkimo dalyvis iš kito tiekėjo įsigyja prekes, kurias </w:t>
            </w:r>
            <w:r w:rsidRPr="00EC028F">
              <w:rPr>
                <w:rFonts w:ascii="Times New Roman" w:hAnsi="Times New Roman" w:cs="Times New Roman"/>
                <w:sz w:val="24"/>
                <w:szCs w:val="24"/>
              </w:rPr>
              <w:lastRenderedPageBreak/>
              <w:t>nurodo pasiūlyme.</w:t>
            </w:r>
          </w:p>
        </w:tc>
        <w:tc>
          <w:tcPr>
            <w:tcW w:w="3686" w:type="dxa"/>
          </w:tcPr>
          <w:p w14:paraId="1AEDFA16" w14:textId="77777777" w:rsidR="00BB381A" w:rsidRPr="00A14B6E"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lastRenderedPageBreak/>
              <w:t>2023-09-15</w:t>
            </w:r>
          </w:p>
          <w:p w14:paraId="369FD48A" w14:textId="77777777" w:rsidR="00BB381A" w:rsidRPr="00C72DF4" w:rsidRDefault="00BB381A" w:rsidP="00E14615">
            <w:pPr>
              <w:widowControl w:val="0"/>
              <w:spacing w:after="0" w:line="240" w:lineRule="auto"/>
              <w:jc w:val="both"/>
              <w:rPr>
                <w:rFonts w:ascii="Times New Roman" w:hAnsi="Times New Roman" w:cs="Times New Roman"/>
                <w:b/>
                <w:snapToGrid w:val="0"/>
                <w:color w:val="00B050"/>
                <w:sz w:val="24"/>
                <w:szCs w:val="24"/>
              </w:rPr>
            </w:pPr>
            <w:r w:rsidRPr="00C72DF4">
              <w:rPr>
                <w:rFonts w:ascii="Times New Roman" w:hAnsi="Times New Roman" w:cs="Times New Roman"/>
                <w:b/>
                <w:snapToGrid w:val="0"/>
                <w:color w:val="00B050"/>
                <w:sz w:val="24"/>
                <w:szCs w:val="24"/>
              </w:rPr>
              <w:t>Įgyvendinta</w:t>
            </w:r>
          </w:p>
          <w:p w14:paraId="2CA994F7" w14:textId="77777777" w:rsidR="00BB381A" w:rsidRDefault="00BB381A" w:rsidP="00E14615">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Pastabų ir pasiūlymų nėra</w:t>
            </w:r>
          </w:p>
          <w:p w14:paraId="00C4919D" w14:textId="77777777" w:rsidR="00BB381A" w:rsidRDefault="00BB381A" w:rsidP="00E14615">
            <w:pPr>
              <w:widowControl w:val="0"/>
              <w:spacing w:after="0" w:line="240" w:lineRule="auto"/>
              <w:jc w:val="both"/>
              <w:rPr>
                <w:rFonts w:ascii="Times New Roman" w:hAnsi="Times New Roman" w:cs="Times New Roman"/>
                <w:snapToGrid w:val="0"/>
                <w:sz w:val="24"/>
                <w:szCs w:val="24"/>
              </w:rPr>
            </w:pPr>
          </w:p>
          <w:p w14:paraId="1012EB43" w14:textId="77777777" w:rsidR="00BB381A" w:rsidRPr="00A353EA" w:rsidRDefault="00BB381A" w:rsidP="00E14615">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Stebėsena baigta</w:t>
            </w:r>
          </w:p>
        </w:tc>
      </w:tr>
      <w:tr w:rsidR="00BB381A" w:rsidRPr="00A353EA" w14:paraId="0F25F3E3" w14:textId="77777777" w:rsidTr="00E14615">
        <w:tc>
          <w:tcPr>
            <w:tcW w:w="3114" w:type="dxa"/>
            <w:vMerge/>
          </w:tcPr>
          <w:p w14:paraId="3D15C3C4" w14:textId="77777777" w:rsidR="00BB381A" w:rsidRPr="00A353EA" w:rsidRDefault="00BB381A" w:rsidP="00E14615">
            <w:pPr>
              <w:widowControl w:val="0"/>
              <w:tabs>
                <w:tab w:val="left" w:pos="447"/>
              </w:tabs>
              <w:spacing w:after="0" w:line="240" w:lineRule="auto"/>
              <w:jc w:val="both"/>
              <w:rPr>
                <w:rFonts w:ascii="Times New Roman" w:hAnsi="Times New Roman" w:cs="Times New Roman"/>
                <w:snapToGrid w:val="0"/>
                <w:sz w:val="24"/>
                <w:szCs w:val="24"/>
              </w:rPr>
            </w:pPr>
          </w:p>
        </w:tc>
        <w:tc>
          <w:tcPr>
            <w:tcW w:w="4252" w:type="dxa"/>
          </w:tcPr>
          <w:p w14:paraId="0703FF7D" w14:textId="77777777" w:rsidR="00BB381A" w:rsidRPr="00A353EA" w:rsidRDefault="00BB381A" w:rsidP="00E14615">
            <w:pPr>
              <w:widowControl w:val="0"/>
              <w:tabs>
                <w:tab w:val="left" w:pos="447"/>
              </w:tabs>
              <w:spacing w:after="0" w:line="240" w:lineRule="auto"/>
              <w:jc w:val="both"/>
              <w:rPr>
                <w:rFonts w:ascii="Times New Roman" w:hAnsi="Times New Roman" w:cs="Times New Roman"/>
                <w:snapToGrid w:val="0"/>
                <w:sz w:val="24"/>
                <w:szCs w:val="24"/>
              </w:rPr>
            </w:pPr>
            <w:r w:rsidRPr="00A353EA">
              <w:rPr>
                <w:rFonts w:ascii="Times New Roman" w:hAnsi="Times New Roman" w:cs="Times New Roman"/>
                <w:snapToGrid w:val="0"/>
                <w:sz w:val="24"/>
                <w:szCs w:val="24"/>
              </w:rPr>
              <w:t>1.14.</w:t>
            </w:r>
            <w:r w:rsidRPr="00A353EA">
              <w:rPr>
                <w:rFonts w:ascii="Times New Roman" w:hAnsi="Times New Roman" w:cs="Times New Roman"/>
                <w:snapToGrid w:val="0"/>
                <w:sz w:val="24"/>
                <w:szCs w:val="24"/>
              </w:rPr>
              <w:tab/>
              <w:t>Išaiškinti ir teikti išankstines rekomendacijas pirkimo procedūrose dalyvaujantiems darbuotojams, kad bet kokia forma jiems ar jų artimiems asmenims (Išvados 4 skyriaus 1.5. p. nurodyta pastaba):</w:t>
            </w:r>
          </w:p>
          <w:p w14:paraId="3F6D0440" w14:textId="77777777" w:rsidR="00BB381A" w:rsidRPr="00A353EA" w:rsidRDefault="00BB381A" w:rsidP="00E14615">
            <w:pPr>
              <w:widowControl w:val="0"/>
              <w:tabs>
                <w:tab w:val="left" w:pos="589"/>
              </w:tabs>
              <w:spacing w:after="0" w:line="240" w:lineRule="auto"/>
              <w:jc w:val="both"/>
              <w:rPr>
                <w:rFonts w:ascii="Times New Roman" w:hAnsi="Times New Roman" w:cs="Times New Roman"/>
                <w:snapToGrid w:val="0"/>
                <w:sz w:val="24"/>
                <w:szCs w:val="24"/>
              </w:rPr>
            </w:pPr>
            <w:r w:rsidRPr="00A353EA">
              <w:rPr>
                <w:rFonts w:ascii="Times New Roman" w:hAnsi="Times New Roman" w:cs="Times New Roman"/>
                <w:snapToGrid w:val="0"/>
                <w:sz w:val="24"/>
                <w:szCs w:val="24"/>
              </w:rPr>
              <w:t>1.14.1.</w:t>
            </w:r>
            <w:r w:rsidRPr="00A353EA">
              <w:rPr>
                <w:rFonts w:ascii="Times New Roman" w:hAnsi="Times New Roman" w:cs="Times New Roman"/>
                <w:snapToGrid w:val="0"/>
                <w:sz w:val="24"/>
                <w:szCs w:val="24"/>
              </w:rPr>
              <w:tab/>
              <w:t>vadovaujant asociacijai ar NVO, kurioms paramą teikia tiekėjas pirkimo dalyvis arba siūlomų prekių gamintojas, paaiškėjus, kad pirkime kaip pirkimo dalyvis arba kaip siūlomų prekių gamintojas dalyvauja asmuo, kuris suteikė paramą jų vadovaujamoms asociacijoms ar NVO, turi informuoti apie tai atsakingus asmenis ir nusišalinti nuo sprendimų pirkime priėmimo;</w:t>
            </w:r>
          </w:p>
          <w:p w14:paraId="5448DAAC" w14:textId="77777777" w:rsidR="00BB381A" w:rsidRPr="00A353EA" w:rsidRDefault="00BB381A" w:rsidP="00E14615">
            <w:pPr>
              <w:widowControl w:val="0"/>
              <w:tabs>
                <w:tab w:val="left" w:pos="585"/>
              </w:tabs>
              <w:spacing w:after="0" w:line="240" w:lineRule="auto"/>
              <w:jc w:val="both"/>
              <w:rPr>
                <w:rFonts w:ascii="Times New Roman" w:hAnsi="Times New Roman" w:cs="Times New Roman"/>
                <w:snapToGrid w:val="0"/>
                <w:sz w:val="24"/>
                <w:szCs w:val="24"/>
              </w:rPr>
            </w:pPr>
          </w:p>
        </w:tc>
        <w:tc>
          <w:tcPr>
            <w:tcW w:w="3969" w:type="dxa"/>
            <w:vMerge w:val="restart"/>
          </w:tcPr>
          <w:p w14:paraId="09F9E702" w14:textId="77777777" w:rsidR="00BB381A" w:rsidRPr="00ED603A" w:rsidRDefault="00BB381A" w:rsidP="00E14615">
            <w:pPr>
              <w:widowControl w:val="0"/>
              <w:spacing w:after="0" w:line="240" w:lineRule="auto"/>
              <w:jc w:val="both"/>
              <w:rPr>
                <w:rFonts w:ascii="Times New Roman" w:hAnsi="Times New Roman" w:cs="Times New Roman"/>
                <w:b/>
                <w:snapToGrid w:val="0"/>
                <w:sz w:val="24"/>
                <w:szCs w:val="24"/>
              </w:rPr>
            </w:pPr>
            <w:r w:rsidRPr="00ED603A">
              <w:rPr>
                <w:rFonts w:ascii="Times New Roman" w:hAnsi="Times New Roman" w:cs="Times New Roman"/>
                <w:b/>
                <w:snapToGrid w:val="0"/>
                <w:sz w:val="24"/>
                <w:szCs w:val="24"/>
              </w:rPr>
              <w:t xml:space="preserve">2023-08-22 </w:t>
            </w:r>
          </w:p>
          <w:p w14:paraId="531FE821" w14:textId="77777777" w:rsidR="00BB381A" w:rsidRPr="00EC028F" w:rsidRDefault="00BB381A" w:rsidP="00E14615">
            <w:pPr>
              <w:widowControl w:val="0"/>
              <w:spacing w:after="0" w:line="240" w:lineRule="auto"/>
              <w:jc w:val="both"/>
              <w:rPr>
                <w:rFonts w:ascii="Times New Roman" w:hAnsi="Times New Roman" w:cs="Times New Roman"/>
                <w:sz w:val="24"/>
                <w:szCs w:val="24"/>
              </w:rPr>
            </w:pPr>
            <w:r w:rsidRPr="00EC028F">
              <w:rPr>
                <w:rFonts w:ascii="Times New Roman" w:hAnsi="Times New Roman" w:cs="Times New Roman"/>
                <w:sz w:val="24"/>
                <w:szCs w:val="24"/>
              </w:rPr>
              <w:t>Etiško elgesio viešuosiuose pirkimuose taisyklėse, su kuriomis supažindinama pasirašytinai, nustatyta, kad pirkimo procedūrose dalyvaujantiems darbuotojams ar jų artimiems asmenims bet kokia forma:</w:t>
            </w:r>
          </w:p>
          <w:p w14:paraId="0A1920DE" w14:textId="77777777" w:rsidR="00BB381A" w:rsidRPr="00EC028F" w:rsidRDefault="00BB381A" w:rsidP="00E14615">
            <w:pPr>
              <w:widowControl w:val="0"/>
              <w:spacing w:after="0" w:line="240" w:lineRule="auto"/>
              <w:jc w:val="both"/>
              <w:rPr>
                <w:rFonts w:ascii="Times New Roman" w:hAnsi="Times New Roman" w:cs="Times New Roman"/>
                <w:sz w:val="24"/>
                <w:szCs w:val="24"/>
              </w:rPr>
            </w:pPr>
            <w:r w:rsidRPr="00EC028F">
              <w:rPr>
                <w:rFonts w:ascii="Times New Roman" w:hAnsi="Times New Roman" w:cs="Times New Roman"/>
                <w:sz w:val="24"/>
                <w:szCs w:val="24"/>
              </w:rPr>
              <w:t>1. vadovaujant asociacijai ar NVO, kurioms paramą teikia tiekėjas pirkimo dalyvis arba siūlomų prekių gamintojas, paaiškėjus, kad pirkime kaip pirkimo dalyvis arba kaip siūlomų prekių gamintojas dalyvauja asmuo, kuris suteikė paramą jų vadovaujamoms asociacijoms ar NVO, turi informuoti apie tai atsakingus asmenis ir nusišalinti nuo sprendimų pirkime priėmimo;</w:t>
            </w:r>
          </w:p>
          <w:p w14:paraId="010EA730" w14:textId="77777777" w:rsidR="00BB381A" w:rsidRPr="00EC028F" w:rsidRDefault="00BB381A" w:rsidP="00E14615">
            <w:pPr>
              <w:widowControl w:val="0"/>
              <w:spacing w:after="0" w:line="240" w:lineRule="auto"/>
              <w:jc w:val="both"/>
              <w:rPr>
                <w:rFonts w:ascii="Times New Roman" w:hAnsi="Times New Roman" w:cs="Times New Roman"/>
                <w:snapToGrid w:val="0"/>
                <w:sz w:val="24"/>
                <w:szCs w:val="24"/>
              </w:rPr>
            </w:pPr>
            <w:r w:rsidRPr="00EC028F">
              <w:rPr>
                <w:rFonts w:ascii="Times New Roman" w:hAnsi="Times New Roman" w:cs="Times New Roman"/>
                <w:sz w:val="24"/>
                <w:szCs w:val="24"/>
              </w:rPr>
              <w:t>2. gavus perleistas vertes iš bet kokio asmens ir bet kokia forma dalyvaujant pirkimų procedūrose paaiškėjus, kad pirkime kaip pirkimo dalyvis arba kaip siūlomų prekių gamintojas dalyvauja asmuo, kuris suteikė perleistas vertes, atsiranda nešališkumo deklaracijoje nurodyta pareiga informuoti apie tai atsakingus asmenis ir nusišalinti nuo sprendimų pirkime priėmimo</w:t>
            </w:r>
            <w:r w:rsidRPr="00EC028F">
              <w:rPr>
                <w:rFonts w:ascii="Times New Roman" w:hAnsi="Times New Roman" w:cs="Times New Roman"/>
                <w:snapToGrid w:val="0"/>
                <w:sz w:val="24"/>
                <w:szCs w:val="24"/>
              </w:rPr>
              <w:t xml:space="preserve">. </w:t>
            </w:r>
          </w:p>
        </w:tc>
        <w:tc>
          <w:tcPr>
            <w:tcW w:w="3686" w:type="dxa"/>
          </w:tcPr>
          <w:p w14:paraId="2A309B4E" w14:textId="77777777" w:rsidR="00BB381A" w:rsidRPr="00A14B6E"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2023-09-15</w:t>
            </w:r>
          </w:p>
          <w:p w14:paraId="25C2C206" w14:textId="77777777" w:rsidR="00BB381A" w:rsidRPr="00C72DF4" w:rsidRDefault="00BB381A" w:rsidP="00E14615">
            <w:pPr>
              <w:widowControl w:val="0"/>
              <w:spacing w:after="0" w:line="240" w:lineRule="auto"/>
              <w:jc w:val="both"/>
              <w:rPr>
                <w:rFonts w:ascii="Times New Roman" w:hAnsi="Times New Roman" w:cs="Times New Roman"/>
                <w:b/>
                <w:snapToGrid w:val="0"/>
                <w:color w:val="00B050"/>
                <w:sz w:val="24"/>
                <w:szCs w:val="24"/>
              </w:rPr>
            </w:pPr>
            <w:r w:rsidRPr="00C72DF4">
              <w:rPr>
                <w:rFonts w:ascii="Times New Roman" w:hAnsi="Times New Roman" w:cs="Times New Roman"/>
                <w:b/>
                <w:snapToGrid w:val="0"/>
                <w:color w:val="00B050"/>
                <w:sz w:val="24"/>
                <w:szCs w:val="24"/>
              </w:rPr>
              <w:t>Įgyvendinta</w:t>
            </w:r>
          </w:p>
          <w:p w14:paraId="3B9A387C" w14:textId="77777777" w:rsidR="00BB381A" w:rsidRDefault="00BB381A" w:rsidP="00E14615">
            <w:pPr>
              <w:widowControl w:val="0"/>
              <w:spacing w:after="0" w:line="240" w:lineRule="auto"/>
              <w:jc w:val="both"/>
              <w:rPr>
                <w:rFonts w:ascii="Times New Roman" w:hAnsi="Times New Roman" w:cs="Times New Roman"/>
                <w:snapToGrid w:val="0"/>
                <w:sz w:val="24"/>
                <w:szCs w:val="24"/>
              </w:rPr>
            </w:pPr>
          </w:p>
          <w:p w14:paraId="2675B624" w14:textId="77777777" w:rsidR="00BB381A" w:rsidRDefault="00BB381A" w:rsidP="00E14615">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Pakeistos ŽKL Etiško elgesio viešuosiuose pirkimuose taisyklės</w:t>
            </w:r>
            <w:r>
              <w:rPr>
                <w:rStyle w:val="Puslapioinaosnuoroda"/>
                <w:rFonts w:ascii="Times New Roman" w:hAnsi="Times New Roman" w:cs="Times New Roman"/>
                <w:snapToGrid w:val="0"/>
                <w:sz w:val="24"/>
                <w:szCs w:val="24"/>
              </w:rPr>
              <w:footnoteReference w:id="4"/>
            </w:r>
            <w:r>
              <w:rPr>
                <w:rFonts w:ascii="Times New Roman" w:hAnsi="Times New Roman" w:cs="Times New Roman"/>
                <w:snapToGrid w:val="0"/>
                <w:sz w:val="24"/>
                <w:szCs w:val="24"/>
              </w:rPr>
              <w:t>, kuriose įgyvendintas šis KRA išvadoje pateiktas siūlymas.</w:t>
            </w:r>
          </w:p>
          <w:p w14:paraId="0CD95102" w14:textId="77777777" w:rsidR="00BB381A" w:rsidRDefault="00BB381A" w:rsidP="00E14615">
            <w:pPr>
              <w:widowControl w:val="0"/>
              <w:spacing w:after="0" w:line="240" w:lineRule="auto"/>
              <w:jc w:val="both"/>
              <w:rPr>
                <w:rFonts w:ascii="Times New Roman" w:hAnsi="Times New Roman" w:cs="Times New Roman"/>
                <w:snapToGrid w:val="0"/>
                <w:sz w:val="24"/>
                <w:szCs w:val="24"/>
              </w:rPr>
            </w:pPr>
          </w:p>
          <w:p w14:paraId="0805699C" w14:textId="77777777" w:rsidR="00BB381A" w:rsidRDefault="00BB381A" w:rsidP="00E14615">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Pastabų ir pasiūlymų nėra.</w:t>
            </w:r>
          </w:p>
          <w:p w14:paraId="52B13BC5" w14:textId="77777777" w:rsidR="00BB381A" w:rsidRDefault="00BB381A" w:rsidP="00E14615">
            <w:pPr>
              <w:widowControl w:val="0"/>
              <w:spacing w:after="0" w:line="240" w:lineRule="auto"/>
              <w:jc w:val="both"/>
              <w:rPr>
                <w:rFonts w:ascii="Times New Roman" w:hAnsi="Times New Roman" w:cs="Times New Roman"/>
                <w:snapToGrid w:val="0"/>
                <w:sz w:val="24"/>
                <w:szCs w:val="24"/>
              </w:rPr>
            </w:pPr>
          </w:p>
          <w:p w14:paraId="744ED3F2" w14:textId="77777777" w:rsidR="00BB381A" w:rsidRPr="00661568" w:rsidRDefault="00BB381A" w:rsidP="00E14615">
            <w:pPr>
              <w:spacing w:after="0" w:line="240" w:lineRule="auto"/>
              <w:rPr>
                <w:rFonts w:ascii="Times New Roman" w:hAnsi="Times New Roman" w:cs="Times New Roman"/>
                <w:sz w:val="24"/>
                <w:szCs w:val="24"/>
              </w:rPr>
            </w:pPr>
            <w:r>
              <w:rPr>
                <w:rFonts w:ascii="Times New Roman" w:hAnsi="Times New Roman" w:cs="Times New Roman"/>
                <w:snapToGrid w:val="0"/>
                <w:sz w:val="24"/>
                <w:szCs w:val="24"/>
              </w:rPr>
              <w:t>Stebėsena baigta</w:t>
            </w:r>
          </w:p>
        </w:tc>
      </w:tr>
      <w:tr w:rsidR="00BB381A" w:rsidRPr="00A353EA" w14:paraId="0E11436C" w14:textId="77777777" w:rsidTr="00E14615">
        <w:tc>
          <w:tcPr>
            <w:tcW w:w="3114" w:type="dxa"/>
            <w:vMerge/>
          </w:tcPr>
          <w:p w14:paraId="3E0A0071" w14:textId="77777777" w:rsidR="00BB381A" w:rsidRPr="00A353EA" w:rsidRDefault="00BB381A" w:rsidP="00E14615">
            <w:pPr>
              <w:widowControl w:val="0"/>
              <w:tabs>
                <w:tab w:val="left" w:pos="447"/>
              </w:tabs>
              <w:spacing w:after="0" w:line="240" w:lineRule="auto"/>
              <w:jc w:val="both"/>
              <w:rPr>
                <w:rFonts w:ascii="Times New Roman" w:hAnsi="Times New Roman" w:cs="Times New Roman"/>
                <w:snapToGrid w:val="0"/>
                <w:sz w:val="24"/>
                <w:szCs w:val="24"/>
              </w:rPr>
            </w:pPr>
          </w:p>
        </w:tc>
        <w:tc>
          <w:tcPr>
            <w:tcW w:w="4252" w:type="dxa"/>
          </w:tcPr>
          <w:p w14:paraId="20BFB2A3" w14:textId="77777777" w:rsidR="00BB381A" w:rsidRPr="00A353EA" w:rsidRDefault="00BB381A" w:rsidP="00E14615">
            <w:pPr>
              <w:widowControl w:val="0"/>
              <w:tabs>
                <w:tab w:val="left" w:pos="451"/>
              </w:tabs>
              <w:spacing w:after="0" w:line="240" w:lineRule="auto"/>
              <w:jc w:val="both"/>
              <w:rPr>
                <w:rFonts w:ascii="Times New Roman" w:hAnsi="Times New Roman" w:cs="Times New Roman"/>
                <w:snapToGrid w:val="0"/>
                <w:sz w:val="24"/>
                <w:szCs w:val="24"/>
              </w:rPr>
            </w:pPr>
            <w:r w:rsidRPr="00A353EA">
              <w:rPr>
                <w:rFonts w:ascii="Times New Roman" w:hAnsi="Times New Roman" w:cs="Times New Roman"/>
                <w:snapToGrid w:val="0"/>
                <w:sz w:val="24"/>
                <w:szCs w:val="24"/>
              </w:rPr>
              <w:t>1.14.2.</w:t>
            </w:r>
            <w:r w:rsidRPr="00A353EA">
              <w:rPr>
                <w:rFonts w:ascii="Times New Roman" w:hAnsi="Times New Roman" w:cs="Times New Roman"/>
                <w:snapToGrid w:val="0"/>
                <w:sz w:val="24"/>
                <w:szCs w:val="24"/>
              </w:rPr>
              <w:tab/>
              <w:t>gavus perleistas vertes iš bet kokio asmens ir bet kokia forma dalyvaujant pirkimų procedūrose paaiškėjus, kad pirkime kaip pirkimo dalyvis arba kaip siūlomų prekių gamintojas dalyvauja asmuo, kuris suteikė perleistas vertes, atsiranda nešališkumo deklaracijoje nurodyta pareiga informuoti apie tai atsakingus asmenis ir nusišalinti nuo sprendimų pirkime priėmimo.</w:t>
            </w:r>
          </w:p>
        </w:tc>
        <w:tc>
          <w:tcPr>
            <w:tcW w:w="3969" w:type="dxa"/>
            <w:vMerge/>
          </w:tcPr>
          <w:p w14:paraId="7534EAE8" w14:textId="77777777" w:rsidR="00BB381A" w:rsidRPr="00EC028F" w:rsidRDefault="00BB381A" w:rsidP="00E14615">
            <w:pPr>
              <w:widowControl w:val="0"/>
              <w:spacing w:after="0" w:line="240" w:lineRule="auto"/>
              <w:jc w:val="both"/>
              <w:rPr>
                <w:rFonts w:ascii="Times New Roman" w:hAnsi="Times New Roman" w:cs="Times New Roman"/>
                <w:snapToGrid w:val="0"/>
                <w:sz w:val="24"/>
                <w:szCs w:val="24"/>
              </w:rPr>
            </w:pPr>
          </w:p>
        </w:tc>
        <w:tc>
          <w:tcPr>
            <w:tcW w:w="3686" w:type="dxa"/>
          </w:tcPr>
          <w:p w14:paraId="0A24C25E" w14:textId="77777777" w:rsidR="00BB381A" w:rsidRPr="00A14B6E"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2023-09-15</w:t>
            </w:r>
          </w:p>
          <w:p w14:paraId="3F413BD5" w14:textId="77777777" w:rsidR="00BB381A" w:rsidRPr="00C72DF4" w:rsidRDefault="00BB381A" w:rsidP="00E14615">
            <w:pPr>
              <w:widowControl w:val="0"/>
              <w:spacing w:after="0" w:line="240" w:lineRule="auto"/>
              <w:jc w:val="both"/>
              <w:rPr>
                <w:rFonts w:ascii="Times New Roman" w:hAnsi="Times New Roman" w:cs="Times New Roman"/>
                <w:b/>
                <w:snapToGrid w:val="0"/>
                <w:color w:val="00B050"/>
                <w:sz w:val="24"/>
                <w:szCs w:val="24"/>
              </w:rPr>
            </w:pPr>
            <w:r w:rsidRPr="00C72DF4">
              <w:rPr>
                <w:rFonts w:ascii="Times New Roman" w:hAnsi="Times New Roman" w:cs="Times New Roman"/>
                <w:b/>
                <w:snapToGrid w:val="0"/>
                <w:color w:val="00B050"/>
                <w:sz w:val="24"/>
                <w:szCs w:val="24"/>
              </w:rPr>
              <w:t>Įgyvendinta</w:t>
            </w:r>
          </w:p>
          <w:p w14:paraId="44A1303F" w14:textId="77777777" w:rsidR="00BB381A" w:rsidRDefault="00BB381A" w:rsidP="00E14615">
            <w:pPr>
              <w:widowControl w:val="0"/>
              <w:spacing w:after="0" w:line="240" w:lineRule="auto"/>
              <w:jc w:val="both"/>
              <w:rPr>
                <w:rFonts w:ascii="Times New Roman" w:hAnsi="Times New Roman" w:cs="Times New Roman"/>
                <w:snapToGrid w:val="0"/>
                <w:sz w:val="24"/>
                <w:szCs w:val="24"/>
              </w:rPr>
            </w:pPr>
          </w:p>
          <w:p w14:paraId="76C4C0DE" w14:textId="77777777" w:rsidR="00BB381A" w:rsidRDefault="00BB381A" w:rsidP="00E14615">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Pakeistos ŽKL Etiško elgesio viešuosiuose pirkimuose taisyklės, kuriose įgyvendintas šis KRA išvadoje pateiktas siūlymas.</w:t>
            </w:r>
          </w:p>
          <w:p w14:paraId="7527F8A2" w14:textId="77777777" w:rsidR="00BB381A" w:rsidRDefault="00BB381A" w:rsidP="00E14615">
            <w:pPr>
              <w:widowControl w:val="0"/>
              <w:spacing w:after="0" w:line="240" w:lineRule="auto"/>
              <w:jc w:val="both"/>
              <w:rPr>
                <w:rFonts w:ascii="Times New Roman" w:hAnsi="Times New Roman" w:cs="Times New Roman"/>
                <w:snapToGrid w:val="0"/>
                <w:sz w:val="24"/>
                <w:szCs w:val="24"/>
              </w:rPr>
            </w:pPr>
          </w:p>
          <w:p w14:paraId="197A65F3" w14:textId="77777777" w:rsidR="00BB381A" w:rsidRDefault="00BB381A" w:rsidP="00E14615">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Pastabų ir pasiūlymų nėra.</w:t>
            </w:r>
          </w:p>
          <w:p w14:paraId="07A5E1F0" w14:textId="77777777" w:rsidR="00BB381A" w:rsidRDefault="00BB381A" w:rsidP="00E14615">
            <w:pPr>
              <w:widowControl w:val="0"/>
              <w:spacing w:after="0" w:line="240" w:lineRule="auto"/>
              <w:jc w:val="both"/>
              <w:rPr>
                <w:rFonts w:ascii="Times New Roman" w:hAnsi="Times New Roman" w:cs="Times New Roman"/>
                <w:snapToGrid w:val="0"/>
                <w:sz w:val="24"/>
                <w:szCs w:val="24"/>
              </w:rPr>
            </w:pPr>
          </w:p>
          <w:p w14:paraId="01D972AF" w14:textId="77777777" w:rsidR="00BB381A" w:rsidRDefault="00BB381A" w:rsidP="00E14615">
            <w:pPr>
              <w:widowControl w:val="0"/>
              <w:spacing w:after="0" w:line="240" w:lineRule="auto"/>
              <w:jc w:val="both"/>
              <w:rPr>
                <w:rFonts w:ascii="Times New Roman" w:hAnsi="Times New Roman" w:cs="Times New Roman"/>
                <w:b/>
                <w:snapToGrid w:val="0"/>
                <w:color w:val="00B0F0"/>
                <w:sz w:val="24"/>
                <w:szCs w:val="24"/>
              </w:rPr>
            </w:pPr>
            <w:r>
              <w:rPr>
                <w:rFonts w:ascii="Times New Roman" w:hAnsi="Times New Roman" w:cs="Times New Roman"/>
                <w:snapToGrid w:val="0"/>
                <w:sz w:val="24"/>
                <w:szCs w:val="24"/>
              </w:rPr>
              <w:t>Stebėsena baigta</w:t>
            </w:r>
          </w:p>
        </w:tc>
      </w:tr>
      <w:tr w:rsidR="00BB381A" w:rsidRPr="00A353EA" w14:paraId="6ED77391" w14:textId="77777777" w:rsidTr="00E14615">
        <w:tc>
          <w:tcPr>
            <w:tcW w:w="3114" w:type="dxa"/>
            <w:vMerge/>
          </w:tcPr>
          <w:p w14:paraId="47544148" w14:textId="77777777" w:rsidR="00BB381A" w:rsidRPr="00A353EA" w:rsidRDefault="00BB381A" w:rsidP="00E14615">
            <w:pPr>
              <w:widowControl w:val="0"/>
              <w:tabs>
                <w:tab w:val="left" w:pos="447"/>
              </w:tabs>
              <w:spacing w:after="0" w:line="240" w:lineRule="auto"/>
              <w:jc w:val="both"/>
              <w:rPr>
                <w:rFonts w:ascii="Times New Roman" w:hAnsi="Times New Roman" w:cs="Times New Roman"/>
                <w:snapToGrid w:val="0"/>
                <w:sz w:val="24"/>
                <w:szCs w:val="24"/>
              </w:rPr>
            </w:pPr>
          </w:p>
        </w:tc>
        <w:tc>
          <w:tcPr>
            <w:tcW w:w="4252" w:type="dxa"/>
            <w:vMerge w:val="restart"/>
          </w:tcPr>
          <w:p w14:paraId="065936BC" w14:textId="77777777" w:rsidR="00BB381A" w:rsidRPr="00A353EA" w:rsidRDefault="00BB381A" w:rsidP="00E14615">
            <w:pPr>
              <w:widowControl w:val="0"/>
              <w:tabs>
                <w:tab w:val="left" w:pos="451"/>
              </w:tabs>
              <w:spacing w:after="0" w:line="240" w:lineRule="auto"/>
              <w:jc w:val="both"/>
              <w:rPr>
                <w:rFonts w:ascii="Times New Roman" w:hAnsi="Times New Roman" w:cs="Times New Roman"/>
                <w:snapToGrid w:val="0"/>
                <w:sz w:val="24"/>
                <w:szCs w:val="24"/>
              </w:rPr>
            </w:pPr>
            <w:r w:rsidRPr="00A353EA">
              <w:rPr>
                <w:rFonts w:ascii="Times New Roman" w:hAnsi="Times New Roman" w:cs="Times New Roman"/>
                <w:snapToGrid w:val="0"/>
                <w:sz w:val="24"/>
                <w:szCs w:val="24"/>
              </w:rPr>
              <w:t>1.15.</w:t>
            </w:r>
            <w:r w:rsidRPr="00A353EA">
              <w:rPr>
                <w:rFonts w:ascii="Times New Roman" w:hAnsi="Times New Roman" w:cs="Times New Roman"/>
                <w:snapToGrid w:val="0"/>
                <w:sz w:val="24"/>
                <w:szCs w:val="24"/>
              </w:rPr>
              <w:tab/>
              <w:t xml:space="preserve">Atlikti interesų konflikto prevencijos pareigų vykdymo patikrinimą ir nustatyti ar išvados 3.5 skirsnyje </w:t>
            </w:r>
            <w:r w:rsidRPr="00A353EA">
              <w:rPr>
                <w:rFonts w:ascii="Times New Roman" w:hAnsi="Times New Roman" w:cs="Times New Roman"/>
                <w:snapToGrid w:val="0"/>
                <w:sz w:val="24"/>
                <w:szCs w:val="24"/>
              </w:rPr>
              <w:lastRenderedPageBreak/>
              <w:t>nurodytuose pirkimuose priimant sprendimus dalyvavę darbuotojai tinkamai vykdė savo pareigas pranešti, deklaruoti apie interesus ir nusišalinti. Nustačius pažeidimus, perduoti informaciją atsakingoms institucijoms (Išvados 4 skyriaus 1.5. p. nurodyta pastaba).</w:t>
            </w:r>
          </w:p>
        </w:tc>
        <w:tc>
          <w:tcPr>
            <w:tcW w:w="3969" w:type="dxa"/>
          </w:tcPr>
          <w:p w14:paraId="27957A07" w14:textId="77777777" w:rsidR="00BB381A" w:rsidRPr="00ED603A" w:rsidRDefault="00BB381A" w:rsidP="00E14615">
            <w:pPr>
              <w:widowControl w:val="0"/>
              <w:spacing w:after="0" w:line="240" w:lineRule="auto"/>
              <w:jc w:val="both"/>
              <w:rPr>
                <w:rFonts w:ascii="Times New Roman" w:hAnsi="Times New Roman" w:cs="Times New Roman"/>
                <w:b/>
                <w:snapToGrid w:val="0"/>
                <w:sz w:val="24"/>
                <w:szCs w:val="24"/>
              </w:rPr>
            </w:pPr>
            <w:r w:rsidRPr="00ED603A">
              <w:rPr>
                <w:rFonts w:ascii="Times New Roman" w:hAnsi="Times New Roman" w:cs="Times New Roman"/>
                <w:b/>
                <w:snapToGrid w:val="0"/>
                <w:sz w:val="24"/>
                <w:szCs w:val="24"/>
              </w:rPr>
              <w:lastRenderedPageBreak/>
              <w:t xml:space="preserve">2023-08-22 </w:t>
            </w:r>
          </w:p>
          <w:p w14:paraId="2C772D12" w14:textId="77777777" w:rsidR="00BB381A" w:rsidRPr="00EC028F" w:rsidRDefault="00BB381A" w:rsidP="00E14615">
            <w:pPr>
              <w:widowControl w:val="0"/>
              <w:spacing w:after="0" w:line="240" w:lineRule="auto"/>
              <w:jc w:val="both"/>
              <w:rPr>
                <w:rFonts w:ascii="Times New Roman" w:hAnsi="Times New Roman" w:cs="Times New Roman"/>
                <w:snapToGrid w:val="0"/>
                <w:sz w:val="24"/>
                <w:szCs w:val="24"/>
              </w:rPr>
            </w:pPr>
            <w:r w:rsidRPr="00EC028F">
              <w:rPr>
                <w:rFonts w:ascii="Times New Roman" w:hAnsi="Times New Roman" w:cs="Times New Roman"/>
                <w:sz w:val="24"/>
                <w:szCs w:val="24"/>
              </w:rPr>
              <w:t xml:space="preserve">Patikrinimas atliktas. Nenustatyta, kad darbuotojas pareigas vykdė </w:t>
            </w:r>
            <w:r w:rsidRPr="00EC028F">
              <w:rPr>
                <w:rFonts w:ascii="Times New Roman" w:hAnsi="Times New Roman" w:cs="Times New Roman"/>
                <w:sz w:val="24"/>
                <w:szCs w:val="24"/>
              </w:rPr>
              <w:lastRenderedPageBreak/>
              <w:t>netinkamai.</w:t>
            </w:r>
          </w:p>
        </w:tc>
        <w:tc>
          <w:tcPr>
            <w:tcW w:w="3686" w:type="dxa"/>
          </w:tcPr>
          <w:p w14:paraId="7308CCCC" w14:textId="77777777" w:rsidR="00BB381A" w:rsidRPr="00A14B6E"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lastRenderedPageBreak/>
              <w:t>2023-09-15</w:t>
            </w:r>
          </w:p>
          <w:p w14:paraId="33A5B655" w14:textId="77777777" w:rsidR="00BB381A" w:rsidRPr="00141B6D" w:rsidRDefault="00BB381A" w:rsidP="00E14615">
            <w:pPr>
              <w:widowControl w:val="0"/>
              <w:spacing w:after="0" w:line="240" w:lineRule="auto"/>
              <w:jc w:val="both"/>
              <w:rPr>
                <w:rFonts w:ascii="Times New Roman" w:hAnsi="Times New Roman" w:cs="Times New Roman"/>
                <w:b/>
                <w:snapToGrid w:val="0"/>
                <w:color w:val="00B0F0"/>
                <w:sz w:val="24"/>
                <w:szCs w:val="24"/>
              </w:rPr>
            </w:pPr>
            <w:r>
              <w:rPr>
                <w:rFonts w:ascii="Times New Roman" w:hAnsi="Times New Roman" w:cs="Times New Roman"/>
                <w:b/>
                <w:snapToGrid w:val="0"/>
                <w:color w:val="00B0F0"/>
                <w:sz w:val="24"/>
                <w:szCs w:val="24"/>
              </w:rPr>
              <w:t>Įgyvendinama</w:t>
            </w:r>
          </w:p>
          <w:p w14:paraId="7750970B" w14:textId="77777777" w:rsidR="00BB381A" w:rsidRDefault="00BB381A" w:rsidP="00E14615">
            <w:pPr>
              <w:widowControl w:val="0"/>
              <w:spacing w:after="0" w:line="240" w:lineRule="auto"/>
              <w:jc w:val="both"/>
              <w:rPr>
                <w:rFonts w:ascii="Times New Roman" w:hAnsi="Times New Roman" w:cs="Times New Roman"/>
                <w:sz w:val="24"/>
                <w:szCs w:val="24"/>
              </w:rPr>
            </w:pPr>
          </w:p>
          <w:p w14:paraId="69BF7BBA" w14:textId="77777777" w:rsidR="00BB381A" w:rsidRDefault="00BB381A" w:rsidP="00E1461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Neskelbiami viešai įgyvendinimą patvirtinantys dokumentai ir STT nepateiktos jų kopijos, todėl nepakanka duomenų sprendimui dėl pasiūlymo įgyvendinimo priimti.</w:t>
            </w:r>
          </w:p>
          <w:p w14:paraId="71FA7CC9" w14:textId="77777777" w:rsidR="00BB381A" w:rsidRDefault="00BB381A" w:rsidP="00E14615">
            <w:pPr>
              <w:widowControl w:val="0"/>
              <w:spacing w:after="0" w:line="240" w:lineRule="auto"/>
              <w:jc w:val="both"/>
              <w:rPr>
                <w:rFonts w:ascii="Times New Roman" w:hAnsi="Times New Roman" w:cs="Times New Roman"/>
                <w:sz w:val="24"/>
                <w:szCs w:val="24"/>
              </w:rPr>
            </w:pPr>
          </w:p>
          <w:p w14:paraId="319232A4" w14:textId="77777777" w:rsidR="00BB381A" w:rsidRDefault="00BB381A" w:rsidP="00E146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Siūlome: rengiant informaciją apie pasiūlymo įgyvendinimą, pateikti pasiūlymo įgyvendinimą patvirtinančių dokumentų (patikrinimo pažymų, atliktų patikrinimų apibendrinančių pažymų ar pan.) kopijas. Jei pasiūlymą planuojama įgyvendinti, nurodyti jo įgyvendinimo terminą ir atsakingus asmenis.</w:t>
            </w:r>
          </w:p>
          <w:p w14:paraId="50AD8EBA" w14:textId="77777777" w:rsidR="00BB381A" w:rsidRDefault="00BB381A" w:rsidP="00E14615">
            <w:pPr>
              <w:widowControl w:val="0"/>
              <w:spacing w:after="0" w:line="240" w:lineRule="auto"/>
              <w:jc w:val="both"/>
              <w:rPr>
                <w:rFonts w:ascii="Times New Roman" w:hAnsi="Times New Roman" w:cs="Times New Roman"/>
                <w:sz w:val="24"/>
                <w:szCs w:val="24"/>
              </w:rPr>
            </w:pPr>
          </w:p>
          <w:p w14:paraId="2D49448C" w14:textId="77777777" w:rsidR="00BB381A" w:rsidRPr="00A353EA" w:rsidRDefault="00BB381A" w:rsidP="00E14615">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Stebėsena tęsiama</w:t>
            </w:r>
          </w:p>
        </w:tc>
      </w:tr>
      <w:tr w:rsidR="00BB381A" w:rsidRPr="00A353EA" w14:paraId="50ADB9D5" w14:textId="77777777" w:rsidTr="00E14615">
        <w:tc>
          <w:tcPr>
            <w:tcW w:w="3114" w:type="dxa"/>
            <w:vMerge/>
          </w:tcPr>
          <w:p w14:paraId="5A79712B" w14:textId="77777777" w:rsidR="00BB381A" w:rsidRPr="00A353EA" w:rsidRDefault="00BB381A" w:rsidP="00E14615">
            <w:pPr>
              <w:widowControl w:val="0"/>
              <w:tabs>
                <w:tab w:val="left" w:pos="447"/>
              </w:tabs>
              <w:spacing w:after="0" w:line="240" w:lineRule="auto"/>
              <w:jc w:val="both"/>
              <w:rPr>
                <w:rFonts w:ascii="Times New Roman" w:hAnsi="Times New Roman" w:cs="Times New Roman"/>
                <w:snapToGrid w:val="0"/>
                <w:sz w:val="24"/>
                <w:szCs w:val="24"/>
              </w:rPr>
            </w:pPr>
          </w:p>
        </w:tc>
        <w:tc>
          <w:tcPr>
            <w:tcW w:w="4252" w:type="dxa"/>
            <w:vMerge/>
          </w:tcPr>
          <w:p w14:paraId="7FF7633F" w14:textId="77777777" w:rsidR="00BB381A" w:rsidRPr="00A353EA" w:rsidRDefault="00BB381A" w:rsidP="00E14615">
            <w:pPr>
              <w:widowControl w:val="0"/>
              <w:tabs>
                <w:tab w:val="left" w:pos="451"/>
              </w:tabs>
              <w:spacing w:after="0" w:line="240" w:lineRule="auto"/>
              <w:jc w:val="both"/>
              <w:rPr>
                <w:rFonts w:ascii="Times New Roman" w:hAnsi="Times New Roman" w:cs="Times New Roman"/>
                <w:snapToGrid w:val="0"/>
                <w:sz w:val="24"/>
                <w:szCs w:val="24"/>
              </w:rPr>
            </w:pPr>
          </w:p>
        </w:tc>
        <w:tc>
          <w:tcPr>
            <w:tcW w:w="3969" w:type="dxa"/>
          </w:tcPr>
          <w:p w14:paraId="50A765EA" w14:textId="77777777" w:rsidR="00BB381A"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2024-06-28</w:t>
            </w:r>
          </w:p>
          <w:p w14:paraId="40FDAFEE" w14:textId="77777777" w:rsidR="00BB381A" w:rsidRPr="007B08A9" w:rsidRDefault="00BB381A" w:rsidP="00E14615">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Pateikta atlikto patikrinimo dėl ŽKL pirkimo komisijos nario galimo interesų konflikto pirkimuose kopija</w:t>
            </w:r>
          </w:p>
        </w:tc>
        <w:tc>
          <w:tcPr>
            <w:tcW w:w="3686" w:type="dxa"/>
          </w:tcPr>
          <w:p w14:paraId="5F5302D8" w14:textId="77777777" w:rsidR="00BB381A"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2024-07-03</w:t>
            </w:r>
          </w:p>
          <w:p w14:paraId="0EA0F9F4" w14:textId="77777777" w:rsidR="00BB381A" w:rsidRPr="00C72DF4" w:rsidRDefault="00BB381A" w:rsidP="00E14615">
            <w:pPr>
              <w:widowControl w:val="0"/>
              <w:spacing w:after="0" w:line="240" w:lineRule="auto"/>
              <w:jc w:val="both"/>
              <w:rPr>
                <w:rFonts w:ascii="Times New Roman" w:hAnsi="Times New Roman" w:cs="Times New Roman"/>
                <w:b/>
                <w:snapToGrid w:val="0"/>
                <w:color w:val="00B050"/>
                <w:sz w:val="24"/>
                <w:szCs w:val="24"/>
              </w:rPr>
            </w:pPr>
            <w:r w:rsidRPr="00C72DF4">
              <w:rPr>
                <w:rFonts w:ascii="Times New Roman" w:hAnsi="Times New Roman" w:cs="Times New Roman"/>
                <w:b/>
                <w:snapToGrid w:val="0"/>
                <w:color w:val="00B050"/>
                <w:sz w:val="24"/>
                <w:szCs w:val="24"/>
              </w:rPr>
              <w:t>Įgyvendinta</w:t>
            </w:r>
          </w:p>
          <w:p w14:paraId="50A1C52E" w14:textId="77777777" w:rsidR="00BB381A" w:rsidRDefault="00BB381A" w:rsidP="00E14615">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Pastabų ir pasiūlymų nėra</w:t>
            </w:r>
          </w:p>
          <w:p w14:paraId="691650BF" w14:textId="77777777" w:rsidR="00BB381A" w:rsidRDefault="00BB381A" w:rsidP="00E14615">
            <w:pPr>
              <w:widowControl w:val="0"/>
              <w:spacing w:after="0" w:line="240" w:lineRule="auto"/>
              <w:jc w:val="both"/>
              <w:rPr>
                <w:rFonts w:ascii="Times New Roman" w:hAnsi="Times New Roman" w:cs="Times New Roman"/>
                <w:snapToGrid w:val="0"/>
                <w:sz w:val="24"/>
                <w:szCs w:val="24"/>
              </w:rPr>
            </w:pPr>
          </w:p>
          <w:p w14:paraId="1824A3D4" w14:textId="77777777" w:rsidR="00BB381A" w:rsidRPr="007B08A9" w:rsidRDefault="00BB381A" w:rsidP="00E14615">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snapToGrid w:val="0"/>
                <w:sz w:val="24"/>
                <w:szCs w:val="24"/>
              </w:rPr>
              <w:t>Stebėsena baigta</w:t>
            </w:r>
          </w:p>
        </w:tc>
      </w:tr>
      <w:tr w:rsidR="00BB381A" w:rsidRPr="00A353EA" w14:paraId="06F9F4A5" w14:textId="77777777" w:rsidTr="00E14615">
        <w:trPr>
          <w:trHeight w:val="1380"/>
        </w:trPr>
        <w:tc>
          <w:tcPr>
            <w:tcW w:w="3114" w:type="dxa"/>
            <w:vMerge/>
          </w:tcPr>
          <w:p w14:paraId="33BEF499" w14:textId="77777777" w:rsidR="00BB381A" w:rsidRPr="00A353EA" w:rsidRDefault="00BB381A" w:rsidP="00E14615">
            <w:pPr>
              <w:widowControl w:val="0"/>
              <w:tabs>
                <w:tab w:val="left" w:pos="447"/>
              </w:tabs>
              <w:spacing w:after="0" w:line="240" w:lineRule="auto"/>
              <w:jc w:val="both"/>
              <w:rPr>
                <w:rFonts w:ascii="Times New Roman" w:hAnsi="Times New Roman" w:cs="Times New Roman"/>
                <w:snapToGrid w:val="0"/>
                <w:sz w:val="24"/>
                <w:szCs w:val="24"/>
              </w:rPr>
            </w:pPr>
          </w:p>
        </w:tc>
        <w:tc>
          <w:tcPr>
            <w:tcW w:w="4252" w:type="dxa"/>
          </w:tcPr>
          <w:p w14:paraId="3FBA71B7" w14:textId="77777777" w:rsidR="00BB381A" w:rsidRPr="00A353EA" w:rsidRDefault="00BB381A" w:rsidP="00E14615">
            <w:pPr>
              <w:widowControl w:val="0"/>
              <w:tabs>
                <w:tab w:val="left" w:pos="436"/>
              </w:tabs>
              <w:spacing w:after="0" w:line="240" w:lineRule="auto"/>
              <w:jc w:val="both"/>
              <w:rPr>
                <w:rFonts w:ascii="Times New Roman" w:hAnsi="Times New Roman" w:cs="Times New Roman"/>
                <w:snapToGrid w:val="0"/>
                <w:sz w:val="24"/>
                <w:szCs w:val="24"/>
              </w:rPr>
            </w:pPr>
            <w:r w:rsidRPr="00A353EA">
              <w:rPr>
                <w:rFonts w:ascii="Times New Roman" w:hAnsi="Times New Roman" w:cs="Times New Roman"/>
                <w:snapToGrid w:val="0"/>
                <w:sz w:val="24"/>
                <w:szCs w:val="24"/>
              </w:rPr>
              <w:t>1.16.</w:t>
            </w:r>
            <w:r w:rsidRPr="00A353EA">
              <w:rPr>
                <w:rFonts w:ascii="Times New Roman" w:hAnsi="Times New Roman" w:cs="Times New Roman"/>
                <w:snapToGrid w:val="0"/>
                <w:sz w:val="24"/>
                <w:szCs w:val="24"/>
              </w:rPr>
              <w:tab/>
              <w:t>Įpareigoti pasirašyti nešališkumo deklaracijas ir konfidencialumo pasižadėjimą visus darbuotojus, kurie neprivalo VPIDĮ nustatyta tvarka deklaruoti interesų, tačiau bet kokia forma dalyvauja vykdant pirkimo procedūras (pasirašė, derino, vizavo, tvirtino dokumentus) (Išvados 4 skyriaus 1.5. p. nurodyta pastaba).</w:t>
            </w:r>
          </w:p>
        </w:tc>
        <w:tc>
          <w:tcPr>
            <w:tcW w:w="3969" w:type="dxa"/>
          </w:tcPr>
          <w:p w14:paraId="6EA9550A" w14:textId="77777777" w:rsidR="00BB381A" w:rsidRPr="00ED603A" w:rsidRDefault="00BB381A" w:rsidP="00E14615">
            <w:pPr>
              <w:widowControl w:val="0"/>
              <w:spacing w:after="0" w:line="240" w:lineRule="auto"/>
              <w:jc w:val="both"/>
              <w:rPr>
                <w:rFonts w:ascii="Times New Roman" w:hAnsi="Times New Roman" w:cs="Times New Roman"/>
                <w:b/>
                <w:snapToGrid w:val="0"/>
                <w:sz w:val="24"/>
                <w:szCs w:val="24"/>
              </w:rPr>
            </w:pPr>
            <w:r w:rsidRPr="00ED603A">
              <w:rPr>
                <w:rFonts w:ascii="Times New Roman" w:hAnsi="Times New Roman" w:cs="Times New Roman"/>
                <w:b/>
                <w:snapToGrid w:val="0"/>
                <w:sz w:val="24"/>
                <w:szCs w:val="24"/>
              </w:rPr>
              <w:t xml:space="preserve">2023-08-22 </w:t>
            </w:r>
          </w:p>
          <w:p w14:paraId="71305F7C" w14:textId="77777777" w:rsidR="00BB381A" w:rsidRPr="00EC028F" w:rsidRDefault="00BB381A" w:rsidP="00E14615">
            <w:pPr>
              <w:widowControl w:val="0"/>
              <w:spacing w:after="0" w:line="240" w:lineRule="auto"/>
              <w:jc w:val="both"/>
              <w:rPr>
                <w:rFonts w:ascii="Times New Roman" w:hAnsi="Times New Roman" w:cs="Times New Roman"/>
                <w:snapToGrid w:val="0"/>
                <w:sz w:val="24"/>
                <w:szCs w:val="24"/>
              </w:rPr>
            </w:pPr>
            <w:r w:rsidRPr="00EC028F">
              <w:rPr>
                <w:rFonts w:ascii="Times New Roman" w:hAnsi="Times New Roman" w:cs="Times New Roman"/>
                <w:sz w:val="24"/>
                <w:szCs w:val="24"/>
              </w:rPr>
              <w:t xml:space="preserve">KSP nustatyta, kad Klinikos darbuotojai ar pagalbinės pirkimų veiklos paslaugų teikėjo darbuotojai, Pirkimų iniciatorius, Pirkimų organizatorius, Viešųjų pirkimų komisijos nariai, ekspertai, stebėtojai, kiti asmenys, dalyvaujantys pirkime ar galintys daryti įtaką jo rezultatams (pasirašantys, derinantys, vizuojantys, tvirtinantys dokumentus), </w:t>
            </w:r>
            <w:proofErr w:type="spellStart"/>
            <w:r w:rsidRPr="00EC028F">
              <w:rPr>
                <w:rFonts w:ascii="Times New Roman" w:hAnsi="Times New Roman" w:cs="Times New Roman"/>
                <w:sz w:val="24"/>
                <w:szCs w:val="24"/>
              </w:rPr>
              <w:t>t.y</w:t>
            </w:r>
            <w:proofErr w:type="spellEnd"/>
            <w:r w:rsidRPr="00EC028F">
              <w:rPr>
                <w:rFonts w:ascii="Times New Roman" w:hAnsi="Times New Roman" w:cs="Times New Roman"/>
                <w:sz w:val="24"/>
                <w:szCs w:val="24"/>
              </w:rPr>
              <w:t xml:space="preserve">., Klinikos </w:t>
            </w:r>
            <w:r w:rsidRPr="00EC028F">
              <w:rPr>
                <w:rFonts w:ascii="Times New Roman" w:hAnsi="Times New Roman" w:cs="Times New Roman"/>
                <w:sz w:val="24"/>
                <w:szCs w:val="24"/>
              </w:rPr>
              <w:lastRenderedPageBreak/>
              <w:t>direktorius, direktoriaus pavaduotojas, vyr. buhalteris, teisininkas, už pirkimų planavimą, organizavimą ir pirkimų organizavimo priežiūrą atsakingas asmuo, turi pasirašyti konfidencialumo pasižadėjimą ir nešališkumo deklaraciją. Nešališkumo deklaracijos pasirašyti nereikia tiems asmenims, kuriems privaloma deklaruoti privačius interesus.</w:t>
            </w:r>
          </w:p>
        </w:tc>
        <w:tc>
          <w:tcPr>
            <w:tcW w:w="3686" w:type="dxa"/>
          </w:tcPr>
          <w:p w14:paraId="67CC05D1" w14:textId="77777777" w:rsidR="00BB381A" w:rsidRPr="00A14B6E"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lastRenderedPageBreak/>
              <w:t>2023-09-15</w:t>
            </w:r>
          </w:p>
          <w:p w14:paraId="190800D0" w14:textId="77777777" w:rsidR="00BB381A" w:rsidRPr="00C72DF4" w:rsidRDefault="00BB381A" w:rsidP="00E14615">
            <w:pPr>
              <w:widowControl w:val="0"/>
              <w:spacing w:after="0" w:line="240" w:lineRule="auto"/>
              <w:jc w:val="both"/>
              <w:rPr>
                <w:rFonts w:ascii="Times New Roman" w:hAnsi="Times New Roman" w:cs="Times New Roman"/>
                <w:b/>
                <w:snapToGrid w:val="0"/>
                <w:color w:val="00B050"/>
                <w:sz w:val="24"/>
                <w:szCs w:val="24"/>
              </w:rPr>
            </w:pPr>
            <w:r w:rsidRPr="00C72DF4">
              <w:rPr>
                <w:rFonts w:ascii="Times New Roman" w:hAnsi="Times New Roman" w:cs="Times New Roman"/>
                <w:b/>
                <w:snapToGrid w:val="0"/>
                <w:color w:val="00B050"/>
                <w:sz w:val="24"/>
                <w:szCs w:val="24"/>
              </w:rPr>
              <w:t>Įgyvendinta</w:t>
            </w:r>
          </w:p>
          <w:p w14:paraId="6313F5E4" w14:textId="77777777" w:rsidR="00BB381A" w:rsidRDefault="00BB381A" w:rsidP="00E14615">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Pastabų ir pasiūlymų nėra</w:t>
            </w:r>
          </w:p>
          <w:p w14:paraId="0FCD0CDD" w14:textId="77777777" w:rsidR="00BB381A" w:rsidRDefault="00BB381A" w:rsidP="00E14615">
            <w:pPr>
              <w:widowControl w:val="0"/>
              <w:spacing w:after="0" w:line="240" w:lineRule="auto"/>
              <w:jc w:val="both"/>
              <w:rPr>
                <w:rFonts w:ascii="Times New Roman" w:hAnsi="Times New Roman" w:cs="Times New Roman"/>
                <w:snapToGrid w:val="0"/>
                <w:sz w:val="24"/>
                <w:szCs w:val="24"/>
              </w:rPr>
            </w:pPr>
          </w:p>
          <w:p w14:paraId="48733661" w14:textId="77777777" w:rsidR="00BB381A" w:rsidRPr="00A353EA" w:rsidRDefault="00BB381A" w:rsidP="00E14615">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Stebėsena baigta</w:t>
            </w:r>
          </w:p>
        </w:tc>
      </w:tr>
      <w:tr w:rsidR="00BB381A" w:rsidRPr="00A353EA" w14:paraId="3312991E" w14:textId="77777777" w:rsidTr="00E14615">
        <w:tc>
          <w:tcPr>
            <w:tcW w:w="3114" w:type="dxa"/>
            <w:vMerge w:val="restart"/>
          </w:tcPr>
          <w:p w14:paraId="3E2B0368" w14:textId="77777777" w:rsidR="00BB381A" w:rsidRPr="00A353EA" w:rsidRDefault="00BB381A" w:rsidP="00E14615">
            <w:pPr>
              <w:widowControl w:val="0"/>
              <w:tabs>
                <w:tab w:val="left" w:pos="447"/>
              </w:tabs>
              <w:spacing w:after="0" w:line="240" w:lineRule="auto"/>
              <w:jc w:val="both"/>
              <w:rPr>
                <w:rFonts w:ascii="Times New Roman" w:hAnsi="Times New Roman" w:cs="Times New Roman"/>
                <w:snapToGrid w:val="0"/>
                <w:sz w:val="24"/>
                <w:szCs w:val="24"/>
              </w:rPr>
            </w:pPr>
            <w:r w:rsidRPr="00A353EA">
              <w:rPr>
                <w:rFonts w:ascii="Times New Roman" w:hAnsi="Times New Roman" w:cs="Times New Roman"/>
                <w:snapToGrid w:val="0"/>
                <w:sz w:val="24"/>
                <w:szCs w:val="24"/>
              </w:rPr>
              <w:t>1.6.</w:t>
            </w:r>
            <w:r w:rsidRPr="00A353EA">
              <w:rPr>
                <w:rFonts w:ascii="Times New Roman" w:hAnsi="Times New Roman" w:cs="Times New Roman"/>
                <w:snapToGrid w:val="0"/>
                <w:sz w:val="24"/>
                <w:szCs w:val="24"/>
              </w:rPr>
              <w:tab/>
              <w:t xml:space="preserve">Analizės subjektuose netvarkomi arba nepakankamai tvarkomi ir viešinami duomenys apie pirkimus laimėjusių ir (ar) tiekėjų (prekių gamintojų ir ar jų įgaliotų atstovų) suteiktą paramą, dėl ko nepakankamai užtikrinama visų Analizės subjektų pirkimuose tiesiogiai ar netiesiogiai dalyvaujančių tiekėjų teikiamos paramos visuomeninė ir vidaus kontrolė bei teikiamos paramos panaudojimo skaidrumas, išlieka rizika neformaliems tiekėjų ir pirkimuose įtaką galinčių daryti darbuotojų susitarimams prašant ir tiekėjui suteikiant paramą tam tikro Analizės subjekto darbuotojo ar jo padalinio naudai (motyvai pateikiami </w:t>
            </w:r>
            <w:r w:rsidRPr="00A353EA">
              <w:rPr>
                <w:rFonts w:ascii="Times New Roman" w:hAnsi="Times New Roman" w:cs="Times New Roman"/>
                <w:snapToGrid w:val="0"/>
                <w:sz w:val="24"/>
                <w:szCs w:val="24"/>
              </w:rPr>
              <w:lastRenderedPageBreak/>
              <w:t>šios išvados 3.6 skirsnyje).</w:t>
            </w:r>
          </w:p>
        </w:tc>
        <w:tc>
          <w:tcPr>
            <w:tcW w:w="4252" w:type="dxa"/>
            <w:vMerge w:val="restart"/>
          </w:tcPr>
          <w:p w14:paraId="132E7FBB" w14:textId="77777777" w:rsidR="00BB381A" w:rsidRPr="00A353EA" w:rsidRDefault="00BB381A" w:rsidP="00E14615">
            <w:pPr>
              <w:widowControl w:val="0"/>
              <w:tabs>
                <w:tab w:val="left" w:pos="447"/>
              </w:tabs>
              <w:spacing w:after="0" w:line="240" w:lineRule="auto"/>
              <w:jc w:val="both"/>
              <w:rPr>
                <w:rFonts w:ascii="Times New Roman" w:hAnsi="Times New Roman" w:cs="Times New Roman"/>
                <w:snapToGrid w:val="0"/>
                <w:sz w:val="24"/>
                <w:szCs w:val="24"/>
              </w:rPr>
            </w:pPr>
            <w:r w:rsidRPr="00A353EA">
              <w:rPr>
                <w:rFonts w:ascii="Times New Roman" w:hAnsi="Times New Roman" w:cs="Times New Roman"/>
                <w:snapToGrid w:val="0"/>
                <w:sz w:val="24"/>
                <w:szCs w:val="24"/>
              </w:rPr>
              <w:lastRenderedPageBreak/>
              <w:t>1.17.</w:t>
            </w:r>
            <w:r w:rsidRPr="00A353EA">
              <w:rPr>
                <w:rFonts w:ascii="Times New Roman" w:hAnsi="Times New Roman" w:cs="Times New Roman"/>
                <w:snapToGrid w:val="0"/>
                <w:sz w:val="24"/>
                <w:szCs w:val="24"/>
              </w:rPr>
              <w:tab/>
              <w:t>Interneto svetainėje, skelbiant Informacijos apie asmens sveikatos priežiūros įstaigai suteiktą paramą ir laimėtus pirkimus, papildomai nurodyti šią informaciją (Išvados 4 skyriaus 1.6. p. nurodyta pastaba):</w:t>
            </w:r>
          </w:p>
          <w:p w14:paraId="79E6DF54" w14:textId="77777777" w:rsidR="00BB381A" w:rsidRPr="00A353EA" w:rsidRDefault="00BB381A" w:rsidP="00E14615">
            <w:pPr>
              <w:widowControl w:val="0"/>
              <w:tabs>
                <w:tab w:val="left" w:pos="589"/>
              </w:tabs>
              <w:spacing w:after="0" w:line="240" w:lineRule="auto"/>
              <w:jc w:val="both"/>
              <w:rPr>
                <w:rFonts w:ascii="Times New Roman" w:hAnsi="Times New Roman" w:cs="Times New Roman"/>
                <w:snapToGrid w:val="0"/>
                <w:sz w:val="24"/>
                <w:szCs w:val="24"/>
              </w:rPr>
            </w:pPr>
            <w:r w:rsidRPr="00A353EA">
              <w:rPr>
                <w:rFonts w:ascii="Times New Roman" w:hAnsi="Times New Roman" w:cs="Times New Roman"/>
                <w:snapToGrid w:val="0"/>
                <w:sz w:val="24"/>
                <w:szCs w:val="24"/>
              </w:rPr>
              <w:t>1.17.1.</w:t>
            </w:r>
            <w:r w:rsidRPr="00A353EA">
              <w:rPr>
                <w:rFonts w:ascii="Times New Roman" w:hAnsi="Times New Roman" w:cs="Times New Roman"/>
                <w:snapToGrid w:val="0"/>
                <w:sz w:val="24"/>
                <w:szCs w:val="24"/>
              </w:rPr>
              <w:tab/>
              <w:t>atsiradus galimybei ASPĮ automatizuotai gauti duomenis – apie iš paramos davėjų nupirktų prekių gamintojus ir vertę per 12 mėn. iki paramos suteikimo</w:t>
            </w:r>
          </w:p>
          <w:p w14:paraId="291294C6" w14:textId="77777777" w:rsidR="00BB381A" w:rsidRPr="00A353EA" w:rsidRDefault="00BB381A" w:rsidP="00E14615">
            <w:pPr>
              <w:widowControl w:val="0"/>
              <w:tabs>
                <w:tab w:val="left" w:pos="585"/>
              </w:tabs>
              <w:spacing w:after="0" w:line="240" w:lineRule="auto"/>
              <w:jc w:val="both"/>
              <w:rPr>
                <w:rFonts w:ascii="Times New Roman" w:hAnsi="Times New Roman" w:cs="Times New Roman"/>
                <w:snapToGrid w:val="0"/>
                <w:sz w:val="24"/>
                <w:szCs w:val="24"/>
              </w:rPr>
            </w:pPr>
          </w:p>
        </w:tc>
        <w:tc>
          <w:tcPr>
            <w:tcW w:w="3969" w:type="dxa"/>
          </w:tcPr>
          <w:p w14:paraId="48E24220" w14:textId="77777777" w:rsidR="00BB381A" w:rsidRPr="00ED603A" w:rsidRDefault="00BB381A" w:rsidP="00E14615">
            <w:pPr>
              <w:widowControl w:val="0"/>
              <w:spacing w:after="0" w:line="240" w:lineRule="auto"/>
              <w:jc w:val="both"/>
              <w:rPr>
                <w:rFonts w:ascii="Times New Roman" w:hAnsi="Times New Roman" w:cs="Times New Roman"/>
                <w:b/>
                <w:snapToGrid w:val="0"/>
                <w:sz w:val="24"/>
                <w:szCs w:val="24"/>
              </w:rPr>
            </w:pPr>
            <w:r w:rsidRPr="00ED603A">
              <w:rPr>
                <w:rFonts w:ascii="Times New Roman" w:hAnsi="Times New Roman" w:cs="Times New Roman"/>
                <w:b/>
                <w:snapToGrid w:val="0"/>
                <w:sz w:val="24"/>
                <w:szCs w:val="24"/>
              </w:rPr>
              <w:t xml:space="preserve">2023-08-22 </w:t>
            </w:r>
          </w:p>
          <w:p w14:paraId="2B0FA96E" w14:textId="77777777" w:rsidR="00BB381A" w:rsidRPr="00EC028F" w:rsidRDefault="00BB381A" w:rsidP="00E14615">
            <w:pPr>
              <w:widowControl w:val="0"/>
              <w:spacing w:after="0" w:line="240" w:lineRule="auto"/>
              <w:jc w:val="both"/>
              <w:rPr>
                <w:rFonts w:ascii="Times New Roman" w:hAnsi="Times New Roman" w:cs="Times New Roman"/>
                <w:sz w:val="24"/>
                <w:szCs w:val="24"/>
              </w:rPr>
            </w:pPr>
            <w:r w:rsidRPr="00EC028F">
              <w:rPr>
                <w:rFonts w:ascii="Times New Roman" w:hAnsi="Times New Roman" w:cs="Times New Roman"/>
                <w:sz w:val="24"/>
                <w:szCs w:val="24"/>
              </w:rPr>
              <w:t>Interneto svetainėje, skelbiant Informaciją apie asmens sveikatos priežiūros įstaigai suteiktą paramą ir laimėtus pirkimus, papildomai bus nurodyta ši informacija: atsiradus galimybei Klinikai automatizuotai gauti duomenis – apie iš paramos davėjų nupirktų prekių gamintojus ir vertę per 12 mėn. iki paramos suteikimo</w:t>
            </w:r>
          </w:p>
          <w:p w14:paraId="12E3B8B4" w14:textId="77777777" w:rsidR="00BB381A" w:rsidRPr="00EC028F" w:rsidRDefault="00BB381A" w:rsidP="00E14615">
            <w:pPr>
              <w:widowControl w:val="0"/>
              <w:tabs>
                <w:tab w:val="left" w:pos="316"/>
              </w:tabs>
              <w:spacing w:after="0" w:line="240" w:lineRule="auto"/>
              <w:jc w:val="both"/>
              <w:rPr>
                <w:rFonts w:ascii="Times New Roman" w:hAnsi="Times New Roman" w:cs="Times New Roman"/>
                <w:snapToGrid w:val="0"/>
                <w:sz w:val="24"/>
                <w:szCs w:val="24"/>
              </w:rPr>
            </w:pPr>
          </w:p>
        </w:tc>
        <w:tc>
          <w:tcPr>
            <w:tcW w:w="3686" w:type="dxa"/>
          </w:tcPr>
          <w:p w14:paraId="45319FC4" w14:textId="77777777" w:rsidR="00BB381A" w:rsidRPr="00A14B6E"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2023-09-15</w:t>
            </w:r>
          </w:p>
          <w:p w14:paraId="1BCAFBE5" w14:textId="77777777" w:rsidR="00BB381A" w:rsidRPr="00141B6D" w:rsidRDefault="00BB381A" w:rsidP="00E14615">
            <w:pPr>
              <w:widowControl w:val="0"/>
              <w:spacing w:after="0" w:line="240" w:lineRule="auto"/>
              <w:jc w:val="both"/>
              <w:rPr>
                <w:rFonts w:ascii="Times New Roman" w:hAnsi="Times New Roman" w:cs="Times New Roman"/>
                <w:b/>
                <w:snapToGrid w:val="0"/>
                <w:color w:val="00B0F0"/>
                <w:sz w:val="24"/>
                <w:szCs w:val="24"/>
              </w:rPr>
            </w:pPr>
            <w:r w:rsidRPr="00141B6D">
              <w:rPr>
                <w:rFonts w:ascii="Times New Roman" w:hAnsi="Times New Roman" w:cs="Times New Roman"/>
                <w:b/>
                <w:snapToGrid w:val="0"/>
                <w:color w:val="00B0F0"/>
                <w:sz w:val="24"/>
                <w:szCs w:val="24"/>
              </w:rPr>
              <w:t>Planuojama įgyvendinti</w:t>
            </w:r>
          </w:p>
          <w:p w14:paraId="552E43ED" w14:textId="77777777" w:rsidR="00BB381A" w:rsidRDefault="00BB381A" w:rsidP="00E14615">
            <w:pPr>
              <w:widowControl w:val="0"/>
              <w:spacing w:after="0" w:line="240" w:lineRule="auto"/>
              <w:jc w:val="both"/>
              <w:rPr>
                <w:rFonts w:ascii="Times New Roman" w:hAnsi="Times New Roman" w:cs="Times New Roman"/>
                <w:sz w:val="24"/>
                <w:szCs w:val="24"/>
              </w:rPr>
            </w:pPr>
          </w:p>
          <w:p w14:paraId="6AF0BCBA" w14:textId="77777777" w:rsidR="00BB381A" w:rsidRDefault="00BB381A" w:rsidP="00E146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Siūlome: rengiant informaciją apie pasiūlymo įgyvendinimą, pateikti pasiūlymo įgyvendinimą patvirtinančių dokumentų (įsakymų, kitų </w:t>
            </w:r>
            <w:r>
              <w:rPr>
                <w:rFonts w:ascii="Times New Roman" w:hAnsi="Times New Roman" w:cs="Times New Roman"/>
                <w:bCs/>
                <w:sz w:val="24"/>
                <w:szCs w:val="24"/>
              </w:rPr>
              <w:t>sprendimų</w:t>
            </w:r>
            <w:r>
              <w:rPr>
                <w:rFonts w:ascii="Times New Roman" w:hAnsi="Times New Roman" w:cs="Times New Roman"/>
                <w:sz w:val="24"/>
                <w:szCs w:val="24"/>
              </w:rPr>
              <w:t>) kopijas arba juos paskelbti viešai ir pateikti nuorodą į paskelbtą informaciją, ir nurodyti galiojančias nuostatas. Jei pasiūlymą planuojama įgyvendinti, nurodyti jo įgyvendinimo terminą ir atsakingus asmenis.</w:t>
            </w:r>
          </w:p>
          <w:p w14:paraId="30851F69" w14:textId="77777777" w:rsidR="00BB381A" w:rsidRDefault="00BB381A" w:rsidP="00E14615">
            <w:pPr>
              <w:widowControl w:val="0"/>
              <w:spacing w:after="0" w:line="240" w:lineRule="auto"/>
              <w:jc w:val="both"/>
              <w:rPr>
                <w:rFonts w:ascii="Times New Roman" w:hAnsi="Times New Roman" w:cs="Times New Roman"/>
                <w:sz w:val="24"/>
                <w:szCs w:val="24"/>
              </w:rPr>
            </w:pPr>
          </w:p>
          <w:p w14:paraId="7E12D216" w14:textId="77777777" w:rsidR="00BB381A" w:rsidRPr="00A353EA" w:rsidRDefault="00BB381A" w:rsidP="00E14615">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Stebėsena tęsiama</w:t>
            </w:r>
          </w:p>
        </w:tc>
      </w:tr>
      <w:tr w:rsidR="00BB381A" w:rsidRPr="00A353EA" w14:paraId="63A26C7B" w14:textId="77777777" w:rsidTr="00E14615">
        <w:tc>
          <w:tcPr>
            <w:tcW w:w="3114" w:type="dxa"/>
            <w:vMerge/>
          </w:tcPr>
          <w:p w14:paraId="6B88E8F1" w14:textId="77777777" w:rsidR="00BB381A" w:rsidRPr="00A353EA" w:rsidRDefault="00BB381A" w:rsidP="00E14615">
            <w:pPr>
              <w:widowControl w:val="0"/>
              <w:tabs>
                <w:tab w:val="left" w:pos="447"/>
              </w:tabs>
              <w:spacing w:after="0" w:line="240" w:lineRule="auto"/>
              <w:jc w:val="both"/>
              <w:rPr>
                <w:rFonts w:ascii="Times New Roman" w:hAnsi="Times New Roman" w:cs="Times New Roman"/>
                <w:snapToGrid w:val="0"/>
                <w:sz w:val="24"/>
                <w:szCs w:val="24"/>
              </w:rPr>
            </w:pPr>
          </w:p>
        </w:tc>
        <w:tc>
          <w:tcPr>
            <w:tcW w:w="4252" w:type="dxa"/>
            <w:vMerge/>
          </w:tcPr>
          <w:p w14:paraId="7E5D459B" w14:textId="77777777" w:rsidR="00BB381A" w:rsidRPr="00A353EA" w:rsidRDefault="00BB381A" w:rsidP="00E14615">
            <w:pPr>
              <w:widowControl w:val="0"/>
              <w:tabs>
                <w:tab w:val="left" w:pos="447"/>
              </w:tabs>
              <w:spacing w:after="0" w:line="240" w:lineRule="auto"/>
              <w:jc w:val="both"/>
              <w:rPr>
                <w:rFonts w:ascii="Times New Roman" w:hAnsi="Times New Roman" w:cs="Times New Roman"/>
                <w:snapToGrid w:val="0"/>
                <w:sz w:val="24"/>
                <w:szCs w:val="24"/>
              </w:rPr>
            </w:pPr>
          </w:p>
        </w:tc>
        <w:tc>
          <w:tcPr>
            <w:tcW w:w="3969" w:type="dxa"/>
          </w:tcPr>
          <w:p w14:paraId="5B44466A" w14:textId="77777777" w:rsidR="00BB381A"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2024-06-28</w:t>
            </w:r>
          </w:p>
          <w:p w14:paraId="654E3B21" w14:textId="77777777" w:rsidR="00BB381A" w:rsidRPr="007B08A9" w:rsidRDefault="00BB381A" w:rsidP="00E14615">
            <w:pPr>
              <w:widowControl w:val="0"/>
              <w:spacing w:after="0" w:line="240" w:lineRule="auto"/>
              <w:jc w:val="both"/>
              <w:rPr>
                <w:rFonts w:ascii="Times New Roman" w:hAnsi="Times New Roman" w:cs="Times New Roman"/>
                <w:bCs/>
                <w:snapToGrid w:val="0"/>
                <w:sz w:val="24"/>
                <w:szCs w:val="24"/>
              </w:rPr>
            </w:pPr>
            <w:bookmarkStart w:id="22" w:name="_Hlk170909497"/>
            <w:r w:rsidRPr="007B08A9">
              <w:rPr>
                <w:rFonts w:ascii="Times New Roman" w:hAnsi="Times New Roman" w:cs="Times New Roman"/>
                <w:bCs/>
                <w:snapToGrid w:val="0"/>
                <w:sz w:val="24"/>
                <w:szCs w:val="24"/>
              </w:rPr>
              <w:t xml:space="preserve">Klinikos direktoriaus įsakymu pavesta vyr. buhalteriui </w:t>
            </w:r>
            <w:r>
              <w:rPr>
                <w:rFonts w:ascii="Times New Roman" w:hAnsi="Times New Roman" w:cs="Times New Roman"/>
                <w:bCs/>
                <w:snapToGrid w:val="0"/>
                <w:sz w:val="24"/>
                <w:szCs w:val="24"/>
              </w:rPr>
              <w:t>i</w:t>
            </w:r>
            <w:r w:rsidRPr="007B08A9">
              <w:rPr>
                <w:rFonts w:ascii="Times New Roman" w:hAnsi="Times New Roman" w:cs="Times New Roman"/>
                <w:bCs/>
                <w:snapToGrid w:val="0"/>
                <w:sz w:val="24"/>
                <w:szCs w:val="24"/>
              </w:rPr>
              <w:t>nterneto svetainėje, skelbiant Informaciją apie asmens sveikatos priežiūros įstaigai suteiktą paramą ir laimėtus pirkimus</w:t>
            </w:r>
            <w:bookmarkEnd w:id="22"/>
            <w:r w:rsidRPr="007B08A9">
              <w:rPr>
                <w:rFonts w:ascii="Times New Roman" w:hAnsi="Times New Roman" w:cs="Times New Roman"/>
                <w:bCs/>
                <w:snapToGrid w:val="0"/>
                <w:sz w:val="24"/>
                <w:szCs w:val="24"/>
              </w:rPr>
              <w:t xml:space="preserve">, papildomai nurodyti šią informacija: atsiradus galimybei Klinikai </w:t>
            </w:r>
            <w:r w:rsidRPr="007B08A9">
              <w:rPr>
                <w:rFonts w:ascii="Times New Roman" w:hAnsi="Times New Roman" w:cs="Times New Roman"/>
                <w:bCs/>
                <w:snapToGrid w:val="0"/>
                <w:sz w:val="24"/>
                <w:szCs w:val="24"/>
              </w:rPr>
              <w:lastRenderedPageBreak/>
              <w:t>automatizuotai gauti duomenis – apie iš paramos davėjų nupirktų prekių gamintojus ir vertę per 12 mėn. iki paramos suteikimo.</w:t>
            </w:r>
          </w:p>
        </w:tc>
        <w:tc>
          <w:tcPr>
            <w:tcW w:w="3686" w:type="dxa"/>
          </w:tcPr>
          <w:p w14:paraId="053F4D0A" w14:textId="77777777" w:rsidR="00BB381A"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lastRenderedPageBreak/>
              <w:t>2024-07-03</w:t>
            </w:r>
          </w:p>
          <w:p w14:paraId="687B2942" w14:textId="77777777" w:rsidR="00BB381A" w:rsidRPr="00141B6D" w:rsidRDefault="00BB381A" w:rsidP="00E14615">
            <w:pPr>
              <w:widowControl w:val="0"/>
              <w:spacing w:after="0" w:line="240" w:lineRule="auto"/>
              <w:jc w:val="both"/>
              <w:rPr>
                <w:rFonts w:ascii="Times New Roman" w:hAnsi="Times New Roman" w:cs="Times New Roman"/>
                <w:b/>
                <w:snapToGrid w:val="0"/>
                <w:color w:val="00B0F0"/>
                <w:sz w:val="24"/>
                <w:szCs w:val="24"/>
              </w:rPr>
            </w:pPr>
            <w:r w:rsidRPr="00141B6D">
              <w:rPr>
                <w:rFonts w:ascii="Times New Roman" w:hAnsi="Times New Roman" w:cs="Times New Roman"/>
                <w:b/>
                <w:snapToGrid w:val="0"/>
                <w:color w:val="00B0F0"/>
                <w:sz w:val="24"/>
                <w:szCs w:val="24"/>
              </w:rPr>
              <w:t>Planuojama įgyvendinti</w:t>
            </w:r>
          </w:p>
          <w:p w14:paraId="57EAC4C2" w14:textId="77777777" w:rsidR="00BB381A" w:rsidRPr="007B08A9" w:rsidRDefault="00BB381A" w:rsidP="00E14615">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 xml:space="preserve">Įgyvendinimas priklauso nuo KRA išvadoje VPT pateikto pasiūlymo </w:t>
            </w:r>
            <w:r>
              <w:rPr>
                <w:szCs w:val="24"/>
                <w:lang w:eastAsia="x-none"/>
              </w:rPr>
              <w:t>„</w:t>
            </w:r>
            <w:r w:rsidRPr="00FC1C75">
              <w:rPr>
                <w:i/>
                <w:iCs/>
                <w:szCs w:val="24"/>
                <w:lang w:eastAsia="x-none"/>
              </w:rPr>
              <w:t>6.1.</w:t>
            </w:r>
            <w:r>
              <w:rPr>
                <w:szCs w:val="24"/>
                <w:lang w:eastAsia="x-none"/>
              </w:rPr>
              <w:t xml:space="preserve"> </w:t>
            </w:r>
            <w:r>
              <w:rPr>
                <w:i/>
                <w:iCs/>
              </w:rPr>
              <w:t xml:space="preserve">Kuriant ar modernizuojant naują SAULĖ informacinę sistemą, </w:t>
            </w:r>
            <w:r w:rsidRPr="007E048B">
              <w:rPr>
                <w:i/>
                <w:iCs/>
                <w:szCs w:val="24"/>
                <w:lang w:eastAsia="lt-LT"/>
              </w:rPr>
              <w:t xml:space="preserve">sukurti funkcionalumą, kuris leistų automatiniu būdu tvarkyti iš prekių </w:t>
            </w:r>
            <w:r w:rsidRPr="007E048B">
              <w:rPr>
                <w:i/>
                <w:iCs/>
                <w:szCs w:val="24"/>
                <w:lang w:eastAsia="lt-LT"/>
              </w:rPr>
              <w:lastRenderedPageBreak/>
              <w:t>gamintojų ASPĮ nupirktų prekių vertės duomenis, kad ASPĮ automatiniu būdu galėtų gauti ir skelbti interneto svetainėse informaciją apie iš ASPĮ paramos davėjų nupirktų prekių gamintojus ir jų vertę per 12 mėn. iki paramos suteikimo</w:t>
            </w:r>
            <w:r>
              <w:rPr>
                <w:i/>
                <w:iCs/>
                <w:szCs w:val="24"/>
                <w:lang w:eastAsia="lt-LT"/>
              </w:rPr>
              <w:t xml:space="preserve">“ </w:t>
            </w:r>
            <w:r w:rsidRPr="007B08A9">
              <w:rPr>
                <w:rFonts w:ascii="Times New Roman" w:hAnsi="Times New Roman" w:cs="Times New Roman"/>
                <w:bCs/>
                <w:snapToGrid w:val="0"/>
                <w:sz w:val="24"/>
                <w:szCs w:val="24"/>
              </w:rPr>
              <w:t>VPT „SAULĖ IS“ projekto dar neužbaigė dėl prasidėjusių VPT ir tiekėjo teisinių ginčų.</w:t>
            </w:r>
          </w:p>
          <w:p w14:paraId="648B2303" w14:textId="77777777" w:rsidR="00BB381A" w:rsidRDefault="00BB381A" w:rsidP="00E14615">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 xml:space="preserve">Atsižvelgiant, kad ŽKL direktoriaus įsakymu vyr. buhalteriui pavesta, atsiradus </w:t>
            </w:r>
            <w:r w:rsidRPr="008C54B0">
              <w:rPr>
                <w:rFonts w:ascii="Times New Roman" w:hAnsi="Times New Roman" w:cs="Times New Roman"/>
                <w:bCs/>
                <w:sz w:val="24"/>
                <w:szCs w:val="24"/>
              </w:rPr>
              <w:t>galimyb</w:t>
            </w:r>
            <w:r>
              <w:rPr>
                <w:rFonts w:ascii="Times New Roman" w:hAnsi="Times New Roman" w:cs="Times New Roman"/>
                <w:bCs/>
                <w:sz w:val="24"/>
                <w:szCs w:val="24"/>
              </w:rPr>
              <w:t>ei</w:t>
            </w:r>
            <w:r w:rsidRPr="008C54B0">
              <w:rPr>
                <w:rFonts w:ascii="Times New Roman" w:hAnsi="Times New Roman" w:cs="Times New Roman"/>
                <w:bCs/>
                <w:sz w:val="24"/>
                <w:szCs w:val="24"/>
              </w:rPr>
              <w:t xml:space="preserve"> ASPĮ automatizuotai gauti duomenis apie iš paramos davėjų nupirktų prekių gamintojus ir vertę per 12 mėn. iki paramos suteikimo</w:t>
            </w:r>
            <w:r>
              <w:rPr>
                <w:rFonts w:ascii="Times New Roman" w:hAnsi="Times New Roman" w:cs="Times New Roman"/>
                <w:bCs/>
                <w:snapToGrid w:val="0"/>
                <w:sz w:val="24"/>
                <w:szCs w:val="24"/>
              </w:rPr>
              <w:t>, pasiūlymą įgyvendinti, siūlome šio pasiūlymo įgyvendinimą įtraukti į ŽKL korupcijos prevencijos veiksmų planą.</w:t>
            </w:r>
          </w:p>
          <w:p w14:paraId="48CB1071" w14:textId="77777777" w:rsidR="00BB381A" w:rsidRDefault="00BB381A" w:rsidP="00E14615">
            <w:pPr>
              <w:widowControl w:val="0"/>
              <w:spacing w:after="0" w:line="240" w:lineRule="auto"/>
              <w:jc w:val="both"/>
              <w:rPr>
                <w:rFonts w:ascii="Times New Roman" w:hAnsi="Times New Roman" w:cs="Times New Roman"/>
                <w:bCs/>
                <w:snapToGrid w:val="0"/>
                <w:sz w:val="24"/>
                <w:szCs w:val="24"/>
              </w:rPr>
            </w:pPr>
          </w:p>
          <w:p w14:paraId="31429D89" w14:textId="77777777" w:rsidR="00BB381A"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Cs/>
                <w:snapToGrid w:val="0"/>
                <w:sz w:val="24"/>
                <w:szCs w:val="24"/>
              </w:rPr>
              <w:t>Stebėsena baigta</w:t>
            </w:r>
          </w:p>
        </w:tc>
      </w:tr>
      <w:tr w:rsidR="00BB381A" w:rsidRPr="00A353EA" w14:paraId="275220B4" w14:textId="77777777" w:rsidTr="00E14615">
        <w:tc>
          <w:tcPr>
            <w:tcW w:w="3114" w:type="dxa"/>
            <w:vMerge/>
          </w:tcPr>
          <w:p w14:paraId="6928911C" w14:textId="77777777" w:rsidR="00BB381A" w:rsidRPr="00A353EA" w:rsidRDefault="00BB381A" w:rsidP="00E14615">
            <w:pPr>
              <w:widowControl w:val="0"/>
              <w:tabs>
                <w:tab w:val="left" w:pos="447"/>
              </w:tabs>
              <w:spacing w:after="0" w:line="240" w:lineRule="auto"/>
              <w:jc w:val="both"/>
              <w:rPr>
                <w:rFonts w:ascii="Times New Roman" w:hAnsi="Times New Roman" w:cs="Times New Roman"/>
                <w:snapToGrid w:val="0"/>
                <w:sz w:val="24"/>
                <w:szCs w:val="24"/>
              </w:rPr>
            </w:pPr>
          </w:p>
        </w:tc>
        <w:tc>
          <w:tcPr>
            <w:tcW w:w="4252" w:type="dxa"/>
            <w:vMerge w:val="restart"/>
          </w:tcPr>
          <w:p w14:paraId="5453C4A0" w14:textId="77777777" w:rsidR="00BB381A" w:rsidRPr="00A353EA" w:rsidRDefault="00BB381A" w:rsidP="00E14615">
            <w:pPr>
              <w:widowControl w:val="0"/>
              <w:tabs>
                <w:tab w:val="left" w:pos="447"/>
              </w:tabs>
              <w:spacing w:after="0" w:line="240" w:lineRule="auto"/>
              <w:jc w:val="both"/>
              <w:rPr>
                <w:rFonts w:ascii="Times New Roman" w:hAnsi="Times New Roman" w:cs="Times New Roman"/>
                <w:snapToGrid w:val="0"/>
                <w:sz w:val="24"/>
                <w:szCs w:val="24"/>
              </w:rPr>
            </w:pPr>
            <w:r w:rsidRPr="00A353EA">
              <w:rPr>
                <w:rFonts w:ascii="Times New Roman" w:hAnsi="Times New Roman" w:cs="Times New Roman"/>
                <w:snapToGrid w:val="0"/>
                <w:sz w:val="24"/>
                <w:szCs w:val="24"/>
              </w:rPr>
              <w:t>1.17.2.</w:t>
            </w:r>
            <w:r w:rsidRPr="00A353EA">
              <w:rPr>
                <w:rFonts w:ascii="Times New Roman" w:hAnsi="Times New Roman" w:cs="Times New Roman"/>
                <w:snapToGrid w:val="0"/>
                <w:sz w:val="24"/>
                <w:szCs w:val="24"/>
              </w:rPr>
              <w:tab/>
              <w:t>apie struktūrinį padalinį (jo vadovą), kurio iniciatyva suteikta parama, jei parama buvo suteikta pagal įstaigos darbuotojo prašymą.</w:t>
            </w:r>
          </w:p>
        </w:tc>
        <w:tc>
          <w:tcPr>
            <w:tcW w:w="3969" w:type="dxa"/>
          </w:tcPr>
          <w:p w14:paraId="2CAB05B8" w14:textId="77777777" w:rsidR="00BB381A" w:rsidRPr="00ED603A" w:rsidRDefault="00BB381A" w:rsidP="00E14615">
            <w:pPr>
              <w:widowControl w:val="0"/>
              <w:spacing w:after="0" w:line="240" w:lineRule="auto"/>
              <w:jc w:val="both"/>
              <w:rPr>
                <w:rFonts w:ascii="Times New Roman" w:hAnsi="Times New Roman" w:cs="Times New Roman"/>
                <w:b/>
                <w:snapToGrid w:val="0"/>
                <w:sz w:val="24"/>
                <w:szCs w:val="24"/>
              </w:rPr>
            </w:pPr>
            <w:r w:rsidRPr="00ED603A">
              <w:rPr>
                <w:rFonts w:ascii="Times New Roman" w:hAnsi="Times New Roman" w:cs="Times New Roman"/>
                <w:b/>
                <w:snapToGrid w:val="0"/>
                <w:sz w:val="24"/>
                <w:szCs w:val="24"/>
              </w:rPr>
              <w:t xml:space="preserve">2023-08-22 </w:t>
            </w:r>
          </w:p>
          <w:p w14:paraId="38072448" w14:textId="77777777" w:rsidR="00BB381A" w:rsidRPr="00EC028F" w:rsidRDefault="00BB381A" w:rsidP="00E14615">
            <w:pPr>
              <w:widowControl w:val="0"/>
              <w:spacing w:after="0" w:line="240" w:lineRule="auto"/>
              <w:jc w:val="both"/>
              <w:rPr>
                <w:rFonts w:ascii="Times New Roman" w:hAnsi="Times New Roman" w:cs="Times New Roman"/>
                <w:sz w:val="24"/>
                <w:szCs w:val="24"/>
              </w:rPr>
            </w:pPr>
            <w:r w:rsidRPr="00EC028F">
              <w:rPr>
                <w:rFonts w:ascii="Times New Roman" w:hAnsi="Times New Roman" w:cs="Times New Roman"/>
                <w:sz w:val="24"/>
                <w:szCs w:val="24"/>
              </w:rPr>
              <w:t>Interneto svetainėje, skelbiant Informaciją apie asmens sveikatos priežiūros įstaigai suteiktą paramą ir laimėtus pirkimus, papildomai bus nurodyta ši informacija apie struktūrinį padalinį (jo vadovą), kurio iniciatyva suteikta parama, jei parama buvo suteikta pagal įstaigos darbuotojo prašymą.</w:t>
            </w:r>
          </w:p>
        </w:tc>
        <w:tc>
          <w:tcPr>
            <w:tcW w:w="3686" w:type="dxa"/>
          </w:tcPr>
          <w:p w14:paraId="0507C017" w14:textId="77777777" w:rsidR="00BB381A" w:rsidRPr="00A14B6E"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2023-09-15</w:t>
            </w:r>
          </w:p>
          <w:p w14:paraId="1560F558" w14:textId="77777777" w:rsidR="00BB381A" w:rsidRPr="00141B6D" w:rsidRDefault="00BB381A" w:rsidP="00E14615">
            <w:pPr>
              <w:widowControl w:val="0"/>
              <w:spacing w:after="0" w:line="240" w:lineRule="auto"/>
              <w:jc w:val="both"/>
              <w:rPr>
                <w:rFonts w:ascii="Times New Roman" w:hAnsi="Times New Roman" w:cs="Times New Roman"/>
                <w:b/>
                <w:snapToGrid w:val="0"/>
                <w:color w:val="00B0F0"/>
                <w:sz w:val="24"/>
                <w:szCs w:val="24"/>
              </w:rPr>
            </w:pPr>
            <w:r w:rsidRPr="00141B6D">
              <w:rPr>
                <w:rFonts w:ascii="Times New Roman" w:hAnsi="Times New Roman" w:cs="Times New Roman"/>
                <w:b/>
                <w:snapToGrid w:val="0"/>
                <w:color w:val="00B0F0"/>
                <w:sz w:val="24"/>
                <w:szCs w:val="24"/>
              </w:rPr>
              <w:t>Planuojama įgyvendinti</w:t>
            </w:r>
          </w:p>
          <w:p w14:paraId="43B0F348" w14:textId="77777777" w:rsidR="00BB381A" w:rsidRDefault="00BB381A" w:rsidP="00E14615">
            <w:pPr>
              <w:widowControl w:val="0"/>
              <w:spacing w:after="0" w:line="240" w:lineRule="auto"/>
              <w:jc w:val="both"/>
              <w:rPr>
                <w:rFonts w:ascii="Times New Roman" w:hAnsi="Times New Roman" w:cs="Times New Roman"/>
                <w:sz w:val="24"/>
                <w:szCs w:val="24"/>
              </w:rPr>
            </w:pPr>
          </w:p>
          <w:p w14:paraId="7671E17A" w14:textId="77777777" w:rsidR="00BB381A" w:rsidRDefault="00BB381A" w:rsidP="00E146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Siūlome: rengiant informaciją apie pasiūlymo įgyvendinimą, pateikti pasiūlymo įgyvendinimą patvirtinančių dokumentų (įsakymų, kitų </w:t>
            </w:r>
            <w:r>
              <w:rPr>
                <w:rFonts w:ascii="Times New Roman" w:hAnsi="Times New Roman" w:cs="Times New Roman"/>
                <w:bCs/>
                <w:sz w:val="24"/>
                <w:szCs w:val="24"/>
              </w:rPr>
              <w:t>sprendimų</w:t>
            </w:r>
            <w:r>
              <w:rPr>
                <w:rFonts w:ascii="Times New Roman" w:hAnsi="Times New Roman" w:cs="Times New Roman"/>
                <w:sz w:val="24"/>
                <w:szCs w:val="24"/>
              </w:rPr>
              <w:t xml:space="preserve">) kopijas arba juos paskelbti viešai ir pateikti nuorodą į paskelbtą informaciją, ir nurodyti galiojančias nuostatas. Jei </w:t>
            </w:r>
            <w:r>
              <w:rPr>
                <w:rFonts w:ascii="Times New Roman" w:hAnsi="Times New Roman" w:cs="Times New Roman"/>
                <w:sz w:val="24"/>
                <w:szCs w:val="24"/>
              </w:rPr>
              <w:lastRenderedPageBreak/>
              <w:t>pasiūlymą planuojama įgyvendinti, nurodyti jo įgyvendinimo terminą ir atsakingus asmenis.</w:t>
            </w:r>
          </w:p>
          <w:p w14:paraId="09E3FABD" w14:textId="77777777" w:rsidR="00BB381A" w:rsidRDefault="00BB381A" w:rsidP="00E14615">
            <w:pPr>
              <w:widowControl w:val="0"/>
              <w:spacing w:after="0" w:line="240" w:lineRule="auto"/>
              <w:jc w:val="both"/>
              <w:rPr>
                <w:rFonts w:ascii="Times New Roman" w:hAnsi="Times New Roman" w:cs="Times New Roman"/>
                <w:sz w:val="24"/>
                <w:szCs w:val="24"/>
              </w:rPr>
            </w:pPr>
          </w:p>
          <w:p w14:paraId="0A16CA0E" w14:textId="77777777" w:rsidR="00BB381A" w:rsidRPr="00141B6D" w:rsidRDefault="00BB381A" w:rsidP="00E14615">
            <w:pPr>
              <w:widowControl w:val="0"/>
              <w:spacing w:after="0" w:line="240" w:lineRule="auto"/>
              <w:jc w:val="both"/>
              <w:rPr>
                <w:rFonts w:ascii="Times New Roman" w:hAnsi="Times New Roman" w:cs="Times New Roman"/>
                <w:b/>
                <w:snapToGrid w:val="0"/>
                <w:color w:val="00B0F0"/>
                <w:sz w:val="24"/>
                <w:szCs w:val="24"/>
              </w:rPr>
            </w:pPr>
            <w:r>
              <w:rPr>
                <w:rFonts w:ascii="Times New Roman" w:hAnsi="Times New Roman" w:cs="Times New Roman"/>
                <w:sz w:val="24"/>
                <w:szCs w:val="24"/>
              </w:rPr>
              <w:t>Stebėsena tęsiama</w:t>
            </w:r>
          </w:p>
        </w:tc>
      </w:tr>
      <w:tr w:rsidR="00BB381A" w:rsidRPr="00A353EA" w14:paraId="3D6D68B8" w14:textId="77777777" w:rsidTr="00E14615">
        <w:tc>
          <w:tcPr>
            <w:tcW w:w="3114" w:type="dxa"/>
            <w:vMerge/>
          </w:tcPr>
          <w:p w14:paraId="14BD53EA" w14:textId="77777777" w:rsidR="00BB381A" w:rsidRPr="00A353EA" w:rsidRDefault="00BB381A" w:rsidP="00E14615">
            <w:pPr>
              <w:widowControl w:val="0"/>
              <w:tabs>
                <w:tab w:val="left" w:pos="447"/>
              </w:tabs>
              <w:spacing w:after="0" w:line="240" w:lineRule="auto"/>
              <w:jc w:val="both"/>
              <w:rPr>
                <w:rFonts w:ascii="Times New Roman" w:hAnsi="Times New Roman" w:cs="Times New Roman"/>
                <w:snapToGrid w:val="0"/>
                <w:sz w:val="24"/>
                <w:szCs w:val="24"/>
              </w:rPr>
            </w:pPr>
          </w:p>
        </w:tc>
        <w:tc>
          <w:tcPr>
            <w:tcW w:w="4252" w:type="dxa"/>
            <w:vMerge/>
          </w:tcPr>
          <w:p w14:paraId="3E48E62A" w14:textId="77777777" w:rsidR="00BB381A" w:rsidRPr="00A353EA" w:rsidRDefault="00BB381A" w:rsidP="00E14615">
            <w:pPr>
              <w:widowControl w:val="0"/>
              <w:tabs>
                <w:tab w:val="left" w:pos="447"/>
              </w:tabs>
              <w:spacing w:after="0" w:line="240" w:lineRule="auto"/>
              <w:jc w:val="both"/>
              <w:rPr>
                <w:rFonts w:ascii="Times New Roman" w:hAnsi="Times New Roman" w:cs="Times New Roman"/>
                <w:snapToGrid w:val="0"/>
                <w:sz w:val="24"/>
                <w:szCs w:val="24"/>
              </w:rPr>
            </w:pPr>
          </w:p>
        </w:tc>
        <w:tc>
          <w:tcPr>
            <w:tcW w:w="3969" w:type="dxa"/>
          </w:tcPr>
          <w:p w14:paraId="0DB2AEE7" w14:textId="77777777" w:rsidR="00BB381A"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2024-06-28</w:t>
            </w:r>
          </w:p>
          <w:p w14:paraId="1AEC9F00" w14:textId="77777777" w:rsidR="00BB381A" w:rsidRPr="007B08A9" w:rsidRDefault="00BB381A" w:rsidP="00E14615">
            <w:pPr>
              <w:widowControl w:val="0"/>
              <w:spacing w:after="0" w:line="240" w:lineRule="auto"/>
              <w:jc w:val="both"/>
              <w:rPr>
                <w:rFonts w:ascii="Times New Roman" w:hAnsi="Times New Roman" w:cs="Times New Roman"/>
                <w:bCs/>
                <w:snapToGrid w:val="0"/>
                <w:sz w:val="24"/>
                <w:szCs w:val="24"/>
              </w:rPr>
            </w:pPr>
            <w:r w:rsidRPr="007B08A9">
              <w:rPr>
                <w:rFonts w:ascii="Times New Roman" w:hAnsi="Times New Roman" w:cs="Times New Roman"/>
                <w:bCs/>
                <w:snapToGrid w:val="0"/>
                <w:sz w:val="24"/>
                <w:szCs w:val="24"/>
              </w:rPr>
              <w:t xml:space="preserve">VšĮ Vilniaus universiteto ligoninės Žalgirio klinikos paramos gavimo ir teikimo tvarkos apraše nurodyta, kad pildoma forma, kurioje yra skiltis „Struktūrinis padalinys (jo vadovas), kurio iniciatyva suteikta parama, jei parama buvo suteikta pagal įstaigos darbuotojo prašymą“. </w:t>
            </w:r>
          </w:p>
          <w:p w14:paraId="029C76A1" w14:textId="77777777" w:rsidR="00BB381A" w:rsidRPr="007B08A9" w:rsidRDefault="00BB381A" w:rsidP="00E14615">
            <w:pPr>
              <w:widowControl w:val="0"/>
              <w:spacing w:after="0" w:line="240" w:lineRule="auto"/>
              <w:jc w:val="both"/>
              <w:rPr>
                <w:rFonts w:ascii="Times New Roman" w:hAnsi="Times New Roman" w:cs="Times New Roman"/>
                <w:bCs/>
                <w:snapToGrid w:val="0"/>
                <w:sz w:val="24"/>
                <w:szCs w:val="24"/>
              </w:rPr>
            </w:pPr>
          </w:p>
        </w:tc>
        <w:tc>
          <w:tcPr>
            <w:tcW w:w="3686" w:type="dxa"/>
          </w:tcPr>
          <w:p w14:paraId="477FB7BC" w14:textId="77777777" w:rsidR="00BB381A"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2024-07-03</w:t>
            </w:r>
          </w:p>
          <w:p w14:paraId="09B87873" w14:textId="77777777" w:rsidR="00BB381A" w:rsidRPr="00C72DF4" w:rsidRDefault="00BB381A" w:rsidP="00E14615">
            <w:pPr>
              <w:widowControl w:val="0"/>
              <w:spacing w:after="0" w:line="240" w:lineRule="auto"/>
              <w:jc w:val="both"/>
              <w:rPr>
                <w:rFonts w:ascii="Times New Roman" w:hAnsi="Times New Roman" w:cs="Times New Roman"/>
                <w:b/>
                <w:snapToGrid w:val="0"/>
                <w:color w:val="00B050"/>
                <w:sz w:val="24"/>
                <w:szCs w:val="24"/>
              </w:rPr>
            </w:pPr>
            <w:r w:rsidRPr="00C72DF4">
              <w:rPr>
                <w:rFonts w:ascii="Times New Roman" w:hAnsi="Times New Roman" w:cs="Times New Roman"/>
                <w:b/>
                <w:snapToGrid w:val="0"/>
                <w:color w:val="00B050"/>
                <w:sz w:val="24"/>
                <w:szCs w:val="24"/>
              </w:rPr>
              <w:t>Įgyvendinta</w:t>
            </w:r>
          </w:p>
          <w:p w14:paraId="04F19365" w14:textId="77777777" w:rsidR="00BB381A" w:rsidRDefault="00BB381A" w:rsidP="00E14615">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Pastabų ir pasiūlymų nėra</w:t>
            </w:r>
          </w:p>
          <w:p w14:paraId="42B04556" w14:textId="77777777" w:rsidR="00BB381A" w:rsidRDefault="00BB381A" w:rsidP="00E14615">
            <w:pPr>
              <w:widowControl w:val="0"/>
              <w:spacing w:after="0" w:line="240" w:lineRule="auto"/>
              <w:jc w:val="both"/>
              <w:rPr>
                <w:rFonts w:ascii="Times New Roman" w:hAnsi="Times New Roman" w:cs="Times New Roman"/>
                <w:snapToGrid w:val="0"/>
                <w:sz w:val="24"/>
                <w:szCs w:val="24"/>
              </w:rPr>
            </w:pPr>
          </w:p>
          <w:p w14:paraId="7F60BE31" w14:textId="77777777" w:rsidR="00BB381A"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snapToGrid w:val="0"/>
                <w:sz w:val="24"/>
                <w:szCs w:val="24"/>
              </w:rPr>
              <w:t>Stebėsena baigta</w:t>
            </w:r>
          </w:p>
        </w:tc>
      </w:tr>
      <w:tr w:rsidR="00BB381A" w:rsidRPr="00A353EA" w14:paraId="1033FEC5" w14:textId="77777777" w:rsidTr="00E14615">
        <w:tc>
          <w:tcPr>
            <w:tcW w:w="15021" w:type="dxa"/>
            <w:gridSpan w:val="4"/>
          </w:tcPr>
          <w:p w14:paraId="29572BB1" w14:textId="77777777" w:rsidR="00BB381A" w:rsidRPr="00EC028F" w:rsidRDefault="00BB381A" w:rsidP="00E14615">
            <w:pPr>
              <w:pStyle w:val="Sraopastraipa"/>
              <w:widowControl w:val="0"/>
              <w:numPr>
                <w:ilvl w:val="0"/>
                <w:numId w:val="10"/>
              </w:numPr>
              <w:spacing w:after="0" w:line="240" w:lineRule="auto"/>
              <w:jc w:val="both"/>
              <w:rPr>
                <w:rFonts w:ascii="Times New Roman" w:hAnsi="Times New Roman" w:cs="Times New Roman"/>
                <w:i/>
                <w:snapToGrid w:val="0"/>
                <w:sz w:val="24"/>
                <w:szCs w:val="24"/>
              </w:rPr>
            </w:pPr>
            <w:r w:rsidRPr="00EC028F">
              <w:rPr>
                <w:rFonts w:ascii="Times New Roman" w:hAnsi="Times New Roman" w:cs="Times New Roman"/>
                <w:i/>
                <w:snapToGrid w:val="0"/>
                <w:sz w:val="24"/>
                <w:szCs w:val="24"/>
              </w:rPr>
              <w:t>Kitos antikorupcinės pastabos</w:t>
            </w:r>
          </w:p>
        </w:tc>
      </w:tr>
      <w:tr w:rsidR="00BB381A" w:rsidRPr="00A353EA" w14:paraId="00F920B7" w14:textId="77777777" w:rsidTr="00E14615">
        <w:tc>
          <w:tcPr>
            <w:tcW w:w="3114" w:type="dxa"/>
            <w:vMerge w:val="restart"/>
          </w:tcPr>
          <w:p w14:paraId="35C17A66" w14:textId="77777777" w:rsidR="00BB381A" w:rsidRPr="00A353EA" w:rsidRDefault="00BB381A" w:rsidP="00E14615">
            <w:pPr>
              <w:widowControl w:val="0"/>
              <w:tabs>
                <w:tab w:val="left" w:pos="306"/>
              </w:tabs>
              <w:spacing w:after="0" w:line="240" w:lineRule="auto"/>
              <w:jc w:val="both"/>
              <w:rPr>
                <w:rFonts w:ascii="Times New Roman" w:hAnsi="Times New Roman" w:cs="Times New Roman"/>
                <w:snapToGrid w:val="0"/>
                <w:sz w:val="24"/>
                <w:szCs w:val="24"/>
              </w:rPr>
            </w:pPr>
            <w:r w:rsidRPr="00A353EA">
              <w:rPr>
                <w:rFonts w:ascii="Times New Roman" w:hAnsi="Times New Roman" w:cs="Times New Roman"/>
                <w:snapToGrid w:val="0"/>
                <w:sz w:val="24"/>
                <w:szCs w:val="24"/>
              </w:rPr>
              <w:t>2.2.</w:t>
            </w:r>
            <w:r w:rsidRPr="00A353EA">
              <w:rPr>
                <w:rFonts w:ascii="Times New Roman" w:hAnsi="Times New Roman" w:cs="Times New Roman"/>
                <w:snapToGrid w:val="0"/>
                <w:sz w:val="24"/>
                <w:szCs w:val="24"/>
              </w:rPr>
              <w:tab/>
              <w:t xml:space="preserve">Selektyvus tiekėjų pretenzijų praleidus terminą nagrinėjimas, formalus, nepakankamai pagrįstas jų atmetimas, techninių specifikacijų po pretenzijos keitimas nenutraukiant pirkimo, kai akivaizdu ar paaiškėja, kad pakeitus techninių specifikacijų reikalavimus, pirkime pasiūlymus galėtų pateikti daugiau tiekėjų, sudaro palankias sąlygas riboti tiekėjų konkurenciją, nepagrįstai privilegijuoti atitinkamos prekės gamintojus ir jų atstovus </w:t>
            </w:r>
            <w:r w:rsidRPr="00A353EA">
              <w:rPr>
                <w:rFonts w:ascii="Times New Roman" w:hAnsi="Times New Roman" w:cs="Times New Roman"/>
                <w:snapToGrid w:val="0"/>
                <w:sz w:val="24"/>
                <w:szCs w:val="24"/>
              </w:rPr>
              <w:lastRenderedPageBreak/>
              <w:t>(motyvai pateikiami 3.4 skirsnyje) (motyvai pateikiami šios išvados 3.4 skirsnyje).</w:t>
            </w:r>
          </w:p>
        </w:tc>
        <w:tc>
          <w:tcPr>
            <w:tcW w:w="4252" w:type="dxa"/>
            <w:vMerge w:val="restart"/>
          </w:tcPr>
          <w:p w14:paraId="5A8162AF" w14:textId="77777777" w:rsidR="00BB381A" w:rsidRPr="00A353EA" w:rsidRDefault="00BB381A" w:rsidP="00E14615">
            <w:pPr>
              <w:widowControl w:val="0"/>
              <w:tabs>
                <w:tab w:val="left" w:pos="443"/>
              </w:tabs>
              <w:spacing w:after="0" w:line="240" w:lineRule="auto"/>
              <w:jc w:val="both"/>
              <w:rPr>
                <w:rFonts w:ascii="Times New Roman" w:hAnsi="Times New Roman" w:cs="Times New Roman"/>
                <w:snapToGrid w:val="0"/>
                <w:sz w:val="24"/>
                <w:szCs w:val="24"/>
              </w:rPr>
            </w:pPr>
            <w:r w:rsidRPr="00A353EA">
              <w:rPr>
                <w:rFonts w:ascii="Times New Roman" w:hAnsi="Times New Roman" w:cs="Times New Roman"/>
                <w:snapToGrid w:val="0"/>
                <w:sz w:val="24"/>
                <w:szCs w:val="24"/>
              </w:rPr>
              <w:lastRenderedPageBreak/>
              <w:t>7.1.</w:t>
            </w:r>
            <w:r w:rsidRPr="00A353EA">
              <w:rPr>
                <w:rFonts w:ascii="Times New Roman" w:hAnsi="Times New Roman" w:cs="Times New Roman"/>
                <w:snapToGrid w:val="0"/>
                <w:sz w:val="24"/>
                <w:szCs w:val="24"/>
              </w:rPr>
              <w:tab/>
              <w:t>Nagrinėjant tiekėjų pretenzijas, rengiant atsakymus tiekėjams, vengti formalių, deklaratyvių ir šabloniškų teiginių nenurodant faktinio pagrindo, atsakymus pagrįsti faktiniais argumentais, įrodinėjant ne jau nustatytų reikalavimų pirkime būtinumą, o tiekėjo pateikto siūlymo keisti reikalavimus netinkamumą, nurodyti faktinius pretenzijų atmetimo argumentus vidiniuose dokumentuose (Išvados 4 skyriaus 2.2. p. nurodyta pastaba).</w:t>
            </w:r>
          </w:p>
        </w:tc>
        <w:tc>
          <w:tcPr>
            <w:tcW w:w="3969" w:type="dxa"/>
          </w:tcPr>
          <w:p w14:paraId="30B3C64A" w14:textId="77777777" w:rsidR="00BB381A" w:rsidRPr="00ED603A" w:rsidRDefault="00BB381A" w:rsidP="00E14615">
            <w:pPr>
              <w:widowControl w:val="0"/>
              <w:spacing w:after="0" w:line="240" w:lineRule="auto"/>
              <w:jc w:val="both"/>
              <w:rPr>
                <w:rFonts w:ascii="Times New Roman" w:hAnsi="Times New Roman" w:cs="Times New Roman"/>
                <w:b/>
                <w:snapToGrid w:val="0"/>
                <w:sz w:val="24"/>
                <w:szCs w:val="24"/>
              </w:rPr>
            </w:pPr>
            <w:r w:rsidRPr="00ED603A">
              <w:rPr>
                <w:rFonts w:ascii="Times New Roman" w:hAnsi="Times New Roman" w:cs="Times New Roman"/>
                <w:b/>
                <w:snapToGrid w:val="0"/>
                <w:sz w:val="24"/>
                <w:szCs w:val="24"/>
              </w:rPr>
              <w:t xml:space="preserve">2023-08-22 </w:t>
            </w:r>
          </w:p>
          <w:p w14:paraId="7BCAE23D" w14:textId="77777777" w:rsidR="00BB381A" w:rsidRPr="00EC028F" w:rsidRDefault="00BB381A" w:rsidP="00E14615">
            <w:pPr>
              <w:widowControl w:val="0"/>
              <w:spacing w:after="0" w:line="240" w:lineRule="auto"/>
              <w:jc w:val="both"/>
              <w:rPr>
                <w:rFonts w:ascii="Times New Roman" w:hAnsi="Times New Roman" w:cs="Times New Roman"/>
                <w:snapToGrid w:val="0"/>
                <w:sz w:val="24"/>
                <w:szCs w:val="24"/>
              </w:rPr>
            </w:pPr>
            <w:r w:rsidRPr="00EC028F">
              <w:rPr>
                <w:rFonts w:ascii="Times New Roman" w:hAnsi="Times New Roman" w:cs="Times New Roman"/>
                <w:sz w:val="24"/>
                <w:szCs w:val="24"/>
              </w:rPr>
              <w:t>KSP nustatyta, kad nagrinėjant tiekėjų (dalyvių) pretenzijas ir rengiant atsakymus, privaloma vengti formalių, deklaratyvių ir šabloniškų teiginių nenurodant faktinio pagrindo, privaloma atsakymus pagrįsti faktiniais argumentais, netenkinant pretenzijos turi būti pagrįstas tiekėjo pateikto siūlymo keisti reikalavimus perkančiajai organizacijai netinkamumas. Visas pagrindimas taip pat turi būti fiksuojamas vidiniuose dokumentuose (paruoštame atsakymo projekte, Viešųjų pirkimų komisijos protokole ar kt.).</w:t>
            </w:r>
          </w:p>
        </w:tc>
        <w:tc>
          <w:tcPr>
            <w:tcW w:w="3686" w:type="dxa"/>
          </w:tcPr>
          <w:p w14:paraId="31564ACD" w14:textId="77777777" w:rsidR="00BB381A" w:rsidRPr="00A14B6E"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2023-09-15</w:t>
            </w:r>
          </w:p>
          <w:p w14:paraId="56807210" w14:textId="77777777" w:rsidR="00BB381A" w:rsidRPr="00FD3EA1" w:rsidRDefault="00BB381A" w:rsidP="00E14615">
            <w:pPr>
              <w:widowControl w:val="0"/>
              <w:spacing w:after="0" w:line="240" w:lineRule="auto"/>
              <w:jc w:val="both"/>
              <w:rPr>
                <w:rFonts w:ascii="Times New Roman" w:hAnsi="Times New Roman" w:cs="Times New Roman"/>
                <w:b/>
                <w:snapToGrid w:val="0"/>
                <w:color w:val="92D050"/>
                <w:sz w:val="24"/>
                <w:szCs w:val="24"/>
              </w:rPr>
            </w:pPr>
            <w:r w:rsidRPr="00FD3EA1">
              <w:rPr>
                <w:rFonts w:ascii="Times New Roman" w:hAnsi="Times New Roman" w:cs="Times New Roman"/>
                <w:b/>
                <w:snapToGrid w:val="0"/>
                <w:color w:val="92D050"/>
                <w:sz w:val="24"/>
                <w:szCs w:val="24"/>
              </w:rPr>
              <w:t xml:space="preserve">Įgyvendinta iš dalies </w:t>
            </w:r>
          </w:p>
          <w:p w14:paraId="18A4B69E" w14:textId="77777777" w:rsidR="00BB381A" w:rsidRDefault="00BB381A" w:rsidP="00E14615">
            <w:pPr>
              <w:widowControl w:val="0"/>
              <w:spacing w:after="0" w:line="240" w:lineRule="auto"/>
              <w:jc w:val="both"/>
              <w:rPr>
                <w:rFonts w:ascii="Times New Roman" w:hAnsi="Times New Roman" w:cs="Times New Roman"/>
                <w:sz w:val="24"/>
                <w:szCs w:val="24"/>
              </w:rPr>
            </w:pPr>
          </w:p>
          <w:p w14:paraId="01FE86F8" w14:textId="77777777" w:rsidR="00BB381A" w:rsidRDefault="00BB381A" w:rsidP="00E1461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KSP nustatyti reikalavimai, tačiau pasiūlymas skirtas ne tik teisiniam reguliavimui tobulinti, tačiau ir užtikrinti jo taikymą praktikoje.</w:t>
            </w:r>
          </w:p>
          <w:p w14:paraId="1C8C9B15" w14:textId="77777777" w:rsidR="00BB381A" w:rsidRDefault="00BB381A" w:rsidP="00E14615">
            <w:pPr>
              <w:spacing w:after="0" w:line="240" w:lineRule="auto"/>
              <w:jc w:val="both"/>
              <w:rPr>
                <w:rFonts w:ascii="Times New Roman" w:hAnsi="Times New Roman" w:cs="Times New Roman"/>
                <w:sz w:val="24"/>
                <w:szCs w:val="24"/>
              </w:rPr>
            </w:pPr>
          </w:p>
          <w:p w14:paraId="592636F1" w14:textId="77777777" w:rsidR="00BB381A" w:rsidRDefault="00BB381A" w:rsidP="00E146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Siūlome: rengiant informaciją apie pasiūlymo įgyvendinimą, pateikti pasiūlymo įgyvendinimą patvirtinančių pirkimo vidinių dokumentų pavyzdžių (pretenzijų, atsakymo ir protokolų) kopijas. Jei pasiūlymą planuojama įgyvendinti, nurodyti jo įgyvendinimo terminą ir atsakingus asmenis.</w:t>
            </w:r>
          </w:p>
          <w:p w14:paraId="2A16A2E1" w14:textId="77777777" w:rsidR="00BB381A" w:rsidRDefault="00BB381A" w:rsidP="00E14615">
            <w:pPr>
              <w:widowControl w:val="0"/>
              <w:spacing w:after="0" w:line="240" w:lineRule="auto"/>
              <w:jc w:val="both"/>
              <w:rPr>
                <w:rFonts w:ascii="Times New Roman" w:hAnsi="Times New Roman" w:cs="Times New Roman"/>
                <w:sz w:val="24"/>
                <w:szCs w:val="24"/>
              </w:rPr>
            </w:pPr>
          </w:p>
          <w:p w14:paraId="417357B9" w14:textId="77777777" w:rsidR="00BB381A" w:rsidRPr="00A353EA" w:rsidRDefault="00BB381A" w:rsidP="00E14615">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lastRenderedPageBreak/>
              <w:t>Stebėsena tęsiama</w:t>
            </w:r>
          </w:p>
        </w:tc>
      </w:tr>
      <w:tr w:rsidR="00BB381A" w:rsidRPr="00A353EA" w14:paraId="608B21E6" w14:textId="77777777" w:rsidTr="00E14615">
        <w:tc>
          <w:tcPr>
            <w:tcW w:w="3114" w:type="dxa"/>
            <w:vMerge/>
          </w:tcPr>
          <w:p w14:paraId="7068AB0C" w14:textId="77777777" w:rsidR="00BB381A" w:rsidRPr="00A353EA" w:rsidRDefault="00BB381A" w:rsidP="00E14615">
            <w:pPr>
              <w:widowControl w:val="0"/>
              <w:tabs>
                <w:tab w:val="left" w:pos="306"/>
              </w:tabs>
              <w:spacing w:after="0" w:line="240" w:lineRule="auto"/>
              <w:jc w:val="both"/>
              <w:rPr>
                <w:rFonts w:ascii="Times New Roman" w:hAnsi="Times New Roman" w:cs="Times New Roman"/>
                <w:snapToGrid w:val="0"/>
                <w:sz w:val="24"/>
                <w:szCs w:val="24"/>
              </w:rPr>
            </w:pPr>
          </w:p>
        </w:tc>
        <w:tc>
          <w:tcPr>
            <w:tcW w:w="4252" w:type="dxa"/>
            <w:vMerge/>
          </w:tcPr>
          <w:p w14:paraId="7A76EFC1" w14:textId="77777777" w:rsidR="00BB381A" w:rsidRPr="00A353EA" w:rsidRDefault="00BB381A" w:rsidP="00E14615">
            <w:pPr>
              <w:widowControl w:val="0"/>
              <w:tabs>
                <w:tab w:val="left" w:pos="443"/>
              </w:tabs>
              <w:spacing w:after="0" w:line="240" w:lineRule="auto"/>
              <w:jc w:val="both"/>
              <w:rPr>
                <w:rFonts w:ascii="Times New Roman" w:hAnsi="Times New Roman" w:cs="Times New Roman"/>
                <w:snapToGrid w:val="0"/>
                <w:sz w:val="24"/>
                <w:szCs w:val="24"/>
              </w:rPr>
            </w:pPr>
          </w:p>
        </w:tc>
        <w:tc>
          <w:tcPr>
            <w:tcW w:w="3969" w:type="dxa"/>
          </w:tcPr>
          <w:p w14:paraId="3FD8C95B" w14:textId="77777777" w:rsidR="00BB381A"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2024-06-28</w:t>
            </w:r>
          </w:p>
          <w:p w14:paraId="7AB186D7" w14:textId="77777777" w:rsidR="00BB381A" w:rsidRPr="004A62DD" w:rsidRDefault="00BB381A" w:rsidP="00E14615">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 xml:space="preserve">Nauja informacija nepateikta, tačiau nustatytas privalomas teisinis </w:t>
            </w:r>
            <w:r w:rsidRPr="00EC028F">
              <w:rPr>
                <w:rFonts w:ascii="Times New Roman" w:hAnsi="Times New Roman" w:cs="Times New Roman"/>
                <w:sz w:val="24"/>
                <w:szCs w:val="24"/>
              </w:rPr>
              <w:t>tiekėjų (dalyvių) pretenzij</w:t>
            </w:r>
            <w:r>
              <w:rPr>
                <w:rFonts w:ascii="Times New Roman" w:hAnsi="Times New Roman" w:cs="Times New Roman"/>
                <w:sz w:val="24"/>
                <w:szCs w:val="24"/>
              </w:rPr>
              <w:t>ų nagrinėjimo</w:t>
            </w:r>
            <w:r>
              <w:rPr>
                <w:rFonts w:ascii="Times New Roman" w:hAnsi="Times New Roman" w:cs="Times New Roman"/>
                <w:bCs/>
                <w:snapToGrid w:val="0"/>
                <w:sz w:val="24"/>
                <w:szCs w:val="24"/>
              </w:rPr>
              <w:t xml:space="preserve"> reguliavimas ŽKL praktikoje užtikrina tiekėjų pretenzijų dėl konkurencijos ribojimo vertinimą pagal nustatytą naują tvarką.</w:t>
            </w:r>
          </w:p>
        </w:tc>
        <w:tc>
          <w:tcPr>
            <w:tcW w:w="3686" w:type="dxa"/>
          </w:tcPr>
          <w:p w14:paraId="078EDDB2" w14:textId="77777777" w:rsidR="00BB381A"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2024-07-03</w:t>
            </w:r>
          </w:p>
          <w:p w14:paraId="0EDBA53F" w14:textId="77777777" w:rsidR="00BB381A" w:rsidRPr="00C72DF4" w:rsidRDefault="00BB381A" w:rsidP="00E14615">
            <w:pPr>
              <w:widowControl w:val="0"/>
              <w:spacing w:after="0" w:line="240" w:lineRule="auto"/>
              <w:jc w:val="both"/>
              <w:rPr>
                <w:rFonts w:ascii="Times New Roman" w:hAnsi="Times New Roman" w:cs="Times New Roman"/>
                <w:b/>
                <w:snapToGrid w:val="0"/>
                <w:color w:val="00B050"/>
                <w:sz w:val="24"/>
                <w:szCs w:val="24"/>
              </w:rPr>
            </w:pPr>
            <w:r w:rsidRPr="00C72DF4">
              <w:rPr>
                <w:rFonts w:ascii="Times New Roman" w:hAnsi="Times New Roman" w:cs="Times New Roman"/>
                <w:b/>
                <w:snapToGrid w:val="0"/>
                <w:color w:val="00B050"/>
                <w:sz w:val="24"/>
                <w:szCs w:val="24"/>
              </w:rPr>
              <w:t>Įgyvendinta</w:t>
            </w:r>
          </w:p>
          <w:p w14:paraId="1B5F227A" w14:textId="77777777" w:rsidR="00BB381A" w:rsidRDefault="00BB381A" w:rsidP="00E14615">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Pastabų ir pasiūlymų nėra</w:t>
            </w:r>
          </w:p>
          <w:p w14:paraId="2BBA6BD4" w14:textId="77777777" w:rsidR="00BB381A" w:rsidRDefault="00BB381A" w:rsidP="00E14615">
            <w:pPr>
              <w:widowControl w:val="0"/>
              <w:spacing w:after="0" w:line="240" w:lineRule="auto"/>
              <w:jc w:val="both"/>
              <w:rPr>
                <w:rFonts w:ascii="Times New Roman" w:hAnsi="Times New Roman" w:cs="Times New Roman"/>
                <w:snapToGrid w:val="0"/>
                <w:sz w:val="24"/>
                <w:szCs w:val="24"/>
              </w:rPr>
            </w:pPr>
          </w:p>
          <w:p w14:paraId="29C75EC3" w14:textId="77777777" w:rsidR="00BB381A" w:rsidRPr="004A62DD" w:rsidRDefault="00BB381A" w:rsidP="00E14615">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snapToGrid w:val="0"/>
                <w:sz w:val="24"/>
                <w:szCs w:val="24"/>
              </w:rPr>
              <w:t>Stebėsena baigta</w:t>
            </w:r>
          </w:p>
        </w:tc>
      </w:tr>
      <w:tr w:rsidR="00BB381A" w:rsidRPr="00A353EA" w14:paraId="30803B32" w14:textId="77777777" w:rsidTr="00E14615">
        <w:tc>
          <w:tcPr>
            <w:tcW w:w="3114" w:type="dxa"/>
            <w:vMerge/>
          </w:tcPr>
          <w:p w14:paraId="54A06432" w14:textId="77777777" w:rsidR="00BB381A" w:rsidRPr="00A353EA" w:rsidRDefault="00BB381A" w:rsidP="00E14615">
            <w:pPr>
              <w:widowControl w:val="0"/>
              <w:tabs>
                <w:tab w:val="left" w:pos="306"/>
              </w:tabs>
              <w:spacing w:after="0" w:line="240" w:lineRule="auto"/>
              <w:jc w:val="both"/>
              <w:rPr>
                <w:rFonts w:ascii="Times New Roman" w:hAnsi="Times New Roman" w:cs="Times New Roman"/>
                <w:snapToGrid w:val="0"/>
                <w:sz w:val="24"/>
                <w:szCs w:val="24"/>
              </w:rPr>
            </w:pPr>
          </w:p>
        </w:tc>
        <w:tc>
          <w:tcPr>
            <w:tcW w:w="4252" w:type="dxa"/>
            <w:vMerge w:val="restart"/>
          </w:tcPr>
          <w:p w14:paraId="2830C4BB" w14:textId="77777777" w:rsidR="00BB381A" w:rsidRPr="00A353EA" w:rsidRDefault="00BB381A" w:rsidP="00E14615">
            <w:pPr>
              <w:widowControl w:val="0"/>
              <w:tabs>
                <w:tab w:val="left" w:pos="443"/>
              </w:tabs>
              <w:spacing w:after="0" w:line="240" w:lineRule="auto"/>
              <w:jc w:val="both"/>
              <w:rPr>
                <w:rFonts w:ascii="Times New Roman" w:hAnsi="Times New Roman" w:cs="Times New Roman"/>
                <w:snapToGrid w:val="0"/>
                <w:sz w:val="24"/>
                <w:szCs w:val="24"/>
              </w:rPr>
            </w:pPr>
            <w:r w:rsidRPr="00A353EA">
              <w:rPr>
                <w:rFonts w:ascii="Times New Roman" w:hAnsi="Times New Roman" w:cs="Times New Roman"/>
                <w:snapToGrid w:val="0"/>
                <w:sz w:val="24"/>
                <w:szCs w:val="24"/>
              </w:rPr>
              <w:t>7.2.</w:t>
            </w:r>
            <w:r w:rsidRPr="00A353EA">
              <w:rPr>
                <w:rFonts w:ascii="Times New Roman" w:hAnsi="Times New Roman" w:cs="Times New Roman"/>
                <w:snapToGrid w:val="0"/>
                <w:sz w:val="24"/>
                <w:szCs w:val="24"/>
              </w:rPr>
              <w:tab/>
              <w:t>Rengiantis kompiuterinės technikos ar medicinos įrangos pirkimui pirkimo paraiškoje pagrįsti kompiuterinės technikos įsigijimo ir remonto ar techninės priežiūros paslaugų pirkimo reikalavimų: „būti prekės gamintojo įgaliotu atstovu (pardavėju)“ ir „būti prekės gamintojo įgaliotu atstovu atlikti jos techninę priežiūrą“, būtinumą (Išvados 4 skyriaus 2.2. p. nurodyta pastaba).</w:t>
            </w:r>
          </w:p>
        </w:tc>
        <w:tc>
          <w:tcPr>
            <w:tcW w:w="3969" w:type="dxa"/>
          </w:tcPr>
          <w:p w14:paraId="71F8095B" w14:textId="77777777" w:rsidR="00BB381A" w:rsidRPr="00ED603A" w:rsidRDefault="00BB381A" w:rsidP="00E14615">
            <w:pPr>
              <w:widowControl w:val="0"/>
              <w:spacing w:after="0" w:line="240" w:lineRule="auto"/>
              <w:jc w:val="both"/>
              <w:rPr>
                <w:rFonts w:ascii="Times New Roman" w:hAnsi="Times New Roman" w:cs="Times New Roman"/>
                <w:b/>
                <w:snapToGrid w:val="0"/>
                <w:sz w:val="24"/>
                <w:szCs w:val="24"/>
              </w:rPr>
            </w:pPr>
            <w:r w:rsidRPr="00ED603A">
              <w:rPr>
                <w:rFonts w:ascii="Times New Roman" w:hAnsi="Times New Roman" w:cs="Times New Roman"/>
                <w:b/>
                <w:snapToGrid w:val="0"/>
                <w:sz w:val="24"/>
                <w:szCs w:val="24"/>
              </w:rPr>
              <w:t xml:space="preserve">2023-08-22 </w:t>
            </w:r>
          </w:p>
          <w:p w14:paraId="538BD694" w14:textId="77777777" w:rsidR="00BB381A" w:rsidRPr="00EC028F" w:rsidRDefault="00BB381A" w:rsidP="00E14615">
            <w:pPr>
              <w:widowControl w:val="0"/>
              <w:spacing w:after="0" w:line="240" w:lineRule="auto"/>
              <w:jc w:val="both"/>
              <w:rPr>
                <w:rFonts w:ascii="Times New Roman" w:hAnsi="Times New Roman" w:cs="Times New Roman"/>
                <w:snapToGrid w:val="0"/>
                <w:sz w:val="24"/>
                <w:szCs w:val="24"/>
              </w:rPr>
            </w:pPr>
            <w:r w:rsidRPr="00EC028F">
              <w:rPr>
                <w:rFonts w:ascii="Times New Roman" w:hAnsi="Times New Roman" w:cs="Times New Roman"/>
                <w:sz w:val="24"/>
                <w:szCs w:val="24"/>
              </w:rPr>
              <w:t>KSP nustatyta, kad jei inicijuojamame kompiuterinės technikos ar medicinos įrangos pirkime ar jų remonto ir (ar) techninės priežiūros paslaugų pirkime nustatomas reikalavimas tiekėjui būti prekės gamintojo įgaliotu atstovu (pardavėju) ar būti prekės gamintojo įgaliotu atstovu atlikti jos techninę priežiūrą, Pirkimo paraiškoje turi būti pagrįstas tokio reikalavimo būtinumas</w:t>
            </w:r>
          </w:p>
        </w:tc>
        <w:tc>
          <w:tcPr>
            <w:tcW w:w="3686" w:type="dxa"/>
          </w:tcPr>
          <w:p w14:paraId="36B3C29C" w14:textId="77777777" w:rsidR="00BB381A" w:rsidRPr="00A14B6E"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2023-09-15</w:t>
            </w:r>
          </w:p>
          <w:p w14:paraId="293DA228" w14:textId="77777777" w:rsidR="00BB381A" w:rsidRPr="00FD3EA1" w:rsidRDefault="00BB381A" w:rsidP="00E14615">
            <w:pPr>
              <w:widowControl w:val="0"/>
              <w:spacing w:after="0" w:line="240" w:lineRule="auto"/>
              <w:jc w:val="both"/>
              <w:rPr>
                <w:rFonts w:ascii="Times New Roman" w:hAnsi="Times New Roman" w:cs="Times New Roman"/>
                <w:b/>
                <w:snapToGrid w:val="0"/>
                <w:color w:val="92D050"/>
                <w:sz w:val="24"/>
                <w:szCs w:val="24"/>
              </w:rPr>
            </w:pPr>
            <w:r w:rsidRPr="00FD3EA1">
              <w:rPr>
                <w:rFonts w:ascii="Times New Roman" w:hAnsi="Times New Roman" w:cs="Times New Roman"/>
                <w:b/>
                <w:snapToGrid w:val="0"/>
                <w:color w:val="92D050"/>
                <w:sz w:val="24"/>
                <w:szCs w:val="24"/>
              </w:rPr>
              <w:t xml:space="preserve">Įgyvendinta iš dalies </w:t>
            </w:r>
          </w:p>
          <w:p w14:paraId="3C8296F2" w14:textId="77777777" w:rsidR="00BB381A" w:rsidRDefault="00BB381A" w:rsidP="00E14615">
            <w:pPr>
              <w:widowControl w:val="0"/>
              <w:spacing w:after="0" w:line="240" w:lineRule="auto"/>
              <w:jc w:val="both"/>
              <w:rPr>
                <w:rFonts w:ascii="Times New Roman" w:hAnsi="Times New Roman" w:cs="Times New Roman"/>
                <w:sz w:val="24"/>
                <w:szCs w:val="24"/>
              </w:rPr>
            </w:pPr>
          </w:p>
          <w:p w14:paraId="78E5A784" w14:textId="77777777" w:rsidR="00BB381A" w:rsidRDefault="00BB381A" w:rsidP="00E1461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KSP nustatyti reikalavimai, tačiau pasiūlymas skirtas ne tik teisiniam reguliavimui tobulinti, tačiau ir užtikrinti jo taikymą praktikoje.</w:t>
            </w:r>
          </w:p>
          <w:p w14:paraId="1D58587C" w14:textId="77777777" w:rsidR="00BB381A" w:rsidRDefault="00BB381A" w:rsidP="00E14615">
            <w:pPr>
              <w:spacing w:after="0" w:line="240" w:lineRule="auto"/>
              <w:jc w:val="both"/>
              <w:rPr>
                <w:rFonts w:ascii="Times New Roman" w:hAnsi="Times New Roman" w:cs="Times New Roman"/>
                <w:sz w:val="24"/>
                <w:szCs w:val="24"/>
              </w:rPr>
            </w:pPr>
          </w:p>
          <w:p w14:paraId="61474551" w14:textId="77777777" w:rsidR="00BB381A" w:rsidRDefault="00BB381A" w:rsidP="00E146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Siūlome: rengiant informaciją apie pasiūlymo įgyvendinimą, pateikti pasiūlymo įgyvendinimą patvirtinančių pirkimo vidinių dokumentų pavyzdžių kopijas. Jei pasiūlymą planuojama įgyvendinti, nurodyti jo įgyvendinimo terminą ir atsakingus asmenis.</w:t>
            </w:r>
          </w:p>
          <w:p w14:paraId="063B1E14" w14:textId="77777777" w:rsidR="00BB381A" w:rsidRDefault="00BB381A" w:rsidP="00E14615">
            <w:pPr>
              <w:widowControl w:val="0"/>
              <w:spacing w:after="0" w:line="240" w:lineRule="auto"/>
              <w:jc w:val="both"/>
              <w:rPr>
                <w:rFonts w:ascii="Times New Roman" w:hAnsi="Times New Roman" w:cs="Times New Roman"/>
                <w:sz w:val="24"/>
                <w:szCs w:val="24"/>
              </w:rPr>
            </w:pPr>
          </w:p>
          <w:p w14:paraId="24FD9D17" w14:textId="77777777" w:rsidR="00BB381A" w:rsidRPr="00A353EA" w:rsidRDefault="00BB381A" w:rsidP="00E14615">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Stebėsena tęsiama</w:t>
            </w:r>
          </w:p>
        </w:tc>
      </w:tr>
      <w:tr w:rsidR="00BB381A" w:rsidRPr="00A353EA" w14:paraId="381A1783" w14:textId="77777777" w:rsidTr="00E14615">
        <w:tc>
          <w:tcPr>
            <w:tcW w:w="3114" w:type="dxa"/>
            <w:vMerge/>
          </w:tcPr>
          <w:p w14:paraId="426BBDB6" w14:textId="77777777" w:rsidR="00BB381A" w:rsidRPr="00A353EA" w:rsidRDefault="00BB381A" w:rsidP="00E14615">
            <w:pPr>
              <w:widowControl w:val="0"/>
              <w:tabs>
                <w:tab w:val="left" w:pos="306"/>
              </w:tabs>
              <w:spacing w:after="0" w:line="240" w:lineRule="auto"/>
              <w:jc w:val="both"/>
              <w:rPr>
                <w:rFonts w:ascii="Times New Roman" w:hAnsi="Times New Roman" w:cs="Times New Roman"/>
                <w:snapToGrid w:val="0"/>
                <w:sz w:val="24"/>
                <w:szCs w:val="24"/>
              </w:rPr>
            </w:pPr>
          </w:p>
        </w:tc>
        <w:tc>
          <w:tcPr>
            <w:tcW w:w="4252" w:type="dxa"/>
            <w:vMerge/>
          </w:tcPr>
          <w:p w14:paraId="3A59D312" w14:textId="77777777" w:rsidR="00BB381A" w:rsidRPr="00A353EA" w:rsidRDefault="00BB381A" w:rsidP="00E14615">
            <w:pPr>
              <w:widowControl w:val="0"/>
              <w:tabs>
                <w:tab w:val="left" w:pos="391"/>
              </w:tabs>
              <w:spacing w:after="0" w:line="240" w:lineRule="auto"/>
              <w:jc w:val="both"/>
              <w:rPr>
                <w:rFonts w:ascii="Times New Roman" w:hAnsi="Times New Roman" w:cs="Times New Roman"/>
                <w:snapToGrid w:val="0"/>
                <w:sz w:val="24"/>
                <w:szCs w:val="24"/>
              </w:rPr>
            </w:pPr>
          </w:p>
        </w:tc>
        <w:tc>
          <w:tcPr>
            <w:tcW w:w="3969" w:type="dxa"/>
          </w:tcPr>
          <w:p w14:paraId="23033F38" w14:textId="77777777" w:rsidR="00BB381A"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2024-06-28</w:t>
            </w:r>
          </w:p>
          <w:p w14:paraId="4E9D0D7A" w14:textId="77777777" w:rsidR="00BB381A" w:rsidRPr="004A62DD" w:rsidRDefault="00BB381A" w:rsidP="00E14615">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Pateiktas m</w:t>
            </w:r>
            <w:r w:rsidRPr="00C5337F">
              <w:rPr>
                <w:rFonts w:ascii="Times New Roman" w:hAnsi="Times New Roman" w:cs="Times New Roman"/>
                <w:bCs/>
                <w:snapToGrid w:val="0"/>
                <w:sz w:val="24"/>
                <w:szCs w:val="24"/>
              </w:rPr>
              <w:t>ed</w:t>
            </w:r>
            <w:r>
              <w:rPr>
                <w:rFonts w:ascii="Times New Roman" w:hAnsi="Times New Roman" w:cs="Times New Roman"/>
                <w:bCs/>
                <w:snapToGrid w:val="0"/>
                <w:sz w:val="24"/>
                <w:szCs w:val="24"/>
              </w:rPr>
              <w:t>icininės</w:t>
            </w:r>
            <w:r w:rsidRPr="00C5337F">
              <w:rPr>
                <w:rFonts w:ascii="Times New Roman" w:hAnsi="Times New Roman" w:cs="Times New Roman"/>
                <w:bCs/>
                <w:snapToGrid w:val="0"/>
                <w:sz w:val="24"/>
                <w:szCs w:val="24"/>
              </w:rPr>
              <w:t xml:space="preserve"> įrangos Fosforo plokštelių skaitytuvas, pirkimo Nr. 726984</w:t>
            </w:r>
            <w:r>
              <w:rPr>
                <w:rFonts w:ascii="Times New Roman" w:hAnsi="Times New Roman" w:cs="Times New Roman"/>
                <w:bCs/>
                <w:snapToGrid w:val="0"/>
                <w:sz w:val="24"/>
                <w:szCs w:val="24"/>
              </w:rPr>
              <w:t xml:space="preserve"> </w:t>
            </w:r>
            <w:r w:rsidRPr="00C5337F">
              <w:rPr>
                <w:rFonts w:ascii="Times New Roman" w:hAnsi="Times New Roman" w:cs="Times New Roman"/>
                <w:bCs/>
                <w:snapToGrid w:val="0"/>
                <w:sz w:val="24"/>
                <w:szCs w:val="24"/>
              </w:rPr>
              <w:t xml:space="preserve">pavyzdys, </w:t>
            </w:r>
            <w:r>
              <w:rPr>
                <w:rFonts w:ascii="Times New Roman" w:hAnsi="Times New Roman" w:cs="Times New Roman"/>
                <w:bCs/>
                <w:snapToGrid w:val="0"/>
                <w:sz w:val="24"/>
                <w:szCs w:val="24"/>
              </w:rPr>
              <w:t>patvirtina kad ŽKL praktikoje</w:t>
            </w:r>
            <w:r w:rsidRPr="00C5337F">
              <w:rPr>
                <w:rFonts w:ascii="Times New Roman" w:hAnsi="Times New Roman" w:cs="Times New Roman"/>
                <w:bCs/>
                <w:snapToGrid w:val="0"/>
                <w:sz w:val="24"/>
                <w:szCs w:val="24"/>
              </w:rPr>
              <w:t xml:space="preserve"> ne</w:t>
            </w:r>
            <w:r>
              <w:rPr>
                <w:rFonts w:ascii="Times New Roman" w:hAnsi="Times New Roman" w:cs="Times New Roman"/>
                <w:bCs/>
                <w:snapToGrid w:val="0"/>
                <w:sz w:val="24"/>
                <w:szCs w:val="24"/>
              </w:rPr>
              <w:t>be</w:t>
            </w:r>
            <w:r w:rsidRPr="00C5337F">
              <w:rPr>
                <w:rFonts w:ascii="Times New Roman" w:hAnsi="Times New Roman" w:cs="Times New Roman"/>
                <w:bCs/>
                <w:snapToGrid w:val="0"/>
                <w:sz w:val="24"/>
                <w:szCs w:val="24"/>
              </w:rPr>
              <w:t>nustato reikalavimų būti gamintojo įgaliotu tiekėju parduoti ar vykdyti techninę priežiūrą.</w:t>
            </w:r>
          </w:p>
        </w:tc>
        <w:tc>
          <w:tcPr>
            <w:tcW w:w="3686" w:type="dxa"/>
          </w:tcPr>
          <w:p w14:paraId="7A1ADBC1" w14:textId="77777777" w:rsidR="00BB381A"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2024-07-03</w:t>
            </w:r>
          </w:p>
          <w:p w14:paraId="736D8487" w14:textId="77777777" w:rsidR="00BB381A" w:rsidRPr="00C72DF4" w:rsidRDefault="00BB381A" w:rsidP="00E14615">
            <w:pPr>
              <w:widowControl w:val="0"/>
              <w:spacing w:after="0" w:line="240" w:lineRule="auto"/>
              <w:jc w:val="both"/>
              <w:rPr>
                <w:rFonts w:ascii="Times New Roman" w:hAnsi="Times New Roman" w:cs="Times New Roman"/>
                <w:b/>
                <w:snapToGrid w:val="0"/>
                <w:color w:val="00B050"/>
                <w:sz w:val="24"/>
                <w:szCs w:val="24"/>
              </w:rPr>
            </w:pPr>
            <w:r w:rsidRPr="00C72DF4">
              <w:rPr>
                <w:rFonts w:ascii="Times New Roman" w:hAnsi="Times New Roman" w:cs="Times New Roman"/>
                <w:b/>
                <w:snapToGrid w:val="0"/>
                <w:color w:val="00B050"/>
                <w:sz w:val="24"/>
                <w:szCs w:val="24"/>
              </w:rPr>
              <w:t>Įgyvendinta</w:t>
            </w:r>
          </w:p>
          <w:p w14:paraId="4B823457" w14:textId="77777777" w:rsidR="00BB381A" w:rsidRDefault="00BB381A" w:rsidP="00E14615">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Pastabų ir pasiūlymų nėra</w:t>
            </w:r>
          </w:p>
          <w:p w14:paraId="5D1ECCD6" w14:textId="77777777" w:rsidR="00BB381A" w:rsidRDefault="00BB381A" w:rsidP="00E14615">
            <w:pPr>
              <w:widowControl w:val="0"/>
              <w:spacing w:after="0" w:line="240" w:lineRule="auto"/>
              <w:jc w:val="both"/>
              <w:rPr>
                <w:rFonts w:ascii="Times New Roman" w:hAnsi="Times New Roman" w:cs="Times New Roman"/>
                <w:snapToGrid w:val="0"/>
                <w:sz w:val="24"/>
                <w:szCs w:val="24"/>
              </w:rPr>
            </w:pPr>
          </w:p>
          <w:p w14:paraId="01A528C7" w14:textId="77777777" w:rsidR="00BB381A"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snapToGrid w:val="0"/>
                <w:sz w:val="24"/>
                <w:szCs w:val="24"/>
              </w:rPr>
              <w:t>Stebėsena baigta</w:t>
            </w:r>
          </w:p>
        </w:tc>
      </w:tr>
      <w:tr w:rsidR="00BB381A" w:rsidRPr="00A353EA" w14:paraId="7E4C4828" w14:textId="77777777" w:rsidTr="00E14615">
        <w:tc>
          <w:tcPr>
            <w:tcW w:w="3114" w:type="dxa"/>
            <w:vMerge w:val="restart"/>
          </w:tcPr>
          <w:p w14:paraId="5C04BF6D" w14:textId="77777777" w:rsidR="00BB381A" w:rsidRPr="00A353EA" w:rsidRDefault="00BB381A" w:rsidP="00E14615">
            <w:pPr>
              <w:widowControl w:val="0"/>
              <w:tabs>
                <w:tab w:val="left" w:pos="306"/>
              </w:tabs>
              <w:spacing w:after="0" w:line="240" w:lineRule="auto"/>
              <w:jc w:val="both"/>
              <w:rPr>
                <w:rFonts w:ascii="Times New Roman" w:hAnsi="Times New Roman" w:cs="Times New Roman"/>
                <w:snapToGrid w:val="0"/>
                <w:sz w:val="24"/>
                <w:szCs w:val="24"/>
              </w:rPr>
            </w:pPr>
            <w:r w:rsidRPr="00A353EA">
              <w:rPr>
                <w:rFonts w:ascii="Times New Roman" w:hAnsi="Times New Roman" w:cs="Times New Roman"/>
                <w:snapToGrid w:val="0"/>
                <w:sz w:val="24"/>
                <w:szCs w:val="24"/>
              </w:rPr>
              <w:lastRenderedPageBreak/>
              <w:t>2.3.</w:t>
            </w:r>
            <w:r w:rsidRPr="00A353EA">
              <w:rPr>
                <w:rFonts w:ascii="Times New Roman" w:hAnsi="Times New Roman" w:cs="Times New Roman"/>
                <w:snapToGrid w:val="0"/>
                <w:sz w:val="24"/>
                <w:szCs w:val="24"/>
              </w:rPr>
              <w:tab/>
              <w:t>Kai kurių Analizės subjektų vidiniame teisiniame reguliavime nenustatytas aiškus teisinis pagrindas (sprendimas) nuo kada darbuotojas tampa iniciatoriumi ar ekspertu ir jam atsiranda pareiga pasirašyti nešališkumo deklaraciją ir konfidencialumo pasižadėjimą ir nusišalinti, neišsamiai apibrėžti ekspertų pirkimuose įgaliojimai (motyvai pateikiami šios išvados 3.5 skirsnyje).</w:t>
            </w:r>
          </w:p>
        </w:tc>
        <w:tc>
          <w:tcPr>
            <w:tcW w:w="4252" w:type="dxa"/>
            <w:vMerge w:val="restart"/>
          </w:tcPr>
          <w:p w14:paraId="3D309ECD" w14:textId="77777777" w:rsidR="00BB381A" w:rsidRPr="00A353EA" w:rsidRDefault="00BB381A" w:rsidP="00E14615">
            <w:pPr>
              <w:widowControl w:val="0"/>
              <w:tabs>
                <w:tab w:val="left" w:pos="391"/>
              </w:tabs>
              <w:spacing w:after="0" w:line="240" w:lineRule="auto"/>
              <w:jc w:val="both"/>
              <w:rPr>
                <w:rFonts w:ascii="Times New Roman" w:hAnsi="Times New Roman" w:cs="Times New Roman"/>
                <w:snapToGrid w:val="0"/>
                <w:sz w:val="24"/>
                <w:szCs w:val="24"/>
              </w:rPr>
            </w:pPr>
            <w:r w:rsidRPr="00A353EA">
              <w:rPr>
                <w:rFonts w:ascii="Times New Roman" w:hAnsi="Times New Roman" w:cs="Times New Roman"/>
                <w:snapToGrid w:val="0"/>
                <w:sz w:val="24"/>
                <w:szCs w:val="24"/>
              </w:rPr>
              <w:t>7.3.</w:t>
            </w:r>
            <w:r w:rsidRPr="00A353EA">
              <w:rPr>
                <w:rFonts w:ascii="Times New Roman" w:hAnsi="Times New Roman" w:cs="Times New Roman"/>
                <w:snapToGrid w:val="0"/>
                <w:sz w:val="24"/>
                <w:szCs w:val="24"/>
              </w:rPr>
              <w:tab/>
              <w:t>Paskirti ekspertus pirkime prieš skelbiant pirkimą ir nurodyti juos vidiniuose dokumentuose rengiantis pirkimui arba sudaryti ir tvarkyti paskirtų ekspertų sąrašą (vardas pavardė, einamos pareigos, atsakomybės sritis arba pirkimo paraiškos numeris (neskelbiamuose pirkimuose), pirkimo CVPIS numeris (skelbiamuose pirkimuose), kuriame nurodyti ekspertai įgalioti teikti išvadas dėl tiekėjų pateiktų pasiūlymų (Išvados 4 skyriaus 2.3. p. nurodyta pastaba).</w:t>
            </w:r>
          </w:p>
        </w:tc>
        <w:tc>
          <w:tcPr>
            <w:tcW w:w="3969" w:type="dxa"/>
          </w:tcPr>
          <w:p w14:paraId="0D48EF06" w14:textId="77777777" w:rsidR="00BB381A" w:rsidRPr="00ED603A" w:rsidRDefault="00BB381A" w:rsidP="00E14615">
            <w:pPr>
              <w:widowControl w:val="0"/>
              <w:spacing w:after="0" w:line="240" w:lineRule="auto"/>
              <w:jc w:val="both"/>
              <w:rPr>
                <w:rFonts w:ascii="Times New Roman" w:hAnsi="Times New Roman" w:cs="Times New Roman"/>
                <w:b/>
                <w:snapToGrid w:val="0"/>
                <w:sz w:val="24"/>
                <w:szCs w:val="24"/>
              </w:rPr>
            </w:pPr>
            <w:r w:rsidRPr="00ED603A">
              <w:rPr>
                <w:rFonts w:ascii="Times New Roman" w:hAnsi="Times New Roman" w:cs="Times New Roman"/>
                <w:b/>
                <w:snapToGrid w:val="0"/>
                <w:sz w:val="24"/>
                <w:szCs w:val="24"/>
              </w:rPr>
              <w:t xml:space="preserve">2023-08-22 </w:t>
            </w:r>
          </w:p>
          <w:p w14:paraId="420676C5" w14:textId="77777777" w:rsidR="00BB381A" w:rsidRPr="00EC028F" w:rsidRDefault="00BB381A" w:rsidP="00E14615">
            <w:pPr>
              <w:widowControl w:val="0"/>
              <w:spacing w:after="0" w:line="240" w:lineRule="auto"/>
              <w:jc w:val="both"/>
              <w:rPr>
                <w:rFonts w:ascii="Times New Roman" w:hAnsi="Times New Roman" w:cs="Times New Roman"/>
                <w:snapToGrid w:val="0"/>
                <w:sz w:val="24"/>
                <w:szCs w:val="24"/>
              </w:rPr>
            </w:pPr>
            <w:r w:rsidRPr="00EC028F">
              <w:rPr>
                <w:rFonts w:ascii="Times New Roman" w:hAnsi="Times New Roman" w:cs="Times New Roman"/>
                <w:sz w:val="24"/>
                <w:szCs w:val="24"/>
              </w:rPr>
              <w:t>KSP nustatyta, kad Klinikoje sudaromas Pirkimo ekspertų registras – elektroninis registras, kuriame registruojami Pirkimo ekspertų sąrašas ir jo pakeitimai. Ekspertas pirkime skiriamas jį įtraukiant į Pirkimų ekspertų sąrašą, kurį tvirtina Klinikos direktorius.</w:t>
            </w:r>
          </w:p>
        </w:tc>
        <w:tc>
          <w:tcPr>
            <w:tcW w:w="3686" w:type="dxa"/>
          </w:tcPr>
          <w:p w14:paraId="0D07493F" w14:textId="77777777" w:rsidR="00BB381A" w:rsidRPr="00A14B6E"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2023-09-15</w:t>
            </w:r>
          </w:p>
          <w:p w14:paraId="6B91BC04" w14:textId="77777777" w:rsidR="00BB381A" w:rsidRPr="00FD3EA1" w:rsidRDefault="00BB381A" w:rsidP="00E14615">
            <w:pPr>
              <w:widowControl w:val="0"/>
              <w:spacing w:after="0" w:line="240" w:lineRule="auto"/>
              <w:jc w:val="both"/>
              <w:rPr>
                <w:rFonts w:ascii="Times New Roman" w:hAnsi="Times New Roman" w:cs="Times New Roman"/>
                <w:b/>
                <w:snapToGrid w:val="0"/>
                <w:color w:val="92D050"/>
                <w:sz w:val="24"/>
                <w:szCs w:val="24"/>
              </w:rPr>
            </w:pPr>
            <w:r w:rsidRPr="00FD3EA1">
              <w:rPr>
                <w:rFonts w:ascii="Times New Roman" w:hAnsi="Times New Roman" w:cs="Times New Roman"/>
                <w:b/>
                <w:snapToGrid w:val="0"/>
                <w:color w:val="92D050"/>
                <w:sz w:val="24"/>
                <w:szCs w:val="24"/>
              </w:rPr>
              <w:t xml:space="preserve">Įgyvendinta iš dalies </w:t>
            </w:r>
          </w:p>
          <w:p w14:paraId="50E6E641" w14:textId="77777777" w:rsidR="00BB381A" w:rsidRDefault="00BB381A" w:rsidP="00E14615">
            <w:pPr>
              <w:widowControl w:val="0"/>
              <w:spacing w:after="0" w:line="240" w:lineRule="auto"/>
              <w:jc w:val="both"/>
              <w:rPr>
                <w:rFonts w:ascii="Times New Roman" w:hAnsi="Times New Roman" w:cs="Times New Roman"/>
                <w:sz w:val="24"/>
                <w:szCs w:val="24"/>
              </w:rPr>
            </w:pPr>
          </w:p>
          <w:p w14:paraId="451C2EBE" w14:textId="77777777" w:rsidR="00BB381A" w:rsidRDefault="00BB381A" w:rsidP="00E1461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KSP nustatyti reikalavimai, tačiau pasiūlymas skirtas ne tik teisiniam reguliavimui tobulinti, tačiau ir užtikrinti jo taikymą praktikoje.</w:t>
            </w:r>
          </w:p>
          <w:p w14:paraId="653A14C6" w14:textId="77777777" w:rsidR="00BB381A" w:rsidRDefault="00BB381A" w:rsidP="00E14615">
            <w:pPr>
              <w:spacing w:after="0" w:line="240" w:lineRule="auto"/>
              <w:jc w:val="both"/>
              <w:rPr>
                <w:rFonts w:ascii="Times New Roman" w:hAnsi="Times New Roman" w:cs="Times New Roman"/>
                <w:sz w:val="24"/>
                <w:szCs w:val="24"/>
              </w:rPr>
            </w:pPr>
          </w:p>
          <w:p w14:paraId="003BE366" w14:textId="77777777" w:rsidR="00BB381A" w:rsidRDefault="00BB381A" w:rsidP="00E146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Siūlome: rengiant informaciją apie pasiūlymo įgyvendinimą, pateikti pasiūlymo įgyvendinimą patvirtinančių dokumentų pavyzdžių (pirkimo ekspertų registro, sąrašo) kopijas. Jei pasiūlymą planuojama įgyvendinti, nurodyti jo įgyvendinimo terminą ir atsakingus asmenis.</w:t>
            </w:r>
          </w:p>
          <w:p w14:paraId="148F7003" w14:textId="77777777" w:rsidR="00BB381A" w:rsidRDefault="00BB381A" w:rsidP="00E14615">
            <w:pPr>
              <w:widowControl w:val="0"/>
              <w:spacing w:after="0" w:line="240" w:lineRule="auto"/>
              <w:jc w:val="both"/>
              <w:rPr>
                <w:rFonts w:ascii="Times New Roman" w:hAnsi="Times New Roman" w:cs="Times New Roman"/>
                <w:sz w:val="24"/>
                <w:szCs w:val="24"/>
              </w:rPr>
            </w:pPr>
          </w:p>
          <w:p w14:paraId="5DC8E028" w14:textId="77777777" w:rsidR="00BB381A" w:rsidRPr="00A353EA" w:rsidRDefault="00BB381A" w:rsidP="00E14615">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Stebėsena tęsiama</w:t>
            </w:r>
          </w:p>
        </w:tc>
      </w:tr>
      <w:tr w:rsidR="00BB381A" w:rsidRPr="00A353EA" w14:paraId="30DD08AB" w14:textId="77777777" w:rsidTr="00E14615">
        <w:tc>
          <w:tcPr>
            <w:tcW w:w="3114" w:type="dxa"/>
            <w:vMerge/>
          </w:tcPr>
          <w:p w14:paraId="4F7932F2" w14:textId="77777777" w:rsidR="00BB381A" w:rsidRPr="00A353EA" w:rsidRDefault="00BB381A" w:rsidP="00E14615">
            <w:pPr>
              <w:widowControl w:val="0"/>
              <w:tabs>
                <w:tab w:val="left" w:pos="306"/>
              </w:tabs>
              <w:spacing w:after="0" w:line="240" w:lineRule="auto"/>
              <w:jc w:val="both"/>
              <w:rPr>
                <w:rFonts w:ascii="Times New Roman" w:hAnsi="Times New Roman" w:cs="Times New Roman"/>
                <w:snapToGrid w:val="0"/>
                <w:sz w:val="24"/>
                <w:szCs w:val="24"/>
              </w:rPr>
            </w:pPr>
          </w:p>
        </w:tc>
        <w:tc>
          <w:tcPr>
            <w:tcW w:w="4252" w:type="dxa"/>
            <w:vMerge/>
          </w:tcPr>
          <w:p w14:paraId="77A45709" w14:textId="77777777" w:rsidR="00BB381A" w:rsidRDefault="00BB381A" w:rsidP="00E14615">
            <w:pPr>
              <w:widowControl w:val="0"/>
              <w:tabs>
                <w:tab w:val="left" w:pos="421"/>
              </w:tabs>
              <w:spacing w:after="0" w:line="240" w:lineRule="auto"/>
              <w:jc w:val="both"/>
              <w:rPr>
                <w:rFonts w:ascii="Times New Roman" w:hAnsi="Times New Roman" w:cs="Times New Roman"/>
                <w:snapToGrid w:val="0"/>
                <w:sz w:val="24"/>
                <w:szCs w:val="24"/>
              </w:rPr>
            </w:pPr>
          </w:p>
        </w:tc>
        <w:tc>
          <w:tcPr>
            <w:tcW w:w="3969" w:type="dxa"/>
          </w:tcPr>
          <w:p w14:paraId="76ABEE66" w14:textId="77777777" w:rsidR="00BB381A"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2024-06-28</w:t>
            </w:r>
          </w:p>
          <w:p w14:paraId="3CE5C241" w14:textId="77777777" w:rsidR="00BB381A" w:rsidRPr="00C5337F" w:rsidRDefault="00BB381A" w:rsidP="00E14615">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 xml:space="preserve">Nauja informacija nepateikta, tačiau KSP nustatytas privalomas ŽKL </w:t>
            </w:r>
            <w:r>
              <w:rPr>
                <w:rFonts w:ascii="Times New Roman" w:hAnsi="Times New Roman" w:cs="Times New Roman"/>
                <w:sz w:val="24"/>
                <w:szCs w:val="24"/>
              </w:rPr>
              <w:t>pirkimų ekspertų registro sudarymas, todėl ekspertų sąrašą ŽKL turi</w:t>
            </w:r>
            <w:r>
              <w:rPr>
                <w:rFonts w:ascii="Times New Roman" w:hAnsi="Times New Roman" w:cs="Times New Roman"/>
                <w:bCs/>
                <w:snapToGrid w:val="0"/>
                <w:sz w:val="24"/>
                <w:szCs w:val="24"/>
              </w:rPr>
              <w:t>.</w:t>
            </w:r>
          </w:p>
        </w:tc>
        <w:tc>
          <w:tcPr>
            <w:tcW w:w="3686" w:type="dxa"/>
          </w:tcPr>
          <w:p w14:paraId="555A138D" w14:textId="77777777" w:rsidR="00BB381A"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2024-07-03</w:t>
            </w:r>
          </w:p>
          <w:p w14:paraId="7BACDD30" w14:textId="77777777" w:rsidR="00BB381A" w:rsidRPr="00C72DF4" w:rsidRDefault="00BB381A" w:rsidP="00E14615">
            <w:pPr>
              <w:widowControl w:val="0"/>
              <w:spacing w:after="0" w:line="240" w:lineRule="auto"/>
              <w:jc w:val="both"/>
              <w:rPr>
                <w:rFonts w:ascii="Times New Roman" w:hAnsi="Times New Roman" w:cs="Times New Roman"/>
                <w:b/>
                <w:snapToGrid w:val="0"/>
                <w:color w:val="00B050"/>
                <w:sz w:val="24"/>
                <w:szCs w:val="24"/>
              </w:rPr>
            </w:pPr>
            <w:r w:rsidRPr="00C72DF4">
              <w:rPr>
                <w:rFonts w:ascii="Times New Roman" w:hAnsi="Times New Roman" w:cs="Times New Roman"/>
                <w:b/>
                <w:snapToGrid w:val="0"/>
                <w:color w:val="00B050"/>
                <w:sz w:val="24"/>
                <w:szCs w:val="24"/>
              </w:rPr>
              <w:t>Įgyvendinta</w:t>
            </w:r>
          </w:p>
          <w:p w14:paraId="31AE79E4" w14:textId="77777777" w:rsidR="00BB381A" w:rsidRDefault="00BB381A" w:rsidP="00E14615">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Pastabų ir pasiūlymų nėra</w:t>
            </w:r>
          </w:p>
          <w:p w14:paraId="0D86F89F" w14:textId="77777777" w:rsidR="00BB381A" w:rsidRDefault="00BB381A" w:rsidP="00E14615">
            <w:pPr>
              <w:widowControl w:val="0"/>
              <w:spacing w:after="0" w:line="240" w:lineRule="auto"/>
              <w:jc w:val="both"/>
              <w:rPr>
                <w:rFonts w:ascii="Times New Roman" w:hAnsi="Times New Roman" w:cs="Times New Roman"/>
                <w:snapToGrid w:val="0"/>
                <w:sz w:val="24"/>
                <w:szCs w:val="24"/>
              </w:rPr>
            </w:pPr>
          </w:p>
          <w:p w14:paraId="0DFCA89B" w14:textId="77777777" w:rsidR="00BB381A" w:rsidRPr="00C5337F" w:rsidRDefault="00BB381A" w:rsidP="00E14615">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snapToGrid w:val="0"/>
                <w:sz w:val="24"/>
                <w:szCs w:val="24"/>
              </w:rPr>
              <w:t>Stebėsena baigta</w:t>
            </w:r>
          </w:p>
        </w:tc>
      </w:tr>
      <w:tr w:rsidR="00BB381A" w:rsidRPr="00A353EA" w14:paraId="40743D94" w14:textId="77777777" w:rsidTr="00E14615">
        <w:tc>
          <w:tcPr>
            <w:tcW w:w="3114" w:type="dxa"/>
            <w:vMerge/>
          </w:tcPr>
          <w:p w14:paraId="2AA2511A" w14:textId="77777777" w:rsidR="00BB381A" w:rsidRPr="00A353EA" w:rsidRDefault="00BB381A" w:rsidP="00E14615">
            <w:pPr>
              <w:widowControl w:val="0"/>
              <w:tabs>
                <w:tab w:val="left" w:pos="306"/>
              </w:tabs>
              <w:spacing w:after="0" w:line="240" w:lineRule="auto"/>
              <w:jc w:val="both"/>
              <w:rPr>
                <w:rFonts w:ascii="Times New Roman" w:hAnsi="Times New Roman" w:cs="Times New Roman"/>
                <w:snapToGrid w:val="0"/>
                <w:sz w:val="24"/>
                <w:szCs w:val="24"/>
              </w:rPr>
            </w:pPr>
          </w:p>
        </w:tc>
        <w:tc>
          <w:tcPr>
            <w:tcW w:w="4252" w:type="dxa"/>
            <w:vMerge w:val="restart"/>
          </w:tcPr>
          <w:p w14:paraId="300E2923" w14:textId="77777777" w:rsidR="00BB381A" w:rsidRPr="00A353EA" w:rsidRDefault="00BB381A" w:rsidP="00E14615">
            <w:pPr>
              <w:widowControl w:val="0"/>
              <w:tabs>
                <w:tab w:val="left" w:pos="421"/>
              </w:tabs>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9</w:t>
            </w:r>
            <w:r w:rsidRPr="00A353EA">
              <w:rPr>
                <w:rFonts w:ascii="Times New Roman" w:hAnsi="Times New Roman" w:cs="Times New Roman"/>
                <w:snapToGrid w:val="0"/>
                <w:sz w:val="24"/>
                <w:szCs w:val="24"/>
              </w:rPr>
              <w:t>.1.</w:t>
            </w:r>
            <w:r w:rsidRPr="00A353EA">
              <w:rPr>
                <w:rFonts w:ascii="Times New Roman" w:hAnsi="Times New Roman" w:cs="Times New Roman"/>
                <w:snapToGrid w:val="0"/>
                <w:sz w:val="24"/>
                <w:szCs w:val="24"/>
              </w:rPr>
              <w:tab/>
              <w:t>Pirkimo iniciatorius skirti įstaigos vadovo sprendimu, patvirtinti bei tvarkyti paskirtų pirkimo iniciatorių sąrašą (vardas pavardė, einamos pareigos, inicijuojamo pirkimo objekto apibūdinimas) (Išvados 4 skyriaus 2.3. p. nurodyta pastaba).</w:t>
            </w:r>
          </w:p>
        </w:tc>
        <w:tc>
          <w:tcPr>
            <w:tcW w:w="3969" w:type="dxa"/>
          </w:tcPr>
          <w:p w14:paraId="2A4D03A0" w14:textId="77777777" w:rsidR="00BB381A" w:rsidRPr="00ED603A" w:rsidRDefault="00BB381A" w:rsidP="00E14615">
            <w:pPr>
              <w:widowControl w:val="0"/>
              <w:spacing w:after="0" w:line="240" w:lineRule="auto"/>
              <w:jc w:val="both"/>
              <w:rPr>
                <w:rFonts w:ascii="Times New Roman" w:hAnsi="Times New Roman" w:cs="Times New Roman"/>
                <w:b/>
                <w:snapToGrid w:val="0"/>
                <w:sz w:val="24"/>
                <w:szCs w:val="24"/>
              </w:rPr>
            </w:pPr>
            <w:r w:rsidRPr="00ED603A">
              <w:rPr>
                <w:rFonts w:ascii="Times New Roman" w:hAnsi="Times New Roman" w:cs="Times New Roman"/>
                <w:b/>
                <w:snapToGrid w:val="0"/>
                <w:sz w:val="24"/>
                <w:szCs w:val="24"/>
              </w:rPr>
              <w:t xml:space="preserve">2023-08-22 </w:t>
            </w:r>
          </w:p>
          <w:p w14:paraId="6790D7C8" w14:textId="77777777" w:rsidR="00BB381A" w:rsidRPr="00EC028F" w:rsidRDefault="00BB381A" w:rsidP="00E14615">
            <w:pPr>
              <w:widowControl w:val="0"/>
              <w:spacing w:after="0" w:line="240" w:lineRule="auto"/>
              <w:jc w:val="both"/>
              <w:rPr>
                <w:rFonts w:ascii="Times New Roman" w:hAnsi="Times New Roman" w:cs="Times New Roman"/>
                <w:snapToGrid w:val="0"/>
                <w:sz w:val="24"/>
                <w:szCs w:val="24"/>
              </w:rPr>
            </w:pPr>
            <w:r w:rsidRPr="00EC028F">
              <w:rPr>
                <w:rFonts w:ascii="Times New Roman" w:hAnsi="Times New Roman" w:cs="Times New Roman"/>
                <w:sz w:val="24"/>
                <w:szCs w:val="24"/>
              </w:rPr>
              <w:t xml:space="preserve">KSP nustatyta, kad Klinikoje sudaromas Pirkimo iniciatorių registras – elektroninis registras, kuriame registruojami Pirkimo iniciatorių sąrašas ir jo pakeitimai; Pirkimų iniciatorius – Klinikos direktoriaus sprendimu paskirtas Klinikos darbuotojas, kuris nurodo poreikį viešojo pirkimo būdu įsigyti reikalingų </w:t>
            </w:r>
            <w:r w:rsidRPr="00EC028F">
              <w:rPr>
                <w:rFonts w:ascii="Times New Roman" w:hAnsi="Times New Roman" w:cs="Times New Roman"/>
                <w:sz w:val="24"/>
                <w:szCs w:val="24"/>
              </w:rPr>
              <w:lastRenderedPageBreak/>
              <w:t>prekių, paslaugų arba darbų ir (ar) parengia jų techninę specifikaciją ir (ar) jos projektą.</w:t>
            </w:r>
            <w:r w:rsidRPr="00EC028F">
              <w:rPr>
                <w:rFonts w:ascii="Times New Roman" w:hAnsi="Times New Roman" w:cs="Times New Roman"/>
                <w:snapToGrid w:val="0"/>
                <w:sz w:val="24"/>
                <w:szCs w:val="24"/>
              </w:rPr>
              <w:t>;</w:t>
            </w:r>
          </w:p>
        </w:tc>
        <w:tc>
          <w:tcPr>
            <w:tcW w:w="3686" w:type="dxa"/>
          </w:tcPr>
          <w:p w14:paraId="3AB2F883" w14:textId="77777777" w:rsidR="00BB381A" w:rsidRPr="00A14B6E"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lastRenderedPageBreak/>
              <w:t>2023-09-15</w:t>
            </w:r>
          </w:p>
          <w:p w14:paraId="7EF47FCB" w14:textId="77777777" w:rsidR="00BB381A" w:rsidRPr="00FD3EA1" w:rsidRDefault="00BB381A" w:rsidP="00E14615">
            <w:pPr>
              <w:widowControl w:val="0"/>
              <w:spacing w:after="0" w:line="240" w:lineRule="auto"/>
              <w:jc w:val="both"/>
              <w:rPr>
                <w:rFonts w:ascii="Times New Roman" w:hAnsi="Times New Roman" w:cs="Times New Roman"/>
                <w:b/>
                <w:snapToGrid w:val="0"/>
                <w:color w:val="92D050"/>
                <w:sz w:val="24"/>
                <w:szCs w:val="24"/>
              </w:rPr>
            </w:pPr>
            <w:r w:rsidRPr="00FD3EA1">
              <w:rPr>
                <w:rFonts w:ascii="Times New Roman" w:hAnsi="Times New Roman" w:cs="Times New Roman"/>
                <w:b/>
                <w:snapToGrid w:val="0"/>
                <w:color w:val="92D050"/>
                <w:sz w:val="24"/>
                <w:szCs w:val="24"/>
              </w:rPr>
              <w:t xml:space="preserve">Įgyvendinta iš dalies </w:t>
            </w:r>
          </w:p>
          <w:p w14:paraId="04D79685" w14:textId="77777777" w:rsidR="00BB381A" w:rsidRDefault="00BB381A" w:rsidP="00E14615">
            <w:pPr>
              <w:widowControl w:val="0"/>
              <w:spacing w:after="0" w:line="240" w:lineRule="auto"/>
              <w:jc w:val="both"/>
              <w:rPr>
                <w:rFonts w:ascii="Times New Roman" w:hAnsi="Times New Roman" w:cs="Times New Roman"/>
                <w:sz w:val="24"/>
                <w:szCs w:val="24"/>
              </w:rPr>
            </w:pPr>
          </w:p>
          <w:p w14:paraId="5DB624E3" w14:textId="77777777" w:rsidR="00BB381A" w:rsidRDefault="00BB381A" w:rsidP="00E1461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KSP nustatyti reikalavimai, tačiau pasiūlymas skirtas ne tik teisiniam reguliavimui tobulinti, tačiau ir užtikrinti jo taikymą praktikoje.</w:t>
            </w:r>
          </w:p>
          <w:p w14:paraId="2FB1F7A0" w14:textId="77777777" w:rsidR="00BB381A" w:rsidRDefault="00BB381A" w:rsidP="00E14615">
            <w:pPr>
              <w:spacing w:after="0" w:line="240" w:lineRule="auto"/>
              <w:jc w:val="both"/>
              <w:rPr>
                <w:rFonts w:ascii="Times New Roman" w:hAnsi="Times New Roman" w:cs="Times New Roman"/>
                <w:sz w:val="24"/>
                <w:szCs w:val="24"/>
              </w:rPr>
            </w:pPr>
          </w:p>
          <w:p w14:paraId="597582D3" w14:textId="77777777" w:rsidR="00BB381A" w:rsidRDefault="00BB381A" w:rsidP="00E146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Siūlome: rengiant informaciją apie pasiūlymo įgyvendinimą, pateikti </w:t>
            </w:r>
            <w:r>
              <w:rPr>
                <w:rFonts w:ascii="Times New Roman" w:hAnsi="Times New Roman" w:cs="Times New Roman"/>
                <w:sz w:val="24"/>
                <w:szCs w:val="24"/>
              </w:rPr>
              <w:lastRenderedPageBreak/>
              <w:t>pasiūlymo įgyvendinimą patvirtinančių dokumentų pavyzdžių (pirkimo iniciatorių registro, sąrašo) kopijas. Jei pasiūlymą planuojama įgyvendinti, nurodyti jo įgyvendinimo terminą ir atsakingus asmenis.</w:t>
            </w:r>
          </w:p>
          <w:p w14:paraId="0C28C05B" w14:textId="77777777" w:rsidR="00BB381A" w:rsidRDefault="00BB381A" w:rsidP="00E14615">
            <w:pPr>
              <w:widowControl w:val="0"/>
              <w:spacing w:after="0" w:line="240" w:lineRule="auto"/>
              <w:jc w:val="both"/>
              <w:rPr>
                <w:rFonts w:ascii="Times New Roman" w:hAnsi="Times New Roman" w:cs="Times New Roman"/>
                <w:sz w:val="24"/>
                <w:szCs w:val="24"/>
              </w:rPr>
            </w:pPr>
          </w:p>
          <w:p w14:paraId="12682586" w14:textId="77777777" w:rsidR="00BB381A" w:rsidRPr="00A353EA" w:rsidRDefault="00BB381A" w:rsidP="00E14615">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Stebėsena tęsiama</w:t>
            </w:r>
          </w:p>
        </w:tc>
      </w:tr>
      <w:tr w:rsidR="00BB381A" w:rsidRPr="00A353EA" w14:paraId="23A965DB" w14:textId="77777777" w:rsidTr="00E14615">
        <w:tc>
          <w:tcPr>
            <w:tcW w:w="3114" w:type="dxa"/>
            <w:vMerge/>
          </w:tcPr>
          <w:p w14:paraId="466B1D93" w14:textId="77777777" w:rsidR="00BB381A" w:rsidRPr="00A353EA" w:rsidRDefault="00BB381A" w:rsidP="00E14615">
            <w:pPr>
              <w:widowControl w:val="0"/>
              <w:tabs>
                <w:tab w:val="left" w:pos="306"/>
              </w:tabs>
              <w:spacing w:after="0" w:line="240" w:lineRule="auto"/>
              <w:jc w:val="both"/>
              <w:rPr>
                <w:rFonts w:ascii="Times New Roman" w:hAnsi="Times New Roman" w:cs="Times New Roman"/>
                <w:snapToGrid w:val="0"/>
                <w:sz w:val="24"/>
                <w:szCs w:val="24"/>
              </w:rPr>
            </w:pPr>
          </w:p>
        </w:tc>
        <w:tc>
          <w:tcPr>
            <w:tcW w:w="4252" w:type="dxa"/>
            <w:vMerge/>
          </w:tcPr>
          <w:p w14:paraId="165A5CD5" w14:textId="77777777" w:rsidR="00BB381A" w:rsidRDefault="00BB381A" w:rsidP="00E14615">
            <w:pPr>
              <w:widowControl w:val="0"/>
              <w:tabs>
                <w:tab w:val="left" w:pos="421"/>
              </w:tabs>
              <w:spacing w:after="0" w:line="240" w:lineRule="auto"/>
              <w:jc w:val="both"/>
              <w:rPr>
                <w:rFonts w:ascii="Times New Roman" w:hAnsi="Times New Roman" w:cs="Times New Roman"/>
                <w:snapToGrid w:val="0"/>
                <w:sz w:val="24"/>
                <w:szCs w:val="24"/>
              </w:rPr>
            </w:pPr>
          </w:p>
        </w:tc>
        <w:tc>
          <w:tcPr>
            <w:tcW w:w="3969" w:type="dxa"/>
          </w:tcPr>
          <w:p w14:paraId="23A81559" w14:textId="77777777" w:rsidR="00BB381A"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2024-06-28</w:t>
            </w:r>
          </w:p>
          <w:p w14:paraId="0247B321" w14:textId="77777777" w:rsidR="00BB381A" w:rsidRPr="00C8107A" w:rsidRDefault="00BB381A" w:rsidP="00E14615">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KSP nustatytas privalomas pirkimų iniciatorių registro tvarkymas. Pateikta ŽKL direktoriaus 2023-07-26 įsakymu Nr. 05-51 patvirtinto ŽKL pirkimo iniciatorių registro išrašo kopija</w:t>
            </w:r>
          </w:p>
        </w:tc>
        <w:tc>
          <w:tcPr>
            <w:tcW w:w="3686" w:type="dxa"/>
          </w:tcPr>
          <w:p w14:paraId="13AFAA85" w14:textId="77777777" w:rsidR="00BB381A"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2024-07-03</w:t>
            </w:r>
          </w:p>
          <w:p w14:paraId="552D6644" w14:textId="77777777" w:rsidR="00BB381A" w:rsidRPr="00C72DF4" w:rsidRDefault="00BB381A" w:rsidP="00E14615">
            <w:pPr>
              <w:widowControl w:val="0"/>
              <w:spacing w:after="0" w:line="240" w:lineRule="auto"/>
              <w:jc w:val="both"/>
              <w:rPr>
                <w:rFonts w:ascii="Times New Roman" w:hAnsi="Times New Roman" w:cs="Times New Roman"/>
                <w:b/>
                <w:snapToGrid w:val="0"/>
                <w:color w:val="00B050"/>
                <w:sz w:val="24"/>
                <w:szCs w:val="24"/>
              </w:rPr>
            </w:pPr>
            <w:r w:rsidRPr="00C72DF4">
              <w:rPr>
                <w:rFonts w:ascii="Times New Roman" w:hAnsi="Times New Roman" w:cs="Times New Roman"/>
                <w:b/>
                <w:snapToGrid w:val="0"/>
                <w:color w:val="00B050"/>
                <w:sz w:val="24"/>
                <w:szCs w:val="24"/>
              </w:rPr>
              <w:t>Įgyvendinta</w:t>
            </w:r>
          </w:p>
          <w:p w14:paraId="49B92727" w14:textId="77777777" w:rsidR="00BB381A" w:rsidRDefault="00BB381A" w:rsidP="00E14615">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Pastabų ir pasiūlymų nėra</w:t>
            </w:r>
          </w:p>
          <w:p w14:paraId="5F1FE4F3" w14:textId="77777777" w:rsidR="00BB381A" w:rsidRDefault="00BB381A" w:rsidP="00E14615">
            <w:pPr>
              <w:widowControl w:val="0"/>
              <w:spacing w:after="0" w:line="240" w:lineRule="auto"/>
              <w:jc w:val="both"/>
              <w:rPr>
                <w:rFonts w:ascii="Times New Roman" w:hAnsi="Times New Roman" w:cs="Times New Roman"/>
                <w:snapToGrid w:val="0"/>
                <w:sz w:val="24"/>
                <w:szCs w:val="24"/>
              </w:rPr>
            </w:pPr>
          </w:p>
          <w:p w14:paraId="659F19B0" w14:textId="77777777" w:rsidR="00BB381A"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snapToGrid w:val="0"/>
                <w:sz w:val="24"/>
                <w:szCs w:val="24"/>
              </w:rPr>
              <w:t>Stebėsena baigta</w:t>
            </w:r>
          </w:p>
        </w:tc>
      </w:tr>
      <w:tr w:rsidR="00BB381A" w:rsidRPr="00A353EA" w14:paraId="2B1CB872" w14:textId="77777777" w:rsidTr="00E14615">
        <w:tc>
          <w:tcPr>
            <w:tcW w:w="15021" w:type="dxa"/>
            <w:gridSpan w:val="4"/>
          </w:tcPr>
          <w:p w14:paraId="34B55222" w14:textId="77777777" w:rsidR="00BB381A" w:rsidRPr="00EC028F" w:rsidRDefault="00BB381A" w:rsidP="00E14615">
            <w:pPr>
              <w:pStyle w:val="Sraopastraipa"/>
              <w:widowControl w:val="0"/>
              <w:numPr>
                <w:ilvl w:val="0"/>
                <w:numId w:val="10"/>
              </w:numPr>
              <w:spacing w:after="0" w:line="240" w:lineRule="auto"/>
              <w:jc w:val="both"/>
              <w:rPr>
                <w:rFonts w:ascii="Times New Roman" w:hAnsi="Times New Roman" w:cs="Times New Roman"/>
                <w:i/>
                <w:snapToGrid w:val="0"/>
                <w:sz w:val="24"/>
                <w:szCs w:val="24"/>
              </w:rPr>
            </w:pPr>
            <w:r w:rsidRPr="00EC028F">
              <w:rPr>
                <w:rFonts w:ascii="Times New Roman" w:hAnsi="Times New Roman" w:cs="Times New Roman"/>
                <w:i/>
                <w:snapToGrid w:val="0"/>
                <w:sz w:val="24"/>
                <w:szCs w:val="24"/>
              </w:rPr>
              <w:t>Kitos pastabos</w:t>
            </w:r>
          </w:p>
        </w:tc>
      </w:tr>
      <w:tr w:rsidR="00BB381A" w:rsidRPr="00A353EA" w14:paraId="5A405CC0" w14:textId="77777777" w:rsidTr="00E14615">
        <w:tc>
          <w:tcPr>
            <w:tcW w:w="3114" w:type="dxa"/>
            <w:vMerge w:val="restart"/>
          </w:tcPr>
          <w:p w14:paraId="07DCBBF1" w14:textId="77777777" w:rsidR="00BB381A" w:rsidRPr="00A353EA" w:rsidRDefault="00BB381A" w:rsidP="00E14615">
            <w:pPr>
              <w:widowControl w:val="0"/>
              <w:tabs>
                <w:tab w:val="left" w:pos="447"/>
              </w:tabs>
              <w:spacing w:after="0" w:line="240" w:lineRule="auto"/>
              <w:jc w:val="both"/>
              <w:rPr>
                <w:rFonts w:ascii="Times New Roman" w:hAnsi="Times New Roman" w:cs="Times New Roman"/>
                <w:snapToGrid w:val="0"/>
                <w:sz w:val="24"/>
                <w:szCs w:val="24"/>
              </w:rPr>
            </w:pPr>
            <w:r w:rsidRPr="00A353EA">
              <w:rPr>
                <w:rFonts w:ascii="Times New Roman" w:hAnsi="Times New Roman" w:cs="Times New Roman"/>
                <w:snapToGrid w:val="0"/>
                <w:sz w:val="24"/>
                <w:szCs w:val="24"/>
              </w:rPr>
              <w:t>3.1.</w:t>
            </w:r>
            <w:r w:rsidRPr="00A353EA">
              <w:rPr>
                <w:rFonts w:ascii="Times New Roman" w:hAnsi="Times New Roman" w:cs="Times New Roman"/>
                <w:snapToGrid w:val="0"/>
                <w:sz w:val="24"/>
                <w:szCs w:val="24"/>
              </w:rPr>
              <w:tab/>
              <w:t>Nenustatyta informacijos apie asmens sveikatos priežiūros įstaigai suteiktą paramą ir laimėtus pirkimus ataskaitos viešinimo Analizės subjektų interneto svetainėje tvarka, todėl informacija apie Analizės subjektų gautą iš tiekėjų paramą visuomenei pateikiama neišsamiai ir nenuosekliai (motyvai pateikiami šios išvados 3.6 skirsnyje).</w:t>
            </w:r>
          </w:p>
        </w:tc>
        <w:tc>
          <w:tcPr>
            <w:tcW w:w="4252" w:type="dxa"/>
            <w:vMerge w:val="restart"/>
          </w:tcPr>
          <w:p w14:paraId="3A22CDD0" w14:textId="77777777" w:rsidR="00BB381A" w:rsidRPr="00A353EA" w:rsidRDefault="00BB381A" w:rsidP="00E14615">
            <w:pPr>
              <w:widowControl w:val="0"/>
              <w:tabs>
                <w:tab w:val="left" w:pos="421"/>
              </w:tabs>
              <w:spacing w:after="0" w:line="240" w:lineRule="auto"/>
              <w:jc w:val="both"/>
              <w:rPr>
                <w:rFonts w:ascii="Times New Roman" w:hAnsi="Times New Roman" w:cs="Times New Roman"/>
                <w:snapToGrid w:val="0"/>
                <w:sz w:val="24"/>
                <w:szCs w:val="24"/>
              </w:rPr>
            </w:pPr>
            <w:r w:rsidRPr="00A353EA">
              <w:rPr>
                <w:rFonts w:ascii="Times New Roman" w:hAnsi="Times New Roman" w:cs="Times New Roman"/>
                <w:snapToGrid w:val="0"/>
                <w:sz w:val="24"/>
                <w:szCs w:val="24"/>
              </w:rPr>
              <w:t>11.1.</w:t>
            </w:r>
            <w:r w:rsidRPr="00A353EA">
              <w:rPr>
                <w:rFonts w:ascii="Times New Roman" w:hAnsi="Times New Roman" w:cs="Times New Roman"/>
                <w:snapToGrid w:val="0"/>
                <w:sz w:val="24"/>
                <w:szCs w:val="24"/>
              </w:rPr>
              <w:tab/>
              <w:t>Nustatyti informacijos apie asmens sveikatos priežiūros įstaigai suteiktą paramą ir laimėtus pirkimus ataskaitos viešinimo interneto svetainėje tvarką (Išvados 4 skyriaus 3.1. p. nurodyta pastaba).</w:t>
            </w:r>
          </w:p>
        </w:tc>
        <w:tc>
          <w:tcPr>
            <w:tcW w:w="3969" w:type="dxa"/>
          </w:tcPr>
          <w:p w14:paraId="643E866B" w14:textId="77777777" w:rsidR="00BB381A" w:rsidRPr="00ED603A" w:rsidRDefault="00BB381A" w:rsidP="00E14615">
            <w:pPr>
              <w:widowControl w:val="0"/>
              <w:spacing w:after="0" w:line="240" w:lineRule="auto"/>
              <w:jc w:val="both"/>
              <w:rPr>
                <w:rFonts w:ascii="Times New Roman" w:hAnsi="Times New Roman" w:cs="Times New Roman"/>
                <w:b/>
                <w:snapToGrid w:val="0"/>
                <w:sz w:val="24"/>
                <w:szCs w:val="24"/>
              </w:rPr>
            </w:pPr>
            <w:r w:rsidRPr="00ED603A">
              <w:rPr>
                <w:rFonts w:ascii="Times New Roman" w:hAnsi="Times New Roman" w:cs="Times New Roman"/>
                <w:b/>
                <w:snapToGrid w:val="0"/>
                <w:sz w:val="24"/>
                <w:szCs w:val="24"/>
              </w:rPr>
              <w:t xml:space="preserve">2023-08-22 </w:t>
            </w:r>
          </w:p>
          <w:p w14:paraId="4DB79940" w14:textId="77777777" w:rsidR="00BB381A" w:rsidRPr="00EC028F" w:rsidRDefault="00BB381A" w:rsidP="00E14615">
            <w:pPr>
              <w:widowControl w:val="0"/>
              <w:spacing w:after="0" w:line="240" w:lineRule="auto"/>
              <w:jc w:val="both"/>
              <w:rPr>
                <w:rFonts w:ascii="Times New Roman" w:hAnsi="Times New Roman" w:cs="Times New Roman"/>
                <w:snapToGrid w:val="0"/>
                <w:sz w:val="24"/>
                <w:szCs w:val="24"/>
              </w:rPr>
            </w:pPr>
            <w:r w:rsidRPr="00EC028F">
              <w:rPr>
                <w:rFonts w:ascii="Times New Roman" w:hAnsi="Times New Roman" w:cs="Times New Roman"/>
                <w:sz w:val="24"/>
                <w:szCs w:val="24"/>
              </w:rPr>
              <w:t>Tvarka nustatyta</w:t>
            </w:r>
          </w:p>
        </w:tc>
        <w:tc>
          <w:tcPr>
            <w:tcW w:w="3686" w:type="dxa"/>
          </w:tcPr>
          <w:p w14:paraId="177F190C" w14:textId="77777777" w:rsidR="00BB381A" w:rsidRPr="00A14B6E"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2023-09-15</w:t>
            </w:r>
          </w:p>
          <w:p w14:paraId="01F0B150" w14:textId="77777777" w:rsidR="00BB381A" w:rsidRPr="00007DCA" w:rsidRDefault="00BB381A" w:rsidP="00E14615">
            <w:pPr>
              <w:widowControl w:val="0"/>
              <w:spacing w:after="0" w:line="240" w:lineRule="auto"/>
              <w:jc w:val="both"/>
              <w:rPr>
                <w:rFonts w:ascii="Times New Roman" w:hAnsi="Times New Roman" w:cs="Times New Roman"/>
                <w:b/>
                <w:color w:val="92D050"/>
                <w:sz w:val="24"/>
                <w:szCs w:val="24"/>
              </w:rPr>
            </w:pPr>
            <w:r w:rsidRPr="00007DCA">
              <w:rPr>
                <w:rFonts w:ascii="Times New Roman" w:hAnsi="Times New Roman" w:cs="Times New Roman"/>
                <w:b/>
                <w:color w:val="92D050"/>
                <w:sz w:val="24"/>
                <w:szCs w:val="24"/>
              </w:rPr>
              <w:t>Įgyvendinta iš dalies</w:t>
            </w:r>
          </w:p>
          <w:p w14:paraId="09CEF646" w14:textId="77777777" w:rsidR="00BB381A" w:rsidRDefault="00BB381A" w:rsidP="00E14615">
            <w:pPr>
              <w:widowControl w:val="0"/>
              <w:spacing w:after="0" w:line="240" w:lineRule="auto"/>
              <w:jc w:val="both"/>
              <w:rPr>
                <w:rFonts w:ascii="Times New Roman" w:hAnsi="Times New Roman" w:cs="Times New Roman"/>
                <w:sz w:val="24"/>
                <w:szCs w:val="24"/>
              </w:rPr>
            </w:pPr>
          </w:p>
          <w:p w14:paraId="63CA955A" w14:textId="77777777" w:rsidR="00BB381A" w:rsidRDefault="00BB381A" w:rsidP="00E1461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Žalgirio klinika pakeitė Paramos gavimo ir teikimo apskaitos ir viešinimo tvarkos aprašą</w:t>
            </w:r>
            <w:r>
              <w:rPr>
                <w:rStyle w:val="Puslapioinaosnuoroda"/>
                <w:rFonts w:ascii="Times New Roman" w:hAnsi="Times New Roman" w:cs="Times New Roman"/>
                <w:sz w:val="24"/>
                <w:szCs w:val="24"/>
              </w:rPr>
              <w:footnoteReference w:id="5"/>
            </w:r>
            <w:r>
              <w:rPr>
                <w:rFonts w:ascii="Times New Roman" w:hAnsi="Times New Roman" w:cs="Times New Roman"/>
                <w:sz w:val="24"/>
                <w:szCs w:val="24"/>
              </w:rPr>
              <w:t xml:space="preserve">. Pažymėtina, kad Apraše nustatyta ataskaitos viešinimo tvarka nepakankamai išsami. Aprašo 12 punkte nustatyta, kad forma ŽK 511 apie </w:t>
            </w:r>
            <w:r w:rsidRPr="00A353EA">
              <w:rPr>
                <w:rFonts w:ascii="Times New Roman" w:hAnsi="Times New Roman" w:cs="Times New Roman"/>
                <w:snapToGrid w:val="0"/>
                <w:sz w:val="24"/>
                <w:szCs w:val="24"/>
              </w:rPr>
              <w:t xml:space="preserve">įstaigai suteiktą paramą ir laimėtus pirkimus </w:t>
            </w:r>
            <w:r>
              <w:rPr>
                <w:rFonts w:ascii="Times New Roman" w:hAnsi="Times New Roman" w:cs="Times New Roman"/>
                <w:sz w:val="24"/>
                <w:szCs w:val="24"/>
              </w:rPr>
              <w:t>interneto svetainėje „</w:t>
            </w:r>
            <w:r w:rsidRPr="00F6564C">
              <w:rPr>
                <w:rFonts w:ascii="Times New Roman" w:hAnsi="Times New Roman" w:cs="Times New Roman"/>
                <w:i/>
                <w:sz w:val="24"/>
                <w:szCs w:val="24"/>
              </w:rPr>
              <w:t>atnaujinama ne rečiau kaip 4 kartus per metus</w:t>
            </w:r>
            <w:r>
              <w:rPr>
                <w:rFonts w:ascii="Times New Roman" w:hAnsi="Times New Roman" w:cs="Times New Roman"/>
                <w:sz w:val="24"/>
                <w:szCs w:val="24"/>
              </w:rPr>
              <w:t xml:space="preserve">“, tačiau nenurodomas tikslus terminas, kada informacija turėtų būti atnaujinta, </w:t>
            </w:r>
            <w:r>
              <w:rPr>
                <w:rFonts w:ascii="Times New Roman" w:hAnsi="Times New Roman" w:cs="Times New Roman"/>
                <w:sz w:val="24"/>
                <w:szCs w:val="24"/>
              </w:rPr>
              <w:lastRenderedPageBreak/>
              <w:t>todėl visuomenei nėra aišku, kada interneto svetainėje galima rasti atnaujintus duomenis.</w:t>
            </w:r>
          </w:p>
          <w:p w14:paraId="6DD077D2" w14:textId="77777777" w:rsidR="00BB381A" w:rsidRDefault="00BB381A" w:rsidP="00E14615">
            <w:pPr>
              <w:widowControl w:val="0"/>
              <w:spacing w:after="0" w:line="240" w:lineRule="auto"/>
              <w:jc w:val="both"/>
              <w:rPr>
                <w:rFonts w:ascii="Times New Roman" w:hAnsi="Times New Roman" w:cs="Times New Roman"/>
                <w:sz w:val="24"/>
                <w:szCs w:val="24"/>
              </w:rPr>
            </w:pPr>
          </w:p>
          <w:p w14:paraId="7191B7E9" w14:textId="77777777" w:rsidR="00BB381A" w:rsidRDefault="00BB381A" w:rsidP="00E146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Siūlome nustatyti aiškų terminą, kada interneto svetainėje paskelbta forma ŽK 511 turi būti atnaujinta. Rengiant informaciją apie pasiūlymo įgyvendinimą, pateikti pasiūlymo įgyvendinimą patvirtinančių dokumentų (įsakymų, tvarkos aprašų ir</w:t>
            </w:r>
            <w:r>
              <w:rPr>
                <w:rFonts w:ascii="Times New Roman" w:hAnsi="Times New Roman" w:cs="Times New Roman"/>
                <w:bCs/>
                <w:sz w:val="24"/>
                <w:szCs w:val="24"/>
              </w:rPr>
              <w:t xml:space="preserve"> kitų sprendimų</w:t>
            </w:r>
            <w:r>
              <w:rPr>
                <w:rFonts w:ascii="Times New Roman" w:hAnsi="Times New Roman" w:cs="Times New Roman"/>
                <w:sz w:val="24"/>
                <w:szCs w:val="24"/>
              </w:rPr>
              <w:t>) kopijas arba juos paskelbti viešai ir pateikti nuorodą į paskelbtą informaciją, ir nurodyti galiojančias nuostatas. Jei pasiūlymą planuojama įgyvendinti, nurodyti jo įgyvendinimo terminą ir atsakingus asmenis.</w:t>
            </w:r>
          </w:p>
          <w:p w14:paraId="7E4952F6" w14:textId="77777777" w:rsidR="00BB381A" w:rsidRDefault="00BB381A" w:rsidP="00E14615">
            <w:pPr>
              <w:widowControl w:val="0"/>
              <w:spacing w:after="0" w:line="240" w:lineRule="auto"/>
              <w:jc w:val="both"/>
              <w:rPr>
                <w:rFonts w:ascii="Times New Roman" w:hAnsi="Times New Roman" w:cs="Times New Roman"/>
                <w:sz w:val="24"/>
                <w:szCs w:val="24"/>
              </w:rPr>
            </w:pPr>
          </w:p>
          <w:p w14:paraId="5E00A82B" w14:textId="77777777" w:rsidR="00BB381A" w:rsidRPr="00A353EA" w:rsidRDefault="00BB381A" w:rsidP="00E14615">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Stebėsena tęsiama</w:t>
            </w:r>
          </w:p>
        </w:tc>
      </w:tr>
      <w:tr w:rsidR="00BB381A" w:rsidRPr="00A353EA" w14:paraId="203D51EC" w14:textId="77777777" w:rsidTr="00E14615">
        <w:tc>
          <w:tcPr>
            <w:tcW w:w="3114" w:type="dxa"/>
            <w:vMerge/>
          </w:tcPr>
          <w:p w14:paraId="72331780" w14:textId="77777777" w:rsidR="00BB381A" w:rsidRPr="00A353EA" w:rsidRDefault="00BB381A" w:rsidP="00E14615">
            <w:pPr>
              <w:widowControl w:val="0"/>
              <w:tabs>
                <w:tab w:val="left" w:pos="447"/>
              </w:tabs>
              <w:spacing w:after="0" w:line="240" w:lineRule="auto"/>
              <w:jc w:val="both"/>
              <w:rPr>
                <w:rFonts w:ascii="Times New Roman" w:hAnsi="Times New Roman" w:cs="Times New Roman"/>
                <w:snapToGrid w:val="0"/>
                <w:sz w:val="24"/>
                <w:szCs w:val="24"/>
              </w:rPr>
            </w:pPr>
          </w:p>
        </w:tc>
        <w:tc>
          <w:tcPr>
            <w:tcW w:w="4252" w:type="dxa"/>
            <w:vMerge/>
          </w:tcPr>
          <w:p w14:paraId="2D197CF7" w14:textId="77777777" w:rsidR="00BB381A" w:rsidRPr="00A353EA" w:rsidRDefault="00BB381A" w:rsidP="00E14615">
            <w:pPr>
              <w:widowControl w:val="0"/>
              <w:tabs>
                <w:tab w:val="left" w:pos="421"/>
              </w:tabs>
              <w:spacing w:after="0" w:line="240" w:lineRule="auto"/>
              <w:jc w:val="both"/>
              <w:rPr>
                <w:rFonts w:ascii="Times New Roman" w:hAnsi="Times New Roman" w:cs="Times New Roman"/>
                <w:snapToGrid w:val="0"/>
                <w:sz w:val="24"/>
                <w:szCs w:val="24"/>
              </w:rPr>
            </w:pPr>
          </w:p>
        </w:tc>
        <w:tc>
          <w:tcPr>
            <w:tcW w:w="3969" w:type="dxa"/>
          </w:tcPr>
          <w:p w14:paraId="45DBE61F" w14:textId="77777777" w:rsidR="00BB381A"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2024-06-28</w:t>
            </w:r>
          </w:p>
          <w:p w14:paraId="20181DAA" w14:textId="77777777" w:rsidR="00BB381A" w:rsidRPr="00C8107A" w:rsidRDefault="00BB381A" w:rsidP="00E14615">
            <w:pPr>
              <w:widowControl w:val="0"/>
              <w:spacing w:after="0" w:line="240" w:lineRule="auto"/>
              <w:jc w:val="both"/>
              <w:rPr>
                <w:rFonts w:ascii="Times New Roman" w:hAnsi="Times New Roman" w:cs="Times New Roman"/>
                <w:bCs/>
                <w:snapToGrid w:val="0"/>
                <w:sz w:val="24"/>
                <w:szCs w:val="24"/>
              </w:rPr>
            </w:pPr>
            <w:r>
              <w:rPr>
                <w:rFonts w:ascii="Times New Roman" w:hAnsi="Times New Roman" w:cs="Times New Roman"/>
                <w:bCs/>
                <w:snapToGrid w:val="0"/>
                <w:sz w:val="24"/>
                <w:szCs w:val="24"/>
              </w:rPr>
              <w:t xml:space="preserve">Pateikta ŽKL direktoriaus 2024-05-25 įsakymo Nr. 05-40 kopija, kuriuo nustatyta </w:t>
            </w:r>
            <w:r>
              <w:rPr>
                <w:rFonts w:ascii="Times New Roman" w:hAnsi="Times New Roman" w:cs="Times New Roman"/>
                <w:sz w:val="24"/>
                <w:szCs w:val="24"/>
              </w:rPr>
              <w:t xml:space="preserve">kad „Įstaiga pildo informacijos apie paramos davėjų įstaigai suteiktą paramą ir jų laimėtus asmens sveikatos priežiūros įstaigos organizuojamus viešuosius pirkimus </w:t>
            </w:r>
            <w:r>
              <w:rPr>
                <w:rFonts w:ascii="Times New Roman" w:hAnsi="Times New Roman" w:cs="Times New Roman"/>
                <w:i/>
                <w:iCs/>
                <w:sz w:val="24"/>
                <w:szCs w:val="24"/>
              </w:rPr>
              <w:t xml:space="preserve">formą ŽK 511 „&lt;...&gt;“ </w:t>
            </w:r>
            <w:r w:rsidRPr="00C8107A">
              <w:rPr>
                <w:rFonts w:ascii="Times New Roman" w:hAnsi="Times New Roman" w:cs="Times New Roman"/>
                <w:i/>
                <w:iCs/>
                <w:sz w:val="24"/>
                <w:szCs w:val="24"/>
              </w:rPr>
              <w:t xml:space="preserve"> </w:t>
            </w:r>
            <w:r>
              <w:rPr>
                <w:rFonts w:ascii="Times New Roman" w:hAnsi="Times New Roman" w:cs="Times New Roman"/>
                <w:i/>
                <w:iCs/>
                <w:sz w:val="24"/>
                <w:szCs w:val="24"/>
              </w:rPr>
              <w:t>Užpildyta forma</w:t>
            </w:r>
            <w:r w:rsidRPr="00C8107A">
              <w:rPr>
                <w:rFonts w:ascii="Times New Roman" w:hAnsi="Times New Roman" w:cs="Times New Roman"/>
                <w:i/>
                <w:iCs/>
                <w:sz w:val="24"/>
                <w:szCs w:val="24"/>
              </w:rPr>
              <w:t xml:space="preserve"> atnaujinama ne rečiau kaip 4 kartus per metus – kiekvieno ketvirčio pabaigoje. Užpildyta forma skelbiama Įstaigos interneto svetainėje ne </w:t>
            </w:r>
            <w:r w:rsidRPr="00C8107A">
              <w:rPr>
                <w:rFonts w:ascii="Times New Roman" w:hAnsi="Times New Roman" w:cs="Times New Roman"/>
                <w:i/>
                <w:iCs/>
                <w:sz w:val="24"/>
                <w:szCs w:val="24"/>
              </w:rPr>
              <w:lastRenderedPageBreak/>
              <w:t>trumpiau kaip trejus metus nuo atitinkamų duomenų paskelbimo dienos</w:t>
            </w:r>
            <w:r>
              <w:rPr>
                <w:rFonts w:ascii="Times New Roman" w:hAnsi="Times New Roman" w:cs="Times New Roman"/>
                <w:sz w:val="24"/>
                <w:szCs w:val="24"/>
              </w:rPr>
              <w:t>.“</w:t>
            </w:r>
          </w:p>
        </w:tc>
        <w:tc>
          <w:tcPr>
            <w:tcW w:w="3686" w:type="dxa"/>
          </w:tcPr>
          <w:p w14:paraId="5836B389" w14:textId="77777777" w:rsidR="00BB381A"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lastRenderedPageBreak/>
              <w:t>2024-07-03</w:t>
            </w:r>
          </w:p>
          <w:p w14:paraId="45927220" w14:textId="77777777" w:rsidR="00BB381A" w:rsidRPr="00C72DF4" w:rsidRDefault="00BB381A" w:rsidP="00E14615">
            <w:pPr>
              <w:widowControl w:val="0"/>
              <w:spacing w:after="0" w:line="240" w:lineRule="auto"/>
              <w:jc w:val="both"/>
              <w:rPr>
                <w:rFonts w:ascii="Times New Roman" w:hAnsi="Times New Roman" w:cs="Times New Roman"/>
                <w:b/>
                <w:snapToGrid w:val="0"/>
                <w:color w:val="00B050"/>
                <w:sz w:val="24"/>
                <w:szCs w:val="24"/>
              </w:rPr>
            </w:pPr>
            <w:r w:rsidRPr="00C72DF4">
              <w:rPr>
                <w:rFonts w:ascii="Times New Roman" w:hAnsi="Times New Roman" w:cs="Times New Roman"/>
                <w:b/>
                <w:snapToGrid w:val="0"/>
                <w:color w:val="00B050"/>
                <w:sz w:val="24"/>
                <w:szCs w:val="24"/>
              </w:rPr>
              <w:t>Įgyvendinta</w:t>
            </w:r>
          </w:p>
          <w:p w14:paraId="1E3109EC" w14:textId="77777777" w:rsidR="00BB381A" w:rsidRDefault="00BB381A" w:rsidP="00E14615">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Pastabų ir pasiūlymų nėra</w:t>
            </w:r>
          </w:p>
          <w:p w14:paraId="5A566379" w14:textId="77777777" w:rsidR="00BB381A" w:rsidRDefault="00BB381A" w:rsidP="00E14615">
            <w:pPr>
              <w:widowControl w:val="0"/>
              <w:spacing w:after="0" w:line="240" w:lineRule="auto"/>
              <w:jc w:val="both"/>
              <w:rPr>
                <w:rFonts w:ascii="Times New Roman" w:hAnsi="Times New Roman" w:cs="Times New Roman"/>
                <w:snapToGrid w:val="0"/>
                <w:sz w:val="24"/>
                <w:szCs w:val="24"/>
              </w:rPr>
            </w:pPr>
          </w:p>
          <w:p w14:paraId="3F32F066" w14:textId="77777777" w:rsidR="00BB381A" w:rsidRDefault="00BB381A" w:rsidP="00E14615">
            <w:pPr>
              <w:widowControl w:val="0"/>
              <w:spacing w:after="0" w:line="240" w:lineRule="auto"/>
              <w:jc w:val="both"/>
              <w:rPr>
                <w:rFonts w:ascii="Times New Roman" w:hAnsi="Times New Roman" w:cs="Times New Roman"/>
                <w:b/>
                <w:snapToGrid w:val="0"/>
                <w:sz w:val="24"/>
                <w:szCs w:val="24"/>
              </w:rPr>
            </w:pPr>
            <w:r>
              <w:rPr>
                <w:rFonts w:ascii="Times New Roman" w:hAnsi="Times New Roman" w:cs="Times New Roman"/>
                <w:snapToGrid w:val="0"/>
                <w:sz w:val="24"/>
                <w:szCs w:val="24"/>
              </w:rPr>
              <w:t>Stebėsena baigta</w:t>
            </w:r>
          </w:p>
        </w:tc>
      </w:tr>
    </w:tbl>
    <w:p w14:paraId="6B7C8E8B" w14:textId="77777777" w:rsidR="00BB381A" w:rsidRDefault="00BB381A" w:rsidP="00BB38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w:t>
      </w:r>
    </w:p>
    <w:p w14:paraId="24755319" w14:textId="77777777" w:rsidR="00BB381A" w:rsidRPr="001475F0" w:rsidRDefault="00BB381A" w:rsidP="00BB381A">
      <w:pPr>
        <w:spacing w:after="0" w:line="240" w:lineRule="auto"/>
        <w:jc w:val="center"/>
        <w:rPr>
          <w:rFonts w:ascii="Times New Roman" w:hAnsi="Times New Roman" w:cs="Times New Roman"/>
          <w:sz w:val="24"/>
          <w:szCs w:val="24"/>
        </w:rPr>
      </w:pPr>
      <w:r w:rsidRPr="001475F0">
        <w:rPr>
          <w:rFonts w:ascii="Times New Roman" w:hAnsi="Times New Roman" w:cs="Times New Roman"/>
          <w:sz w:val="24"/>
          <w:szCs w:val="24"/>
        </w:rPr>
        <w:t>_________________</w:t>
      </w:r>
      <w:r>
        <w:rPr>
          <w:rFonts w:ascii="Times New Roman" w:hAnsi="Times New Roman" w:cs="Times New Roman"/>
          <w:sz w:val="24"/>
          <w:szCs w:val="24"/>
        </w:rPr>
        <w:t>_____________________</w:t>
      </w:r>
      <w:r w:rsidRPr="001475F0">
        <w:rPr>
          <w:rFonts w:ascii="Times New Roman" w:hAnsi="Times New Roman" w:cs="Times New Roman"/>
          <w:sz w:val="24"/>
          <w:szCs w:val="24"/>
        </w:rPr>
        <w:t>______________</w:t>
      </w:r>
    </w:p>
    <w:p w14:paraId="4401AF70" w14:textId="77777777" w:rsidR="00BB381A" w:rsidRDefault="00BB381A" w:rsidP="00BB381A">
      <w:pPr>
        <w:spacing w:after="0" w:line="240" w:lineRule="auto"/>
        <w:rPr>
          <w:rFonts w:ascii="Times New Roman" w:hAnsi="Times New Roman" w:cs="Times New Roman"/>
          <w:sz w:val="24"/>
          <w:szCs w:val="24"/>
        </w:rPr>
      </w:pPr>
    </w:p>
    <w:p w14:paraId="740E3072" w14:textId="77777777" w:rsidR="00BB381A" w:rsidRPr="00BB381A" w:rsidRDefault="00BB381A" w:rsidP="00BB381A">
      <w:pPr>
        <w:tabs>
          <w:tab w:val="left" w:pos="8511"/>
        </w:tabs>
      </w:pPr>
    </w:p>
    <w:sectPr w:rsidR="00BB381A" w:rsidRPr="00BB381A" w:rsidSect="0092283C">
      <w:headerReference w:type="default" r:id="rId28"/>
      <w:pgSz w:w="16838" w:h="11906" w:orient="landscape" w:code="9"/>
      <w:pgMar w:top="1701" w:right="709" w:bottom="567" w:left="1134" w:header="0"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A1EB6" w14:textId="77777777" w:rsidR="000738E9" w:rsidRDefault="000738E9" w:rsidP="003E4649">
      <w:pPr>
        <w:spacing w:after="0" w:line="240" w:lineRule="auto"/>
      </w:pPr>
      <w:r>
        <w:separator/>
      </w:r>
    </w:p>
  </w:endnote>
  <w:endnote w:type="continuationSeparator" w:id="0">
    <w:p w14:paraId="1D84E04A" w14:textId="77777777" w:rsidR="000738E9" w:rsidRDefault="000738E9" w:rsidP="003E4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FECD5" w14:textId="77777777" w:rsidR="000738E9" w:rsidRDefault="000738E9" w:rsidP="003E4649">
      <w:pPr>
        <w:spacing w:after="0" w:line="240" w:lineRule="auto"/>
      </w:pPr>
      <w:r>
        <w:separator/>
      </w:r>
    </w:p>
  </w:footnote>
  <w:footnote w:type="continuationSeparator" w:id="0">
    <w:p w14:paraId="0CA22690" w14:textId="77777777" w:rsidR="000738E9" w:rsidRDefault="000738E9" w:rsidP="003E4649">
      <w:pPr>
        <w:spacing w:after="0" w:line="240" w:lineRule="auto"/>
      </w:pPr>
      <w:r>
        <w:continuationSeparator/>
      </w:r>
    </w:p>
  </w:footnote>
  <w:footnote w:id="1">
    <w:p w14:paraId="283DB3D4" w14:textId="77777777" w:rsidR="004D11C8" w:rsidRDefault="004D11C8" w:rsidP="004D11C8">
      <w:pPr>
        <w:pStyle w:val="Puslapioinaostekstas"/>
        <w:jc w:val="both"/>
      </w:pPr>
      <w:r>
        <w:rPr>
          <w:rStyle w:val="Puslapioinaosnuoroda"/>
        </w:rPr>
        <w:footnoteRef/>
      </w:r>
      <w:r>
        <w:t xml:space="preserve"> Rinkos konsultacijos: iššūkiai ir galimybės, prieiga internete: </w:t>
      </w:r>
      <w:hyperlink r:id="rId1" w:history="1">
        <w:r w:rsidRPr="007D71ED">
          <w:rPr>
            <w:rStyle w:val="Hipersaitas"/>
          </w:rPr>
          <w:t>https://vpt.lrv.lt/uploads/vpt/documents/files/mp/rinkos_konsultaciju_gaires.pdf</w:t>
        </w:r>
      </w:hyperlink>
      <w:r>
        <w:t xml:space="preserve"> </w:t>
      </w:r>
    </w:p>
  </w:footnote>
  <w:footnote w:id="2">
    <w:p w14:paraId="42727326" w14:textId="77777777" w:rsidR="00BB381A" w:rsidRPr="00C9076E" w:rsidRDefault="00BB381A" w:rsidP="00BB381A">
      <w:pPr>
        <w:pStyle w:val="Puslapioinaostekstas"/>
        <w:rPr>
          <w:rFonts w:ascii="Times New Roman" w:hAnsi="Times New Roman" w:cs="Times New Roman"/>
        </w:rPr>
      </w:pPr>
      <w:r w:rsidRPr="00C9076E">
        <w:rPr>
          <w:rStyle w:val="Puslapioinaosnuoroda"/>
          <w:rFonts w:ascii="Times New Roman" w:hAnsi="Times New Roman" w:cs="Times New Roman"/>
        </w:rPr>
        <w:footnoteRef/>
      </w:r>
      <w:r w:rsidRPr="00C9076E">
        <w:rPr>
          <w:rFonts w:ascii="Times New Roman" w:hAnsi="Times New Roman" w:cs="Times New Roman"/>
        </w:rPr>
        <w:t xml:space="preserve"> </w:t>
      </w:r>
      <w:r w:rsidRPr="00C9076E">
        <w:rPr>
          <w:rFonts w:ascii="Times New Roman" w:hAnsi="Times New Roman" w:cs="Times New Roman"/>
        </w:rPr>
        <w:t>Kokybės sistemos procedūra „Viešųjų pirkimų organizavimas ir vidaus kontrolė“ KSP 04 (leidimas 23), patvirtinta Žalgirio klinikos direktoriaus 2023-07-26 įsakymu Nr. 05-52</w:t>
      </w:r>
    </w:p>
  </w:footnote>
  <w:footnote w:id="3">
    <w:p w14:paraId="3BB8442F" w14:textId="77777777" w:rsidR="00BB381A" w:rsidRDefault="00BB381A" w:rsidP="00BB381A">
      <w:pPr>
        <w:pStyle w:val="Puslapioinaostekstas"/>
      </w:pPr>
      <w:r>
        <w:rPr>
          <w:rStyle w:val="Puslapioinaosnuoroda"/>
        </w:rPr>
        <w:footnoteRef/>
      </w:r>
      <w:r>
        <w:t xml:space="preserve"> </w:t>
      </w:r>
      <w:hyperlink r:id="rId2" w:history="1">
        <w:r w:rsidRPr="00D80490">
          <w:rPr>
            <w:rStyle w:val="Hipersaitas"/>
          </w:rPr>
          <w:t>https://www.zalgirioklinika.lt/uploads/pdf/Filialo%20%C5%BDalgirio%20klinikos%20nuostatai_notaro%20patvirtinti_2024-08-20_pateikti%20JAR.pdf</w:t>
        </w:r>
      </w:hyperlink>
    </w:p>
    <w:p w14:paraId="271C8E93" w14:textId="77777777" w:rsidR="00BB381A" w:rsidRDefault="00BB381A" w:rsidP="00BB381A">
      <w:pPr>
        <w:pStyle w:val="Puslapioinaostekstas"/>
      </w:pPr>
    </w:p>
  </w:footnote>
  <w:footnote w:id="4">
    <w:p w14:paraId="0D966C88" w14:textId="77777777" w:rsidR="00BB381A" w:rsidRPr="00C9076E" w:rsidRDefault="00BB381A" w:rsidP="00BB381A">
      <w:pPr>
        <w:pStyle w:val="Puslapioinaostekstas"/>
        <w:jc w:val="both"/>
        <w:rPr>
          <w:rFonts w:ascii="Times New Roman" w:hAnsi="Times New Roman" w:cs="Times New Roman"/>
        </w:rPr>
      </w:pPr>
      <w:r w:rsidRPr="00C9076E">
        <w:rPr>
          <w:rStyle w:val="Puslapioinaosnuoroda"/>
          <w:rFonts w:ascii="Times New Roman" w:hAnsi="Times New Roman" w:cs="Times New Roman"/>
        </w:rPr>
        <w:footnoteRef/>
      </w:r>
      <w:r w:rsidRPr="00C9076E">
        <w:rPr>
          <w:rFonts w:ascii="Times New Roman" w:hAnsi="Times New Roman" w:cs="Times New Roman"/>
        </w:rPr>
        <w:t xml:space="preserve"> Žalgirio klinikos direktoriaus 2023 m. liepos 27 d. įsakymas Nr. 05-54 „Dėl Viešosios įstaigos Vilniaus universiteto ligoninės Žalgirio klinikos direktoriaus 2019 m. birželio 20 d. įsakymu Nr. 05-68 patvirtinimo“ pakeitimo</w:t>
      </w:r>
    </w:p>
  </w:footnote>
  <w:footnote w:id="5">
    <w:p w14:paraId="5ECE49B0" w14:textId="77777777" w:rsidR="00BB381A" w:rsidRDefault="00BB381A" w:rsidP="00BB381A">
      <w:pPr>
        <w:pStyle w:val="Puslapioinaostekstas"/>
      </w:pPr>
      <w:r>
        <w:rPr>
          <w:rStyle w:val="Puslapioinaosnuoroda"/>
        </w:rPr>
        <w:footnoteRef/>
      </w:r>
      <w:r>
        <w:t xml:space="preserve"> </w:t>
      </w:r>
      <w:r w:rsidRPr="00C9076E">
        <w:rPr>
          <w:rFonts w:ascii="Times New Roman" w:hAnsi="Times New Roman" w:cs="Times New Roman"/>
        </w:rPr>
        <w:t xml:space="preserve">Žalgirio klinikos direktoriaus 2023 m. liepos 27 d. įsakymas Nr. </w:t>
      </w:r>
      <w:r>
        <w:rPr>
          <w:rFonts w:ascii="Times New Roman" w:hAnsi="Times New Roman" w:cs="Times New Roman"/>
        </w:rPr>
        <w:t>05-53</w:t>
      </w:r>
      <w:r w:rsidRPr="00C9076E">
        <w:rPr>
          <w:rFonts w:ascii="Times New Roman" w:hAnsi="Times New Roman" w:cs="Times New Roman"/>
        </w:rPr>
        <w:t xml:space="preserve"> „Dėl </w:t>
      </w:r>
      <w:r>
        <w:rPr>
          <w:rFonts w:ascii="Times New Roman" w:hAnsi="Times New Roman" w:cs="Times New Roman"/>
        </w:rPr>
        <w:t>VšĮ</w:t>
      </w:r>
      <w:r w:rsidRPr="00C9076E">
        <w:rPr>
          <w:rFonts w:ascii="Times New Roman" w:hAnsi="Times New Roman" w:cs="Times New Roman"/>
        </w:rPr>
        <w:t xml:space="preserve"> Vilniaus universiteto ligoninės Žalgirio klinikos direktoriaus </w:t>
      </w:r>
      <w:r>
        <w:rPr>
          <w:rFonts w:ascii="Times New Roman" w:hAnsi="Times New Roman" w:cs="Times New Roman"/>
        </w:rPr>
        <w:t>2022</w:t>
      </w:r>
      <w:r w:rsidRPr="00C9076E">
        <w:rPr>
          <w:rFonts w:ascii="Times New Roman" w:hAnsi="Times New Roman" w:cs="Times New Roman"/>
        </w:rPr>
        <w:t xml:space="preserve"> m. </w:t>
      </w:r>
      <w:r>
        <w:rPr>
          <w:rFonts w:ascii="Times New Roman" w:hAnsi="Times New Roman" w:cs="Times New Roman"/>
        </w:rPr>
        <w:t>lapkričio 30</w:t>
      </w:r>
      <w:r w:rsidRPr="00C9076E">
        <w:rPr>
          <w:rFonts w:ascii="Times New Roman" w:hAnsi="Times New Roman" w:cs="Times New Roman"/>
        </w:rPr>
        <w:t xml:space="preserve"> d. įsakymu Nr. 05-</w:t>
      </w:r>
      <w:r>
        <w:rPr>
          <w:rFonts w:ascii="Times New Roman" w:hAnsi="Times New Roman" w:cs="Times New Roman"/>
        </w:rPr>
        <w:t>123 „Dėl VšĮ</w:t>
      </w:r>
      <w:r w:rsidRPr="00C9076E">
        <w:rPr>
          <w:rFonts w:ascii="Times New Roman" w:hAnsi="Times New Roman" w:cs="Times New Roman"/>
        </w:rPr>
        <w:t xml:space="preserve"> Vilniaus universiteto ligoninės Žalgirio klinikos</w:t>
      </w:r>
      <w:r>
        <w:rPr>
          <w:rFonts w:ascii="Times New Roman" w:hAnsi="Times New Roman" w:cs="Times New Roman"/>
        </w:rPr>
        <w:t xml:space="preserve"> paramos gavimo ir teikimo apskaitos ir viešinimo tvarkos aprašo</w:t>
      </w:r>
      <w:r w:rsidRPr="00C9076E">
        <w:rPr>
          <w:rFonts w:ascii="Times New Roman" w:hAnsi="Times New Roman" w:cs="Times New Roman"/>
        </w:rPr>
        <w:t xml:space="preserve"> patvirtinimo“ pakeitimo</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486815"/>
      <w:docPartObj>
        <w:docPartGallery w:val="Page Numbers (Top of Page)"/>
        <w:docPartUnique/>
      </w:docPartObj>
    </w:sdtPr>
    <w:sdtEndPr/>
    <w:sdtContent>
      <w:p w14:paraId="62BA329A" w14:textId="77777777" w:rsidR="00E447D8" w:rsidRDefault="00E447D8">
        <w:pPr>
          <w:pStyle w:val="Antrats"/>
          <w:jc w:val="center"/>
        </w:pPr>
      </w:p>
      <w:p w14:paraId="62BA329B" w14:textId="77777777" w:rsidR="00E447D8" w:rsidRDefault="00E447D8">
        <w:pPr>
          <w:pStyle w:val="Antrats"/>
          <w:jc w:val="center"/>
        </w:pPr>
      </w:p>
      <w:p w14:paraId="62BA329C" w14:textId="1A63C271" w:rsidR="00E447D8" w:rsidRDefault="00E447D8">
        <w:pPr>
          <w:pStyle w:val="Antrats"/>
          <w:jc w:val="center"/>
        </w:pPr>
        <w:r>
          <w:fldChar w:fldCharType="begin"/>
        </w:r>
        <w:r>
          <w:instrText>PAGE   \* MERGEFORMAT</w:instrText>
        </w:r>
        <w:r>
          <w:fldChar w:fldCharType="separate"/>
        </w:r>
        <w:r w:rsidR="00164D29">
          <w:rPr>
            <w:noProof/>
          </w:rPr>
          <w:t>61</w:t>
        </w:r>
        <w:r>
          <w:fldChar w:fldCharType="end"/>
        </w:r>
      </w:p>
    </w:sdtContent>
  </w:sdt>
  <w:p w14:paraId="62BA329D" w14:textId="77777777" w:rsidR="00E447D8" w:rsidRDefault="00E447D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D6B3E"/>
    <w:multiLevelType w:val="hybridMultilevel"/>
    <w:tmpl w:val="F1ECB35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C3787F"/>
    <w:multiLevelType w:val="hybridMultilevel"/>
    <w:tmpl w:val="2280D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0306AB2"/>
    <w:multiLevelType w:val="hybridMultilevel"/>
    <w:tmpl w:val="2280D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83B5EB1"/>
    <w:multiLevelType w:val="multilevel"/>
    <w:tmpl w:val="C7242ADE"/>
    <w:numStyleLink w:val="ImportedStyle24"/>
  </w:abstractNum>
  <w:abstractNum w:abstractNumId="4" w15:restartNumberingAfterBreak="0">
    <w:nsid w:val="3A767D93"/>
    <w:multiLevelType w:val="hybridMultilevel"/>
    <w:tmpl w:val="77824D4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5BAC1259"/>
    <w:multiLevelType w:val="hybridMultilevel"/>
    <w:tmpl w:val="0720CA6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600A241F"/>
    <w:multiLevelType w:val="hybridMultilevel"/>
    <w:tmpl w:val="0720CA6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66324BAB"/>
    <w:multiLevelType w:val="hybridMultilevel"/>
    <w:tmpl w:val="F1ECB35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D10760"/>
    <w:multiLevelType w:val="multilevel"/>
    <w:tmpl w:val="C7242ADE"/>
    <w:styleLink w:val="ImportedStyle24"/>
    <w:lvl w:ilvl="0">
      <w:start w:val="1"/>
      <w:numFmt w:val="decimal"/>
      <w:lvlText w:val="%1."/>
      <w:lvlJc w:val="left"/>
      <w:pPr>
        <w:ind w:left="0" w:firstLine="0"/>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0" w:firstLine="0"/>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0" w:firstLine="0"/>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0" w:firstLine="0"/>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0" w:firstLine="0"/>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0" w:firstLine="0"/>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0" w:firstLine="0"/>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0" w:firstLine="0"/>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6CF54751"/>
    <w:multiLevelType w:val="hybridMultilevel"/>
    <w:tmpl w:val="736A16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2F15AC1"/>
    <w:multiLevelType w:val="hybridMultilevel"/>
    <w:tmpl w:val="2280D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3334DCE"/>
    <w:multiLevelType w:val="hybridMultilevel"/>
    <w:tmpl w:val="FAF893A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5"/>
  </w:num>
  <w:num w:numId="2">
    <w:abstractNumId w:val="3"/>
    <w:lvlOverride w:ilvl="0">
      <w:lvl w:ilvl="0">
        <w:numFmt w:val="decimal"/>
        <w:lvlText w:val=""/>
        <w:lvlJc w:val="left"/>
      </w:lvl>
    </w:lvlOverride>
  </w:num>
  <w:num w:numId="3">
    <w:abstractNumId w:val="8"/>
  </w:num>
  <w:num w:numId="4">
    <w:abstractNumId w:val="11"/>
  </w:num>
  <w:num w:numId="5">
    <w:abstractNumId w:val="6"/>
  </w:num>
  <w:num w:numId="6">
    <w:abstractNumId w:val="4"/>
  </w:num>
  <w:num w:numId="7">
    <w:abstractNumId w:val="10"/>
  </w:num>
  <w:num w:numId="8">
    <w:abstractNumId w:val="7"/>
  </w:num>
  <w:num w:numId="9">
    <w:abstractNumId w:val="0"/>
  </w:num>
  <w:num w:numId="10">
    <w:abstractNumId w:val="1"/>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649"/>
    <w:rsid w:val="00001A90"/>
    <w:rsid w:val="00006B31"/>
    <w:rsid w:val="00007DCA"/>
    <w:rsid w:val="00026048"/>
    <w:rsid w:val="00026FCE"/>
    <w:rsid w:val="000303FE"/>
    <w:rsid w:val="000342E4"/>
    <w:rsid w:val="0004152C"/>
    <w:rsid w:val="000530BF"/>
    <w:rsid w:val="000561F9"/>
    <w:rsid w:val="00056F2E"/>
    <w:rsid w:val="000574BB"/>
    <w:rsid w:val="00063B2B"/>
    <w:rsid w:val="00071347"/>
    <w:rsid w:val="000738E9"/>
    <w:rsid w:val="0007474E"/>
    <w:rsid w:val="00075C91"/>
    <w:rsid w:val="000819A4"/>
    <w:rsid w:val="00084428"/>
    <w:rsid w:val="0009331E"/>
    <w:rsid w:val="000A0249"/>
    <w:rsid w:val="000A2D72"/>
    <w:rsid w:val="000A38B1"/>
    <w:rsid w:val="000A3A76"/>
    <w:rsid w:val="000A79FF"/>
    <w:rsid w:val="000B68ED"/>
    <w:rsid w:val="000C2ECD"/>
    <w:rsid w:val="000C5F97"/>
    <w:rsid w:val="000C6369"/>
    <w:rsid w:val="000D26B5"/>
    <w:rsid w:val="000D6867"/>
    <w:rsid w:val="000D6984"/>
    <w:rsid w:val="000D7D9C"/>
    <w:rsid w:val="000E021A"/>
    <w:rsid w:val="000F1596"/>
    <w:rsid w:val="000F5DA7"/>
    <w:rsid w:val="000F75C8"/>
    <w:rsid w:val="00104072"/>
    <w:rsid w:val="001064D6"/>
    <w:rsid w:val="00112079"/>
    <w:rsid w:val="001139E7"/>
    <w:rsid w:val="001167EE"/>
    <w:rsid w:val="0012374B"/>
    <w:rsid w:val="001371E4"/>
    <w:rsid w:val="00141B6D"/>
    <w:rsid w:val="001475F0"/>
    <w:rsid w:val="00154732"/>
    <w:rsid w:val="00164D29"/>
    <w:rsid w:val="00171676"/>
    <w:rsid w:val="00176ECB"/>
    <w:rsid w:val="00184726"/>
    <w:rsid w:val="00185009"/>
    <w:rsid w:val="00186571"/>
    <w:rsid w:val="001877FA"/>
    <w:rsid w:val="001948F9"/>
    <w:rsid w:val="00196DFB"/>
    <w:rsid w:val="00197A93"/>
    <w:rsid w:val="001A2870"/>
    <w:rsid w:val="001A445A"/>
    <w:rsid w:val="001A666B"/>
    <w:rsid w:val="001C1352"/>
    <w:rsid w:val="001C3D36"/>
    <w:rsid w:val="001C43D2"/>
    <w:rsid w:val="001C7A45"/>
    <w:rsid w:val="001D0759"/>
    <w:rsid w:val="001D32E9"/>
    <w:rsid w:val="001E657F"/>
    <w:rsid w:val="0020008B"/>
    <w:rsid w:val="00202144"/>
    <w:rsid w:val="0020347A"/>
    <w:rsid w:val="00205EA5"/>
    <w:rsid w:val="00222840"/>
    <w:rsid w:val="0022479E"/>
    <w:rsid w:val="0022555C"/>
    <w:rsid w:val="002270EB"/>
    <w:rsid w:val="00231097"/>
    <w:rsid w:val="00232D55"/>
    <w:rsid w:val="002345D7"/>
    <w:rsid w:val="002378FF"/>
    <w:rsid w:val="00244A4F"/>
    <w:rsid w:val="00251EDB"/>
    <w:rsid w:val="002522E4"/>
    <w:rsid w:val="00253A1F"/>
    <w:rsid w:val="00261B0F"/>
    <w:rsid w:val="00265CB1"/>
    <w:rsid w:val="00274DC5"/>
    <w:rsid w:val="00275066"/>
    <w:rsid w:val="0027603B"/>
    <w:rsid w:val="00281F6C"/>
    <w:rsid w:val="002849BD"/>
    <w:rsid w:val="0029584C"/>
    <w:rsid w:val="002961C8"/>
    <w:rsid w:val="002A4B94"/>
    <w:rsid w:val="002A566C"/>
    <w:rsid w:val="002A6044"/>
    <w:rsid w:val="002A64FD"/>
    <w:rsid w:val="002A6D0D"/>
    <w:rsid w:val="002B3031"/>
    <w:rsid w:val="002B3738"/>
    <w:rsid w:val="002C17AA"/>
    <w:rsid w:val="002D13E2"/>
    <w:rsid w:val="002E057B"/>
    <w:rsid w:val="002E168F"/>
    <w:rsid w:val="002E4AC0"/>
    <w:rsid w:val="002E4F2C"/>
    <w:rsid w:val="002E6FD5"/>
    <w:rsid w:val="002F1A97"/>
    <w:rsid w:val="002F38E8"/>
    <w:rsid w:val="002F4DD0"/>
    <w:rsid w:val="003049AC"/>
    <w:rsid w:val="003078B0"/>
    <w:rsid w:val="003152A4"/>
    <w:rsid w:val="00330AB5"/>
    <w:rsid w:val="003347C6"/>
    <w:rsid w:val="00336DEF"/>
    <w:rsid w:val="00342A54"/>
    <w:rsid w:val="00354C84"/>
    <w:rsid w:val="00360698"/>
    <w:rsid w:val="00365872"/>
    <w:rsid w:val="00373C75"/>
    <w:rsid w:val="0037463B"/>
    <w:rsid w:val="003873A4"/>
    <w:rsid w:val="00387694"/>
    <w:rsid w:val="00394A1D"/>
    <w:rsid w:val="00396F28"/>
    <w:rsid w:val="003B29AB"/>
    <w:rsid w:val="003B329B"/>
    <w:rsid w:val="003B5534"/>
    <w:rsid w:val="003C001A"/>
    <w:rsid w:val="003C6C82"/>
    <w:rsid w:val="003D209B"/>
    <w:rsid w:val="003D23D7"/>
    <w:rsid w:val="003E4649"/>
    <w:rsid w:val="003F13A4"/>
    <w:rsid w:val="003F16CB"/>
    <w:rsid w:val="003F573B"/>
    <w:rsid w:val="0040202A"/>
    <w:rsid w:val="004067F0"/>
    <w:rsid w:val="00410251"/>
    <w:rsid w:val="00410875"/>
    <w:rsid w:val="0041413F"/>
    <w:rsid w:val="00416492"/>
    <w:rsid w:val="00417E67"/>
    <w:rsid w:val="00424876"/>
    <w:rsid w:val="00431908"/>
    <w:rsid w:val="0043771E"/>
    <w:rsid w:val="004546DC"/>
    <w:rsid w:val="00457FAA"/>
    <w:rsid w:val="00463B8F"/>
    <w:rsid w:val="00466DE1"/>
    <w:rsid w:val="004679CA"/>
    <w:rsid w:val="0047468F"/>
    <w:rsid w:val="00482BC5"/>
    <w:rsid w:val="00482BF0"/>
    <w:rsid w:val="00487856"/>
    <w:rsid w:val="00497F55"/>
    <w:rsid w:val="004A2812"/>
    <w:rsid w:val="004A6B18"/>
    <w:rsid w:val="004A6FA1"/>
    <w:rsid w:val="004B0957"/>
    <w:rsid w:val="004B7275"/>
    <w:rsid w:val="004C165B"/>
    <w:rsid w:val="004C69AF"/>
    <w:rsid w:val="004D11C8"/>
    <w:rsid w:val="00504AE4"/>
    <w:rsid w:val="00510DD3"/>
    <w:rsid w:val="0053689B"/>
    <w:rsid w:val="0055029F"/>
    <w:rsid w:val="00551AAE"/>
    <w:rsid w:val="00551FB8"/>
    <w:rsid w:val="005567E6"/>
    <w:rsid w:val="0056028C"/>
    <w:rsid w:val="005678D2"/>
    <w:rsid w:val="0057339F"/>
    <w:rsid w:val="00575BC3"/>
    <w:rsid w:val="00577277"/>
    <w:rsid w:val="00590158"/>
    <w:rsid w:val="0059323C"/>
    <w:rsid w:val="0059499E"/>
    <w:rsid w:val="005A503D"/>
    <w:rsid w:val="005B0249"/>
    <w:rsid w:val="005B0827"/>
    <w:rsid w:val="005B1215"/>
    <w:rsid w:val="005B1891"/>
    <w:rsid w:val="005B1D2B"/>
    <w:rsid w:val="005C0398"/>
    <w:rsid w:val="005C61A6"/>
    <w:rsid w:val="005D4106"/>
    <w:rsid w:val="005D49B3"/>
    <w:rsid w:val="005D6AC0"/>
    <w:rsid w:val="005D769D"/>
    <w:rsid w:val="005F1166"/>
    <w:rsid w:val="005F124D"/>
    <w:rsid w:val="005F23A7"/>
    <w:rsid w:val="005F77D1"/>
    <w:rsid w:val="005F7AB9"/>
    <w:rsid w:val="0061551F"/>
    <w:rsid w:val="00620B7E"/>
    <w:rsid w:val="0062418A"/>
    <w:rsid w:val="00627916"/>
    <w:rsid w:val="00637962"/>
    <w:rsid w:val="00643CC6"/>
    <w:rsid w:val="00647322"/>
    <w:rsid w:val="00647899"/>
    <w:rsid w:val="00647961"/>
    <w:rsid w:val="00654A54"/>
    <w:rsid w:val="00661568"/>
    <w:rsid w:val="006643C2"/>
    <w:rsid w:val="006700BC"/>
    <w:rsid w:val="0067300E"/>
    <w:rsid w:val="006757A2"/>
    <w:rsid w:val="006851E9"/>
    <w:rsid w:val="00685657"/>
    <w:rsid w:val="00687B09"/>
    <w:rsid w:val="00691FFC"/>
    <w:rsid w:val="00696BDA"/>
    <w:rsid w:val="006B756C"/>
    <w:rsid w:val="006D46BA"/>
    <w:rsid w:val="006E7A9D"/>
    <w:rsid w:val="006F1698"/>
    <w:rsid w:val="006F6BD9"/>
    <w:rsid w:val="00702F04"/>
    <w:rsid w:val="00711E3B"/>
    <w:rsid w:val="007156A1"/>
    <w:rsid w:val="007161E4"/>
    <w:rsid w:val="00720D0C"/>
    <w:rsid w:val="0073315B"/>
    <w:rsid w:val="00742733"/>
    <w:rsid w:val="00747A61"/>
    <w:rsid w:val="00752F97"/>
    <w:rsid w:val="00770BF5"/>
    <w:rsid w:val="00773A06"/>
    <w:rsid w:val="00773D22"/>
    <w:rsid w:val="00781932"/>
    <w:rsid w:val="007839B7"/>
    <w:rsid w:val="00784F3A"/>
    <w:rsid w:val="00797E58"/>
    <w:rsid w:val="007B160D"/>
    <w:rsid w:val="007C07F7"/>
    <w:rsid w:val="007C5E4A"/>
    <w:rsid w:val="007C62A0"/>
    <w:rsid w:val="007D7480"/>
    <w:rsid w:val="007E6629"/>
    <w:rsid w:val="007E66AD"/>
    <w:rsid w:val="007F0424"/>
    <w:rsid w:val="007F0CAE"/>
    <w:rsid w:val="0080317D"/>
    <w:rsid w:val="00811995"/>
    <w:rsid w:val="0081521A"/>
    <w:rsid w:val="00821560"/>
    <w:rsid w:val="008221E3"/>
    <w:rsid w:val="00823FD0"/>
    <w:rsid w:val="00830221"/>
    <w:rsid w:val="00830874"/>
    <w:rsid w:val="00830E73"/>
    <w:rsid w:val="008319A8"/>
    <w:rsid w:val="00833299"/>
    <w:rsid w:val="0084480F"/>
    <w:rsid w:val="008568E9"/>
    <w:rsid w:val="00861293"/>
    <w:rsid w:val="00864E6B"/>
    <w:rsid w:val="008653A6"/>
    <w:rsid w:val="00866BF3"/>
    <w:rsid w:val="00873E19"/>
    <w:rsid w:val="00876616"/>
    <w:rsid w:val="00883B92"/>
    <w:rsid w:val="008944E8"/>
    <w:rsid w:val="008A1448"/>
    <w:rsid w:val="008A3F45"/>
    <w:rsid w:val="008B2EEE"/>
    <w:rsid w:val="008D2E36"/>
    <w:rsid w:val="008E7E51"/>
    <w:rsid w:val="008F1C16"/>
    <w:rsid w:val="008F4693"/>
    <w:rsid w:val="00901227"/>
    <w:rsid w:val="0090454E"/>
    <w:rsid w:val="0090668D"/>
    <w:rsid w:val="009101D5"/>
    <w:rsid w:val="00911095"/>
    <w:rsid w:val="0091171E"/>
    <w:rsid w:val="00912F67"/>
    <w:rsid w:val="00916BAF"/>
    <w:rsid w:val="0092283C"/>
    <w:rsid w:val="00923A70"/>
    <w:rsid w:val="009301A0"/>
    <w:rsid w:val="009316D5"/>
    <w:rsid w:val="00940B13"/>
    <w:rsid w:val="0094302B"/>
    <w:rsid w:val="009439CC"/>
    <w:rsid w:val="00946679"/>
    <w:rsid w:val="00953F56"/>
    <w:rsid w:val="009836A6"/>
    <w:rsid w:val="0098462B"/>
    <w:rsid w:val="009921AC"/>
    <w:rsid w:val="009A3BD1"/>
    <w:rsid w:val="009A5720"/>
    <w:rsid w:val="009C423F"/>
    <w:rsid w:val="009C7D58"/>
    <w:rsid w:val="009D065F"/>
    <w:rsid w:val="009D0C77"/>
    <w:rsid w:val="009D465E"/>
    <w:rsid w:val="009D6DFC"/>
    <w:rsid w:val="009E15EC"/>
    <w:rsid w:val="009E3A46"/>
    <w:rsid w:val="009F6FF1"/>
    <w:rsid w:val="00A0667B"/>
    <w:rsid w:val="00A11E80"/>
    <w:rsid w:val="00A12948"/>
    <w:rsid w:val="00A14B6E"/>
    <w:rsid w:val="00A2050D"/>
    <w:rsid w:val="00A26957"/>
    <w:rsid w:val="00A26A03"/>
    <w:rsid w:val="00A306E9"/>
    <w:rsid w:val="00A353EA"/>
    <w:rsid w:val="00A37DE3"/>
    <w:rsid w:val="00A4078B"/>
    <w:rsid w:val="00A45322"/>
    <w:rsid w:val="00A505FC"/>
    <w:rsid w:val="00A5133C"/>
    <w:rsid w:val="00A52E50"/>
    <w:rsid w:val="00A53950"/>
    <w:rsid w:val="00A666FA"/>
    <w:rsid w:val="00A744B4"/>
    <w:rsid w:val="00A769D9"/>
    <w:rsid w:val="00A8066B"/>
    <w:rsid w:val="00A8220E"/>
    <w:rsid w:val="00A83493"/>
    <w:rsid w:val="00A83EEF"/>
    <w:rsid w:val="00A92BFA"/>
    <w:rsid w:val="00A92E96"/>
    <w:rsid w:val="00A966A4"/>
    <w:rsid w:val="00A96970"/>
    <w:rsid w:val="00A96C11"/>
    <w:rsid w:val="00AA5A48"/>
    <w:rsid w:val="00AB321F"/>
    <w:rsid w:val="00AB6ECB"/>
    <w:rsid w:val="00AC6775"/>
    <w:rsid w:val="00AC7478"/>
    <w:rsid w:val="00AD164E"/>
    <w:rsid w:val="00AD423F"/>
    <w:rsid w:val="00AD5E5B"/>
    <w:rsid w:val="00AD7B67"/>
    <w:rsid w:val="00AE2800"/>
    <w:rsid w:val="00AF47D9"/>
    <w:rsid w:val="00B0040A"/>
    <w:rsid w:val="00B12E9C"/>
    <w:rsid w:val="00B14BD8"/>
    <w:rsid w:val="00B222EF"/>
    <w:rsid w:val="00B27F19"/>
    <w:rsid w:val="00B31808"/>
    <w:rsid w:val="00B31F50"/>
    <w:rsid w:val="00B4446A"/>
    <w:rsid w:val="00B50F35"/>
    <w:rsid w:val="00B54B7E"/>
    <w:rsid w:val="00B54F81"/>
    <w:rsid w:val="00B65A30"/>
    <w:rsid w:val="00B66072"/>
    <w:rsid w:val="00B71CCE"/>
    <w:rsid w:val="00B76CFF"/>
    <w:rsid w:val="00B77D59"/>
    <w:rsid w:val="00B8662A"/>
    <w:rsid w:val="00B869B6"/>
    <w:rsid w:val="00B87D96"/>
    <w:rsid w:val="00B93275"/>
    <w:rsid w:val="00B956CB"/>
    <w:rsid w:val="00BA718F"/>
    <w:rsid w:val="00BB0706"/>
    <w:rsid w:val="00BB381A"/>
    <w:rsid w:val="00BD1444"/>
    <w:rsid w:val="00BD34C7"/>
    <w:rsid w:val="00BD534A"/>
    <w:rsid w:val="00BD53AE"/>
    <w:rsid w:val="00BD5DAD"/>
    <w:rsid w:val="00BE17BD"/>
    <w:rsid w:val="00BE4880"/>
    <w:rsid w:val="00BE588E"/>
    <w:rsid w:val="00BE5D76"/>
    <w:rsid w:val="00BF364A"/>
    <w:rsid w:val="00BF3A28"/>
    <w:rsid w:val="00BF5138"/>
    <w:rsid w:val="00BF61C5"/>
    <w:rsid w:val="00C04939"/>
    <w:rsid w:val="00C129D2"/>
    <w:rsid w:val="00C238BA"/>
    <w:rsid w:val="00C349A9"/>
    <w:rsid w:val="00C354AD"/>
    <w:rsid w:val="00C4678B"/>
    <w:rsid w:val="00C51A67"/>
    <w:rsid w:val="00C53737"/>
    <w:rsid w:val="00C544D3"/>
    <w:rsid w:val="00C623B4"/>
    <w:rsid w:val="00C62A8E"/>
    <w:rsid w:val="00C639C0"/>
    <w:rsid w:val="00C67EAE"/>
    <w:rsid w:val="00C72DF4"/>
    <w:rsid w:val="00C747E8"/>
    <w:rsid w:val="00C766F7"/>
    <w:rsid w:val="00C86943"/>
    <w:rsid w:val="00C9076E"/>
    <w:rsid w:val="00C96BDE"/>
    <w:rsid w:val="00CA6DF3"/>
    <w:rsid w:val="00CB49AF"/>
    <w:rsid w:val="00CC732C"/>
    <w:rsid w:val="00CD3371"/>
    <w:rsid w:val="00CD3A83"/>
    <w:rsid w:val="00CF146B"/>
    <w:rsid w:val="00CF2C8F"/>
    <w:rsid w:val="00CF3011"/>
    <w:rsid w:val="00CF3AAF"/>
    <w:rsid w:val="00CF465F"/>
    <w:rsid w:val="00D070BD"/>
    <w:rsid w:val="00D10C74"/>
    <w:rsid w:val="00D1264C"/>
    <w:rsid w:val="00D22E56"/>
    <w:rsid w:val="00D241BA"/>
    <w:rsid w:val="00D3233E"/>
    <w:rsid w:val="00D41A45"/>
    <w:rsid w:val="00D42C29"/>
    <w:rsid w:val="00D46AA1"/>
    <w:rsid w:val="00D51098"/>
    <w:rsid w:val="00D51CF4"/>
    <w:rsid w:val="00D57F9D"/>
    <w:rsid w:val="00D63334"/>
    <w:rsid w:val="00D64B3A"/>
    <w:rsid w:val="00D6508E"/>
    <w:rsid w:val="00D65B4F"/>
    <w:rsid w:val="00D66900"/>
    <w:rsid w:val="00D72F03"/>
    <w:rsid w:val="00D74A40"/>
    <w:rsid w:val="00D75CF0"/>
    <w:rsid w:val="00D853EB"/>
    <w:rsid w:val="00D862B4"/>
    <w:rsid w:val="00D97DF8"/>
    <w:rsid w:val="00DA2E58"/>
    <w:rsid w:val="00DA4CB3"/>
    <w:rsid w:val="00DA61EB"/>
    <w:rsid w:val="00DB4848"/>
    <w:rsid w:val="00DB61E5"/>
    <w:rsid w:val="00DC0D6E"/>
    <w:rsid w:val="00DC1BC2"/>
    <w:rsid w:val="00DD7A7E"/>
    <w:rsid w:val="00DE03C3"/>
    <w:rsid w:val="00DE2174"/>
    <w:rsid w:val="00DE69AF"/>
    <w:rsid w:val="00DE6B2E"/>
    <w:rsid w:val="00DF0A84"/>
    <w:rsid w:val="00DF3A10"/>
    <w:rsid w:val="00E00140"/>
    <w:rsid w:val="00E06EBF"/>
    <w:rsid w:val="00E16236"/>
    <w:rsid w:val="00E1723F"/>
    <w:rsid w:val="00E26807"/>
    <w:rsid w:val="00E2739E"/>
    <w:rsid w:val="00E3030C"/>
    <w:rsid w:val="00E41D69"/>
    <w:rsid w:val="00E442C6"/>
    <w:rsid w:val="00E447D8"/>
    <w:rsid w:val="00E50039"/>
    <w:rsid w:val="00E5250F"/>
    <w:rsid w:val="00E54018"/>
    <w:rsid w:val="00E57940"/>
    <w:rsid w:val="00E7476D"/>
    <w:rsid w:val="00E8181A"/>
    <w:rsid w:val="00E83B38"/>
    <w:rsid w:val="00E84672"/>
    <w:rsid w:val="00E864E0"/>
    <w:rsid w:val="00EA06B9"/>
    <w:rsid w:val="00EA3544"/>
    <w:rsid w:val="00EA364D"/>
    <w:rsid w:val="00EA574E"/>
    <w:rsid w:val="00EB4B02"/>
    <w:rsid w:val="00EB599F"/>
    <w:rsid w:val="00EC028F"/>
    <w:rsid w:val="00ED2292"/>
    <w:rsid w:val="00ED603A"/>
    <w:rsid w:val="00EE2F79"/>
    <w:rsid w:val="00EE46A3"/>
    <w:rsid w:val="00F06955"/>
    <w:rsid w:val="00F123B5"/>
    <w:rsid w:val="00F1399A"/>
    <w:rsid w:val="00F1629A"/>
    <w:rsid w:val="00F23971"/>
    <w:rsid w:val="00F310F4"/>
    <w:rsid w:val="00F363CB"/>
    <w:rsid w:val="00F470C3"/>
    <w:rsid w:val="00F529E7"/>
    <w:rsid w:val="00F54D74"/>
    <w:rsid w:val="00F57854"/>
    <w:rsid w:val="00F6176C"/>
    <w:rsid w:val="00F6524D"/>
    <w:rsid w:val="00F6564C"/>
    <w:rsid w:val="00F67E70"/>
    <w:rsid w:val="00F843BC"/>
    <w:rsid w:val="00F84A51"/>
    <w:rsid w:val="00F86B6F"/>
    <w:rsid w:val="00F93EE0"/>
    <w:rsid w:val="00F971E2"/>
    <w:rsid w:val="00FA29A2"/>
    <w:rsid w:val="00FA2C0B"/>
    <w:rsid w:val="00FB6412"/>
    <w:rsid w:val="00FC2D0D"/>
    <w:rsid w:val="00FC3069"/>
    <w:rsid w:val="00FC5412"/>
    <w:rsid w:val="00FC5EFE"/>
    <w:rsid w:val="00FD3EA1"/>
    <w:rsid w:val="00FE0D58"/>
    <w:rsid w:val="00FE32E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A3160"/>
  <w15:chartTrackingRefBased/>
  <w15:docId w15:val="{26FAFE8A-98C1-4578-AF5A-4E98BED8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6DFC"/>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E4649"/>
    <w:rPr>
      <w:color w:val="0563C1" w:themeColor="hyperlink"/>
      <w:u w:val="single"/>
    </w:rPr>
  </w:style>
  <w:style w:type="table" w:styleId="Lentelstinklelis">
    <w:name w:val="Table Grid"/>
    <w:basedOn w:val="prastojilentel"/>
    <w:rsid w:val="003E4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3E4649"/>
    <w:pPr>
      <w:ind w:left="720"/>
      <w:contextualSpacing/>
    </w:pPr>
  </w:style>
  <w:style w:type="paragraph" w:styleId="Antrats">
    <w:name w:val="header"/>
    <w:basedOn w:val="prastasis"/>
    <w:link w:val="AntratsDiagrama"/>
    <w:uiPriority w:val="99"/>
    <w:unhideWhenUsed/>
    <w:rsid w:val="003E464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E4649"/>
  </w:style>
  <w:style w:type="character" w:customStyle="1" w:styleId="dlxnowrap">
    <w:name w:val="dlxnowrap"/>
    <w:basedOn w:val="Numatytasispastraiposriftas"/>
    <w:rsid w:val="003E4649"/>
  </w:style>
  <w:style w:type="paragraph" w:styleId="Puslapioinaostekstas">
    <w:name w:val="footnote text"/>
    <w:aliases w:val="Footnote,Fußnote,ColumnText,Footnote Text Char Char,Fußnotentextf,Footnote Text Char2,Footnote Text Char1 Char Char,Footnote Text Char Char Char Char,Footnote Text Char1 Char Char Char Char,Footnote Text Char Char1,Char"/>
    <w:basedOn w:val="prastasis"/>
    <w:link w:val="PuslapioinaostekstasDiagrama"/>
    <w:uiPriority w:val="99"/>
    <w:unhideWhenUsed/>
    <w:qFormat/>
    <w:rsid w:val="003E4649"/>
    <w:pPr>
      <w:spacing w:after="0" w:line="240" w:lineRule="auto"/>
    </w:pPr>
    <w:rPr>
      <w:sz w:val="20"/>
      <w:szCs w:val="20"/>
    </w:rPr>
  </w:style>
  <w:style w:type="character" w:customStyle="1" w:styleId="PuslapioinaostekstasDiagrama">
    <w:name w:val="Puslapio išnašos tekstas Diagrama"/>
    <w:aliases w:val="Footnote Diagrama,Fußnote Diagrama,ColumnText Diagrama,Footnote Text Char Char Diagrama,Fußnotentextf Diagrama,Footnote Text Char2 Diagrama,Footnote Text Char1 Char Char Diagrama,Footnote Text Char Char1 Diagrama"/>
    <w:basedOn w:val="Numatytasispastraiposriftas"/>
    <w:link w:val="Puslapioinaostekstas"/>
    <w:uiPriority w:val="99"/>
    <w:qFormat/>
    <w:rsid w:val="003E4649"/>
    <w:rPr>
      <w:sz w:val="20"/>
      <w:szCs w:val="20"/>
    </w:rPr>
  </w:style>
  <w:style w:type="character" w:styleId="Puslapioinaosnuoroda">
    <w:name w:val="footnote reference"/>
    <w:aliases w:val="fr,BVI fnr,ftref,Footnote symbol,16 Point,Superscript 6 Point,Voetnootverwijzing,Times 10 Point, Exposant 3 Point,Exposant 3 Point,Footnote Reference Superscript,Footnote number,o,Footnotemark,FR,Footnotemark1,Footnotemark2,Nota"/>
    <w:basedOn w:val="Numatytasispastraiposriftas"/>
    <w:uiPriority w:val="99"/>
    <w:unhideWhenUsed/>
    <w:rsid w:val="003E4649"/>
    <w:rPr>
      <w:vertAlign w:val="superscript"/>
    </w:rPr>
  </w:style>
  <w:style w:type="numbering" w:customStyle="1" w:styleId="ImportedStyle24">
    <w:name w:val="Imported Style 24"/>
    <w:rsid w:val="00171676"/>
    <w:pPr>
      <w:numPr>
        <w:numId w:val="3"/>
      </w:numPr>
    </w:pPr>
  </w:style>
  <w:style w:type="character" w:styleId="Komentaronuoroda">
    <w:name w:val="annotation reference"/>
    <w:basedOn w:val="Numatytasispastraiposriftas"/>
    <w:uiPriority w:val="99"/>
    <w:semiHidden/>
    <w:unhideWhenUsed/>
    <w:rsid w:val="00171676"/>
    <w:rPr>
      <w:sz w:val="16"/>
      <w:szCs w:val="16"/>
    </w:rPr>
  </w:style>
  <w:style w:type="paragraph" w:styleId="Komentarotekstas">
    <w:name w:val="annotation text"/>
    <w:basedOn w:val="prastasis"/>
    <w:link w:val="KomentarotekstasDiagrama"/>
    <w:uiPriority w:val="99"/>
    <w:semiHidden/>
    <w:unhideWhenUsed/>
    <w:rsid w:val="0017167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71676"/>
    <w:rPr>
      <w:sz w:val="20"/>
      <w:szCs w:val="20"/>
    </w:rPr>
  </w:style>
  <w:style w:type="paragraph" w:styleId="Debesliotekstas">
    <w:name w:val="Balloon Text"/>
    <w:basedOn w:val="prastasis"/>
    <w:link w:val="DebesliotekstasDiagrama"/>
    <w:uiPriority w:val="99"/>
    <w:semiHidden/>
    <w:unhideWhenUsed/>
    <w:rsid w:val="0017167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71676"/>
    <w:rPr>
      <w:rFonts w:ascii="Segoe UI" w:hAnsi="Segoe UI" w:cs="Segoe UI"/>
      <w:sz w:val="18"/>
      <w:szCs w:val="18"/>
    </w:rPr>
  </w:style>
  <w:style w:type="paragraph" w:styleId="Porat">
    <w:name w:val="footer"/>
    <w:basedOn w:val="prastasis"/>
    <w:link w:val="PoratDiagrama"/>
    <w:uiPriority w:val="99"/>
    <w:unhideWhenUsed/>
    <w:rsid w:val="009C7D5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C7D58"/>
  </w:style>
  <w:style w:type="character" w:styleId="Perirtashipersaitas">
    <w:name w:val="FollowedHyperlink"/>
    <w:basedOn w:val="Numatytasispastraiposriftas"/>
    <w:uiPriority w:val="99"/>
    <w:semiHidden/>
    <w:unhideWhenUsed/>
    <w:rsid w:val="00063B2B"/>
    <w:rPr>
      <w:color w:val="954F72" w:themeColor="followedHyperlink"/>
      <w:u w:val="single"/>
    </w:rPr>
  </w:style>
  <w:style w:type="table" w:customStyle="1" w:styleId="Lentelstinklelis1">
    <w:name w:val="Lentelės tinklelis1"/>
    <w:basedOn w:val="prastojilentel"/>
    <w:next w:val="Lentelstinklelis"/>
    <w:rsid w:val="00DB61E5"/>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D74A40"/>
    <w:rPr>
      <w:b/>
      <w:bCs/>
    </w:rPr>
  </w:style>
  <w:style w:type="character" w:customStyle="1" w:styleId="KomentarotemaDiagrama">
    <w:name w:val="Komentaro tema Diagrama"/>
    <w:basedOn w:val="KomentarotekstasDiagrama"/>
    <w:link w:val="Komentarotema"/>
    <w:uiPriority w:val="99"/>
    <w:semiHidden/>
    <w:rsid w:val="00D74A40"/>
    <w:rPr>
      <w:b/>
      <w:bCs/>
      <w:sz w:val="20"/>
      <w:szCs w:val="20"/>
    </w:rPr>
  </w:style>
  <w:style w:type="character" w:styleId="Emfaz">
    <w:name w:val="Emphasis"/>
    <w:basedOn w:val="Numatytasispastraiposriftas"/>
    <w:uiPriority w:val="20"/>
    <w:qFormat/>
    <w:rsid w:val="00DC0D6E"/>
    <w:rPr>
      <w:i/>
      <w:iCs/>
    </w:rPr>
  </w:style>
  <w:style w:type="character" w:customStyle="1" w:styleId="wysiwyg-color-black">
    <w:name w:val="wysiwyg-color-black"/>
    <w:basedOn w:val="Numatytasispastraiposriftas"/>
    <w:rsid w:val="00DC0D6E"/>
  </w:style>
  <w:style w:type="character" w:customStyle="1" w:styleId="wysiwyg-font-size-medium">
    <w:name w:val="wysiwyg-font-size-medium"/>
    <w:basedOn w:val="Numatytasispastraiposriftas"/>
    <w:rsid w:val="00DC0D6E"/>
  </w:style>
  <w:style w:type="character" w:customStyle="1" w:styleId="Bodytext211ptNotBold">
    <w:name w:val="Body text (2) + 11 pt;Not Bold"/>
    <w:basedOn w:val="Numatytasispastraiposriftas"/>
    <w:rsid w:val="00387694"/>
    <w:rPr>
      <w:rFonts w:ascii="Times New Roman" w:eastAsia="Times New Roman" w:hAnsi="Times New Roman" w:cs="Times New Roman"/>
      <w:b/>
      <w:bCs/>
      <w:color w:val="000000"/>
      <w:spacing w:val="0"/>
      <w:w w:val="100"/>
      <w:position w:val="0"/>
      <w:sz w:val="22"/>
      <w:szCs w:val="22"/>
      <w:shd w:val="clear" w:color="auto" w:fill="FFFFFF"/>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nta.lt/korupcijos-prevencija/" TargetMode="External"/><Relationship Id="rId18" Type="http://schemas.openxmlformats.org/officeDocument/2006/relationships/hyperlink" Target="https://www.santa.lt/paramos-ataskaitos/" TargetMode="External"/><Relationship Id="rId26" Type="http://schemas.openxmlformats.org/officeDocument/2006/relationships/hyperlink" Target="https://www.santa.lt/korupcijos-prevencija/" TargetMode="External"/><Relationship Id="rId3" Type="http://schemas.openxmlformats.org/officeDocument/2006/relationships/styles" Target="styles.xml"/><Relationship Id="rId21" Type="http://schemas.openxmlformats.org/officeDocument/2006/relationships/hyperlink" Target="https://www.santa.lt/korupcijos-prevencija/" TargetMode="External"/><Relationship Id="rId7" Type="http://schemas.openxmlformats.org/officeDocument/2006/relationships/endnotes" Target="endnotes.xml"/><Relationship Id="rId12" Type="http://schemas.openxmlformats.org/officeDocument/2006/relationships/hyperlink" Target="https://www.santa.lt/veikla-viesieji-pirkimai/" TargetMode="External"/><Relationship Id="rId17" Type="http://schemas.openxmlformats.org/officeDocument/2006/relationships/hyperlink" Target="https://www.santa.lt/korupcijos-prevencija/" TargetMode="External"/><Relationship Id="rId25" Type="http://schemas.openxmlformats.org/officeDocument/2006/relationships/hyperlink" Target="https://www.santa.lt/paramos-ataskaitos/" TargetMode="External"/><Relationship Id="rId2" Type="http://schemas.openxmlformats.org/officeDocument/2006/relationships/numbering" Target="numbering.xml"/><Relationship Id="rId16" Type="http://schemas.openxmlformats.org/officeDocument/2006/relationships/hyperlink" Target="https://www.santa.lt/korupcijos-prevencija/" TargetMode="External"/><Relationship Id="rId20" Type="http://schemas.openxmlformats.org/officeDocument/2006/relationships/hyperlink" Target="https://www.santa.lt/paramos-ataskaito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aujienos-3/kuo-remiantis-pirkimo-vykdytojas-turetu-nustatyti-didziausia-kaina-rengiantis-pirkimui/" TargetMode="Externa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santa.lt/korupcijos-prevencija/" TargetMode="External"/><Relationship Id="rId23" Type="http://schemas.openxmlformats.org/officeDocument/2006/relationships/hyperlink" Target="https://www.santa.lt/korupcijos-prevencija/" TargetMode="External"/><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www.santa.lt/korupcijos-prevencij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anta.lt/korupcijos-prevencija/" TargetMode="External"/><Relationship Id="rId22" Type="http://schemas.openxmlformats.org/officeDocument/2006/relationships/hyperlink" Target="https://www.santa.lt/paramos-ataskaitos/" TargetMode="External"/><Relationship Id="rId27" Type="http://schemas.openxmlformats.org/officeDocument/2006/relationships/hyperlink" Target="https://www.santa.lt/paramos-ataskaitos/"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zalgirioklinika.lt/uploads/pdf/Filialo%20%C5%BDalgirio%20klinikos%20nuostatai_notaro%20patvirtinti_2024-08-20_pateikti%20JAR.pdf" TargetMode="External"/><Relationship Id="rId1" Type="http://schemas.openxmlformats.org/officeDocument/2006/relationships/hyperlink" Target="https://vpt.lrv.lt/uploads/vpt/documents/files/mp/rinkos_konsultaciju_gair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657C8-EF87-4678-9FE7-36D2FE37F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90</Pages>
  <Words>90156</Words>
  <Characters>51390</Characters>
  <Application>Microsoft Office Word</Application>
  <DocSecurity>0</DocSecurity>
  <Lines>428</Lines>
  <Paragraphs>282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Almantas Gudonis</dc:creator>
  <cp:keywords/>
  <dc:description/>
  <cp:lastModifiedBy>Almantas Gudonis</cp:lastModifiedBy>
  <cp:revision>2</cp:revision>
  <dcterms:created xsi:type="dcterms:W3CDTF">2025-07-29T09:52:00Z</dcterms:created>
  <dcterms:modified xsi:type="dcterms:W3CDTF">2025-07-29T09:52:00Z</dcterms:modified>
</cp:coreProperties>
</file>