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179" w:rsidRDefault="00314816" w:rsidP="00314816">
      <w:pPr>
        <w:spacing w:line="360" w:lineRule="auto"/>
        <w:jc w:val="center"/>
        <w:outlineLvl w:val="0"/>
        <w:rPr>
          <w:rFonts w:ascii="Times New Roman" w:hAnsi="Times New Roman"/>
          <w:b/>
          <w:bCs/>
          <w:sz w:val="24"/>
          <w:szCs w:val="24"/>
        </w:rPr>
      </w:pPr>
      <w:r w:rsidRPr="004A5E16">
        <w:rPr>
          <w:rFonts w:ascii="Times New Roman" w:hAnsi="Times New Roman"/>
          <w:b/>
          <w:sz w:val="24"/>
          <w:szCs w:val="24"/>
        </w:rPr>
        <w:t xml:space="preserve">LIETUVOS RESPUBLIKOS </w:t>
      </w:r>
      <w:r w:rsidRPr="004A5E16">
        <w:rPr>
          <w:rFonts w:ascii="Times New Roman" w:hAnsi="Times New Roman"/>
          <w:b/>
          <w:bCs/>
          <w:sz w:val="24"/>
          <w:szCs w:val="24"/>
        </w:rPr>
        <w:t>SPECIALI</w:t>
      </w:r>
      <w:r w:rsidRPr="004A5E16">
        <w:rPr>
          <w:rFonts w:ascii="Times New Roman" w:hAnsi="Times New Roman" w:hint="eastAsia"/>
          <w:b/>
          <w:bCs/>
          <w:sz w:val="24"/>
          <w:szCs w:val="24"/>
        </w:rPr>
        <w:t>Ų</w:t>
      </w:r>
      <w:r w:rsidRPr="004A5E16">
        <w:rPr>
          <w:rFonts w:ascii="Times New Roman" w:hAnsi="Times New Roman"/>
          <w:b/>
          <w:bCs/>
          <w:sz w:val="24"/>
          <w:szCs w:val="24"/>
        </w:rPr>
        <w:t>J</w:t>
      </w:r>
      <w:r w:rsidRPr="004A5E16">
        <w:rPr>
          <w:rFonts w:ascii="Times New Roman" w:hAnsi="Times New Roman" w:hint="eastAsia"/>
          <w:b/>
          <w:bCs/>
          <w:sz w:val="24"/>
          <w:szCs w:val="24"/>
        </w:rPr>
        <w:t>Ų</w:t>
      </w:r>
      <w:r w:rsidRPr="004A5E16">
        <w:rPr>
          <w:rFonts w:ascii="Times New Roman" w:hAnsi="Times New Roman"/>
          <w:b/>
          <w:bCs/>
          <w:sz w:val="24"/>
          <w:szCs w:val="24"/>
        </w:rPr>
        <w:t xml:space="preserve"> TYRIM</w:t>
      </w:r>
      <w:r w:rsidRPr="004A5E16">
        <w:rPr>
          <w:rFonts w:ascii="Times New Roman" w:hAnsi="Times New Roman" w:hint="eastAsia"/>
          <w:b/>
          <w:bCs/>
          <w:sz w:val="24"/>
          <w:szCs w:val="24"/>
        </w:rPr>
        <w:t>Ų</w:t>
      </w:r>
      <w:r w:rsidRPr="004A5E16">
        <w:rPr>
          <w:rFonts w:ascii="Times New Roman" w:hAnsi="Times New Roman"/>
          <w:b/>
          <w:bCs/>
          <w:sz w:val="24"/>
          <w:szCs w:val="24"/>
        </w:rPr>
        <w:t xml:space="preserve"> TARNYBOS IŠVADA </w:t>
      </w:r>
    </w:p>
    <w:p w:rsidR="00314816" w:rsidRPr="004A5E16" w:rsidRDefault="00314816" w:rsidP="00314816">
      <w:pPr>
        <w:spacing w:line="360" w:lineRule="auto"/>
        <w:jc w:val="center"/>
        <w:outlineLvl w:val="0"/>
        <w:rPr>
          <w:rFonts w:ascii="Times New Roman" w:hAnsi="Times New Roman"/>
          <w:b/>
          <w:bCs/>
          <w:sz w:val="24"/>
          <w:szCs w:val="24"/>
        </w:rPr>
      </w:pPr>
      <w:r w:rsidRPr="004A5E16">
        <w:rPr>
          <w:rFonts w:ascii="Times New Roman" w:hAnsi="Times New Roman"/>
          <w:b/>
          <w:bCs/>
          <w:sz w:val="24"/>
          <w:szCs w:val="24"/>
        </w:rPr>
        <w:t>D</w:t>
      </w:r>
      <w:r w:rsidRPr="004A5E16">
        <w:rPr>
          <w:rFonts w:ascii="Times New Roman" w:hAnsi="Times New Roman" w:hint="eastAsia"/>
          <w:b/>
          <w:bCs/>
          <w:sz w:val="24"/>
          <w:szCs w:val="24"/>
        </w:rPr>
        <w:t>Ė</w:t>
      </w:r>
      <w:r w:rsidRPr="004A5E16">
        <w:rPr>
          <w:rFonts w:ascii="Times New Roman" w:hAnsi="Times New Roman"/>
          <w:b/>
          <w:bCs/>
          <w:sz w:val="24"/>
          <w:szCs w:val="24"/>
        </w:rPr>
        <w:t>L KORUPCIJOS RIZIKOS ANALIZ</w:t>
      </w:r>
      <w:r w:rsidRPr="004A5E16">
        <w:rPr>
          <w:rFonts w:ascii="Times New Roman" w:hAnsi="Times New Roman" w:hint="eastAsia"/>
          <w:b/>
          <w:bCs/>
          <w:sz w:val="24"/>
          <w:szCs w:val="24"/>
        </w:rPr>
        <w:t>Ė</w:t>
      </w:r>
      <w:r w:rsidRPr="004A5E16">
        <w:rPr>
          <w:rFonts w:ascii="Times New Roman" w:hAnsi="Times New Roman"/>
          <w:b/>
          <w:bCs/>
          <w:sz w:val="24"/>
          <w:szCs w:val="24"/>
        </w:rPr>
        <w:t xml:space="preserve">S </w:t>
      </w:r>
      <w:r w:rsidR="00F50179">
        <w:rPr>
          <w:rFonts w:ascii="Times New Roman" w:hAnsi="Times New Roman"/>
          <w:b/>
          <w:bCs/>
          <w:sz w:val="24"/>
          <w:szCs w:val="24"/>
        </w:rPr>
        <w:t>RASEINIŲ</w:t>
      </w:r>
      <w:r w:rsidR="00F50179" w:rsidRPr="004A5E16">
        <w:rPr>
          <w:rFonts w:ascii="Times New Roman" w:hAnsi="Times New Roman"/>
          <w:b/>
          <w:bCs/>
          <w:sz w:val="24"/>
          <w:szCs w:val="24"/>
        </w:rPr>
        <w:t xml:space="preserve"> </w:t>
      </w:r>
      <w:r w:rsidRPr="004A5E16">
        <w:rPr>
          <w:rFonts w:ascii="Times New Roman" w:hAnsi="Times New Roman"/>
          <w:b/>
          <w:bCs/>
          <w:sz w:val="24"/>
          <w:szCs w:val="24"/>
        </w:rPr>
        <w:t>RAJONO SAVIVALDYB</w:t>
      </w:r>
      <w:r w:rsidRPr="004A5E16">
        <w:rPr>
          <w:rFonts w:ascii="Times New Roman" w:hAnsi="Times New Roman" w:hint="eastAsia"/>
          <w:b/>
          <w:bCs/>
          <w:sz w:val="24"/>
          <w:szCs w:val="24"/>
        </w:rPr>
        <w:t>Ė</w:t>
      </w:r>
      <w:r w:rsidRPr="004A5E16">
        <w:rPr>
          <w:rFonts w:ascii="Times New Roman" w:hAnsi="Times New Roman"/>
          <w:b/>
          <w:bCs/>
          <w:sz w:val="24"/>
          <w:szCs w:val="24"/>
        </w:rPr>
        <w:t>S KONTROLIUOJAM</w:t>
      </w:r>
      <w:r w:rsidRPr="004A5E16">
        <w:rPr>
          <w:rFonts w:ascii="Times New Roman" w:hAnsi="Times New Roman" w:hint="eastAsia"/>
          <w:b/>
          <w:bCs/>
          <w:sz w:val="24"/>
          <w:szCs w:val="24"/>
        </w:rPr>
        <w:t>Ų</w:t>
      </w:r>
      <w:r w:rsidRPr="004A5E16">
        <w:rPr>
          <w:rFonts w:ascii="Times New Roman" w:hAnsi="Times New Roman"/>
          <w:b/>
          <w:bCs/>
          <w:sz w:val="24"/>
          <w:szCs w:val="24"/>
        </w:rPr>
        <w:t xml:space="preserve"> </w:t>
      </w:r>
      <w:r w:rsidRPr="004A5E16">
        <w:rPr>
          <w:rFonts w:ascii="Times New Roman" w:hAnsi="Times New Roman" w:hint="eastAsia"/>
          <w:b/>
          <w:bCs/>
          <w:sz w:val="24"/>
          <w:szCs w:val="24"/>
        </w:rPr>
        <w:t>Į</w:t>
      </w:r>
      <w:r w:rsidRPr="004A5E16">
        <w:rPr>
          <w:rFonts w:ascii="Times New Roman" w:hAnsi="Times New Roman"/>
          <w:b/>
          <w:bCs/>
          <w:sz w:val="24"/>
          <w:szCs w:val="24"/>
        </w:rPr>
        <w:t>MONI</w:t>
      </w:r>
      <w:r w:rsidRPr="004A5E16">
        <w:rPr>
          <w:rFonts w:ascii="Times New Roman" w:hAnsi="Times New Roman" w:hint="eastAsia"/>
          <w:b/>
          <w:bCs/>
          <w:sz w:val="24"/>
          <w:szCs w:val="24"/>
        </w:rPr>
        <w:t>Ų</w:t>
      </w:r>
      <w:r w:rsidRPr="004A5E16">
        <w:rPr>
          <w:rFonts w:ascii="Times New Roman" w:hAnsi="Times New Roman"/>
          <w:b/>
          <w:bCs/>
          <w:sz w:val="24"/>
          <w:szCs w:val="24"/>
        </w:rPr>
        <w:t xml:space="preserve"> VEIKLOS SRITYSE</w:t>
      </w:r>
    </w:p>
    <w:p w:rsidR="00314816" w:rsidRPr="004A5E16" w:rsidRDefault="00314816" w:rsidP="00314816">
      <w:pPr>
        <w:spacing w:line="360" w:lineRule="auto"/>
        <w:jc w:val="center"/>
        <w:outlineLvl w:val="0"/>
        <w:rPr>
          <w:rFonts w:ascii="Times New Roman" w:hAnsi="Times New Roman"/>
          <w:b/>
          <w:bCs/>
          <w:sz w:val="24"/>
          <w:szCs w:val="24"/>
        </w:rPr>
      </w:pPr>
      <w:r w:rsidRPr="004A5E16">
        <w:rPr>
          <w:rFonts w:ascii="Times New Roman" w:hAnsi="Times New Roman"/>
          <w:b/>
          <w:bCs/>
          <w:sz w:val="24"/>
          <w:szCs w:val="24"/>
        </w:rPr>
        <w:t>TURINYS</w:t>
      </w:r>
    </w:p>
    <w:p w:rsidR="00314816" w:rsidRPr="00C3419C" w:rsidRDefault="00314816" w:rsidP="00C00BF8">
      <w:pPr>
        <w:tabs>
          <w:tab w:val="left" w:pos="851"/>
          <w:tab w:val="left" w:pos="993"/>
          <w:tab w:val="left" w:pos="1276"/>
        </w:tabs>
        <w:spacing w:line="360" w:lineRule="auto"/>
        <w:ind w:firstLine="567"/>
        <w:jc w:val="both"/>
        <w:rPr>
          <w:rFonts w:ascii="Times New Roman" w:hAnsi="Times New Roman"/>
          <w:sz w:val="24"/>
          <w:szCs w:val="24"/>
        </w:rPr>
      </w:pPr>
      <w:r w:rsidRPr="004A5E16">
        <w:rPr>
          <w:rFonts w:ascii="Times New Roman" w:hAnsi="Times New Roman"/>
          <w:sz w:val="24"/>
          <w:szCs w:val="24"/>
        </w:rPr>
        <w:t xml:space="preserve">1. </w:t>
      </w:r>
      <w:r w:rsidRPr="00C3419C">
        <w:rPr>
          <w:rFonts w:ascii="Times New Roman" w:hAnsi="Times New Roman"/>
          <w:sz w:val="24"/>
          <w:szCs w:val="24"/>
        </w:rPr>
        <w:t>KORUPCIJOS RIZIKOS ANALIZ</w:t>
      </w:r>
      <w:r w:rsidRPr="00C3419C">
        <w:rPr>
          <w:rFonts w:ascii="Times New Roman" w:hAnsi="Times New Roman" w:hint="eastAsia"/>
          <w:sz w:val="24"/>
          <w:szCs w:val="24"/>
        </w:rPr>
        <w:t>Ė</w:t>
      </w:r>
      <w:r w:rsidRPr="00C3419C">
        <w:rPr>
          <w:rFonts w:ascii="Times New Roman" w:hAnsi="Times New Roman"/>
          <w:sz w:val="24"/>
          <w:szCs w:val="24"/>
        </w:rPr>
        <w:t>S APIMTIS IR METODAI...</w:t>
      </w:r>
      <w:r w:rsidR="00C00BF8" w:rsidRPr="00C3419C">
        <w:rPr>
          <w:rFonts w:ascii="Times New Roman" w:hAnsi="Times New Roman"/>
          <w:sz w:val="24"/>
          <w:szCs w:val="24"/>
        </w:rPr>
        <w:t>..</w:t>
      </w:r>
      <w:r w:rsidR="006C4093" w:rsidRPr="00C3419C">
        <w:rPr>
          <w:rFonts w:ascii="Times New Roman" w:hAnsi="Times New Roman"/>
          <w:sz w:val="24"/>
          <w:szCs w:val="24"/>
        </w:rPr>
        <w:t>..................</w:t>
      </w:r>
      <w:r w:rsidR="00C00BF8" w:rsidRPr="00C3419C">
        <w:rPr>
          <w:rFonts w:ascii="Times New Roman" w:hAnsi="Times New Roman"/>
          <w:sz w:val="24"/>
          <w:szCs w:val="24"/>
        </w:rPr>
        <w:t>.......</w:t>
      </w:r>
      <w:r w:rsidR="006C4093" w:rsidRPr="00C3419C">
        <w:rPr>
          <w:rFonts w:ascii="Times New Roman" w:hAnsi="Times New Roman"/>
          <w:sz w:val="24"/>
          <w:szCs w:val="24"/>
        </w:rPr>
        <w:t>......</w:t>
      </w:r>
      <w:r w:rsidR="00131B60" w:rsidRPr="00C3419C">
        <w:rPr>
          <w:rFonts w:ascii="Times New Roman" w:hAnsi="Times New Roman"/>
          <w:sz w:val="24"/>
          <w:szCs w:val="24"/>
        </w:rPr>
        <w:t>....</w:t>
      </w:r>
      <w:r w:rsidR="006C4093" w:rsidRPr="00C3419C">
        <w:rPr>
          <w:rFonts w:ascii="Times New Roman" w:hAnsi="Times New Roman"/>
          <w:sz w:val="24"/>
          <w:szCs w:val="24"/>
        </w:rPr>
        <w:t>.</w:t>
      </w:r>
      <w:r w:rsidR="00C00BF8" w:rsidRPr="00C3419C">
        <w:rPr>
          <w:rFonts w:ascii="Times New Roman" w:hAnsi="Times New Roman"/>
          <w:sz w:val="24"/>
          <w:szCs w:val="24"/>
        </w:rPr>
        <w:t>.</w:t>
      </w:r>
      <w:r w:rsidR="00E97AF2">
        <w:rPr>
          <w:rFonts w:ascii="Times New Roman" w:hAnsi="Times New Roman"/>
          <w:sz w:val="24"/>
          <w:szCs w:val="24"/>
        </w:rPr>
        <w:t>3</w:t>
      </w:r>
    </w:p>
    <w:p w:rsidR="00314816" w:rsidRDefault="00314816" w:rsidP="00C3419C">
      <w:pPr>
        <w:tabs>
          <w:tab w:val="left" w:pos="851"/>
          <w:tab w:val="left" w:pos="993"/>
          <w:tab w:val="left" w:pos="1276"/>
        </w:tabs>
        <w:spacing w:line="360" w:lineRule="auto"/>
        <w:ind w:firstLine="567"/>
        <w:jc w:val="both"/>
        <w:rPr>
          <w:rFonts w:ascii="Times New Roman" w:hAnsi="Times New Roman"/>
          <w:sz w:val="24"/>
          <w:szCs w:val="24"/>
        </w:rPr>
      </w:pPr>
      <w:r w:rsidRPr="00C3419C">
        <w:rPr>
          <w:rFonts w:ascii="Times New Roman" w:hAnsi="Times New Roman"/>
          <w:sz w:val="24"/>
          <w:szCs w:val="24"/>
        </w:rPr>
        <w:t xml:space="preserve">2. </w:t>
      </w:r>
      <w:r w:rsidR="00ED7CBE" w:rsidRPr="00C3419C">
        <w:rPr>
          <w:rFonts w:ascii="Times New Roman" w:hAnsi="Times New Roman"/>
          <w:sz w:val="24"/>
          <w:szCs w:val="24"/>
        </w:rPr>
        <w:t>KORUPCIJOS RIZIKA SAVIVALDYBĖS KONTROLIUOJAMŲ ĮMONIŲ VADOVŲ, VALDYBŲ NARIŲ, KITŲ ASMENŲ ATRANKOS, SKYRIMO, ATŠAUKIMO (ATLEIDIMO), SPRENDIMŲ PRIĖMIMO, VEIKLOS SRITYSE</w:t>
      </w:r>
      <w:r w:rsidR="009F6F1D" w:rsidRPr="00C3419C">
        <w:rPr>
          <w:rFonts w:ascii="Times New Roman" w:hAnsi="Times New Roman"/>
          <w:sz w:val="24"/>
          <w:szCs w:val="24"/>
        </w:rPr>
        <w:t>............</w:t>
      </w:r>
      <w:r w:rsidR="00C3419C" w:rsidRPr="00C3419C">
        <w:rPr>
          <w:rFonts w:ascii="Times New Roman" w:hAnsi="Times New Roman"/>
          <w:sz w:val="24"/>
          <w:szCs w:val="24"/>
        </w:rPr>
        <w:t>....................................................................................</w:t>
      </w:r>
      <w:r w:rsidR="00564A78">
        <w:rPr>
          <w:rFonts w:ascii="Times New Roman" w:hAnsi="Times New Roman"/>
          <w:sz w:val="24"/>
          <w:szCs w:val="24"/>
        </w:rPr>
        <w:t>.............................................</w:t>
      </w:r>
      <w:r w:rsidR="00C3419C" w:rsidRPr="00C3419C">
        <w:rPr>
          <w:rFonts w:ascii="Times New Roman" w:hAnsi="Times New Roman"/>
          <w:sz w:val="24"/>
          <w:szCs w:val="24"/>
        </w:rPr>
        <w:t>.</w:t>
      </w:r>
      <w:r w:rsidR="00E97AF2">
        <w:rPr>
          <w:rFonts w:ascii="Times New Roman" w:hAnsi="Times New Roman"/>
          <w:sz w:val="24"/>
          <w:szCs w:val="24"/>
        </w:rPr>
        <w:t>5</w:t>
      </w:r>
    </w:p>
    <w:p w:rsidR="00F877AB" w:rsidRDefault="00F877AB" w:rsidP="00C3419C">
      <w:pPr>
        <w:tabs>
          <w:tab w:val="left" w:pos="851"/>
          <w:tab w:val="left" w:pos="993"/>
          <w:tab w:val="left" w:pos="1276"/>
        </w:tabs>
        <w:spacing w:line="360" w:lineRule="auto"/>
        <w:ind w:firstLine="567"/>
        <w:jc w:val="both"/>
        <w:rPr>
          <w:rFonts w:ascii="Times New Roman" w:hAnsi="Times New Roman"/>
          <w:sz w:val="24"/>
          <w:szCs w:val="24"/>
        </w:rPr>
      </w:pPr>
      <w:r>
        <w:rPr>
          <w:rFonts w:ascii="Times New Roman" w:hAnsi="Times New Roman"/>
          <w:sz w:val="24"/>
          <w:szCs w:val="24"/>
        </w:rPr>
        <w:t>2.1. Neaiškūs įmonių valdybų narių atrankos ir skyrimo procesai..............................................</w:t>
      </w:r>
      <w:r w:rsidR="00E97AF2">
        <w:rPr>
          <w:rFonts w:ascii="Times New Roman" w:hAnsi="Times New Roman"/>
          <w:sz w:val="24"/>
          <w:szCs w:val="24"/>
        </w:rPr>
        <w:t>6</w:t>
      </w:r>
    </w:p>
    <w:p w:rsidR="00F877AB" w:rsidRDefault="00F877AB" w:rsidP="00C3419C">
      <w:pPr>
        <w:tabs>
          <w:tab w:val="left" w:pos="851"/>
          <w:tab w:val="left" w:pos="993"/>
          <w:tab w:val="left" w:pos="1276"/>
        </w:tabs>
        <w:spacing w:line="360" w:lineRule="auto"/>
        <w:ind w:firstLine="567"/>
        <w:jc w:val="both"/>
        <w:rPr>
          <w:rFonts w:ascii="Times New Roman" w:hAnsi="Times New Roman"/>
          <w:sz w:val="24"/>
          <w:szCs w:val="24"/>
        </w:rPr>
      </w:pPr>
      <w:r>
        <w:rPr>
          <w:rFonts w:ascii="Times New Roman" w:hAnsi="Times New Roman"/>
          <w:sz w:val="24"/>
          <w:szCs w:val="24"/>
        </w:rPr>
        <w:t>2.2. Atskirais atvejais sudarant įmonių valdybas neužtikrintas kontrolės ir koordinavimo funkcijų atskyrimas...............................................................................................................................</w:t>
      </w:r>
      <w:r w:rsidR="006B5E70">
        <w:rPr>
          <w:rFonts w:ascii="Times New Roman" w:hAnsi="Times New Roman"/>
          <w:sz w:val="24"/>
          <w:szCs w:val="24"/>
        </w:rPr>
        <w:t>8</w:t>
      </w:r>
    </w:p>
    <w:p w:rsidR="00F877AB" w:rsidRDefault="00F877AB" w:rsidP="00C3419C">
      <w:pPr>
        <w:tabs>
          <w:tab w:val="left" w:pos="851"/>
          <w:tab w:val="left" w:pos="993"/>
          <w:tab w:val="left" w:pos="1276"/>
        </w:tabs>
        <w:spacing w:line="360" w:lineRule="auto"/>
        <w:ind w:firstLine="567"/>
        <w:jc w:val="both"/>
        <w:rPr>
          <w:rFonts w:ascii="Times New Roman" w:hAnsi="Times New Roman"/>
          <w:sz w:val="24"/>
          <w:szCs w:val="24"/>
        </w:rPr>
      </w:pPr>
      <w:r>
        <w:rPr>
          <w:rFonts w:ascii="Times New Roman" w:hAnsi="Times New Roman"/>
          <w:sz w:val="24"/>
          <w:szCs w:val="24"/>
        </w:rPr>
        <w:t xml:space="preserve">2.3. Neužtikrinta vieša ir konkurencinga bendrovių </w:t>
      </w:r>
      <w:r w:rsidR="00564A78">
        <w:rPr>
          <w:rFonts w:ascii="Times New Roman" w:hAnsi="Times New Roman"/>
          <w:sz w:val="24"/>
          <w:szCs w:val="24"/>
        </w:rPr>
        <w:t xml:space="preserve">vadovų </w:t>
      </w:r>
      <w:r>
        <w:rPr>
          <w:rFonts w:ascii="Times New Roman" w:hAnsi="Times New Roman"/>
          <w:sz w:val="24"/>
          <w:szCs w:val="24"/>
        </w:rPr>
        <w:t>atrankos procedūra.....................................</w:t>
      </w:r>
      <w:r w:rsidR="00564A78">
        <w:rPr>
          <w:rFonts w:ascii="Times New Roman" w:hAnsi="Times New Roman"/>
          <w:sz w:val="24"/>
          <w:szCs w:val="24"/>
        </w:rPr>
        <w:t>.......................................................................................................</w:t>
      </w:r>
      <w:r w:rsidR="006B5E70">
        <w:rPr>
          <w:rFonts w:ascii="Times New Roman" w:hAnsi="Times New Roman"/>
          <w:sz w:val="24"/>
          <w:szCs w:val="24"/>
        </w:rPr>
        <w:t>10</w:t>
      </w:r>
    </w:p>
    <w:p w:rsidR="00F877AB" w:rsidRDefault="00F877AB" w:rsidP="00C3419C">
      <w:pPr>
        <w:tabs>
          <w:tab w:val="left" w:pos="851"/>
          <w:tab w:val="left" w:pos="993"/>
          <w:tab w:val="left" w:pos="1276"/>
        </w:tabs>
        <w:spacing w:line="360" w:lineRule="auto"/>
        <w:ind w:firstLine="567"/>
        <w:jc w:val="both"/>
        <w:rPr>
          <w:rFonts w:ascii="Times New Roman" w:hAnsi="Times New Roman"/>
          <w:sz w:val="24"/>
          <w:szCs w:val="24"/>
        </w:rPr>
      </w:pPr>
      <w:r>
        <w:rPr>
          <w:rFonts w:ascii="Times New Roman" w:hAnsi="Times New Roman"/>
          <w:sz w:val="24"/>
          <w:szCs w:val="24"/>
        </w:rPr>
        <w:t>2.4. Organizuojant konkursą į Savivaldybės įmonės direktoriaus pareigas neužtikrinta skaidri ir objektyvi atrankos komisijos veikla....................................................................................................1</w:t>
      </w:r>
      <w:r w:rsidR="006B5E70">
        <w:rPr>
          <w:rFonts w:ascii="Times New Roman" w:hAnsi="Times New Roman"/>
          <w:sz w:val="24"/>
          <w:szCs w:val="24"/>
        </w:rPr>
        <w:t>2</w:t>
      </w:r>
    </w:p>
    <w:p w:rsidR="00F877AB" w:rsidRDefault="00F877AB" w:rsidP="00C3419C">
      <w:pPr>
        <w:tabs>
          <w:tab w:val="left" w:pos="851"/>
          <w:tab w:val="left" w:pos="993"/>
          <w:tab w:val="left" w:pos="1276"/>
        </w:tabs>
        <w:spacing w:line="360" w:lineRule="auto"/>
        <w:ind w:firstLine="567"/>
        <w:jc w:val="both"/>
        <w:rPr>
          <w:rFonts w:ascii="Times New Roman" w:hAnsi="Times New Roman"/>
          <w:sz w:val="24"/>
          <w:szCs w:val="24"/>
        </w:rPr>
      </w:pPr>
      <w:r>
        <w:rPr>
          <w:rFonts w:ascii="Times New Roman" w:hAnsi="Times New Roman"/>
          <w:sz w:val="24"/>
          <w:szCs w:val="24"/>
        </w:rPr>
        <w:t>2.5. Neužtikrinta konkurencinga ir skaidri įmonių direktorių pavaduotojų ir kitų vadovaujančių asmenų skyrimo į pareigas procedūra.................................................................................................1</w:t>
      </w:r>
      <w:r w:rsidR="006B5E70">
        <w:rPr>
          <w:rFonts w:ascii="Times New Roman" w:hAnsi="Times New Roman"/>
          <w:sz w:val="24"/>
          <w:szCs w:val="24"/>
        </w:rPr>
        <w:t>3</w:t>
      </w:r>
    </w:p>
    <w:p w:rsidR="00F877AB" w:rsidRDefault="00F877AB" w:rsidP="00C3419C">
      <w:pPr>
        <w:tabs>
          <w:tab w:val="left" w:pos="851"/>
          <w:tab w:val="left" w:pos="993"/>
          <w:tab w:val="left" w:pos="1276"/>
        </w:tabs>
        <w:spacing w:line="360" w:lineRule="auto"/>
        <w:ind w:firstLine="567"/>
        <w:jc w:val="both"/>
        <w:rPr>
          <w:rFonts w:ascii="Times New Roman" w:hAnsi="Times New Roman"/>
          <w:sz w:val="24"/>
          <w:szCs w:val="24"/>
        </w:rPr>
      </w:pPr>
      <w:r>
        <w:rPr>
          <w:rFonts w:ascii="Times New Roman" w:hAnsi="Times New Roman"/>
          <w:sz w:val="24"/>
          <w:szCs w:val="24"/>
        </w:rPr>
        <w:t>2.6. Įmonėse atleidžiant vadovus, jų pavaduotojus šalių susitarimu nesivadovauta teisės aktais...................................................................................................................................................1</w:t>
      </w:r>
      <w:r w:rsidR="006B5E70">
        <w:rPr>
          <w:rFonts w:ascii="Times New Roman" w:hAnsi="Times New Roman"/>
          <w:sz w:val="24"/>
          <w:szCs w:val="24"/>
        </w:rPr>
        <w:t>4</w:t>
      </w:r>
    </w:p>
    <w:p w:rsidR="00DE00F4" w:rsidRPr="007247D1" w:rsidRDefault="004014CE" w:rsidP="007247D1">
      <w:pPr>
        <w:tabs>
          <w:tab w:val="left" w:pos="851"/>
          <w:tab w:val="left" w:pos="993"/>
          <w:tab w:val="left" w:pos="1276"/>
        </w:tabs>
        <w:spacing w:line="360" w:lineRule="auto"/>
        <w:ind w:firstLine="567"/>
        <w:jc w:val="both"/>
        <w:rPr>
          <w:rFonts w:ascii="Times New Roman" w:hAnsi="Times New Roman"/>
          <w:sz w:val="24"/>
          <w:szCs w:val="24"/>
        </w:rPr>
      </w:pPr>
      <w:r w:rsidRPr="00C3419C">
        <w:rPr>
          <w:rFonts w:ascii="Times New Roman" w:hAnsi="Times New Roman"/>
          <w:sz w:val="24"/>
          <w:szCs w:val="24"/>
        </w:rPr>
        <w:t>3.</w:t>
      </w:r>
      <w:r w:rsidR="00C3419C" w:rsidRPr="00C3419C">
        <w:rPr>
          <w:rFonts w:ascii="Times New Roman" w:hAnsi="Times New Roman"/>
          <w:sz w:val="24"/>
          <w:szCs w:val="24"/>
        </w:rPr>
        <w:t xml:space="preserve"> </w:t>
      </w:r>
      <w:r w:rsidR="00DE00F4" w:rsidRPr="007247D1">
        <w:rPr>
          <w:rFonts w:ascii="Times New Roman" w:hAnsi="Times New Roman"/>
          <w:sz w:val="24"/>
          <w:szCs w:val="24"/>
        </w:rPr>
        <w:t>KORUPCIJOS RIZIK</w:t>
      </w:r>
      <w:r w:rsidR="00564A78">
        <w:rPr>
          <w:rFonts w:ascii="Times New Roman" w:hAnsi="Times New Roman"/>
          <w:sz w:val="24"/>
          <w:szCs w:val="24"/>
        </w:rPr>
        <w:t>A</w:t>
      </w:r>
      <w:r w:rsidR="00DE00F4" w:rsidRPr="007247D1">
        <w:rPr>
          <w:rFonts w:ascii="Times New Roman" w:hAnsi="Times New Roman"/>
          <w:sz w:val="24"/>
          <w:szCs w:val="24"/>
        </w:rPr>
        <w:t xml:space="preserve"> </w:t>
      </w:r>
      <w:r w:rsidR="00564A78">
        <w:rPr>
          <w:rFonts w:ascii="Times New Roman" w:hAnsi="Times New Roman"/>
          <w:sz w:val="24"/>
          <w:szCs w:val="24"/>
        </w:rPr>
        <w:t xml:space="preserve">SAVIVALDYBĖS KONTROLIUOJAMŲ ĮMONIŲ </w:t>
      </w:r>
      <w:r w:rsidR="00564A78" w:rsidRPr="00C3419C">
        <w:rPr>
          <w:rFonts w:ascii="Times New Roman" w:hAnsi="Times New Roman"/>
          <w:sz w:val="24"/>
          <w:szCs w:val="24"/>
        </w:rPr>
        <w:t xml:space="preserve">VIEŠŲJŲ IR PRIVAČIŲ INTERESŲ DERINIMO KONTROLĖS </w:t>
      </w:r>
      <w:r w:rsidR="00564A78">
        <w:rPr>
          <w:rFonts w:ascii="Times New Roman" w:hAnsi="Times New Roman"/>
          <w:sz w:val="24"/>
          <w:szCs w:val="24"/>
        </w:rPr>
        <w:t>SRITYJE.....................</w:t>
      </w:r>
      <w:r w:rsidR="00DE00F4">
        <w:rPr>
          <w:rFonts w:ascii="Times New Roman" w:hAnsi="Times New Roman"/>
          <w:sz w:val="24"/>
          <w:szCs w:val="24"/>
        </w:rPr>
        <w:t>...................................1</w:t>
      </w:r>
      <w:r w:rsidR="006B5E70">
        <w:rPr>
          <w:rFonts w:ascii="Times New Roman" w:hAnsi="Times New Roman"/>
          <w:sz w:val="24"/>
          <w:szCs w:val="24"/>
        </w:rPr>
        <w:t>5</w:t>
      </w:r>
    </w:p>
    <w:p w:rsidR="00DE00F4" w:rsidRDefault="00581640" w:rsidP="00C3419C">
      <w:pPr>
        <w:tabs>
          <w:tab w:val="left" w:pos="851"/>
          <w:tab w:val="left" w:pos="993"/>
          <w:tab w:val="left" w:pos="1276"/>
        </w:tabs>
        <w:spacing w:line="360" w:lineRule="auto"/>
        <w:ind w:firstLine="567"/>
        <w:jc w:val="both"/>
        <w:rPr>
          <w:rFonts w:ascii="Times New Roman" w:hAnsi="Times New Roman"/>
          <w:sz w:val="24"/>
          <w:szCs w:val="24"/>
        </w:rPr>
      </w:pPr>
      <w:r>
        <w:rPr>
          <w:rFonts w:ascii="Times New Roman" w:hAnsi="Times New Roman"/>
          <w:sz w:val="24"/>
          <w:szCs w:val="24"/>
        </w:rPr>
        <w:t>3.1. Nenustatytas aiškus Viešųjų ir privačių interesų derinimo valstybinėje tarnyboje įstatymo nuostatų vykdymo kontrolės mechanizmas.........................................................................................1</w:t>
      </w:r>
      <w:r w:rsidR="006B5E70">
        <w:rPr>
          <w:rFonts w:ascii="Times New Roman" w:hAnsi="Times New Roman"/>
          <w:sz w:val="24"/>
          <w:szCs w:val="24"/>
        </w:rPr>
        <w:t>6</w:t>
      </w:r>
    </w:p>
    <w:p w:rsidR="00581640" w:rsidRDefault="00581640" w:rsidP="00C3419C">
      <w:pPr>
        <w:tabs>
          <w:tab w:val="left" w:pos="851"/>
          <w:tab w:val="left" w:pos="993"/>
          <w:tab w:val="left" w:pos="1276"/>
        </w:tabs>
        <w:spacing w:line="360" w:lineRule="auto"/>
        <w:ind w:firstLine="567"/>
        <w:jc w:val="both"/>
        <w:rPr>
          <w:rFonts w:ascii="Times New Roman" w:hAnsi="Times New Roman"/>
          <w:sz w:val="24"/>
          <w:szCs w:val="24"/>
        </w:rPr>
      </w:pPr>
      <w:r>
        <w:rPr>
          <w:rFonts w:ascii="Times New Roman" w:hAnsi="Times New Roman"/>
          <w:sz w:val="24"/>
          <w:szCs w:val="24"/>
        </w:rPr>
        <w:t xml:space="preserve">3.2. Įmonių valdybų nariai, vadovai nustatyta tvarka ir terminais neteikia privačių </w:t>
      </w:r>
      <w:r w:rsidR="004528BC">
        <w:rPr>
          <w:rFonts w:ascii="Times New Roman" w:hAnsi="Times New Roman"/>
          <w:sz w:val="24"/>
          <w:szCs w:val="24"/>
        </w:rPr>
        <w:t xml:space="preserve">interesų </w:t>
      </w:r>
      <w:r>
        <w:rPr>
          <w:rFonts w:ascii="Times New Roman" w:hAnsi="Times New Roman"/>
          <w:sz w:val="24"/>
          <w:szCs w:val="24"/>
        </w:rPr>
        <w:t>deklaracijų</w:t>
      </w:r>
      <w:r w:rsidR="004528BC">
        <w:rPr>
          <w:rFonts w:ascii="Times New Roman" w:hAnsi="Times New Roman"/>
          <w:sz w:val="24"/>
          <w:szCs w:val="24"/>
        </w:rPr>
        <w:t xml:space="preserve">     </w:t>
      </w:r>
      <w:r>
        <w:rPr>
          <w:rFonts w:ascii="Times New Roman" w:hAnsi="Times New Roman"/>
          <w:sz w:val="24"/>
          <w:szCs w:val="24"/>
        </w:rPr>
        <w:t>.......................................................................................................................................17</w:t>
      </w:r>
    </w:p>
    <w:p w:rsidR="00581640" w:rsidRDefault="00581640" w:rsidP="00C3419C">
      <w:pPr>
        <w:tabs>
          <w:tab w:val="left" w:pos="851"/>
          <w:tab w:val="left" w:pos="993"/>
          <w:tab w:val="left" w:pos="1276"/>
        </w:tabs>
        <w:spacing w:line="360" w:lineRule="auto"/>
        <w:ind w:firstLine="567"/>
        <w:jc w:val="both"/>
        <w:rPr>
          <w:rFonts w:ascii="Times New Roman" w:hAnsi="Times New Roman"/>
          <w:sz w:val="24"/>
          <w:szCs w:val="24"/>
        </w:rPr>
      </w:pPr>
      <w:r>
        <w:rPr>
          <w:rFonts w:ascii="Times New Roman" w:hAnsi="Times New Roman"/>
          <w:sz w:val="24"/>
          <w:szCs w:val="24"/>
        </w:rPr>
        <w:t>3.3. Viešuose pirkimuose dalyvaujantys asmenys nustatyta tvarka ir terminais neteik</w:t>
      </w:r>
      <w:r w:rsidR="001A1439">
        <w:rPr>
          <w:rFonts w:ascii="Times New Roman" w:hAnsi="Times New Roman"/>
          <w:sz w:val="24"/>
          <w:szCs w:val="24"/>
        </w:rPr>
        <w:t>ia</w:t>
      </w:r>
      <w:r>
        <w:rPr>
          <w:rFonts w:ascii="Times New Roman" w:hAnsi="Times New Roman"/>
          <w:sz w:val="24"/>
          <w:szCs w:val="24"/>
        </w:rPr>
        <w:t xml:space="preserve"> privačių interesų deklaracijų.............................................................................................................................18</w:t>
      </w:r>
    </w:p>
    <w:p w:rsidR="00581640" w:rsidRDefault="00581640" w:rsidP="00C3419C">
      <w:pPr>
        <w:tabs>
          <w:tab w:val="left" w:pos="851"/>
          <w:tab w:val="left" w:pos="993"/>
          <w:tab w:val="left" w:pos="1276"/>
        </w:tabs>
        <w:spacing w:line="360" w:lineRule="auto"/>
        <w:ind w:firstLine="567"/>
        <w:jc w:val="both"/>
        <w:rPr>
          <w:rFonts w:ascii="Times New Roman" w:hAnsi="Times New Roman"/>
          <w:sz w:val="24"/>
          <w:szCs w:val="24"/>
        </w:rPr>
      </w:pPr>
      <w:r>
        <w:rPr>
          <w:rFonts w:ascii="Times New Roman" w:hAnsi="Times New Roman"/>
          <w:sz w:val="24"/>
          <w:szCs w:val="24"/>
        </w:rPr>
        <w:t>3.4. Darbuotojai privačių interesų deklaracijose nepateikia visos su giminystės ryšiais susijusios reikšmingos informacijos</w:t>
      </w:r>
      <w:r w:rsidR="00652A9A">
        <w:rPr>
          <w:rFonts w:ascii="Times New Roman" w:hAnsi="Times New Roman"/>
          <w:sz w:val="24"/>
          <w:szCs w:val="24"/>
        </w:rPr>
        <w:t xml:space="preserve">. Neskiriamas dėmesys nepotizmo </w:t>
      </w:r>
      <w:r w:rsidR="004528BC">
        <w:rPr>
          <w:rFonts w:ascii="Times New Roman" w:hAnsi="Times New Roman"/>
          <w:sz w:val="24"/>
          <w:szCs w:val="24"/>
        </w:rPr>
        <w:t xml:space="preserve">rizikos </w:t>
      </w:r>
      <w:r w:rsidR="00652A9A">
        <w:rPr>
          <w:rFonts w:ascii="Times New Roman" w:hAnsi="Times New Roman"/>
          <w:sz w:val="24"/>
          <w:szCs w:val="24"/>
        </w:rPr>
        <w:t>valdymui..............................................</w:t>
      </w:r>
      <w:r w:rsidR="00B231D7">
        <w:rPr>
          <w:rFonts w:ascii="Times New Roman" w:hAnsi="Times New Roman"/>
          <w:sz w:val="24"/>
          <w:szCs w:val="24"/>
        </w:rPr>
        <w:t>...............................................................................................</w:t>
      </w:r>
      <w:r w:rsidR="00BD0458">
        <w:rPr>
          <w:rFonts w:ascii="Times New Roman" w:hAnsi="Times New Roman"/>
          <w:sz w:val="24"/>
          <w:szCs w:val="24"/>
        </w:rPr>
        <w:t>20</w:t>
      </w:r>
    </w:p>
    <w:p w:rsidR="00652A9A" w:rsidRDefault="00652A9A" w:rsidP="00C3419C">
      <w:pPr>
        <w:tabs>
          <w:tab w:val="left" w:pos="851"/>
          <w:tab w:val="left" w:pos="993"/>
          <w:tab w:val="left" w:pos="1276"/>
        </w:tabs>
        <w:spacing w:line="360" w:lineRule="auto"/>
        <w:ind w:firstLine="567"/>
        <w:jc w:val="both"/>
        <w:rPr>
          <w:rFonts w:ascii="Times New Roman" w:hAnsi="Times New Roman"/>
          <w:sz w:val="24"/>
          <w:szCs w:val="24"/>
        </w:rPr>
      </w:pPr>
      <w:r>
        <w:rPr>
          <w:rFonts w:ascii="Times New Roman" w:hAnsi="Times New Roman"/>
          <w:sz w:val="24"/>
          <w:szCs w:val="24"/>
        </w:rPr>
        <w:t>3.5. Nenusišalinama priimant sprendimus, kurie sukelia interesų konfliktą..............................21</w:t>
      </w:r>
    </w:p>
    <w:p w:rsidR="00C3419C" w:rsidRDefault="00DE00F4" w:rsidP="00C3419C">
      <w:pPr>
        <w:tabs>
          <w:tab w:val="left" w:pos="851"/>
          <w:tab w:val="left" w:pos="993"/>
          <w:tab w:val="left" w:pos="1276"/>
        </w:tabs>
        <w:spacing w:line="360" w:lineRule="auto"/>
        <w:ind w:firstLine="567"/>
        <w:jc w:val="both"/>
        <w:rPr>
          <w:rFonts w:ascii="Times New Roman" w:hAnsi="Times New Roman"/>
          <w:sz w:val="24"/>
          <w:szCs w:val="24"/>
        </w:rPr>
      </w:pPr>
      <w:r>
        <w:rPr>
          <w:rFonts w:ascii="Times New Roman" w:hAnsi="Times New Roman"/>
          <w:sz w:val="24"/>
          <w:szCs w:val="24"/>
        </w:rPr>
        <w:t xml:space="preserve">4. </w:t>
      </w:r>
      <w:r w:rsidR="00C3419C" w:rsidRPr="00C3419C">
        <w:rPr>
          <w:rFonts w:ascii="Times New Roman" w:hAnsi="Times New Roman"/>
          <w:sz w:val="24"/>
          <w:szCs w:val="24"/>
        </w:rPr>
        <w:t>KORUPCIJOS RIZIKA KONTROLIUOJAMŲ ĮMONIŲ VEIKLOS, PRIEŽIŪROS BEI KONTROLĖS PROCEDŪRŲ SRITY</w:t>
      </w:r>
      <w:r w:rsidR="001641DE">
        <w:rPr>
          <w:rFonts w:ascii="Times New Roman" w:hAnsi="Times New Roman"/>
          <w:sz w:val="24"/>
          <w:szCs w:val="24"/>
        </w:rPr>
        <w:t>S</w:t>
      </w:r>
      <w:r w:rsidR="00C3419C" w:rsidRPr="00C3419C">
        <w:rPr>
          <w:rFonts w:ascii="Times New Roman" w:hAnsi="Times New Roman"/>
          <w:sz w:val="24"/>
          <w:szCs w:val="24"/>
        </w:rPr>
        <w:t>E..........................................................................................2</w:t>
      </w:r>
      <w:r w:rsidR="006B5E70">
        <w:rPr>
          <w:rFonts w:ascii="Times New Roman" w:hAnsi="Times New Roman"/>
          <w:sz w:val="24"/>
          <w:szCs w:val="24"/>
        </w:rPr>
        <w:t>2</w:t>
      </w:r>
    </w:p>
    <w:p w:rsidR="00652A9A" w:rsidRDefault="00652A9A" w:rsidP="00C3419C">
      <w:pPr>
        <w:tabs>
          <w:tab w:val="left" w:pos="851"/>
          <w:tab w:val="left" w:pos="993"/>
          <w:tab w:val="left" w:pos="1276"/>
        </w:tabs>
        <w:spacing w:line="360" w:lineRule="auto"/>
        <w:ind w:firstLine="567"/>
        <w:jc w:val="both"/>
        <w:rPr>
          <w:rFonts w:ascii="Times New Roman" w:hAnsi="Times New Roman"/>
          <w:sz w:val="24"/>
          <w:szCs w:val="24"/>
        </w:rPr>
      </w:pPr>
      <w:r>
        <w:rPr>
          <w:rFonts w:ascii="Times New Roman" w:hAnsi="Times New Roman"/>
          <w:sz w:val="24"/>
          <w:szCs w:val="24"/>
        </w:rPr>
        <w:lastRenderedPageBreak/>
        <w:t>4.1. Savivaldybės įmonėse neužtikrinamas viešųjų pirkimų proceso nuoseklumas ir skaidrumas. Nepakankamas dėmesys skiriamas pirkim</w:t>
      </w:r>
      <w:r w:rsidR="00AF2ACD">
        <w:rPr>
          <w:rFonts w:ascii="Times New Roman" w:hAnsi="Times New Roman"/>
          <w:sz w:val="24"/>
          <w:szCs w:val="24"/>
        </w:rPr>
        <w:t>ų</w:t>
      </w:r>
      <w:r>
        <w:rPr>
          <w:rFonts w:ascii="Times New Roman" w:hAnsi="Times New Roman"/>
          <w:sz w:val="24"/>
          <w:szCs w:val="24"/>
        </w:rPr>
        <w:t xml:space="preserve"> planavimui....................................................................2</w:t>
      </w:r>
      <w:r w:rsidR="006B5E70">
        <w:rPr>
          <w:rFonts w:ascii="Times New Roman" w:hAnsi="Times New Roman"/>
          <w:sz w:val="24"/>
          <w:szCs w:val="24"/>
        </w:rPr>
        <w:t>2</w:t>
      </w:r>
    </w:p>
    <w:p w:rsidR="00652A9A" w:rsidRDefault="00652A9A" w:rsidP="00C3419C">
      <w:pPr>
        <w:tabs>
          <w:tab w:val="left" w:pos="851"/>
          <w:tab w:val="left" w:pos="993"/>
          <w:tab w:val="left" w:pos="1276"/>
        </w:tabs>
        <w:spacing w:line="360" w:lineRule="auto"/>
        <w:ind w:firstLine="567"/>
        <w:jc w:val="both"/>
        <w:rPr>
          <w:rFonts w:ascii="Times New Roman" w:hAnsi="Times New Roman"/>
          <w:sz w:val="24"/>
          <w:szCs w:val="24"/>
        </w:rPr>
      </w:pPr>
      <w:r>
        <w:rPr>
          <w:rFonts w:ascii="Times New Roman" w:hAnsi="Times New Roman"/>
          <w:sz w:val="24"/>
          <w:szCs w:val="24"/>
        </w:rPr>
        <w:t>4.2. Viešųjų pirkimų procedūrose neužtikrinta tiekėjų konkurencija.........................................2</w:t>
      </w:r>
      <w:r w:rsidR="006B5E70">
        <w:rPr>
          <w:rFonts w:ascii="Times New Roman" w:hAnsi="Times New Roman"/>
          <w:sz w:val="24"/>
          <w:szCs w:val="24"/>
        </w:rPr>
        <w:t>3</w:t>
      </w:r>
    </w:p>
    <w:p w:rsidR="00652A9A" w:rsidRDefault="00652A9A" w:rsidP="00C3419C">
      <w:pPr>
        <w:tabs>
          <w:tab w:val="left" w:pos="851"/>
          <w:tab w:val="left" w:pos="993"/>
          <w:tab w:val="left" w:pos="1276"/>
        </w:tabs>
        <w:spacing w:line="360" w:lineRule="auto"/>
        <w:ind w:firstLine="567"/>
        <w:jc w:val="both"/>
        <w:rPr>
          <w:rFonts w:ascii="Times New Roman" w:hAnsi="Times New Roman"/>
          <w:sz w:val="24"/>
          <w:szCs w:val="24"/>
        </w:rPr>
      </w:pPr>
      <w:r>
        <w:rPr>
          <w:rFonts w:ascii="Times New Roman" w:hAnsi="Times New Roman"/>
          <w:sz w:val="24"/>
          <w:szCs w:val="24"/>
        </w:rPr>
        <w:t>4.2.1. Dalyvauti viešuose pirkimuose tendencingai kviesti tie patys tiekėjai............................2</w:t>
      </w:r>
      <w:r w:rsidR="006B5E70">
        <w:rPr>
          <w:rFonts w:ascii="Times New Roman" w:hAnsi="Times New Roman"/>
          <w:sz w:val="24"/>
          <w:szCs w:val="24"/>
        </w:rPr>
        <w:t>4</w:t>
      </w:r>
    </w:p>
    <w:p w:rsidR="00652A9A" w:rsidRDefault="00652A9A" w:rsidP="00C3419C">
      <w:pPr>
        <w:tabs>
          <w:tab w:val="left" w:pos="851"/>
          <w:tab w:val="left" w:pos="993"/>
          <w:tab w:val="left" w:pos="1276"/>
        </w:tabs>
        <w:spacing w:line="360" w:lineRule="auto"/>
        <w:ind w:firstLine="567"/>
        <w:jc w:val="both"/>
        <w:rPr>
          <w:rFonts w:ascii="Times New Roman" w:hAnsi="Times New Roman"/>
          <w:sz w:val="24"/>
          <w:szCs w:val="24"/>
        </w:rPr>
      </w:pPr>
      <w:r>
        <w:rPr>
          <w:rFonts w:ascii="Times New Roman" w:hAnsi="Times New Roman"/>
          <w:sz w:val="24"/>
          <w:szCs w:val="24"/>
        </w:rPr>
        <w:t>4.2.2. Sandoris dėl specialiais maršrutais vežamų keleivių sudaromas be viešųjų pirkimų procedūrų............................................................................................................................................2</w:t>
      </w:r>
      <w:r w:rsidR="006B5E70">
        <w:rPr>
          <w:rFonts w:ascii="Times New Roman" w:hAnsi="Times New Roman"/>
          <w:sz w:val="24"/>
          <w:szCs w:val="24"/>
        </w:rPr>
        <w:t>5</w:t>
      </w:r>
    </w:p>
    <w:p w:rsidR="00652A9A" w:rsidRDefault="00652A9A" w:rsidP="00C3419C">
      <w:pPr>
        <w:tabs>
          <w:tab w:val="left" w:pos="851"/>
          <w:tab w:val="left" w:pos="993"/>
          <w:tab w:val="left" w:pos="1276"/>
        </w:tabs>
        <w:spacing w:line="360" w:lineRule="auto"/>
        <w:ind w:firstLine="567"/>
        <w:jc w:val="both"/>
        <w:rPr>
          <w:rFonts w:ascii="Times New Roman" w:hAnsi="Times New Roman"/>
          <w:sz w:val="24"/>
          <w:szCs w:val="24"/>
        </w:rPr>
      </w:pPr>
      <w:r>
        <w:rPr>
          <w:rFonts w:ascii="Times New Roman" w:hAnsi="Times New Roman"/>
          <w:sz w:val="24"/>
          <w:szCs w:val="24"/>
        </w:rPr>
        <w:t>4.2.3. Aiškiai nereglamentuoti teisinių paslaugų pirkimo procesai............................................2</w:t>
      </w:r>
      <w:r w:rsidR="006B5E70">
        <w:rPr>
          <w:rFonts w:ascii="Times New Roman" w:hAnsi="Times New Roman"/>
          <w:sz w:val="24"/>
          <w:szCs w:val="24"/>
        </w:rPr>
        <w:t>6</w:t>
      </w:r>
    </w:p>
    <w:p w:rsidR="00652A9A" w:rsidRDefault="00652A9A" w:rsidP="00C3419C">
      <w:pPr>
        <w:tabs>
          <w:tab w:val="left" w:pos="851"/>
          <w:tab w:val="left" w:pos="993"/>
          <w:tab w:val="left" w:pos="1276"/>
        </w:tabs>
        <w:spacing w:line="360" w:lineRule="auto"/>
        <w:ind w:firstLine="567"/>
        <w:jc w:val="both"/>
        <w:rPr>
          <w:rFonts w:ascii="Times New Roman" w:hAnsi="Times New Roman"/>
          <w:sz w:val="24"/>
          <w:szCs w:val="24"/>
        </w:rPr>
      </w:pPr>
      <w:r>
        <w:rPr>
          <w:rFonts w:ascii="Times New Roman" w:hAnsi="Times New Roman"/>
          <w:sz w:val="24"/>
          <w:szCs w:val="24"/>
        </w:rPr>
        <w:t>4.2.4. Vykdant viešuosius pirkimus neužtikrinamas informacijos viešinimas...........................30</w:t>
      </w:r>
    </w:p>
    <w:p w:rsidR="00652A9A" w:rsidRDefault="00652A9A" w:rsidP="00C3419C">
      <w:pPr>
        <w:tabs>
          <w:tab w:val="left" w:pos="851"/>
          <w:tab w:val="left" w:pos="993"/>
          <w:tab w:val="left" w:pos="1276"/>
        </w:tabs>
        <w:spacing w:line="360" w:lineRule="auto"/>
        <w:ind w:firstLine="567"/>
        <w:jc w:val="both"/>
        <w:rPr>
          <w:rFonts w:ascii="Times New Roman" w:hAnsi="Times New Roman"/>
          <w:sz w:val="24"/>
          <w:szCs w:val="24"/>
        </w:rPr>
      </w:pPr>
      <w:r>
        <w:rPr>
          <w:rFonts w:ascii="Times New Roman" w:hAnsi="Times New Roman"/>
          <w:sz w:val="24"/>
          <w:szCs w:val="24"/>
        </w:rPr>
        <w:t>4.2.5. Savivaldybė vykdydama įmonių veiklos priežiūrą ir koordinavimą neskiria dėmesio įmonių viešųjų pirkimų veikloje nustatytų pažeidimų šalinimui ir prevencijai</w:t>
      </w:r>
      <w:r w:rsidR="007247D1">
        <w:rPr>
          <w:rFonts w:ascii="Times New Roman" w:hAnsi="Times New Roman"/>
          <w:sz w:val="24"/>
          <w:szCs w:val="24"/>
        </w:rPr>
        <w:t>...................................31</w:t>
      </w:r>
    </w:p>
    <w:p w:rsidR="007247D1" w:rsidRPr="00C3419C" w:rsidRDefault="007247D1" w:rsidP="00C3419C">
      <w:pPr>
        <w:tabs>
          <w:tab w:val="left" w:pos="851"/>
          <w:tab w:val="left" w:pos="993"/>
          <w:tab w:val="left" w:pos="1276"/>
        </w:tabs>
        <w:spacing w:line="360" w:lineRule="auto"/>
        <w:ind w:firstLine="567"/>
        <w:jc w:val="both"/>
        <w:rPr>
          <w:rFonts w:ascii="Times New Roman" w:hAnsi="Times New Roman"/>
          <w:sz w:val="24"/>
          <w:szCs w:val="24"/>
        </w:rPr>
      </w:pPr>
      <w:r>
        <w:rPr>
          <w:rFonts w:ascii="Times New Roman" w:hAnsi="Times New Roman"/>
          <w:sz w:val="24"/>
          <w:szCs w:val="24"/>
        </w:rPr>
        <w:t>4.2.6. UAB ,,Raseinių autobusų parkas“ neskaidrus likviduotino turto pardavimo būdas.........32</w:t>
      </w:r>
    </w:p>
    <w:p w:rsidR="00314816" w:rsidRPr="00C3419C" w:rsidRDefault="007247D1" w:rsidP="00C3419C">
      <w:pPr>
        <w:tabs>
          <w:tab w:val="left" w:pos="851"/>
          <w:tab w:val="left" w:pos="993"/>
          <w:tab w:val="left" w:pos="1276"/>
        </w:tabs>
        <w:spacing w:line="360" w:lineRule="auto"/>
        <w:ind w:firstLine="567"/>
        <w:jc w:val="both"/>
        <w:rPr>
          <w:rFonts w:ascii="Times New Roman" w:hAnsi="Times New Roman"/>
          <w:sz w:val="24"/>
          <w:szCs w:val="24"/>
        </w:rPr>
      </w:pPr>
      <w:r>
        <w:rPr>
          <w:rFonts w:ascii="Times New Roman" w:hAnsi="Times New Roman"/>
          <w:sz w:val="24"/>
          <w:szCs w:val="24"/>
        </w:rPr>
        <w:t>5</w:t>
      </w:r>
      <w:r w:rsidR="00314816" w:rsidRPr="00C3419C">
        <w:rPr>
          <w:rFonts w:ascii="Times New Roman" w:hAnsi="Times New Roman"/>
          <w:sz w:val="24"/>
          <w:szCs w:val="24"/>
        </w:rPr>
        <w:t>. MOTYVUOTOS IŠVADOS............................................................................................</w:t>
      </w:r>
      <w:r w:rsidR="007F4B59" w:rsidRPr="00C3419C">
        <w:rPr>
          <w:rFonts w:ascii="Times New Roman" w:hAnsi="Times New Roman"/>
          <w:sz w:val="24"/>
          <w:szCs w:val="24"/>
        </w:rPr>
        <w:t>..</w:t>
      </w:r>
      <w:r w:rsidR="00C00BF8" w:rsidRPr="00C3419C">
        <w:rPr>
          <w:rFonts w:ascii="Times New Roman" w:hAnsi="Times New Roman"/>
          <w:sz w:val="24"/>
          <w:szCs w:val="24"/>
        </w:rPr>
        <w:t>..</w:t>
      </w:r>
      <w:r w:rsidR="00B602BC">
        <w:rPr>
          <w:rFonts w:ascii="Times New Roman" w:hAnsi="Times New Roman"/>
          <w:sz w:val="24"/>
          <w:szCs w:val="24"/>
        </w:rPr>
        <w:t>.3</w:t>
      </w:r>
      <w:r w:rsidR="006B5E70">
        <w:rPr>
          <w:rFonts w:ascii="Times New Roman" w:hAnsi="Times New Roman"/>
          <w:sz w:val="24"/>
          <w:szCs w:val="24"/>
        </w:rPr>
        <w:t>3</w:t>
      </w:r>
    </w:p>
    <w:p w:rsidR="00314816" w:rsidRPr="00C3419C" w:rsidRDefault="007247D1" w:rsidP="00C3419C">
      <w:pPr>
        <w:tabs>
          <w:tab w:val="left" w:pos="851"/>
          <w:tab w:val="left" w:pos="993"/>
          <w:tab w:val="left" w:pos="1276"/>
        </w:tabs>
        <w:spacing w:line="360" w:lineRule="auto"/>
        <w:ind w:firstLine="567"/>
        <w:jc w:val="both"/>
        <w:rPr>
          <w:rFonts w:ascii="Times New Roman" w:hAnsi="Times New Roman"/>
          <w:sz w:val="24"/>
          <w:szCs w:val="24"/>
        </w:rPr>
      </w:pPr>
      <w:r>
        <w:rPr>
          <w:rFonts w:ascii="Times New Roman" w:hAnsi="Times New Roman"/>
          <w:sz w:val="24"/>
          <w:szCs w:val="24"/>
        </w:rPr>
        <w:t>6</w:t>
      </w:r>
      <w:r w:rsidR="00314816" w:rsidRPr="00C3419C">
        <w:rPr>
          <w:rFonts w:ascii="Times New Roman" w:hAnsi="Times New Roman"/>
          <w:sz w:val="24"/>
          <w:szCs w:val="24"/>
        </w:rPr>
        <w:t>. PASI</w:t>
      </w:r>
      <w:r w:rsidR="00314816" w:rsidRPr="00C3419C">
        <w:rPr>
          <w:rFonts w:ascii="Times New Roman" w:hAnsi="Times New Roman" w:hint="eastAsia"/>
          <w:sz w:val="24"/>
          <w:szCs w:val="24"/>
        </w:rPr>
        <w:t>Ū</w:t>
      </w:r>
      <w:r w:rsidR="00314816" w:rsidRPr="00C3419C">
        <w:rPr>
          <w:rFonts w:ascii="Times New Roman" w:hAnsi="Times New Roman"/>
          <w:sz w:val="24"/>
          <w:szCs w:val="24"/>
        </w:rPr>
        <w:t>LYMAI.................................................................................................................</w:t>
      </w:r>
      <w:r w:rsidR="007F4B59" w:rsidRPr="00C3419C">
        <w:rPr>
          <w:rFonts w:ascii="Times New Roman" w:hAnsi="Times New Roman"/>
          <w:sz w:val="24"/>
          <w:szCs w:val="24"/>
        </w:rPr>
        <w:t>...</w:t>
      </w:r>
      <w:r w:rsidR="00C00BF8" w:rsidRPr="00C3419C">
        <w:rPr>
          <w:rFonts w:ascii="Times New Roman" w:hAnsi="Times New Roman"/>
          <w:sz w:val="24"/>
          <w:szCs w:val="24"/>
        </w:rPr>
        <w:t>..</w:t>
      </w:r>
      <w:r w:rsidR="00F76BED">
        <w:rPr>
          <w:rFonts w:ascii="Times New Roman" w:hAnsi="Times New Roman"/>
          <w:sz w:val="24"/>
          <w:szCs w:val="24"/>
        </w:rPr>
        <w:t>3</w:t>
      </w:r>
      <w:r w:rsidR="006B5E70">
        <w:rPr>
          <w:rFonts w:ascii="Times New Roman" w:hAnsi="Times New Roman"/>
          <w:sz w:val="24"/>
          <w:szCs w:val="24"/>
        </w:rPr>
        <w:t>4</w:t>
      </w:r>
    </w:p>
    <w:p w:rsidR="001251DC" w:rsidRPr="00C3419C" w:rsidRDefault="001251DC" w:rsidP="00C3419C">
      <w:pPr>
        <w:tabs>
          <w:tab w:val="left" w:pos="851"/>
          <w:tab w:val="left" w:pos="993"/>
          <w:tab w:val="left" w:pos="1276"/>
        </w:tabs>
        <w:spacing w:line="360" w:lineRule="auto"/>
        <w:ind w:firstLine="567"/>
        <w:jc w:val="both"/>
        <w:rPr>
          <w:rFonts w:ascii="Times New Roman" w:hAnsi="Times New Roman"/>
          <w:sz w:val="24"/>
          <w:szCs w:val="24"/>
        </w:rPr>
      </w:pPr>
    </w:p>
    <w:p w:rsidR="001C3238" w:rsidRPr="00A15786" w:rsidRDefault="001C3238" w:rsidP="00C3419C">
      <w:pPr>
        <w:tabs>
          <w:tab w:val="left" w:pos="851"/>
          <w:tab w:val="left" w:pos="993"/>
          <w:tab w:val="left" w:pos="1276"/>
        </w:tabs>
        <w:spacing w:line="360" w:lineRule="auto"/>
        <w:ind w:firstLine="567"/>
        <w:jc w:val="both"/>
        <w:rPr>
          <w:rFonts w:ascii="Times New Roman" w:hAnsi="Times New Roman"/>
          <w:sz w:val="24"/>
          <w:szCs w:val="24"/>
        </w:rPr>
      </w:pPr>
      <w:bookmarkStart w:id="0" w:name="_GoBack"/>
      <w:bookmarkEnd w:id="0"/>
    </w:p>
    <w:p w:rsidR="001C3238" w:rsidRPr="00A15786" w:rsidRDefault="001C3238" w:rsidP="00314816">
      <w:pPr>
        <w:spacing w:line="360" w:lineRule="auto"/>
        <w:ind w:firstLine="567"/>
        <w:jc w:val="both"/>
        <w:rPr>
          <w:rFonts w:ascii="Times New Roman" w:hAnsi="Times New Roman"/>
          <w:sz w:val="24"/>
          <w:szCs w:val="24"/>
        </w:rPr>
      </w:pPr>
    </w:p>
    <w:p w:rsidR="001C3238" w:rsidRPr="00A15786" w:rsidRDefault="001C3238" w:rsidP="00314816">
      <w:pPr>
        <w:spacing w:line="360" w:lineRule="auto"/>
        <w:ind w:firstLine="567"/>
        <w:jc w:val="both"/>
        <w:rPr>
          <w:rFonts w:ascii="Times New Roman" w:hAnsi="Times New Roman"/>
          <w:sz w:val="24"/>
          <w:szCs w:val="24"/>
        </w:rPr>
      </w:pPr>
    </w:p>
    <w:p w:rsidR="001C3238" w:rsidRPr="00A15786" w:rsidRDefault="001C3238" w:rsidP="00314816">
      <w:pPr>
        <w:spacing w:line="360" w:lineRule="auto"/>
        <w:ind w:firstLine="567"/>
        <w:jc w:val="both"/>
        <w:rPr>
          <w:rFonts w:ascii="Times New Roman" w:hAnsi="Times New Roman"/>
          <w:sz w:val="24"/>
          <w:szCs w:val="24"/>
        </w:rPr>
      </w:pPr>
    </w:p>
    <w:p w:rsidR="001C3238" w:rsidRPr="00A15786" w:rsidRDefault="001C3238" w:rsidP="00314816">
      <w:pPr>
        <w:spacing w:line="360" w:lineRule="auto"/>
        <w:ind w:firstLine="567"/>
        <w:jc w:val="both"/>
        <w:rPr>
          <w:rFonts w:ascii="Times New Roman" w:hAnsi="Times New Roman"/>
          <w:sz w:val="24"/>
          <w:szCs w:val="24"/>
        </w:rPr>
      </w:pPr>
    </w:p>
    <w:p w:rsidR="001C3238" w:rsidRDefault="001C3238" w:rsidP="00314816">
      <w:pPr>
        <w:spacing w:line="360" w:lineRule="auto"/>
        <w:ind w:firstLine="567"/>
        <w:jc w:val="both"/>
        <w:rPr>
          <w:rFonts w:ascii="Times New Roman" w:hAnsi="Times New Roman"/>
          <w:sz w:val="24"/>
          <w:szCs w:val="24"/>
        </w:rPr>
      </w:pPr>
    </w:p>
    <w:p w:rsidR="00A15786" w:rsidRDefault="00A15786" w:rsidP="00314816">
      <w:pPr>
        <w:spacing w:line="360" w:lineRule="auto"/>
        <w:ind w:firstLine="567"/>
        <w:jc w:val="both"/>
        <w:rPr>
          <w:rFonts w:ascii="Times New Roman" w:hAnsi="Times New Roman"/>
          <w:sz w:val="24"/>
          <w:szCs w:val="24"/>
        </w:rPr>
      </w:pPr>
    </w:p>
    <w:p w:rsidR="00A15786" w:rsidRDefault="00A15786" w:rsidP="00314816">
      <w:pPr>
        <w:spacing w:line="360" w:lineRule="auto"/>
        <w:ind w:firstLine="567"/>
        <w:jc w:val="both"/>
        <w:rPr>
          <w:rFonts w:ascii="Times New Roman" w:hAnsi="Times New Roman"/>
          <w:sz w:val="24"/>
          <w:szCs w:val="24"/>
        </w:rPr>
      </w:pPr>
    </w:p>
    <w:p w:rsidR="00C20121" w:rsidRDefault="00C20121" w:rsidP="00314816">
      <w:pPr>
        <w:spacing w:line="360" w:lineRule="auto"/>
        <w:ind w:firstLine="567"/>
        <w:jc w:val="both"/>
        <w:rPr>
          <w:rFonts w:ascii="Times New Roman" w:hAnsi="Times New Roman"/>
          <w:sz w:val="24"/>
          <w:szCs w:val="24"/>
        </w:rPr>
      </w:pPr>
    </w:p>
    <w:p w:rsidR="005D1CC5" w:rsidRDefault="005D1CC5" w:rsidP="00314816">
      <w:pPr>
        <w:spacing w:line="360" w:lineRule="auto"/>
        <w:ind w:firstLine="567"/>
        <w:jc w:val="both"/>
        <w:rPr>
          <w:rFonts w:ascii="Times New Roman" w:hAnsi="Times New Roman"/>
          <w:sz w:val="24"/>
          <w:szCs w:val="24"/>
        </w:rPr>
      </w:pPr>
    </w:p>
    <w:p w:rsidR="00292C4B" w:rsidRDefault="00292C4B" w:rsidP="00314816">
      <w:pPr>
        <w:spacing w:line="360" w:lineRule="auto"/>
        <w:ind w:firstLine="567"/>
        <w:jc w:val="both"/>
        <w:rPr>
          <w:rFonts w:ascii="Times New Roman" w:hAnsi="Times New Roman"/>
          <w:sz w:val="24"/>
          <w:szCs w:val="24"/>
        </w:rPr>
      </w:pPr>
    </w:p>
    <w:p w:rsidR="00D51E07" w:rsidRDefault="00D51E07" w:rsidP="00314816">
      <w:pPr>
        <w:spacing w:line="360" w:lineRule="auto"/>
        <w:ind w:firstLine="567"/>
        <w:jc w:val="both"/>
        <w:rPr>
          <w:rFonts w:ascii="Times New Roman" w:hAnsi="Times New Roman"/>
          <w:sz w:val="24"/>
          <w:szCs w:val="24"/>
        </w:rPr>
      </w:pPr>
    </w:p>
    <w:p w:rsidR="004014CE" w:rsidRDefault="004014CE" w:rsidP="00314816">
      <w:pPr>
        <w:spacing w:line="360" w:lineRule="auto"/>
        <w:ind w:firstLine="567"/>
        <w:jc w:val="both"/>
        <w:rPr>
          <w:rFonts w:ascii="Times New Roman" w:hAnsi="Times New Roman"/>
          <w:sz w:val="24"/>
          <w:szCs w:val="24"/>
        </w:rPr>
      </w:pPr>
    </w:p>
    <w:p w:rsidR="004014CE" w:rsidRDefault="004014CE" w:rsidP="00314816">
      <w:pPr>
        <w:spacing w:line="360" w:lineRule="auto"/>
        <w:ind w:firstLine="567"/>
        <w:jc w:val="both"/>
        <w:rPr>
          <w:rFonts w:ascii="Times New Roman" w:hAnsi="Times New Roman"/>
          <w:sz w:val="24"/>
          <w:szCs w:val="24"/>
        </w:rPr>
      </w:pPr>
    </w:p>
    <w:p w:rsidR="004014CE" w:rsidRDefault="004014CE" w:rsidP="00314816">
      <w:pPr>
        <w:spacing w:line="360" w:lineRule="auto"/>
        <w:ind w:firstLine="567"/>
        <w:jc w:val="both"/>
        <w:rPr>
          <w:rFonts w:ascii="Times New Roman" w:hAnsi="Times New Roman"/>
          <w:sz w:val="24"/>
          <w:szCs w:val="24"/>
        </w:rPr>
      </w:pPr>
    </w:p>
    <w:p w:rsidR="00E97AF2" w:rsidRDefault="00E97AF2" w:rsidP="00314816">
      <w:pPr>
        <w:spacing w:line="360" w:lineRule="auto"/>
        <w:ind w:firstLine="567"/>
        <w:jc w:val="both"/>
        <w:rPr>
          <w:rFonts w:ascii="Times New Roman" w:hAnsi="Times New Roman"/>
          <w:sz w:val="24"/>
          <w:szCs w:val="24"/>
        </w:rPr>
      </w:pPr>
    </w:p>
    <w:p w:rsidR="00E97AF2" w:rsidRDefault="00E97AF2" w:rsidP="00314816">
      <w:pPr>
        <w:spacing w:line="360" w:lineRule="auto"/>
        <w:ind w:firstLine="567"/>
        <w:jc w:val="both"/>
        <w:rPr>
          <w:rFonts w:ascii="Times New Roman" w:hAnsi="Times New Roman"/>
          <w:sz w:val="24"/>
          <w:szCs w:val="24"/>
        </w:rPr>
      </w:pPr>
    </w:p>
    <w:p w:rsidR="00E97AF2" w:rsidRDefault="00E97AF2" w:rsidP="00314816">
      <w:pPr>
        <w:spacing w:line="360" w:lineRule="auto"/>
        <w:ind w:firstLine="567"/>
        <w:jc w:val="both"/>
        <w:rPr>
          <w:rFonts w:ascii="Times New Roman" w:hAnsi="Times New Roman"/>
          <w:sz w:val="24"/>
          <w:szCs w:val="24"/>
        </w:rPr>
      </w:pPr>
    </w:p>
    <w:p w:rsidR="00877C47" w:rsidRDefault="00877C47" w:rsidP="00314816">
      <w:pPr>
        <w:spacing w:line="360" w:lineRule="auto"/>
        <w:ind w:firstLine="567"/>
        <w:jc w:val="both"/>
        <w:rPr>
          <w:rFonts w:ascii="Times New Roman" w:hAnsi="Times New Roman"/>
          <w:sz w:val="24"/>
          <w:szCs w:val="24"/>
        </w:rPr>
      </w:pPr>
    </w:p>
    <w:p w:rsidR="00173270" w:rsidRDefault="00173270" w:rsidP="00314816">
      <w:pPr>
        <w:spacing w:line="360" w:lineRule="auto"/>
        <w:ind w:firstLine="567"/>
        <w:jc w:val="both"/>
        <w:rPr>
          <w:rFonts w:ascii="Times New Roman" w:hAnsi="Times New Roman"/>
          <w:sz w:val="24"/>
          <w:szCs w:val="24"/>
        </w:rPr>
      </w:pPr>
    </w:p>
    <w:p w:rsidR="00173270" w:rsidRDefault="00173270" w:rsidP="00314816">
      <w:pPr>
        <w:spacing w:line="360" w:lineRule="auto"/>
        <w:ind w:firstLine="567"/>
        <w:jc w:val="both"/>
        <w:rPr>
          <w:rFonts w:ascii="Times New Roman" w:hAnsi="Times New Roman"/>
          <w:sz w:val="24"/>
          <w:szCs w:val="24"/>
        </w:rPr>
      </w:pPr>
    </w:p>
    <w:p w:rsidR="00173270" w:rsidRDefault="00173270" w:rsidP="00314816">
      <w:pPr>
        <w:spacing w:line="360" w:lineRule="auto"/>
        <w:ind w:firstLine="567"/>
        <w:jc w:val="both"/>
        <w:rPr>
          <w:rFonts w:ascii="Times New Roman" w:hAnsi="Times New Roman"/>
          <w:sz w:val="24"/>
          <w:szCs w:val="24"/>
        </w:rPr>
      </w:pPr>
    </w:p>
    <w:p w:rsidR="00314816" w:rsidRPr="002A5646" w:rsidRDefault="00314816" w:rsidP="00A454D3">
      <w:pPr>
        <w:pStyle w:val="NoSpacing"/>
        <w:numPr>
          <w:ilvl w:val="0"/>
          <w:numId w:val="10"/>
        </w:numPr>
        <w:jc w:val="center"/>
        <w:rPr>
          <w:b/>
        </w:rPr>
      </w:pPr>
      <w:r w:rsidRPr="002A5646">
        <w:rPr>
          <w:b/>
        </w:rPr>
        <w:lastRenderedPageBreak/>
        <w:t>KORUPCIJOS RIZIKOS ANALIZĖS APIMTIS IR METODAI</w:t>
      </w:r>
    </w:p>
    <w:p w:rsidR="00314816" w:rsidRPr="00E804E1" w:rsidRDefault="00314816" w:rsidP="002A5646">
      <w:pPr>
        <w:pStyle w:val="NoSpacing"/>
      </w:pPr>
    </w:p>
    <w:p w:rsidR="00314816" w:rsidRDefault="002658B5" w:rsidP="00314816">
      <w:pPr>
        <w:spacing w:line="360" w:lineRule="auto"/>
        <w:ind w:firstLine="851"/>
        <w:jc w:val="both"/>
        <w:rPr>
          <w:rFonts w:ascii="Times New Roman" w:hAnsi="Times New Roman"/>
          <w:sz w:val="24"/>
          <w:szCs w:val="24"/>
        </w:rPr>
      </w:pPr>
      <w:r>
        <w:rPr>
          <w:rFonts w:ascii="Times New Roman" w:hAnsi="Times New Roman"/>
          <w:sz w:val="24"/>
          <w:szCs w:val="24"/>
        </w:rPr>
        <w:t>Raseinių</w:t>
      </w:r>
      <w:r w:rsidR="00314816" w:rsidRPr="00185776">
        <w:rPr>
          <w:rFonts w:ascii="Times New Roman" w:hAnsi="Times New Roman"/>
          <w:sz w:val="24"/>
          <w:szCs w:val="24"/>
        </w:rPr>
        <w:t xml:space="preserve"> rajono savivaldybės</w:t>
      </w:r>
      <w:r w:rsidR="00786A92">
        <w:rPr>
          <w:rFonts w:ascii="Times New Roman" w:hAnsi="Times New Roman"/>
          <w:sz w:val="24"/>
          <w:szCs w:val="24"/>
        </w:rPr>
        <w:t xml:space="preserve"> (toliau – Savivaldybė)</w:t>
      </w:r>
      <w:r w:rsidR="00314816" w:rsidRPr="00185776">
        <w:rPr>
          <w:rFonts w:ascii="Times New Roman" w:hAnsi="Times New Roman"/>
          <w:sz w:val="24"/>
          <w:szCs w:val="24"/>
        </w:rPr>
        <w:t xml:space="preserve"> </w:t>
      </w:r>
      <w:r w:rsidR="00F2045C">
        <w:rPr>
          <w:rFonts w:ascii="Times New Roman" w:hAnsi="Times New Roman"/>
          <w:sz w:val="24"/>
          <w:szCs w:val="24"/>
        </w:rPr>
        <w:t>kontroliuojamų</w:t>
      </w:r>
      <w:r w:rsidR="00D51E07" w:rsidRPr="0097638D">
        <w:rPr>
          <w:rFonts w:ascii="Times New Roman" w:hAnsi="Times New Roman"/>
          <w:sz w:val="24"/>
          <w:szCs w:val="24"/>
          <w:vertAlign w:val="superscript"/>
        </w:rPr>
        <w:footnoteReference w:id="1"/>
      </w:r>
      <w:r w:rsidR="00F2045C">
        <w:rPr>
          <w:rFonts w:ascii="Times New Roman" w:hAnsi="Times New Roman"/>
          <w:sz w:val="24"/>
          <w:szCs w:val="24"/>
        </w:rPr>
        <w:t xml:space="preserve"> </w:t>
      </w:r>
      <w:r w:rsidR="00314816" w:rsidRPr="00185776">
        <w:rPr>
          <w:rFonts w:ascii="Times New Roman" w:hAnsi="Times New Roman"/>
          <w:sz w:val="24"/>
          <w:szCs w:val="24"/>
        </w:rPr>
        <w:t xml:space="preserve">įmonių </w:t>
      </w:r>
      <w:r>
        <w:rPr>
          <w:rFonts w:ascii="Times New Roman" w:hAnsi="Times New Roman"/>
          <w:sz w:val="24"/>
          <w:szCs w:val="24"/>
        </w:rPr>
        <w:t>UAB ,,Raseinių komunalinės paslaugos“</w:t>
      </w:r>
      <w:r w:rsidR="001C3238" w:rsidRPr="00185776">
        <w:rPr>
          <w:rFonts w:ascii="Times New Roman" w:hAnsi="Times New Roman"/>
          <w:sz w:val="24"/>
          <w:szCs w:val="24"/>
        </w:rPr>
        <w:t>, UAB ,,</w:t>
      </w:r>
      <w:r>
        <w:rPr>
          <w:rFonts w:ascii="Times New Roman" w:hAnsi="Times New Roman"/>
          <w:sz w:val="24"/>
          <w:szCs w:val="24"/>
        </w:rPr>
        <w:t>Raseinių</w:t>
      </w:r>
      <w:r w:rsidR="001C3238" w:rsidRPr="00185776">
        <w:rPr>
          <w:rFonts w:ascii="Times New Roman" w:hAnsi="Times New Roman"/>
          <w:sz w:val="24"/>
          <w:szCs w:val="24"/>
        </w:rPr>
        <w:t xml:space="preserve"> autobusų parkas“</w:t>
      </w:r>
      <w:r>
        <w:rPr>
          <w:rFonts w:ascii="Times New Roman" w:hAnsi="Times New Roman"/>
          <w:sz w:val="24"/>
          <w:szCs w:val="24"/>
        </w:rPr>
        <w:t>,</w:t>
      </w:r>
      <w:r w:rsidR="001C3238" w:rsidRPr="00185776">
        <w:rPr>
          <w:rFonts w:ascii="Times New Roman" w:hAnsi="Times New Roman"/>
          <w:sz w:val="24"/>
          <w:szCs w:val="24"/>
        </w:rPr>
        <w:t xml:space="preserve"> UAB ,,</w:t>
      </w:r>
      <w:r w:rsidRPr="002658B5">
        <w:rPr>
          <w:rFonts w:ascii="Times New Roman" w:hAnsi="Times New Roman"/>
          <w:sz w:val="24"/>
          <w:szCs w:val="24"/>
        </w:rPr>
        <w:t xml:space="preserve"> </w:t>
      </w:r>
      <w:r>
        <w:rPr>
          <w:rFonts w:ascii="Times New Roman" w:hAnsi="Times New Roman"/>
          <w:sz w:val="24"/>
          <w:szCs w:val="24"/>
        </w:rPr>
        <w:t>Raseinių</w:t>
      </w:r>
      <w:r w:rsidR="001C3238" w:rsidRPr="00185776">
        <w:rPr>
          <w:rFonts w:ascii="Times New Roman" w:hAnsi="Times New Roman"/>
          <w:sz w:val="24"/>
          <w:szCs w:val="24"/>
        </w:rPr>
        <w:t xml:space="preserve"> vandenys“</w:t>
      </w:r>
      <w:r>
        <w:rPr>
          <w:rFonts w:ascii="Times New Roman" w:hAnsi="Times New Roman"/>
          <w:sz w:val="24"/>
          <w:szCs w:val="24"/>
        </w:rPr>
        <w:t>, UAB ,,Raseinių šil</w:t>
      </w:r>
      <w:r w:rsidR="003874A4">
        <w:rPr>
          <w:rFonts w:ascii="Times New Roman" w:hAnsi="Times New Roman"/>
          <w:sz w:val="24"/>
          <w:szCs w:val="24"/>
        </w:rPr>
        <w:t>u</w:t>
      </w:r>
      <w:r>
        <w:rPr>
          <w:rFonts w:ascii="Times New Roman" w:hAnsi="Times New Roman"/>
          <w:sz w:val="24"/>
          <w:szCs w:val="24"/>
        </w:rPr>
        <w:t>mos tinklai“ ir SĮ ,,Raseinių butų ūkis“</w:t>
      </w:r>
      <w:r w:rsidR="00314816" w:rsidRPr="00185776">
        <w:rPr>
          <w:rFonts w:ascii="Times New Roman" w:hAnsi="Times New Roman"/>
          <w:sz w:val="24"/>
          <w:szCs w:val="24"/>
        </w:rPr>
        <w:t xml:space="preserve"> v</w:t>
      </w:r>
      <w:r w:rsidR="0064571D">
        <w:rPr>
          <w:rFonts w:ascii="Times New Roman" w:hAnsi="Times New Roman"/>
          <w:sz w:val="24"/>
          <w:szCs w:val="24"/>
        </w:rPr>
        <w:t>eiklos</w:t>
      </w:r>
      <w:r w:rsidR="00314816" w:rsidRPr="00185776">
        <w:rPr>
          <w:rFonts w:ascii="Times New Roman" w:hAnsi="Times New Roman"/>
          <w:sz w:val="24"/>
          <w:szCs w:val="24"/>
        </w:rPr>
        <w:t xml:space="preserve">, </w:t>
      </w:r>
      <w:r w:rsidRPr="002658B5">
        <w:rPr>
          <w:rFonts w:ascii="Times New Roman" w:hAnsi="Times New Roman"/>
          <w:sz w:val="24"/>
          <w:szCs w:val="24"/>
        </w:rPr>
        <w:t>įmonių vadovų, valdybų narių atrank</w:t>
      </w:r>
      <w:r>
        <w:rPr>
          <w:rFonts w:ascii="Times New Roman" w:hAnsi="Times New Roman"/>
          <w:sz w:val="24"/>
          <w:szCs w:val="24"/>
        </w:rPr>
        <w:t>os</w:t>
      </w:r>
      <w:r w:rsidRPr="002658B5">
        <w:rPr>
          <w:rFonts w:ascii="Times New Roman" w:hAnsi="Times New Roman"/>
          <w:sz w:val="24"/>
          <w:szCs w:val="24"/>
        </w:rPr>
        <w:t>, skyrim</w:t>
      </w:r>
      <w:r>
        <w:rPr>
          <w:rFonts w:ascii="Times New Roman" w:hAnsi="Times New Roman"/>
          <w:sz w:val="24"/>
          <w:szCs w:val="24"/>
        </w:rPr>
        <w:t>o</w:t>
      </w:r>
      <w:r w:rsidRPr="002658B5">
        <w:rPr>
          <w:rFonts w:ascii="Times New Roman" w:hAnsi="Times New Roman"/>
          <w:sz w:val="24"/>
          <w:szCs w:val="24"/>
        </w:rPr>
        <w:t>, atšaukim</w:t>
      </w:r>
      <w:r>
        <w:rPr>
          <w:rFonts w:ascii="Times New Roman" w:hAnsi="Times New Roman"/>
          <w:sz w:val="24"/>
          <w:szCs w:val="24"/>
        </w:rPr>
        <w:t>o</w:t>
      </w:r>
      <w:r w:rsidRPr="002658B5">
        <w:rPr>
          <w:rFonts w:ascii="Times New Roman" w:hAnsi="Times New Roman"/>
          <w:sz w:val="24"/>
          <w:szCs w:val="24"/>
        </w:rPr>
        <w:t>, sprendimų priėmim</w:t>
      </w:r>
      <w:r>
        <w:rPr>
          <w:rFonts w:ascii="Times New Roman" w:hAnsi="Times New Roman"/>
          <w:sz w:val="24"/>
          <w:szCs w:val="24"/>
        </w:rPr>
        <w:t>o procesų</w:t>
      </w:r>
      <w:r w:rsidRPr="002658B5">
        <w:rPr>
          <w:rFonts w:ascii="Times New Roman" w:hAnsi="Times New Roman"/>
          <w:sz w:val="24"/>
          <w:szCs w:val="24"/>
        </w:rPr>
        <w:t xml:space="preserve">, </w:t>
      </w:r>
      <w:r w:rsidR="001C3238" w:rsidRPr="00185776">
        <w:rPr>
          <w:rFonts w:ascii="Times New Roman" w:hAnsi="Times New Roman"/>
          <w:sz w:val="24"/>
          <w:szCs w:val="24"/>
        </w:rPr>
        <w:t xml:space="preserve">viešųjų ir privačių interesų derinimo kontrolės užtikrinimo </w:t>
      </w:r>
      <w:r w:rsidR="00314816" w:rsidRPr="00185776">
        <w:rPr>
          <w:rFonts w:ascii="Times New Roman" w:hAnsi="Times New Roman"/>
          <w:sz w:val="24"/>
          <w:szCs w:val="24"/>
        </w:rPr>
        <w:t>srityse korupcijos rizikos analizė atlikta pirmą kartą.</w:t>
      </w:r>
      <w:r w:rsidR="001C3238" w:rsidRPr="00185776">
        <w:rPr>
          <w:rFonts w:ascii="Times New Roman" w:hAnsi="Times New Roman"/>
          <w:sz w:val="24"/>
          <w:szCs w:val="24"/>
        </w:rPr>
        <w:t xml:space="preserve"> </w:t>
      </w:r>
      <w:r w:rsidR="00D57218" w:rsidRPr="00185776">
        <w:rPr>
          <w:rFonts w:ascii="Times New Roman" w:hAnsi="Times New Roman"/>
          <w:sz w:val="24"/>
          <w:szCs w:val="24"/>
        </w:rPr>
        <w:t>201</w:t>
      </w:r>
      <w:r w:rsidR="00AF72D1">
        <w:rPr>
          <w:rFonts w:ascii="Times New Roman" w:hAnsi="Times New Roman"/>
          <w:sz w:val="24"/>
          <w:szCs w:val="24"/>
        </w:rPr>
        <w:t>5</w:t>
      </w:r>
      <w:r w:rsidR="00D57218" w:rsidRPr="00185776">
        <w:rPr>
          <w:rFonts w:ascii="Times New Roman" w:hAnsi="Times New Roman"/>
          <w:sz w:val="24"/>
          <w:szCs w:val="24"/>
        </w:rPr>
        <w:t xml:space="preserve"> metais </w:t>
      </w:r>
      <w:r w:rsidR="003532D5" w:rsidRPr="00185776">
        <w:rPr>
          <w:rFonts w:ascii="Times New Roman" w:hAnsi="Times New Roman"/>
          <w:sz w:val="24"/>
          <w:szCs w:val="24"/>
        </w:rPr>
        <w:t xml:space="preserve">Savivaldybėje </w:t>
      </w:r>
      <w:r w:rsidR="001C3238" w:rsidRPr="00185776">
        <w:rPr>
          <w:rFonts w:ascii="Times New Roman" w:hAnsi="Times New Roman"/>
          <w:sz w:val="24"/>
          <w:szCs w:val="24"/>
        </w:rPr>
        <w:t>buvo atl</w:t>
      </w:r>
      <w:r w:rsidR="003532D5" w:rsidRPr="00185776">
        <w:rPr>
          <w:rFonts w:ascii="Times New Roman" w:hAnsi="Times New Roman"/>
          <w:sz w:val="24"/>
          <w:szCs w:val="24"/>
        </w:rPr>
        <w:t xml:space="preserve">ikta korupcijos rizikos analizė </w:t>
      </w:r>
      <w:r w:rsidR="00AF72D1" w:rsidRPr="00AF72D1">
        <w:rPr>
          <w:rFonts w:ascii="Times New Roman" w:hAnsi="Times New Roman"/>
          <w:sz w:val="24"/>
          <w:szCs w:val="24"/>
        </w:rPr>
        <w:t xml:space="preserve">viešųjų pirkimų inicijavimo, organizavimo ir vykdymo kontrolės </w:t>
      </w:r>
      <w:r w:rsidR="00AF72D1">
        <w:rPr>
          <w:rFonts w:ascii="Times New Roman" w:hAnsi="Times New Roman"/>
          <w:sz w:val="24"/>
          <w:szCs w:val="24"/>
        </w:rPr>
        <w:t>veiklos</w:t>
      </w:r>
      <w:r w:rsidR="001C3238" w:rsidRPr="00185776">
        <w:rPr>
          <w:rFonts w:ascii="Times New Roman" w:hAnsi="Times New Roman"/>
          <w:sz w:val="24"/>
          <w:szCs w:val="24"/>
        </w:rPr>
        <w:t xml:space="preserve"> srityse</w:t>
      </w:r>
      <w:r w:rsidR="002A5646">
        <w:rPr>
          <w:rFonts w:ascii="Times New Roman" w:hAnsi="Times New Roman"/>
          <w:sz w:val="24"/>
          <w:szCs w:val="24"/>
        </w:rPr>
        <w:t xml:space="preserve"> (</w:t>
      </w:r>
      <w:r w:rsidR="002A5646" w:rsidRPr="002A5646">
        <w:rPr>
          <w:rFonts w:ascii="Times New Roman" w:hAnsi="Times New Roman"/>
          <w:sz w:val="24"/>
          <w:szCs w:val="24"/>
        </w:rPr>
        <w:t>20</w:t>
      </w:r>
      <w:r w:rsidR="002A5646">
        <w:rPr>
          <w:rFonts w:ascii="Times New Roman" w:hAnsi="Times New Roman"/>
          <w:sz w:val="24"/>
          <w:szCs w:val="24"/>
        </w:rPr>
        <w:t>1</w:t>
      </w:r>
      <w:r w:rsidR="00AF72D1">
        <w:rPr>
          <w:rFonts w:ascii="Times New Roman" w:hAnsi="Times New Roman"/>
          <w:sz w:val="24"/>
          <w:szCs w:val="24"/>
        </w:rPr>
        <w:t>5</w:t>
      </w:r>
      <w:r w:rsidR="002A5646" w:rsidRPr="002A5646">
        <w:rPr>
          <w:rFonts w:ascii="Times New Roman" w:hAnsi="Times New Roman"/>
          <w:sz w:val="24"/>
          <w:szCs w:val="24"/>
        </w:rPr>
        <w:t>-0</w:t>
      </w:r>
      <w:r w:rsidR="00AF72D1">
        <w:rPr>
          <w:rFonts w:ascii="Times New Roman" w:hAnsi="Times New Roman"/>
          <w:sz w:val="24"/>
          <w:szCs w:val="24"/>
        </w:rPr>
        <w:t>9</w:t>
      </w:r>
      <w:r w:rsidR="002A5646" w:rsidRPr="002A5646">
        <w:rPr>
          <w:rFonts w:ascii="Times New Roman" w:hAnsi="Times New Roman"/>
          <w:sz w:val="24"/>
          <w:szCs w:val="24"/>
        </w:rPr>
        <w:t>-</w:t>
      </w:r>
      <w:r w:rsidR="002A5646">
        <w:rPr>
          <w:rFonts w:ascii="Times New Roman" w:hAnsi="Times New Roman"/>
          <w:sz w:val="24"/>
          <w:szCs w:val="24"/>
        </w:rPr>
        <w:t>0</w:t>
      </w:r>
      <w:r w:rsidR="00AF72D1">
        <w:rPr>
          <w:rFonts w:ascii="Times New Roman" w:hAnsi="Times New Roman"/>
          <w:sz w:val="24"/>
          <w:szCs w:val="24"/>
        </w:rPr>
        <w:t>7</w:t>
      </w:r>
      <w:r w:rsidR="002A5646" w:rsidRPr="002A5646">
        <w:rPr>
          <w:rFonts w:ascii="Times New Roman" w:hAnsi="Times New Roman"/>
          <w:sz w:val="24"/>
          <w:szCs w:val="24"/>
        </w:rPr>
        <w:t xml:space="preserve"> Specialiųjų tyrimų tarnybos išvada Nr. 4-</w:t>
      </w:r>
      <w:r w:rsidR="002A5646">
        <w:rPr>
          <w:rFonts w:ascii="Times New Roman" w:hAnsi="Times New Roman"/>
          <w:sz w:val="24"/>
          <w:szCs w:val="24"/>
        </w:rPr>
        <w:t>0</w:t>
      </w:r>
      <w:r w:rsidR="002A5646" w:rsidRPr="002A5646">
        <w:rPr>
          <w:rFonts w:ascii="Times New Roman" w:hAnsi="Times New Roman"/>
          <w:sz w:val="24"/>
          <w:szCs w:val="24"/>
        </w:rPr>
        <w:t>1-</w:t>
      </w:r>
      <w:r w:rsidR="00AF72D1">
        <w:rPr>
          <w:rFonts w:ascii="Times New Roman" w:hAnsi="Times New Roman"/>
          <w:sz w:val="24"/>
          <w:szCs w:val="24"/>
        </w:rPr>
        <w:t>6385</w:t>
      </w:r>
      <w:r w:rsidR="001641DE">
        <w:rPr>
          <w:rFonts w:ascii="Times New Roman" w:hAnsi="Times New Roman"/>
          <w:sz w:val="24"/>
          <w:szCs w:val="24"/>
        </w:rPr>
        <w:t>)</w:t>
      </w:r>
      <w:r w:rsidR="00FA4D02" w:rsidRPr="00F25C5A">
        <w:rPr>
          <w:rFonts w:ascii="Times New Roman" w:hAnsi="Times New Roman"/>
          <w:sz w:val="24"/>
          <w:szCs w:val="24"/>
          <w:vertAlign w:val="superscript"/>
        </w:rPr>
        <w:footnoteReference w:id="2"/>
      </w:r>
      <w:r w:rsidR="001904E3">
        <w:rPr>
          <w:rFonts w:ascii="Times New Roman" w:hAnsi="Times New Roman"/>
          <w:sz w:val="24"/>
          <w:szCs w:val="24"/>
        </w:rPr>
        <w:t>.</w:t>
      </w:r>
      <w:r w:rsidR="00AF72D1">
        <w:rPr>
          <w:rFonts w:ascii="Times New Roman" w:hAnsi="Times New Roman"/>
          <w:sz w:val="24"/>
          <w:szCs w:val="24"/>
        </w:rPr>
        <w:t xml:space="preserve"> </w:t>
      </w:r>
    </w:p>
    <w:p w:rsidR="00E92D2E" w:rsidRPr="00185776" w:rsidRDefault="00E92D2E" w:rsidP="00314816">
      <w:pPr>
        <w:spacing w:line="360" w:lineRule="auto"/>
        <w:ind w:firstLine="851"/>
        <w:jc w:val="both"/>
        <w:rPr>
          <w:rFonts w:ascii="Times New Roman" w:hAnsi="Times New Roman"/>
          <w:sz w:val="24"/>
          <w:szCs w:val="24"/>
        </w:rPr>
      </w:pPr>
      <w:r>
        <w:rPr>
          <w:rFonts w:ascii="Times New Roman" w:hAnsi="Times New Roman"/>
          <w:sz w:val="24"/>
          <w:szCs w:val="24"/>
        </w:rPr>
        <w:t xml:space="preserve">Analizuotas laikotarpis – nuo 2017 m. sausio 1 d. iki </w:t>
      </w:r>
      <w:r w:rsidR="00A931DA">
        <w:rPr>
          <w:rFonts w:ascii="Times New Roman" w:hAnsi="Times New Roman"/>
          <w:sz w:val="24"/>
          <w:szCs w:val="24"/>
        </w:rPr>
        <w:t xml:space="preserve">2018 m. </w:t>
      </w:r>
      <w:r w:rsidR="009E23C8">
        <w:rPr>
          <w:rFonts w:ascii="Times New Roman" w:hAnsi="Times New Roman"/>
          <w:sz w:val="24"/>
          <w:szCs w:val="24"/>
        </w:rPr>
        <w:t xml:space="preserve">gruodžio </w:t>
      </w:r>
      <w:r w:rsidR="00A931DA">
        <w:rPr>
          <w:rFonts w:ascii="Times New Roman" w:hAnsi="Times New Roman"/>
          <w:sz w:val="24"/>
          <w:szCs w:val="24"/>
        </w:rPr>
        <w:t>31 d.</w:t>
      </w:r>
    </w:p>
    <w:p w:rsidR="00314816" w:rsidRPr="006D3B95" w:rsidRDefault="00314816" w:rsidP="00314816">
      <w:pPr>
        <w:spacing w:line="360" w:lineRule="auto"/>
        <w:ind w:firstLine="851"/>
        <w:jc w:val="both"/>
        <w:rPr>
          <w:rFonts w:ascii="Times New Roman" w:hAnsi="Times New Roman"/>
          <w:b/>
          <w:sz w:val="24"/>
          <w:szCs w:val="24"/>
        </w:rPr>
      </w:pPr>
      <w:r w:rsidRPr="006D3B95">
        <w:rPr>
          <w:rFonts w:ascii="Times New Roman" w:hAnsi="Times New Roman"/>
          <w:b/>
          <w:sz w:val="24"/>
          <w:szCs w:val="24"/>
        </w:rPr>
        <w:t>Tikslai:</w:t>
      </w:r>
    </w:p>
    <w:p w:rsidR="00314816" w:rsidRPr="006D3B95" w:rsidRDefault="00314816" w:rsidP="00A454D3">
      <w:pPr>
        <w:pStyle w:val="ListParagraph"/>
        <w:numPr>
          <w:ilvl w:val="0"/>
          <w:numId w:val="4"/>
        </w:numPr>
        <w:tabs>
          <w:tab w:val="left" w:pos="567"/>
          <w:tab w:val="left" w:pos="709"/>
          <w:tab w:val="left" w:pos="851"/>
          <w:tab w:val="left" w:pos="1134"/>
        </w:tabs>
        <w:spacing w:after="0" w:line="360" w:lineRule="auto"/>
        <w:ind w:left="0" w:firstLine="851"/>
        <w:contextualSpacing w:val="0"/>
        <w:jc w:val="both"/>
        <w:rPr>
          <w:rFonts w:ascii="Times New Roman" w:hAnsi="Times New Roman"/>
          <w:sz w:val="24"/>
          <w:szCs w:val="24"/>
        </w:rPr>
      </w:pPr>
      <w:r w:rsidRPr="006D3B95">
        <w:rPr>
          <w:rFonts w:ascii="Times New Roman" w:hAnsi="Times New Roman"/>
          <w:sz w:val="24"/>
          <w:szCs w:val="24"/>
        </w:rPr>
        <w:t xml:space="preserve">Nustatyti korupcijos rizikos veiksnius, galinčius sudaryti prielaidas korupcijai pasireikšti </w:t>
      </w:r>
      <w:bookmarkStart w:id="1" w:name="OLE_LINK9"/>
      <w:r w:rsidR="00950D82" w:rsidRPr="006D3B95">
        <w:rPr>
          <w:rFonts w:ascii="Times New Roman" w:hAnsi="Times New Roman"/>
          <w:sz w:val="24"/>
          <w:szCs w:val="24"/>
        </w:rPr>
        <w:t>nagrinėjamose veiklos</w:t>
      </w:r>
      <w:r w:rsidRPr="006D3B95">
        <w:rPr>
          <w:rFonts w:ascii="Times New Roman" w:hAnsi="Times New Roman"/>
          <w:sz w:val="24"/>
          <w:szCs w:val="24"/>
        </w:rPr>
        <w:t xml:space="preserve"> srityse.</w:t>
      </w:r>
    </w:p>
    <w:p w:rsidR="00314816" w:rsidRPr="006D3B95" w:rsidRDefault="00314816" w:rsidP="00A454D3">
      <w:pPr>
        <w:pStyle w:val="ListParagraph"/>
        <w:numPr>
          <w:ilvl w:val="0"/>
          <w:numId w:val="4"/>
        </w:numPr>
        <w:tabs>
          <w:tab w:val="left" w:pos="567"/>
          <w:tab w:val="left" w:pos="709"/>
          <w:tab w:val="left" w:pos="851"/>
          <w:tab w:val="left" w:pos="1134"/>
        </w:tabs>
        <w:spacing w:after="0" w:line="360" w:lineRule="auto"/>
        <w:ind w:left="0" w:firstLine="851"/>
        <w:contextualSpacing w:val="0"/>
        <w:jc w:val="both"/>
        <w:rPr>
          <w:rFonts w:ascii="Times New Roman" w:hAnsi="Times New Roman"/>
          <w:sz w:val="24"/>
          <w:szCs w:val="24"/>
        </w:rPr>
      </w:pPr>
      <w:r w:rsidRPr="006D3B95">
        <w:rPr>
          <w:rFonts w:ascii="Times New Roman" w:hAnsi="Times New Roman"/>
          <w:sz w:val="24"/>
          <w:szCs w:val="24"/>
        </w:rPr>
        <w:t>Pateikti pasiūlymus, kurie padėtų valdyti ir sumažinti nustatytu</w:t>
      </w:r>
      <w:r w:rsidR="007F67FA" w:rsidRPr="006D3B95">
        <w:rPr>
          <w:rFonts w:ascii="Times New Roman" w:hAnsi="Times New Roman"/>
          <w:sz w:val="24"/>
          <w:szCs w:val="24"/>
        </w:rPr>
        <w:t>s korupcijos rizikos veiksnius.</w:t>
      </w:r>
    </w:p>
    <w:bookmarkEnd w:id="1"/>
    <w:p w:rsidR="00314816" w:rsidRPr="006D3B95" w:rsidRDefault="00314816" w:rsidP="00314816">
      <w:pPr>
        <w:spacing w:line="360" w:lineRule="auto"/>
        <w:ind w:firstLine="851"/>
        <w:jc w:val="both"/>
        <w:rPr>
          <w:rFonts w:ascii="Times New Roman" w:hAnsi="Times New Roman"/>
          <w:b/>
          <w:sz w:val="24"/>
          <w:szCs w:val="24"/>
        </w:rPr>
      </w:pPr>
      <w:r w:rsidRPr="006D3B95">
        <w:rPr>
          <w:rFonts w:ascii="Times New Roman" w:hAnsi="Times New Roman"/>
          <w:b/>
          <w:sz w:val="24"/>
          <w:szCs w:val="24"/>
        </w:rPr>
        <w:t xml:space="preserve">Uždaviniai: </w:t>
      </w:r>
    </w:p>
    <w:p w:rsidR="00314816" w:rsidRPr="006D3B95" w:rsidRDefault="00314816" w:rsidP="00314816">
      <w:pPr>
        <w:spacing w:line="360" w:lineRule="auto"/>
        <w:ind w:firstLine="851"/>
        <w:jc w:val="both"/>
        <w:rPr>
          <w:rFonts w:ascii="Times New Roman" w:hAnsi="Times New Roman"/>
          <w:sz w:val="24"/>
          <w:szCs w:val="24"/>
        </w:rPr>
      </w:pPr>
      <w:r w:rsidRPr="006D3B95">
        <w:rPr>
          <w:rFonts w:ascii="Times New Roman" w:hAnsi="Times New Roman"/>
          <w:sz w:val="24"/>
          <w:szCs w:val="24"/>
        </w:rPr>
        <w:t>1. Nustatyti teisinio reglamentavimo trūkumus, kurie sudaro prielaidas korupcijai pasireikšti.</w:t>
      </w:r>
    </w:p>
    <w:p w:rsidR="00314816" w:rsidRPr="006D3B95" w:rsidRDefault="00314816" w:rsidP="00314816">
      <w:pPr>
        <w:spacing w:line="360" w:lineRule="auto"/>
        <w:ind w:firstLine="851"/>
        <w:jc w:val="both"/>
        <w:rPr>
          <w:rFonts w:ascii="Times New Roman" w:hAnsi="Times New Roman"/>
          <w:sz w:val="24"/>
          <w:szCs w:val="24"/>
        </w:rPr>
      </w:pPr>
      <w:r w:rsidRPr="006D3B95">
        <w:rPr>
          <w:rFonts w:ascii="Times New Roman" w:hAnsi="Times New Roman"/>
          <w:sz w:val="24"/>
          <w:szCs w:val="24"/>
        </w:rPr>
        <w:t>2. Nustatyti teisės aktų įgyvendinimo problemas, susijusias su korupcijos rizika.</w:t>
      </w:r>
    </w:p>
    <w:p w:rsidR="00314816" w:rsidRPr="006D3B95" w:rsidRDefault="00314816" w:rsidP="00314816">
      <w:pPr>
        <w:spacing w:line="360" w:lineRule="auto"/>
        <w:ind w:firstLine="851"/>
        <w:jc w:val="both"/>
        <w:rPr>
          <w:rFonts w:ascii="Times New Roman" w:hAnsi="Times New Roman"/>
          <w:sz w:val="24"/>
          <w:szCs w:val="24"/>
        </w:rPr>
      </w:pPr>
      <w:r w:rsidRPr="006D3B95">
        <w:rPr>
          <w:rFonts w:ascii="Times New Roman" w:hAnsi="Times New Roman"/>
          <w:sz w:val="24"/>
          <w:szCs w:val="24"/>
        </w:rPr>
        <w:t>3. Išanalizuoti praktinį procedūrų vykdymą ir galimus korupcijos rizikos veiksnius.</w:t>
      </w:r>
    </w:p>
    <w:p w:rsidR="00314816" w:rsidRPr="006D3B95" w:rsidRDefault="00314816" w:rsidP="00314816">
      <w:pPr>
        <w:spacing w:line="360" w:lineRule="auto"/>
        <w:ind w:firstLine="851"/>
        <w:jc w:val="both"/>
        <w:rPr>
          <w:rFonts w:ascii="Times New Roman" w:hAnsi="Times New Roman"/>
          <w:sz w:val="24"/>
          <w:szCs w:val="24"/>
        </w:rPr>
      </w:pPr>
      <w:r w:rsidRPr="006D3B95">
        <w:rPr>
          <w:rFonts w:ascii="Times New Roman" w:hAnsi="Times New Roman"/>
          <w:sz w:val="24"/>
          <w:szCs w:val="24"/>
        </w:rPr>
        <w:t>4. Pasiūlyti korupcijos riziką ir jos veiksnius mažinančias priemones.</w:t>
      </w:r>
    </w:p>
    <w:p w:rsidR="00314816" w:rsidRPr="00731758" w:rsidRDefault="00314816" w:rsidP="00314816">
      <w:pPr>
        <w:spacing w:line="360" w:lineRule="auto"/>
        <w:ind w:firstLine="851"/>
        <w:jc w:val="both"/>
        <w:rPr>
          <w:rFonts w:ascii="Times New Roman" w:hAnsi="Times New Roman"/>
          <w:b/>
          <w:sz w:val="24"/>
          <w:szCs w:val="24"/>
        </w:rPr>
      </w:pPr>
      <w:r w:rsidRPr="00731758">
        <w:rPr>
          <w:rFonts w:ascii="Times New Roman" w:hAnsi="Times New Roman"/>
          <w:b/>
          <w:sz w:val="24"/>
          <w:szCs w:val="24"/>
        </w:rPr>
        <w:t xml:space="preserve">Objektas: </w:t>
      </w:r>
    </w:p>
    <w:p w:rsidR="00B863C5" w:rsidRPr="00B863C5" w:rsidRDefault="00B863C5" w:rsidP="00A454D3">
      <w:pPr>
        <w:pStyle w:val="ListParagraph"/>
        <w:numPr>
          <w:ilvl w:val="0"/>
          <w:numId w:val="12"/>
        </w:numPr>
        <w:tabs>
          <w:tab w:val="left" w:pos="1134"/>
        </w:tabs>
        <w:spacing w:line="360" w:lineRule="auto"/>
        <w:ind w:left="0" w:firstLine="851"/>
        <w:jc w:val="both"/>
        <w:rPr>
          <w:rFonts w:ascii="Times New Roman" w:hAnsi="Times New Roman"/>
          <w:bCs/>
          <w:sz w:val="24"/>
          <w:szCs w:val="24"/>
        </w:rPr>
      </w:pPr>
      <w:r>
        <w:rPr>
          <w:rFonts w:ascii="Times New Roman" w:hAnsi="Times New Roman"/>
          <w:sz w:val="24"/>
          <w:szCs w:val="24"/>
        </w:rPr>
        <w:t xml:space="preserve">Savivaldybės kontroliuojamų </w:t>
      </w:r>
      <w:r w:rsidRPr="002658B5">
        <w:rPr>
          <w:rFonts w:ascii="Times New Roman" w:hAnsi="Times New Roman"/>
          <w:sz w:val="24"/>
          <w:szCs w:val="24"/>
        </w:rPr>
        <w:t xml:space="preserve">įmonių </w:t>
      </w:r>
      <w:bookmarkStart w:id="2" w:name="_Hlk7788091"/>
      <w:r>
        <w:rPr>
          <w:rFonts w:ascii="Times New Roman" w:hAnsi="Times New Roman"/>
          <w:sz w:val="24"/>
          <w:szCs w:val="24"/>
        </w:rPr>
        <w:t>UAB ,,Raseinių komunalinės paslaugos“</w:t>
      </w:r>
      <w:r w:rsidRPr="00185776">
        <w:rPr>
          <w:rFonts w:ascii="Times New Roman" w:hAnsi="Times New Roman"/>
          <w:sz w:val="24"/>
          <w:szCs w:val="24"/>
        </w:rPr>
        <w:t>, UAB ,,</w:t>
      </w:r>
      <w:r>
        <w:rPr>
          <w:rFonts w:ascii="Times New Roman" w:hAnsi="Times New Roman"/>
          <w:sz w:val="24"/>
          <w:szCs w:val="24"/>
        </w:rPr>
        <w:t>Raseinių</w:t>
      </w:r>
      <w:r w:rsidRPr="00185776">
        <w:rPr>
          <w:rFonts w:ascii="Times New Roman" w:hAnsi="Times New Roman"/>
          <w:sz w:val="24"/>
          <w:szCs w:val="24"/>
        </w:rPr>
        <w:t xml:space="preserve"> autobusų parkas“</w:t>
      </w:r>
      <w:r>
        <w:rPr>
          <w:rFonts w:ascii="Times New Roman" w:hAnsi="Times New Roman"/>
          <w:sz w:val="24"/>
          <w:szCs w:val="24"/>
        </w:rPr>
        <w:t>,</w:t>
      </w:r>
      <w:r w:rsidRPr="00185776">
        <w:rPr>
          <w:rFonts w:ascii="Times New Roman" w:hAnsi="Times New Roman"/>
          <w:sz w:val="24"/>
          <w:szCs w:val="24"/>
        </w:rPr>
        <w:t xml:space="preserve"> UAB ,,</w:t>
      </w:r>
      <w:r>
        <w:rPr>
          <w:rFonts w:ascii="Times New Roman" w:hAnsi="Times New Roman"/>
          <w:sz w:val="24"/>
          <w:szCs w:val="24"/>
        </w:rPr>
        <w:t>Raseinių</w:t>
      </w:r>
      <w:r w:rsidRPr="00185776">
        <w:rPr>
          <w:rFonts w:ascii="Times New Roman" w:hAnsi="Times New Roman"/>
          <w:sz w:val="24"/>
          <w:szCs w:val="24"/>
        </w:rPr>
        <w:t xml:space="preserve"> vandenys“</w:t>
      </w:r>
      <w:r w:rsidR="00D921FE">
        <w:rPr>
          <w:rFonts w:ascii="Times New Roman" w:hAnsi="Times New Roman"/>
          <w:sz w:val="24"/>
          <w:szCs w:val="24"/>
        </w:rPr>
        <w:t>, UAB ,,Raseinių šilu</w:t>
      </w:r>
      <w:r>
        <w:rPr>
          <w:rFonts w:ascii="Times New Roman" w:hAnsi="Times New Roman"/>
          <w:sz w:val="24"/>
          <w:szCs w:val="24"/>
        </w:rPr>
        <w:t xml:space="preserve">mos tinklai“ ir SĮ ,,Raseinių butų ūkis“ </w:t>
      </w:r>
      <w:r w:rsidRPr="002658B5">
        <w:rPr>
          <w:rFonts w:ascii="Times New Roman" w:hAnsi="Times New Roman"/>
          <w:sz w:val="24"/>
          <w:szCs w:val="24"/>
        </w:rPr>
        <w:t>vadovų, valdybų narių</w:t>
      </w:r>
      <w:r>
        <w:rPr>
          <w:rFonts w:ascii="Times New Roman" w:hAnsi="Times New Roman"/>
          <w:sz w:val="24"/>
          <w:szCs w:val="24"/>
        </w:rPr>
        <w:t>, kitų asmenų</w:t>
      </w:r>
      <w:r w:rsidRPr="002658B5">
        <w:rPr>
          <w:rFonts w:ascii="Times New Roman" w:hAnsi="Times New Roman"/>
          <w:sz w:val="24"/>
          <w:szCs w:val="24"/>
        </w:rPr>
        <w:t xml:space="preserve"> atrank</w:t>
      </w:r>
      <w:r>
        <w:rPr>
          <w:rFonts w:ascii="Times New Roman" w:hAnsi="Times New Roman"/>
          <w:sz w:val="24"/>
          <w:szCs w:val="24"/>
        </w:rPr>
        <w:t>a</w:t>
      </w:r>
      <w:r w:rsidRPr="002658B5">
        <w:rPr>
          <w:rFonts w:ascii="Times New Roman" w:hAnsi="Times New Roman"/>
          <w:sz w:val="24"/>
          <w:szCs w:val="24"/>
        </w:rPr>
        <w:t>, skyrim</w:t>
      </w:r>
      <w:r>
        <w:rPr>
          <w:rFonts w:ascii="Times New Roman" w:hAnsi="Times New Roman"/>
          <w:sz w:val="24"/>
          <w:szCs w:val="24"/>
        </w:rPr>
        <w:t>as</w:t>
      </w:r>
      <w:r w:rsidRPr="002658B5">
        <w:rPr>
          <w:rFonts w:ascii="Times New Roman" w:hAnsi="Times New Roman"/>
          <w:sz w:val="24"/>
          <w:szCs w:val="24"/>
        </w:rPr>
        <w:t>, atšaukim</w:t>
      </w:r>
      <w:r>
        <w:rPr>
          <w:rFonts w:ascii="Times New Roman" w:hAnsi="Times New Roman"/>
          <w:sz w:val="24"/>
          <w:szCs w:val="24"/>
        </w:rPr>
        <w:t>as (atleidimas)</w:t>
      </w:r>
      <w:r w:rsidRPr="002658B5">
        <w:rPr>
          <w:rFonts w:ascii="Times New Roman" w:hAnsi="Times New Roman"/>
          <w:sz w:val="24"/>
          <w:szCs w:val="24"/>
        </w:rPr>
        <w:t>, sprendimų priėmim</w:t>
      </w:r>
      <w:r>
        <w:rPr>
          <w:rFonts w:ascii="Times New Roman" w:hAnsi="Times New Roman"/>
          <w:sz w:val="24"/>
          <w:szCs w:val="24"/>
        </w:rPr>
        <w:t>o procesai</w:t>
      </w:r>
      <w:r w:rsidRPr="002658B5">
        <w:rPr>
          <w:rFonts w:ascii="Times New Roman" w:hAnsi="Times New Roman"/>
          <w:sz w:val="24"/>
          <w:szCs w:val="24"/>
        </w:rPr>
        <w:t xml:space="preserve">, </w:t>
      </w:r>
      <w:r w:rsidRPr="00185776">
        <w:rPr>
          <w:rFonts w:ascii="Times New Roman" w:hAnsi="Times New Roman"/>
          <w:sz w:val="24"/>
          <w:szCs w:val="24"/>
        </w:rPr>
        <w:t>viešųjų ir privačių interesų derinimo kontrolės užtikrinim</w:t>
      </w:r>
      <w:r>
        <w:rPr>
          <w:rFonts w:ascii="Times New Roman" w:hAnsi="Times New Roman"/>
          <w:sz w:val="24"/>
          <w:szCs w:val="24"/>
        </w:rPr>
        <w:t>as.</w:t>
      </w:r>
    </w:p>
    <w:bookmarkEnd w:id="2"/>
    <w:p w:rsidR="00DC7D47" w:rsidRPr="00E158C5" w:rsidRDefault="006D4102" w:rsidP="00E158C5">
      <w:pPr>
        <w:pStyle w:val="ListParagraph"/>
        <w:numPr>
          <w:ilvl w:val="0"/>
          <w:numId w:val="12"/>
        </w:numPr>
        <w:tabs>
          <w:tab w:val="left" w:pos="1134"/>
        </w:tabs>
        <w:spacing w:line="360" w:lineRule="auto"/>
        <w:ind w:left="0" w:firstLine="851"/>
        <w:jc w:val="both"/>
        <w:rPr>
          <w:rFonts w:ascii="Times New Roman" w:hAnsi="Times New Roman"/>
          <w:bCs/>
          <w:sz w:val="24"/>
          <w:szCs w:val="24"/>
        </w:rPr>
      </w:pPr>
      <w:r w:rsidRPr="00E158C5">
        <w:rPr>
          <w:rFonts w:ascii="Times New Roman" w:hAnsi="Times New Roman"/>
          <w:sz w:val="24"/>
          <w:szCs w:val="24"/>
        </w:rPr>
        <w:t>Savivaldybė</w:t>
      </w:r>
      <w:r w:rsidR="00A931DA" w:rsidRPr="00E158C5">
        <w:rPr>
          <w:rFonts w:ascii="Times New Roman" w:hAnsi="Times New Roman"/>
          <w:sz w:val="24"/>
          <w:szCs w:val="24"/>
        </w:rPr>
        <w:t>s kontroliuojamų</w:t>
      </w:r>
      <w:r w:rsidR="00452469" w:rsidRPr="00E158C5">
        <w:rPr>
          <w:rFonts w:ascii="Times New Roman" w:hAnsi="Times New Roman"/>
          <w:sz w:val="24"/>
          <w:szCs w:val="24"/>
        </w:rPr>
        <w:t xml:space="preserve"> </w:t>
      </w:r>
      <w:r w:rsidR="00314816" w:rsidRPr="00E158C5">
        <w:rPr>
          <w:rFonts w:ascii="Times New Roman" w:hAnsi="Times New Roman"/>
          <w:sz w:val="24"/>
          <w:szCs w:val="24"/>
        </w:rPr>
        <w:t xml:space="preserve">įmonių </w:t>
      </w:r>
      <w:r w:rsidR="0064571D" w:rsidRPr="00E158C5">
        <w:rPr>
          <w:rFonts w:ascii="Times New Roman" w:hAnsi="Times New Roman"/>
          <w:sz w:val="24"/>
          <w:szCs w:val="24"/>
        </w:rPr>
        <w:t>veikl</w:t>
      </w:r>
      <w:r w:rsidR="003112F8">
        <w:rPr>
          <w:rFonts w:ascii="Times New Roman" w:hAnsi="Times New Roman"/>
          <w:sz w:val="24"/>
          <w:szCs w:val="24"/>
        </w:rPr>
        <w:t>os</w:t>
      </w:r>
      <w:r w:rsidR="00B863C5" w:rsidRPr="00E158C5">
        <w:rPr>
          <w:rFonts w:ascii="Times New Roman" w:hAnsi="Times New Roman"/>
          <w:sz w:val="24"/>
          <w:szCs w:val="24"/>
        </w:rPr>
        <w:t>, priežiūros bei kontrolės procedūrų vykdymo organizavimas</w:t>
      </w:r>
      <w:r w:rsidR="0064571D" w:rsidRPr="00E158C5">
        <w:rPr>
          <w:rFonts w:ascii="Times New Roman" w:hAnsi="Times New Roman"/>
          <w:sz w:val="24"/>
          <w:szCs w:val="24"/>
        </w:rPr>
        <w:t>.</w:t>
      </w:r>
    </w:p>
    <w:p w:rsidR="00FD5713" w:rsidRDefault="00314816" w:rsidP="00DC7D47">
      <w:pPr>
        <w:pStyle w:val="ListParagraph"/>
        <w:tabs>
          <w:tab w:val="left" w:pos="1134"/>
        </w:tabs>
        <w:spacing w:line="360" w:lineRule="auto"/>
        <w:ind w:left="851"/>
        <w:jc w:val="both"/>
        <w:rPr>
          <w:rFonts w:ascii="Times New Roman" w:hAnsi="Times New Roman"/>
          <w:b/>
          <w:bCs/>
          <w:sz w:val="24"/>
          <w:szCs w:val="24"/>
        </w:rPr>
      </w:pPr>
      <w:r w:rsidRPr="00DC7D47">
        <w:rPr>
          <w:rFonts w:ascii="Times New Roman" w:hAnsi="Times New Roman"/>
          <w:b/>
          <w:bCs/>
          <w:sz w:val="24"/>
          <w:szCs w:val="24"/>
        </w:rPr>
        <w:t>Subjektas:</w:t>
      </w:r>
    </w:p>
    <w:p w:rsidR="00314816" w:rsidRPr="00DC7D47" w:rsidRDefault="00314816" w:rsidP="00FD5713">
      <w:pPr>
        <w:pStyle w:val="ListParagraph"/>
        <w:tabs>
          <w:tab w:val="left" w:pos="1134"/>
        </w:tabs>
        <w:spacing w:line="360" w:lineRule="auto"/>
        <w:ind w:left="0" w:firstLine="851"/>
        <w:jc w:val="both"/>
        <w:rPr>
          <w:rFonts w:ascii="Times New Roman" w:hAnsi="Times New Roman"/>
          <w:bCs/>
          <w:sz w:val="24"/>
          <w:szCs w:val="24"/>
        </w:rPr>
      </w:pPr>
      <w:r w:rsidRPr="006D3B95">
        <w:rPr>
          <w:rFonts w:ascii="Times New Roman" w:hAnsi="Times New Roman"/>
          <w:sz w:val="24"/>
          <w:szCs w:val="24"/>
        </w:rPr>
        <w:t>Savivaldybė</w:t>
      </w:r>
      <w:r w:rsidR="004E1BCE">
        <w:rPr>
          <w:rFonts w:ascii="Times New Roman" w:hAnsi="Times New Roman"/>
          <w:sz w:val="24"/>
          <w:szCs w:val="24"/>
        </w:rPr>
        <w:t>s administracija</w:t>
      </w:r>
      <w:r w:rsidR="001D0CBA">
        <w:rPr>
          <w:rFonts w:ascii="Times New Roman" w:hAnsi="Times New Roman"/>
          <w:sz w:val="24"/>
          <w:szCs w:val="24"/>
        </w:rPr>
        <w:t>, UAB ,,Raseinių komunalinės paslaugos“</w:t>
      </w:r>
      <w:r w:rsidR="001D0CBA" w:rsidRPr="00185776">
        <w:rPr>
          <w:rFonts w:ascii="Times New Roman" w:hAnsi="Times New Roman"/>
          <w:sz w:val="24"/>
          <w:szCs w:val="24"/>
        </w:rPr>
        <w:t>, UAB ,,</w:t>
      </w:r>
      <w:r w:rsidR="001D0CBA">
        <w:rPr>
          <w:rFonts w:ascii="Times New Roman" w:hAnsi="Times New Roman"/>
          <w:sz w:val="24"/>
          <w:szCs w:val="24"/>
        </w:rPr>
        <w:t>Raseinių</w:t>
      </w:r>
      <w:r w:rsidR="001D0CBA" w:rsidRPr="00185776">
        <w:rPr>
          <w:rFonts w:ascii="Times New Roman" w:hAnsi="Times New Roman"/>
          <w:sz w:val="24"/>
          <w:szCs w:val="24"/>
        </w:rPr>
        <w:t xml:space="preserve"> autobusų parkas“</w:t>
      </w:r>
      <w:r w:rsidR="001D0CBA">
        <w:rPr>
          <w:rFonts w:ascii="Times New Roman" w:hAnsi="Times New Roman"/>
          <w:sz w:val="24"/>
          <w:szCs w:val="24"/>
        </w:rPr>
        <w:t>,</w:t>
      </w:r>
      <w:r w:rsidR="001D0CBA" w:rsidRPr="00185776">
        <w:rPr>
          <w:rFonts w:ascii="Times New Roman" w:hAnsi="Times New Roman"/>
          <w:sz w:val="24"/>
          <w:szCs w:val="24"/>
        </w:rPr>
        <w:t xml:space="preserve"> UAB ,,</w:t>
      </w:r>
      <w:r w:rsidR="001D0CBA">
        <w:rPr>
          <w:rFonts w:ascii="Times New Roman" w:hAnsi="Times New Roman"/>
          <w:sz w:val="24"/>
          <w:szCs w:val="24"/>
        </w:rPr>
        <w:t>Raseinių</w:t>
      </w:r>
      <w:r w:rsidR="001D0CBA" w:rsidRPr="00185776">
        <w:rPr>
          <w:rFonts w:ascii="Times New Roman" w:hAnsi="Times New Roman"/>
          <w:sz w:val="24"/>
          <w:szCs w:val="24"/>
        </w:rPr>
        <w:t xml:space="preserve"> vandenys“</w:t>
      </w:r>
      <w:r w:rsidR="001D0CBA">
        <w:rPr>
          <w:rFonts w:ascii="Times New Roman" w:hAnsi="Times New Roman"/>
          <w:sz w:val="24"/>
          <w:szCs w:val="24"/>
        </w:rPr>
        <w:t>, UAB ,,Raseinių šil</w:t>
      </w:r>
      <w:r w:rsidR="00007A2E">
        <w:rPr>
          <w:rFonts w:ascii="Times New Roman" w:hAnsi="Times New Roman"/>
          <w:sz w:val="24"/>
          <w:szCs w:val="24"/>
        </w:rPr>
        <w:t>u</w:t>
      </w:r>
      <w:r w:rsidR="001D0CBA">
        <w:rPr>
          <w:rFonts w:ascii="Times New Roman" w:hAnsi="Times New Roman"/>
          <w:sz w:val="24"/>
          <w:szCs w:val="24"/>
        </w:rPr>
        <w:t>mos tinklai“ ir SĮ ,,Raseinių butų ūkis“</w:t>
      </w:r>
      <w:r w:rsidRPr="006D3B95">
        <w:rPr>
          <w:rFonts w:ascii="Times New Roman" w:hAnsi="Times New Roman"/>
          <w:sz w:val="24"/>
          <w:szCs w:val="24"/>
        </w:rPr>
        <w:t>.</w:t>
      </w:r>
    </w:p>
    <w:p w:rsidR="00314816" w:rsidRPr="006D3B95" w:rsidRDefault="00314816" w:rsidP="00314816">
      <w:pPr>
        <w:spacing w:line="360" w:lineRule="auto"/>
        <w:ind w:firstLine="851"/>
        <w:jc w:val="both"/>
        <w:rPr>
          <w:rFonts w:ascii="Times New Roman" w:hAnsi="Times New Roman"/>
          <w:b/>
          <w:sz w:val="24"/>
          <w:szCs w:val="24"/>
        </w:rPr>
      </w:pPr>
      <w:r w:rsidRPr="006D3B95">
        <w:rPr>
          <w:rFonts w:ascii="Times New Roman" w:hAnsi="Times New Roman"/>
          <w:b/>
          <w:sz w:val="24"/>
          <w:szCs w:val="24"/>
        </w:rPr>
        <w:t xml:space="preserve">Duomenų rinkimo ir vertinimo metodai: </w:t>
      </w:r>
    </w:p>
    <w:p w:rsidR="00314816" w:rsidRPr="006D3B95" w:rsidRDefault="00314816" w:rsidP="00314816">
      <w:pPr>
        <w:spacing w:line="360" w:lineRule="auto"/>
        <w:ind w:firstLine="851"/>
        <w:rPr>
          <w:rFonts w:ascii="Times New Roman" w:hAnsi="Times New Roman"/>
          <w:sz w:val="24"/>
          <w:szCs w:val="24"/>
        </w:rPr>
      </w:pPr>
      <w:r w:rsidRPr="006D3B95">
        <w:rPr>
          <w:rFonts w:ascii="Times New Roman" w:hAnsi="Times New Roman"/>
          <w:sz w:val="24"/>
          <w:szCs w:val="24"/>
        </w:rPr>
        <w:t>1. Teisės aktų ir dokumentų turinio analizė.</w:t>
      </w:r>
    </w:p>
    <w:p w:rsidR="00314816" w:rsidRPr="006D3B95" w:rsidRDefault="00314816" w:rsidP="00314816">
      <w:pPr>
        <w:spacing w:line="360" w:lineRule="auto"/>
        <w:ind w:firstLine="851"/>
        <w:rPr>
          <w:rFonts w:ascii="Times New Roman" w:hAnsi="Times New Roman"/>
          <w:sz w:val="24"/>
          <w:szCs w:val="24"/>
        </w:rPr>
      </w:pPr>
      <w:r w:rsidRPr="006D3B95">
        <w:rPr>
          <w:rFonts w:ascii="Times New Roman" w:hAnsi="Times New Roman"/>
          <w:sz w:val="24"/>
          <w:szCs w:val="24"/>
        </w:rPr>
        <w:lastRenderedPageBreak/>
        <w:t xml:space="preserve">2. Teisės aktų praktinio įgyvendinimo analizė. </w:t>
      </w:r>
    </w:p>
    <w:p w:rsidR="00314816" w:rsidRPr="006D3B95" w:rsidRDefault="00314816" w:rsidP="00314816">
      <w:pPr>
        <w:spacing w:line="360" w:lineRule="auto"/>
        <w:ind w:firstLine="851"/>
        <w:rPr>
          <w:rFonts w:ascii="Times New Roman" w:hAnsi="Times New Roman"/>
          <w:sz w:val="24"/>
          <w:szCs w:val="24"/>
        </w:rPr>
      </w:pPr>
      <w:r w:rsidRPr="006D3B95">
        <w:rPr>
          <w:rFonts w:ascii="Times New Roman" w:hAnsi="Times New Roman"/>
          <w:sz w:val="24"/>
          <w:szCs w:val="24"/>
        </w:rPr>
        <w:t>3. Interviu metodas (Savivaldybės ir įmonių darbuotojams pateikti klausimai).</w:t>
      </w:r>
    </w:p>
    <w:p w:rsidR="00314816" w:rsidRPr="006D3B95" w:rsidRDefault="00314816" w:rsidP="00314816">
      <w:pPr>
        <w:spacing w:line="360" w:lineRule="auto"/>
        <w:ind w:firstLine="851"/>
        <w:jc w:val="both"/>
        <w:rPr>
          <w:rFonts w:ascii="Times New Roman" w:hAnsi="Times New Roman"/>
          <w:sz w:val="24"/>
          <w:szCs w:val="24"/>
        </w:rPr>
      </w:pPr>
      <w:r w:rsidRPr="006D3B95">
        <w:rPr>
          <w:rFonts w:ascii="Times New Roman" w:hAnsi="Times New Roman"/>
          <w:sz w:val="24"/>
          <w:szCs w:val="24"/>
        </w:rPr>
        <w:t xml:space="preserve">4. Viešai </w:t>
      </w:r>
      <w:r w:rsidR="006D3B95">
        <w:rPr>
          <w:rFonts w:ascii="Times New Roman" w:hAnsi="Times New Roman"/>
          <w:sz w:val="24"/>
          <w:szCs w:val="24"/>
        </w:rPr>
        <w:t>skelbiamos</w:t>
      </w:r>
      <w:r w:rsidRPr="006D3B95">
        <w:rPr>
          <w:rFonts w:ascii="Times New Roman" w:hAnsi="Times New Roman"/>
          <w:sz w:val="24"/>
          <w:szCs w:val="24"/>
        </w:rPr>
        <w:t xml:space="preserve"> ir </w:t>
      </w:r>
      <w:r w:rsidR="00303096">
        <w:rPr>
          <w:rFonts w:ascii="Times New Roman" w:hAnsi="Times New Roman"/>
          <w:sz w:val="24"/>
          <w:szCs w:val="24"/>
        </w:rPr>
        <w:t xml:space="preserve">Specialiųjų tyrimų tarnybos (toliau – </w:t>
      </w:r>
      <w:r w:rsidR="00303096" w:rsidRPr="006D3B95">
        <w:rPr>
          <w:rFonts w:ascii="Times New Roman" w:hAnsi="Times New Roman"/>
          <w:sz w:val="24"/>
          <w:szCs w:val="24"/>
        </w:rPr>
        <w:t>STT</w:t>
      </w:r>
      <w:r w:rsidR="00303096">
        <w:rPr>
          <w:rFonts w:ascii="Times New Roman" w:hAnsi="Times New Roman"/>
          <w:sz w:val="24"/>
          <w:szCs w:val="24"/>
        </w:rPr>
        <w:t>)</w:t>
      </w:r>
      <w:r w:rsidR="00303096" w:rsidRPr="006D3B95">
        <w:rPr>
          <w:rFonts w:ascii="Times New Roman" w:hAnsi="Times New Roman"/>
          <w:sz w:val="24"/>
          <w:szCs w:val="24"/>
        </w:rPr>
        <w:t xml:space="preserve"> </w:t>
      </w:r>
      <w:r w:rsidRPr="006D3B95">
        <w:rPr>
          <w:rFonts w:ascii="Times New Roman" w:hAnsi="Times New Roman"/>
          <w:sz w:val="24"/>
          <w:szCs w:val="24"/>
        </w:rPr>
        <w:t xml:space="preserve"> tvarkomos informacijos stebėjimas, analizavimas ir vertinimas.</w:t>
      </w:r>
    </w:p>
    <w:p w:rsidR="00314816" w:rsidRPr="000724FC" w:rsidRDefault="00314816" w:rsidP="00314816">
      <w:pPr>
        <w:spacing w:line="360" w:lineRule="auto"/>
        <w:ind w:firstLine="851"/>
        <w:jc w:val="both"/>
        <w:rPr>
          <w:rFonts w:ascii="Times New Roman" w:hAnsi="Times New Roman"/>
          <w:bCs/>
          <w:sz w:val="24"/>
          <w:szCs w:val="24"/>
        </w:rPr>
      </w:pPr>
      <w:r w:rsidRPr="006D3B95">
        <w:rPr>
          <w:rFonts w:ascii="Times New Roman" w:hAnsi="Times New Roman"/>
          <w:bCs/>
          <w:sz w:val="24"/>
          <w:szCs w:val="24"/>
        </w:rPr>
        <w:t xml:space="preserve">Korupcijos rizikos analizės išvados padarytos remiantis nurodytų dokumentų ir duomenų </w:t>
      </w:r>
      <w:r w:rsidRPr="000724FC">
        <w:rPr>
          <w:rFonts w:ascii="Times New Roman" w:hAnsi="Times New Roman"/>
          <w:bCs/>
          <w:sz w:val="24"/>
          <w:szCs w:val="24"/>
        </w:rPr>
        <w:t>analize, vertinant:</w:t>
      </w:r>
    </w:p>
    <w:p w:rsidR="00314816" w:rsidRPr="000724FC" w:rsidRDefault="00314816" w:rsidP="00314816">
      <w:pPr>
        <w:spacing w:line="360" w:lineRule="auto"/>
        <w:ind w:firstLine="851"/>
        <w:jc w:val="both"/>
        <w:rPr>
          <w:rFonts w:ascii="Times New Roman" w:hAnsi="Times New Roman"/>
          <w:bCs/>
          <w:sz w:val="24"/>
          <w:szCs w:val="24"/>
        </w:rPr>
      </w:pPr>
      <w:r w:rsidRPr="000724FC">
        <w:rPr>
          <w:rFonts w:ascii="Times New Roman" w:hAnsi="Times New Roman"/>
          <w:bCs/>
          <w:sz w:val="24"/>
          <w:szCs w:val="24"/>
        </w:rPr>
        <w:t>1. Išvados 1 priede nurodytus teisės aktus, dokumentus ir kitą informaciją.</w:t>
      </w:r>
    </w:p>
    <w:p w:rsidR="00314816" w:rsidRPr="000724FC" w:rsidRDefault="00314816" w:rsidP="00314816">
      <w:pPr>
        <w:spacing w:line="360" w:lineRule="auto"/>
        <w:ind w:firstLine="851"/>
        <w:jc w:val="both"/>
        <w:rPr>
          <w:rFonts w:ascii="Times New Roman" w:hAnsi="Times New Roman"/>
          <w:bCs/>
          <w:sz w:val="24"/>
          <w:szCs w:val="24"/>
        </w:rPr>
      </w:pPr>
      <w:r w:rsidRPr="000724FC">
        <w:rPr>
          <w:rFonts w:ascii="Times New Roman" w:hAnsi="Times New Roman"/>
          <w:bCs/>
          <w:sz w:val="24"/>
          <w:szCs w:val="24"/>
        </w:rPr>
        <w:t xml:space="preserve">2. Sociologinių tyrimų </w:t>
      </w:r>
      <w:r w:rsidRPr="00243207">
        <w:rPr>
          <w:rFonts w:ascii="Times New Roman" w:hAnsi="Times New Roman"/>
          <w:bCs/>
          <w:sz w:val="24"/>
          <w:szCs w:val="24"/>
        </w:rPr>
        <w:t>duomenis (,,Lietuvos korupcijos žemėlapis 201</w:t>
      </w:r>
      <w:r w:rsidR="00A76B9A" w:rsidRPr="00243207">
        <w:rPr>
          <w:rFonts w:ascii="Times New Roman" w:hAnsi="Times New Roman"/>
          <w:bCs/>
          <w:sz w:val="24"/>
          <w:szCs w:val="24"/>
        </w:rPr>
        <w:t>8</w:t>
      </w:r>
      <w:r w:rsidRPr="00243207">
        <w:rPr>
          <w:rFonts w:ascii="Times New Roman" w:hAnsi="Times New Roman"/>
          <w:bCs/>
          <w:sz w:val="24"/>
          <w:szCs w:val="24"/>
        </w:rPr>
        <w:t>“).</w:t>
      </w:r>
    </w:p>
    <w:p w:rsidR="00314816" w:rsidRPr="000724FC" w:rsidRDefault="00314816" w:rsidP="00314816">
      <w:pPr>
        <w:spacing w:line="360" w:lineRule="auto"/>
        <w:ind w:firstLine="851"/>
        <w:jc w:val="both"/>
        <w:rPr>
          <w:rFonts w:ascii="Times New Roman" w:hAnsi="Times New Roman"/>
          <w:bCs/>
          <w:sz w:val="24"/>
          <w:szCs w:val="24"/>
        </w:rPr>
      </w:pPr>
      <w:r w:rsidRPr="000724FC">
        <w:rPr>
          <w:rFonts w:ascii="Times New Roman" w:hAnsi="Times New Roman"/>
          <w:bCs/>
          <w:sz w:val="24"/>
          <w:szCs w:val="24"/>
        </w:rPr>
        <w:t>3. Galimybę vienam darbuotojui priimti sprendimus analizuojamose veiklos srityse.</w:t>
      </w:r>
    </w:p>
    <w:p w:rsidR="00E334D6" w:rsidRDefault="00314816" w:rsidP="00314816">
      <w:pPr>
        <w:spacing w:line="360" w:lineRule="auto"/>
        <w:ind w:firstLine="851"/>
        <w:jc w:val="both"/>
        <w:rPr>
          <w:rFonts w:ascii="Times New Roman" w:hAnsi="Times New Roman"/>
          <w:bCs/>
          <w:sz w:val="24"/>
          <w:szCs w:val="24"/>
        </w:rPr>
      </w:pPr>
      <w:r w:rsidRPr="000724FC">
        <w:rPr>
          <w:rFonts w:ascii="Times New Roman" w:hAnsi="Times New Roman"/>
          <w:bCs/>
          <w:sz w:val="24"/>
          <w:szCs w:val="24"/>
        </w:rPr>
        <w:t xml:space="preserve">4. </w:t>
      </w:r>
      <w:r w:rsidR="00354805" w:rsidRPr="000724FC">
        <w:rPr>
          <w:rFonts w:ascii="Times New Roman" w:hAnsi="Times New Roman"/>
          <w:bCs/>
          <w:sz w:val="24"/>
          <w:szCs w:val="24"/>
        </w:rPr>
        <w:t>Darbuotojų savarankiškumą priimant sprendimus, sprendimų priėmimo diskreciją.</w:t>
      </w:r>
    </w:p>
    <w:p w:rsidR="00314816" w:rsidRPr="000724FC" w:rsidRDefault="000724FC" w:rsidP="00314816">
      <w:pPr>
        <w:spacing w:line="360" w:lineRule="auto"/>
        <w:ind w:firstLine="851"/>
        <w:jc w:val="both"/>
        <w:rPr>
          <w:rFonts w:ascii="Times New Roman" w:hAnsi="Times New Roman"/>
          <w:bCs/>
          <w:sz w:val="24"/>
          <w:szCs w:val="24"/>
        </w:rPr>
      </w:pPr>
      <w:r w:rsidRPr="000724FC">
        <w:rPr>
          <w:rFonts w:ascii="Times New Roman" w:hAnsi="Times New Roman"/>
          <w:sz w:val="24"/>
          <w:szCs w:val="24"/>
        </w:rPr>
        <w:t>5. Darbuotojų priežiūros ir kontrolės lygį.</w:t>
      </w:r>
    </w:p>
    <w:p w:rsidR="00314816" w:rsidRPr="000724FC" w:rsidRDefault="000724FC" w:rsidP="00314816">
      <w:pPr>
        <w:spacing w:line="360" w:lineRule="auto"/>
        <w:ind w:firstLine="851"/>
        <w:jc w:val="both"/>
        <w:rPr>
          <w:rFonts w:ascii="Times New Roman" w:hAnsi="Times New Roman"/>
          <w:bCs/>
          <w:sz w:val="24"/>
          <w:szCs w:val="24"/>
        </w:rPr>
      </w:pPr>
      <w:r w:rsidRPr="000724FC">
        <w:rPr>
          <w:rFonts w:ascii="Times New Roman" w:hAnsi="Times New Roman"/>
          <w:bCs/>
          <w:sz w:val="24"/>
          <w:szCs w:val="24"/>
        </w:rPr>
        <w:t>6</w:t>
      </w:r>
      <w:r w:rsidR="00314816" w:rsidRPr="000724FC">
        <w:rPr>
          <w:rFonts w:ascii="Times New Roman" w:hAnsi="Times New Roman"/>
          <w:bCs/>
          <w:sz w:val="24"/>
          <w:szCs w:val="24"/>
        </w:rPr>
        <w:t>. Reikalavimus laikytis įprastos darbo tvarkos.</w:t>
      </w:r>
    </w:p>
    <w:p w:rsidR="00314816" w:rsidRPr="000724FC" w:rsidRDefault="00314816" w:rsidP="00314816">
      <w:pPr>
        <w:spacing w:line="360" w:lineRule="auto"/>
        <w:ind w:firstLine="851"/>
        <w:jc w:val="both"/>
        <w:rPr>
          <w:rFonts w:ascii="Times New Roman" w:hAnsi="Times New Roman"/>
          <w:bCs/>
          <w:sz w:val="24"/>
          <w:szCs w:val="24"/>
        </w:rPr>
      </w:pPr>
      <w:r w:rsidRPr="000724FC">
        <w:rPr>
          <w:rFonts w:ascii="Times New Roman" w:hAnsi="Times New Roman"/>
          <w:bCs/>
          <w:sz w:val="24"/>
          <w:szCs w:val="24"/>
        </w:rPr>
        <w:t xml:space="preserve">7. </w:t>
      </w:r>
      <w:r w:rsidRPr="000E1E08">
        <w:rPr>
          <w:rFonts w:ascii="Times New Roman" w:hAnsi="Times New Roman"/>
          <w:bCs/>
          <w:sz w:val="24"/>
          <w:szCs w:val="24"/>
        </w:rPr>
        <w:t xml:space="preserve">Analizuojamose procedūrose asmenų rotacijos </w:t>
      </w:r>
      <w:r w:rsidR="000724FC" w:rsidRPr="000E1E08">
        <w:rPr>
          <w:rFonts w:ascii="Times New Roman" w:hAnsi="Times New Roman"/>
          <w:bCs/>
          <w:sz w:val="24"/>
          <w:szCs w:val="24"/>
        </w:rPr>
        <w:t>taikymą</w:t>
      </w:r>
      <w:r w:rsidRPr="000E1E08">
        <w:rPr>
          <w:rFonts w:ascii="Times New Roman" w:hAnsi="Times New Roman"/>
          <w:bCs/>
          <w:sz w:val="24"/>
          <w:szCs w:val="24"/>
        </w:rPr>
        <w:t>.</w:t>
      </w:r>
      <w:r w:rsidR="000724FC" w:rsidRPr="000724FC">
        <w:rPr>
          <w:rFonts w:ascii="Times New Roman" w:hAnsi="Times New Roman"/>
          <w:bCs/>
          <w:sz w:val="24"/>
          <w:szCs w:val="24"/>
        </w:rPr>
        <w:t xml:space="preserve"> </w:t>
      </w:r>
    </w:p>
    <w:p w:rsidR="00314816" w:rsidRPr="000724FC" w:rsidRDefault="00314816" w:rsidP="00314816">
      <w:pPr>
        <w:spacing w:line="360" w:lineRule="auto"/>
        <w:ind w:firstLine="851"/>
        <w:jc w:val="both"/>
        <w:rPr>
          <w:rFonts w:ascii="Times New Roman" w:hAnsi="Times New Roman"/>
          <w:bCs/>
          <w:sz w:val="24"/>
          <w:szCs w:val="24"/>
        </w:rPr>
      </w:pPr>
      <w:r w:rsidRPr="000724FC">
        <w:rPr>
          <w:rFonts w:ascii="Times New Roman" w:hAnsi="Times New Roman"/>
          <w:bCs/>
          <w:sz w:val="24"/>
          <w:szCs w:val="24"/>
        </w:rPr>
        <w:t>8. Atliekamos veiklos dokumentavimo reikalavimus.</w:t>
      </w:r>
    </w:p>
    <w:p w:rsidR="00314816" w:rsidRPr="001F20C9" w:rsidRDefault="00314816" w:rsidP="00314816">
      <w:pPr>
        <w:spacing w:line="360" w:lineRule="auto"/>
        <w:ind w:firstLine="851"/>
        <w:jc w:val="both"/>
        <w:rPr>
          <w:rFonts w:ascii="Times New Roman" w:hAnsi="Times New Roman"/>
          <w:bCs/>
          <w:sz w:val="24"/>
          <w:szCs w:val="24"/>
        </w:rPr>
      </w:pPr>
      <w:r w:rsidRPr="001F20C9">
        <w:rPr>
          <w:rFonts w:ascii="Times New Roman" w:hAnsi="Times New Roman"/>
          <w:bCs/>
          <w:sz w:val="24"/>
          <w:szCs w:val="24"/>
        </w:rPr>
        <w:t>9. Analizuojamos veiklos, dokumentų viešumą ir prieinamumą visuomenei.</w:t>
      </w:r>
    </w:p>
    <w:p w:rsidR="00314816" w:rsidRPr="007D52E1" w:rsidRDefault="00314816" w:rsidP="00314816">
      <w:pPr>
        <w:tabs>
          <w:tab w:val="left" w:pos="993"/>
          <w:tab w:val="left" w:pos="1134"/>
          <w:tab w:val="left" w:pos="1276"/>
        </w:tabs>
        <w:spacing w:line="360" w:lineRule="auto"/>
        <w:ind w:firstLine="851"/>
        <w:jc w:val="both"/>
        <w:rPr>
          <w:rFonts w:ascii="Times New Roman" w:hAnsi="Times New Roman"/>
          <w:bCs/>
          <w:sz w:val="24"/>
          <w:szCs w:val="24"/>
        </w:rPr>
      </w:pPr>
      <w:r w:rsidRPr="007D52E1">
        <w:rPr>
          <w:rFonts w:ascii="Times New Roman" w:hAnsi="Times New Roman"/>
          <w:bCs/>
          <w:sz w:val="24"/>
          <w:szCs w:val="24"/>
        </w:rPr>
        <w:t xml:space="preserve">10. Interneto svetainėse </w:t>
      </w:r>
      <w:hyperlink r:id="rId8" w:history="1">
        <w:r w:rsidR="007D5B71" w:rsidRPr="00D95F78">
          <w:rPr>
            <w:rStyle w:val="Hyperlink"/>
            <w:rFonts w:ascii="Times New Roman" w:hAnsi="Times New Roman"/>
            <w:bCs/>
            <w:sz w:val="24"/>
            <w:szCs w:val="24"/>
          </w:rPr>
          <w:t>http://www.raseiniai.lt/</w:t>
        </w:r>
      </w:hyperlink>
      <w:r w:rsidR="008E6F03">
        <w:rPr>
          <w:rFonts w:ascii="Times New Roman" w:hAnsi="Times New Roman"/>
          <w:bCs/>
          <w:sz w:val="24"/>
          <w:szCs w:val="24"/>
        </w:rPr>
        <w:t>,</w:t>
      </w:r>
      <w:r w:rsidR="000724FC" w:rsidRPr="007D52E1">
        <w:rPr>
          <w:rFonts w:ascii="Times New Roman" w:hAnsi="Times New Roman"/>
          <w:bCs/>
          <w:sz w:val="24"/>
          <w:szCs w:val="24"/>
        </w:rPr>
        <w:t xml:space="preserve"> </w:t>
      </w:r>
      <w:hyperlink r:id="rId9" w:history="1">
        <w:r w:rsidR="008E6F03" w:rsidRPr="00D95F78">
          <w:rPr>
            <w:rStyle w:val="Hyperlink"/>
            <w:rFonts w:ascii="Times New Roman" w:hAnsi="Times New Roman"/>
            <w:bCs/>
            <w:sz w:val="24"/>
            <w:szCs w:val="24"/>
          </w:rPr>
          <w:t>http://rkp.lt/</w:t>
        </w:r>
      </w:hyperlink>
      <w:r w:rsidR="008E6F03">
        <w:rPr>
          <w:rFonts w:ascii="Times New Roman" w:hAnsi="Times New Roman"/>
          <w:bCs/>
          <w:sz w:val="24"/>
          <w:szCs w:val="24"/>
        </w:rPr>
        <w:t xml:space="preserve">, </w:t>
      </w:r>
      <w:hyperlink r:id="rId10" w:history="1">
        <w:r w:rsidR="008E6F03" w:rsidRPr="00D95F78">
          <w:rPr>
            <w:rStyle w:val="Hyperlink"/>
            <w:rFonts w:ascii="Times New Roman" w:hAnsi="Times New Roman"/>
            <w:bCs/>
            <w:sz w:val="24"/>
            <w:szCs w:val="24"/>
          </w:rPr>
          <w:t>http://www.raseiniuautobusuparkas.lt/</w:t>
        </w:r>
      </w:hyperlink>
      <w:r w:rsidR="008E6F03">
        <w:rPr>
          <w:rFonts w:ascii="Times New Roman" w:hAnsi="Times New Roman"/>
          <w:bCs/>
          <w:sz w:val="24"/>
          <w:szCs w:val="24"/>
        </w:rPr>
        <w:t xml:space="preserve">, </w:t>
      </w:r>
      <w:hyperlink r:id="rId11" w:history="1">
        <w:r w:rsidR="008E6F03" w:rsidRPr="00D95F78">
          <w:rPr>
            <w:rStyle w:val="Hyperlink"/>
            <w:rFonts w:ascii="Times New Roman" w:hAnsi="Times New Roman"/>
            <w:bCs/>
            <w:sz w:val="24"/>
            <w:szCs w:val="24"/>
          </w:rPr>
          <w:t>http://www.raseiniuvandenys.lt/</w:t>
        </w:r>
      </w:hyperlink>
      <w:r w:rsidR="008E6F03">
        <w:rPr>
          <w:rFonts w:ascii="Times New Roman" w:hAnsi="Times New Roman"/>
          <w:bCs/>
          <w:sz w:val="24"/>
          <w:szCs w:val="24"/>
        </w:rPr>
        <w:t xml:space="preserve">, </w:t>
      </w:r>
      <w:hyperlink r:id="rId12" w:history="1">
        <w:r w:rsidR="008E6F03" w:rsidRPr="00D95F78">
          <w:rPr>
            <w:rStyle w:val="Hyperlink"/>
            <w:rFonts w:ascii="Times New Roman" w:hAnsi="Times New Roman"/>
            <w:bCs/>
            <w:sz w:val="24"/>
            <w:szCs w:val="24"/>
          </w:rPr>
          <w:t>http://www.raseiniust.lt/</w:t>
        </w:r>
      </w:hyperlink>
      <w:r w:rsidR="008E6F03">
        <w:rPr>
          <w:rFonts w:ascii="Times New Roman" w:hAnsi="Times New Roman"/>
          <w:bCs/>
          <w:sz w:val="24"/>
          <w:szCs w:val="24"/>
        </w:rPr>
        <w:t xml:space="preserve">, </w:t>
      </w:r>
      <w:hyperlink r:id="rId13" w:history="1">
        <w:r w:rsidR="008E6F03" w:rsidRPr="00D95F78">
          <w:rPr>
            <w:rStyle w:val="Hyperlink"/>
            <w:rFonts w:ascii="Times New Roman" w:hAnsi="Times New Roman"/>
            <w:bCs/>
            <w:sz w:val="24"/>
            <w:szCs w:val="24"/>
          </w:rPr>
          <w:t>http://raseiniubutuukis.lt/</w:t>
        </w:r>
      </w:hyperlink>
      <w:r w:rsidR="008E6F03">
        <w:rPr>
          <w:rFonts w:ascii="Times New Roman" w:hAnsi="Times New Roman"/>
          <w:bCs/>
          <w:sz w:val="24"/>
          <w:szCs w:val="24"/>
        </w:rPr>
        <w:t xml:space="preserve">, Viešųjų pirkimų tarnybos </w:t>
      </w:r>
      <w:r w:rsidR="00354805">
        <w:rPr>
          <w:rFonts w:ascii="Times New Roman" w:hAnsi="Times New Roman"/>
          <w:bCs/>
          <w:sz w:val="24"/>
          <w:szCs w:val="24"/>
        </w:rPr>
        <w:t xml:space="preserve">interneto svetainėje </w:t>
      </w:r>
      <w:hyperlink r:id="rId14" w:history="1">
        <w:r w:rsidR="008E6F03" w:rsidRPr="00D95F78">
          <w:rPr>
            <w:rStyle w:val="Hyperlink"/>
            <w:rFonts w:ascii="Times New Roman" w:hAnsi="Times New Roman"/>
            <w:bCs/>
            <w:sz w:val="24"/>
            <w:szCs w:val="24"/>
          </w:rPr>
          <w:t>https://vpt.lrv.lt/lt/ukio-subjektu-prieziura/isvados-ataskaitos/tikrinimo-ataskaitos-2/2019-1</w:t>
        </w:r>
      </w:hyperlink>
      <w:r w:rsidR="008E6F03">
        <w:rPr>
          <w:rFonts w:ascii="Times New Roman" w:hAnsi="Times New Roman"/>
          <w:bCs/>
          <w:sz w:val="24"/>
          <w:szCs w:val="24"/>
        </w:rPr>
        <w:t xml:space="preserve">, </w:t>
      </w:r>
      <w:r w:rsidRPr="007D52E1">
        <w:rPr>
          <w:rFonts w:ascii="Times New Roman" w:hAnsi="Times New Roman"/>
          <w:bCs/>
          <w:sz w:val="24"/>
          <w:szCs w:val="24"/>
        </w:rPr>
        <w:t xml:space="preserve">Vyriausiosios tarnybinės etikos komisijos </w:t>
      </w:r>
      <w:r w:rsidR="00354805">
        <w:rPr>
          <w:rFonts w:ascii="Times New Roman" w:hAnsi="Times New Roman"/>
          <w:bCs/>
          <w:sz w:val="24"/>
          <w:szCs w:val="24"/>
        </w:rPr>
        <w:t xml:space="preserve">interneto svetainėje </w:t>
      </w:r>
      <w:hyperlink r:id="rId15" w:history="1">
        <w:r w:rsidRPr="007D52E1">
          <w:rPr>
            <w:rStyle w:val="Hyperlink"/>
            <w:rFonts w:ascii="Times New Roman" w:hAnsi="Times New Roman"/>
            <w:bCs/>
            <w:sz w:val="24"/>
            <w:szCs w:val="24"/>
          </w:rPr>
          <w:t>www.vtek.lt</w:t>
        </w:r>
      </w:hyperlink>
      <w:r w:rsidRPr="007D52E1">
        <w:rPr>
          <w:rFonts w:ascii="Times New Roman" w:hAnsi="Times New Roman"/>
          <w:bCs/>
          <w:sz w:val="24"/>
          <w:szCs w:val="24"/>
        </w:rPr>
        <w:t xml:space="preserve"> ir kitose interneto svetainėse skelbiamą informaciją, susijusią su analizuojamomis veiklos sritimis. </w:t>
      </w:r>
    </w:p>
    <w:p w:rsidR="00314816" w:rsidRPr="001243E7" w:rsidRDefault="00314816" w:rsidP="00314816">
      <w:pPr>
        <w:spacing w:line="360" w:lineRule="auto"/>
        <w:ind w:firstLine="851"/>
        <w:jc w:val="both"/>
        <w:rPr>
          <w:rFonts w:ascii="Times New Roman" w:hAnsi="Times New Roman"/>
          <w:sz w:val="24"/>
          <w:szCs w:val="24"/>
        </w:rPr>
      </w:pPr>
      <w:r w:rsidRPr="001243E7">
        <w:rPr>
          <w:rFonts w:ascii="Times New Roman" w:hAnsi="Times New Roman"/>
          <w:sz w:val="24"/>
          <w:szCs w:val="24"/>
        </w:rPr>
        <w:t>Jeigu korupcijos rizikos</w:t>
      </w:r>
      <w:r w:rsidR="00D96913">
        <w:rPr>
          <w:rFonts w:ascii="Times New Roman" w:hAnsi="Times New Roman"/>
          <w:sz w:val="24"/>
          <w:szCs w:val="24"/>
        </w:rPr>
        <w:t xml:space="preserve"> analizės metu Savivaldybė ar</w:t>
      </w:r>
      <w:r w:rsidRPr="001243E7">
        <w:rPr>
          <w:rFonts w:ascii="Times New Roman" w:hAnsi="Times New Roman"/>
          <w:sz w:val="24"/>
          <w:szCs w:val="24"/>
        </w:rPr>
        <w:t xml:space="preserve"> įmonės prašomų dokumentų ar duomenų nepateikė, buvo laikoma, kad jų nėra.</w:t>
      </w:r>
    </w:p>
    <w:p w:rsidR="00314816" w:rsidRDefault="00314816" w:rsidP="00314816">
      <w:pPr>
        <w:spacing w:line="360" w:lineRule="auto"/>
        <w:ind w:firstLine="851"/>
        <w:jc w:val="both"/>
        <w:rPr>
          <w:rFonts w:ascii="Times New Roman" w:hAnsi="Times New Roman"/>
          <w:sz w:val="24"/>
          <w:szCs w:val="24"/>
        </w:rPr>
      </w:pPr>
    </w:p>
    <w:p w:rsidR="00E158C5" w:rsidRDefault="00E158C5" w:rsidP="00314816">
      <w:pPr>
        <w:spacing w:line="360" w:lineRule="auto"/>
        <w:ind w:firstLine="851"/>
        <w:jc w:val="both"/>
        <w:rPr>
          <w:rFonts w:ascii="Times New Roman" w:hAnsi="Times New Roman"/>
          <w:sz w:val="24"/>
          <w:szCs w:val="24"/>
        </w:rPr>
      </w:pPr>
    </w:p>
    <w:p w:rsidR="00E158C5" w:rsidRDefault="00E158C5" w:rsidP="00314816">
      <w:pPr>
        <w:spacing w:line="360" w:lineRule="auto"/>
        <w:ind w:firstLine="851"/>
        <w:jc w:val="both"/>
        <w:rPr>
          <w:rFonts w:ascii="Times New Roman" w:hAnsi="Times New Roman"/>
          <w:sz w:val="24"/>
          <w:szCs w:val="24"/>
        </w:rPr>
      </w:pPr>
    </w:p>
    <w:p w:rsidR="00E158C5" w:rsidRDefault="00E158C5" w:rsidP="00314816">
      <w:pPr>
        <w:spacing w:line="360" w:lineRule="auto"/>
        <w:ind w:firstLine="851"/>
        <w:jc w:val="both"/>
        <w:rPr>
          <w:rFonts w:ascii="Times New Roman" w:hAnsi="Times New Roman"/>
          <w:sz w:val="24"/>
          <w:szCs w:val="24"/>
        </w:rPr>
      </w:pPr>
    </w:p>
    <w:p w:rsidR="00E158C5" w:rsidRDefault="00E158C5" w:rsidP="00314816">
      <w:pPr>
        <w:spacing w:line="360" w:lineRule="auto"/>
        <w:ind w:firstLine="851"/>
        <w:jc w:val="both"/>
        <w:rPr>
          <w:rFonts w:ascii="Times New Roman" w:hAnsi="Times New Roman"/>
          <w:sz w:val="24"/>
          <w:szCs w:val="24"/>
        </w:rPr>
      </w:pPr>
    </w:p>
    <w:p w:rsidR="00E158C5" w:rsidRDefault="00E158C5" w:rsidP="00314816">
      <w:pPr>
        <w:spacing w:line="360" w:lineRule="auto"/>
        <w:ind w:firstLine="851"/>
        <w:jc w:val="both"/>
        <w:rPr>
          <w:rFonts w:ascii="Times New Roman" w:hAnsi="Times New Roman"/>
          <w:sz w:val="24"/>
          <w:szCs w:val="24"/>
        </w:rPr>
      </w:pPr>
    </w:p>
    <w:p w:rsidR="00E158C5" w:rsidRDefault="00E158C5" w:rsidP="00314816">
      <w:pPr>
        <w:spacing w:line="360" w:lineRule="auto"/>
        <w:ind w:firstLine="851"/>
        <w:jc w:val="both"/>
        <w:rPr>
          <w:rFonts w:ascii="Times New Roman" w:hAnsi="Times New Roman"/>
          <w:sz w:val="24"/>
          <w:szCs w:val="24"/>
        </w:rPr>
      </w:pPr>
    </w:p>
    <w:p w:rsidR="00E158C5" w:rsidRDefault="00E158C5" w:rsidP="00314816">
      <w:pPr>
        <w:spacing w:line="360" w:lineRule="auto"/>
        <w:ind w:firstLine="851"/>
        <w:jc w:val="both"/>
        <w:rPr>
          <w:rFonts w:ascii="Times New Roman" w:hAnsi="Times New Roman"/>
          <w:sz w:val="24"/>
          <w:szCs w:val="24"/>
        </w:rPr>
      </w:pPr>
    </w:p>
    <w:p w:rsidR="00E158C5" w:rsidRDefault="00E158C5" w:rsidP="00314816">
      <w:pPr>
        <w:spacing w:line="360" w:lineRule="auto"/>
        <w:ind w:firstLine="851"/>
        <w:jc w:val="both"/>
        <w:rPr>
          <w:rFonts w:ascii="Times New Roman" w:hAnsi="Times New Roman"/>
          <w:sz w:val="24"/>
          <w:szCs w:val="24"/>
        </w:rPr>
      </w:pPr>
    </w:p>
    <w:p w:rsidR="00E158C5" w:rsidRDefault="00E158C5" w:rsidP="00314816">
      <w:pPr>
        <w:spacing w:line="360" w:lineRule="auto"/>
        <w:ind w:firstLine="851"/>
        <w:jc w:val="both"/>
        <w:rPr>
          <w:rFonts w:ascii="Times New Roman" w:hAnsi="Times New Roman"/>
          <w:sz w:val="24"/>
          <w:szCs w:val="24"/>
        </w:rPr>
      </w:pPr>
    </w:p>
    <w:p w:rsidR="00E158C5" w:rsidRDefault="00E158C5" w:rsidP="00314816">
      <w:pPr>
        <w:spacing w:line="360" w:lineRule="auto"/>
        <w:ind w:firstLine="851"/>
        <w:jc w:val="both"/>
        <w:rPr>
          <w:rFonts w:ascii="Times New Roman" w:hAnsi="Times New Roman"/>
          <w:sz w:val="24"/>
          <w:szCs w:val="24"/>
        </w:rPr>
      </w:pPr>
    </w:p>
    <w:p w:rsidR="00E158C5" w:rsidRDefault="00E158C5" w:rsidP="00314816">
      <w:pPr>
        <w:spacing w:line="360" w:lineRule="auto"/>
        <w:ind w:firstLine="851"/>
        <w:jc w:val="both"/>
        <w:rPr>
          <w:rFonts w:ascii="Times New Roman" w:hAnsi="Times New Roman"/>
          <w:sz w:val="24"/>
          <w:szCs w:val="24"/>
        </w:rPr>
      </w:pPr>
    </w:p>
    <w:p w:rsidR="007247D1" w:rsidRDefault="007247D1" w:rsidP="00314816">
      <w:pPr>
        <w:spacing w:line="360" w:lineRule="auto"/>
        <w:ind w:firstLine="851"/>
        <w:jc w:val="both"/>
        <w:rPr>
          <w:rFonts w:ascii="Times New Roman" w:hAnsi="Times New Roman"/>
          <w:sz w:val="24"/>
          <w:szCs w:val="24"/>
        </w:rPr>
      </w:pPr>
    </w:p>
    <w:p w:rsidR="00314816" w:rsidRDefault="00314816" w:rsidP="00314816">
      <w:pPr>
        <w:spacing w:line="360" w:lineRule="auto"/>
        <w:jc w:val="center"/>
        <w:rPr>
          <w:rFonts w:ascii="Times New Roman" w:hAnsi="Times New Roman"/>
          <w:b/>
          <w:bCs/>
          <w:sz w:val="24"/>
          <w:szCs w:val="24"/>
        </w:rPr>
      </w:pPr>
      <w:r w:rsidRPr="00E44AC4">
        <w:rPr>
          <w:rFonts w:ascii="Times New Roman" w:hAnsi="Times New Roman"/>
          <w:b/>
          <w:bCs/>
          <w:sz w:val="24"/>
          <w:szCs w:val="24"/>
        </w:rPr>
        <w:lastRenderedPageBreak/>
        <w:t xml:space="preserve">2. KORUPCIJOS RIZIKA </w:t>
      </w:r>
      <w:r w:rsidR="00F15753" w:rsidRPr="00F15753">
        <w:rPr>
          <w:rFonts w:ascii="Times New Roman" w:hAnsi="Times New Roman"/>
          <w:b/>
          <w:bCs/>
          <w:sz w:val="24"/>
          <w:szCs w:val="24"/>
        </w:rPr>
        <w:t xml:space="preserve">SAVIVALDYBĖS </w:t>
      </w:r>
      <w:r w:rsidR="001E5BD7">
        <w:rPr>
          <w:rFonts w:ascii="Times New Roman" w:hAnsi="Times New Roman"/>
          <w:b/>
          <w:bCs/>
          <w:sz w:val="24"/>
          <w:szCs w:val="24"/>
        </w:rPr>
        <w:t>KONTROLIUOJAMŲ</w:t>
      </w:r>
      <w:r w:rsidR="00F15753" w:rsidRPr="00F15753">
        <w:rPr>
          <w:rFonts w:ascii="Times New Roman" w:hAnsi="Times New Roman"/>
          <w:b/>
          <w:bCs/>
          <w:sz w:val="24"/>
          <w:szCs w:val="24"/>
        </w:rPr>
        <w:t xml:space="preserve"> ĮMONIŲ </w:t>
      </w:r>
      <w:r w:rsidR="001E5BD7" w:rsidRPr="00E158C5">
        <w:rPr>
          <w:rFonts w:ascii="Times New Roman" w:hAnsi="Times New Roman"/>
          <w:b/>
          <w:sz w:val="24"/>
          <w:szCs w:val="24"/>
        </w:rPr>
        <w:t>VADOVŲ, VALDYBŲ NARIŲ, KITŲ ASMENŲ ATRANK</w:t>
      </w:r>
      <w:r w:rsidR="001E5BD7" w:rsidRPr="001E5BD7">
        <w:rPr>
          <w:rFonts w:ascii="Times New Roman" w:hAnsi="Times New Roman"/>
          <w:b/>
          <w:sz w:val="24"/>
          <w:szCs w:val="24"/>
        </w:rPr>
        <w:t>OS</w:t>
      </w:r>
      <w:r w:rsidR="001E5BD7" w:rsidRPr="00E158C5">
        <w:rPr>
          <w:rFonts w:ascii="Times New Roman" w:hAnsi="Times New Roman"/>
          <w:b/>
          <w:sz w:val="24"/>
          <w:szCs w:val="24"/>
        </w:rPr>
        <w:t>, SKYRIM</w:t>
      </w:r>
      <w:r w:rsidR="001E5BD7" w:rsidRPr="001E5BD7">
        <w:rPr>
          <w:rFonts w:ascii="Times New Roman" w:hAnsi="Times New Roman"/>
          <w:b/>
          <w:sz w:val="24"/>
          <w:szCs w:val="24"/>
        </w:rPr>
        <w:t>O</w:t>
      </w:r>
      <w:r w:rsidR="001E5BD7" w:rsidRPr="00E158C5">
        <w:rPr>
          <w:rFonts w:ascii="Times New Roman" w:hAnsi="Times New Roman"/>
          <w:b/>
          <w:sz w:val="24"/>
          <w:szCs w:val="24"/>
        </w:rPr>
        <w:t>, ATŠAUKIM</w:t>
      </w:r>
      <w:r w:rsidR="001E5BD7" w:rsidRPr="001E5BD7">
        <w:rPr>
          <w:rFonts w:ascii="Times New Roman" w:hAnsi="Times New Roman"/>
          <w:b/>
          <w:sz w:val="24"/>
          <w:szCs w:val="24"/>
        </w:rPr>
        <w:t>O</w:t>
      </w:r>
      <w:r w:rsidR="001E5BD7" w:rsidRPr="00E158C5">
        <w:rPr>
          <w:rFonts w:ascii="Times New Roman" w:hAnsi="Times New Roman"/>
          <w:b/>
          <w:sz w:val="24"/>
          <w:szCs w:val="24"/>
        </w:rPr>
        <w:t xml:space="preserve"> (AT</w:t>
      </w:r>
      <w:r w:rsidR="001E5BD7" w:rsidRPr="001E5BD7">
        <w:rPr>
          <w:rFonts w:ascii="Times New Roman" w:hAnsi="Times New Roman"/>
          <w:b/>
          <w:sz w:val="24"/>
          <w:szCs w:val="24"/>
        </w:rPr>
        <w:t>LEIDIMO</w:t>
      </w:r>
      <w:r w:rsidR="001E5BD7" w:rsidRPr="00E158C5">
        <w:rPr>
          <w:rFonts w:ascii="Times New Roman" w:hAnsi="Times New Roman"/>
          <w:b/>
          <w:sz w:val="24"/>
          <w:szCs w:val="24"/>
        </w:rPr>
        <w:t>), SPRENDIMŲ PRIĖMIM</w:t>
      </w:r>
      <w:r w:rsidR="001E5BD7" w:rsidRPr="001E5BD7">
        <w:rPr>
          <w:rFonts w:ascii="Times New Roman" w:hAnsi="Times New Roman"/>
          <w:b/>
          <w:sz w:val="24"/>
          <w:szCs w:val="24"/>
        </w:rPr>
        <w:t>O</w:t>
      </w:r>
      <w:r w:rsidR="001E5BD7" w:rsidRPr="00E158C5">
        <w:rPr>
          <w:rFonts w:ascii="Times New Roman" w:hAnsi="Times New Roman"/>
          <w:b/>
          <w:sz w:val="24"/>
          <w:szCs w:val="24"/>
        </w:rPr>
        <w:t xml:space="preserve"> </w:t>
      </w:r>
      <w:r w:rsidR="00F15753" w:rsidRPr="00F15753">
        <w:rPr>
          <w:rFonts w:ascii="Times New Roman" w:hAnsi="Times New Roman"/>
          <w:b/>
          <w:bCs/>
          <w:sz w:val="24"/>
          <w:szCs w:val="24"/>
        </w:rPr>
        <w:t>V</w:t>
      </w:r>
      <w:r w:rsidR="008802AB">
        <w:rPr>
          <w:rFonts w:ascii="Times New Roman" w:hAnsi="Times New Roman"/>
          <w:b/>
          <w:bCs/>
          <w:sz w:val="24"/>
          <w:szCs w:val="24"/>
        </w:rPr>
        <w:t>EIKLOS</w:t>
      </w:r>
      <w:r w:rsidR="00F15753" w:rsidRPr="00F15753">
        <w:rPr>
          <w:rFonts w:ascii="Times New Roman" w:hAnsi="Times New Roman"/>
          <w:b/>
          <w:bCs/>
          <w:sz w:val="24"/>
          <w:szCs w:val="24"/>
        </w:rPr>
        <w:t xml:space="preserve"> SRITY</w:t>
      </w:r>
      <w:r w:rsidR="001640BD">
        <w:rPr>
          <w:rFonts w:ascii="Times New Roman" w:hAnsi="Times New Roman"/>
          <w:b/>
          <w:bCs/>
          <w:sz w:val="24"/>
          <w:szCs w:val="24"/>
        </w:rPr>
        <w:t>S</w:t>
      </w:r>
      <w:r w:rsidR="00F15753" w:rsidRPr="00F15753">
        <w:rPr>
          <w:rFonts w:ascii="Times New Roman" w:hAnsi="Times New Roman"/>
          <w:b/>
          <w:bCs/>
          <w:sz w:val="24"/>
          <w:szCs w:val="24"/>
        </w:rPr>
        <w:t>E</w:t>
      </w:r>
    </w:p>
    <w:p w:rsidR="001425AD" w:rsidRPr="00E44AC4" w:rsidRDefault="001425AD" w:rsidP="00314816">
      <w:pPr>
        <w:spacing w:line="360" w:lineRule="auto"/>
        <w:jc w:val="center"/>
        <w:rPr>
          <w:rFonts w:ascii="Times New Roman" w:hAnsi="Times New Roman"/>
          <w:b/>
          <w:bCs/>
          <w:sz w:val="24"/>
          <w:szCs w:val="24"/>
        </w:rPr>
      </w:pPr>
    </w:p>
    <w:p w:rsidR="00D0149D" w:rsidRPr="00E44AC4" w:rsidRDefault="00314816" w:rsidP="00D0149D">
      <w:pPr>
        <w:spacing w:line="360" w:lineRule="auto"/>
        <w:ind w:firstLine="851"/>
        <w:jc w:val="both"/>
        <w:rPr>
          <w:rFonts w:ascii="Times New Roman" w:hAnsi="Times New Roman"/>
          <w:sz w:val="24"/>
          <w:szCs w:val="24"/>
        </w:rPr>
      </w:pPr>
      <w:r w:rsidRPr="00E44AC4">
        <w:rPr>
          <w:rFonts w:ascii="Times New Roman" w:eastAsiaTheme="minorHAnsi" w:hAnsi="Times New Roman"/>
          <w:sz w:val="24"/>
          <w:szCs w:val="24"/>
          <w:lang w:eastAsia="en-US"/>
        </w:rPr>
        <w:t>Vietos savivaldos įstatymo</w:t>
      </w:r>
      <w:r w:rsidR="00D76E1C" w:rsidRPr="00D76E1C">
        <w:rPr>
          <w:rFonts w:ascii="Times New Roman" w:eastAsiaTheme="minorHAnsi" w:hAnsi="Times New Roman"/>
          <w:sz w:val="24"/>
          <w:szCs w:val="24"/>
          <w:vertAlign w:val="superscript"/>
        </w:rPr>
        <w:footnoteReference w:id="3"/>
      </w:r>
      <w:r w:rsidR="00D76E1C" w:rsidRPr="00D76E1C">
        <w:rPr>
          <w:rFonts w:ascii="Times New Roman" w:eastAsiaTheme="minorHAnsi" w:hAnsi="Times New Roman"/>
          <w:sz w:val="24"/>
          <w:szCs w:val="24"/>
          <w:lang w:eastAsia="en-US"/>
        </w:rPr>
        <w:t xml:space="preserve"> </w:t>
      </w:r>
      <w:r w:rsidR="00D76E1C">
        <w:rPr>
          <w:rFonts w:ascii="Times New Roman" w:eastAsiaTheme="minorHAnsi" w:hAnsi="Times New Roman"/>
          <w:sz w:val="24"/>
          <w:szCs w:val="24"/>
          <w:lang w:eastAsia="en-US"/>
        </w:rPr>
        <w:t>8</w:t>
      </w:r>
      <w:r w:rsidRPr="00E44AC4">
        <w:rPr>
          <w:rFonts w:ascii="Times New Roman" w:eastAsiaTheme="minorHAnsi" w:hAnsi="Times New Roman"/>
          <w:sz w:val="24"/>
          <w:szCs w:val="24"/>
          <w:lang w:eastAsia="en-US"/>
        </w:rPr>
        <w:t xml:space="preserve"> straipsnyje nustatyta, kad savivaldybės yra atsakingos už viešųjų paslaugų teikimą gyventojams, todėl jos turi užtikrinti, kad viešosiomis paslaugomis galėtų naudotis visi savivaldybės gyventojai ir kad šios paslaugos būtų teikiamos nuolat. </w:t>
      </w:r>
      <w:r w:rsidR="00D0149D" w:rsidRPr="00E44AC4">
        <w:rPr>
          <w:rFonts w:ascii="Times New Roman" w:eastAsiaTheme="minorHAnsi" w:hAnsi="Times New Roman"/>
          <w:sz w:val="24"/>
          <w:szCs w:val="24"/>
          <w:lang w:eastAsia="en-US"/>
        </w:rPr>
        <w:t>Vienas iš būdų užtikrinti sklandų viešųjų paslaugų teikimą – pasitelkti savivaldybių kontroliuojamas įmones</w:t>
      </w:r>
      <w:r w:rsidR="00D0149D" w:rsidRPr="00E44AC4">
        <w:rPr>
          <w:rFonts w:ascii="Times New Roman" w:hAnsi="Times New Roman"/>
          <w:sz w:val="24"/>
          <w:szCs w:val="24"/>
        </w:rPr>
        <w:t xml:space="preserve">. </w:t>
      </w:r>
      <w:r w:rsidR="00D0149D" w:rsidRPr="00E44AC4">
        <w:rPr>
          <w:rFonts w:ascii="Times New Roman" w:hAnsi="Times New Roman"/>
          <w:bCs/>
          <w:sz w:val="24"/>
          <w:szCs w:val="24"/>
        </w:rPr>
        <w:t>Savivaldybės kontroliuojamos įmonės</w:t>
      </w:r>
      <w:r w:rsidR="00D0149D" w:rsidRPr="00E44AC4">
        <w:rPr>
          <w:rFonts w:ascii="Times New Roman" w:hAnsi="Times New Roman"/>
          <w:sz w:val="24"/>
          <w:szCs w:val="24"/>
        </w:rPr>
        <w:t xml:space="preserve"> – savivaldybės įmonės, veikiančios pagal Valstybės ir savivaldybės įmonių įstatymą, akcinės bendrovės</w:t>
      </w:r>
      <w:r w:rsidR="00D0149D" w:rsidRPr="00E44AC4">
        <w:rPr>
          <w:rFonts w:ascii="Times New Roman" w:hAnsi="Times New Roman"/>
          <w:bCs/>
          <w:sz w:val="24"/>
          <w:szCs w:val="24"/>
        </w:rPr>
        <w:t xml:space="preserve"> </w:t>
      </w:r>
      <w:r w:rsidR="00D0149D" w:rsidRPr="00E44AC4">
        <w:rPr>
          <w:rFonts w:ascii="Times New Roman" w:hAnsi="Times New Roman"/>
          <w:sz w:val="24"/>
          <w:szCs w:val="24"/>
        </w:rPr>
        <w:t>ir uždarosios akcinės bendrovės, kurių akcijos, suteikiančios daugiau kaip 1/2 balsų visuotiniame akcininkų susirinkime, nuosavybės teise priklauso savivaldybei, ir įmonės, kuriose savivaldybės gali paskirti daugiau kaip pusę įmonės administracijos, valdymo arba priežiūros tarnybos narių</w:t>
      </w:r>
      <w:r w:rsidR="000B3309" w:rsidRPr="00E44AC4">
        <w:rPr>
          <w:rFonts w:ascii="Times New Roman" w:hAnsi="Times New Roman"/>
          <w:sz w:val="24"/>
          <w:szCs w:val="24"/>
          <w:vertAlign w:val="superscript"/>
        </w:rPr>
        <w:footnoteReference w:id="4"/>
      </w:r>
      <w:r w:rsidR="00F00011">
        <w:rPr>
          <w:rFonts w:ascii="Times New Roman" w:hAnsi="Times New Roman"/>
          <w:sz w:val="24"/>
          <w:szCs w:val="24"/>
        </w:rPr>
        <w:t>.</w:t>
      </w:r>
    </w:p>
    <w:p w:rsidR="00A307E8" w:rsidRPr="00E44AC4" w:rsidRDefault="00AB0415" w:rsidP="00A307E8">
      <w:pPr>
        <w:spacing w:line="360" w:lineRule="auto"/>
        <w:ind w:firstLine="851"/>
        <w:jc w:val="both"/>
        <w:rPr>
          <w:rFonts w:ascii="Times New Roman" w:hAnsi="Times New Roman"/>
          <w:sz w:val="24"/>
          <w:szCs w:val="24"/>
          <w:lang w:bidi="lt-LT"/>
        </w:rPr>
      </w:pPr>
      <w:r w:rsidRPr="00B3250E">
        <w:rPr>
          <w:rFonts w:ascii="Times New Roman" w:hAnsi="Times New Roman"/>
          <w:sz w:val="24"/>
          <w:szCs w:val="24"/>
        </w:rPr>
        <w:t>Pažymėtina, kad tyrimo „Lietuvos korupcijos žemėlapis 201</w:t>
      </w:r>
      <w:r w:rsidR="000364D3" w:rsidRPr="00B3250E">
        <w:rPr>
          <w:rFonts w:ascii="Times New Roman" w:hAnsi="Times New Roman"/>
          <w:sz w:val="24"/>
          <w:szCs w:val="24"/>
        </w:rPr>
        <w:t>8</w:t>
      </w:r>
      <w:r w:rsidRPr="00B3250E">
        <w:rPr>
          <w:rFonts w:ascii="Times New Roman" w:hAnsi="Times New Roman"/>
          <w:sz w:val="24"/>
          <w:szCs w:val="24"/>
        </w:rPr>
        <w:t>“</w:t>
      </w:r>
      <w:r w:rsidR="00E85C32" w:rsidRPr="00D76E1C">
        <w:rPr>
          <w:rFonts w:ascii="Times New Roman" w:eastAsiaTheme="minorHAnsi" w:hAnsi="Times New Roman"/>
          <w:sz w:val="24"/>
          <w:szCs w:val="24"/>
          <w:vertAlign w:val="superscript"/>
        </w:rPr>
        <w:footnoteReference w:id="5"/>
      </w:r>
      <w:r w:rsidRPr="00B3250E">
        <w:rPr>
          <w:rFonts w:ascii="Times New Roman" w:hAnsi="Times New Roman"/>
          <w:sz w:val="24"/>
          <w:szCs w:val="24"/>
        </w:rPr>
        <w:t xml:space="preserve"> duomenimis, </w:t>
      </w:r>
      <w:r w:rsidR="00F00011">
        <w:rPr>
          <w:rFonts w:ascii="Times New Roman" w:hAnsi="Times New Roman"/>
          <w:sz w:val="24"/>
          <w:szCs w:val="24"/>
        </w:rPr>
        <w:t xml:space="preserve">39 proc. </w:t>
      </w:r>
      <w:r w:rsidRPr="00B3250E">
        <w:rPr>
          <w:rFonts w:ascii="Times New Roman" w:hAnsi="Times New Roman"/>
          <w:sz w:val="24"/>
          <w:szCs w:val="24"/>
        </w:rPr>
        <w:t xml:space="preserve">Lietuvos </w:t>
      </w:r>
      <w:r w:rsidR="00F00011" w:rsidRPr="00B3250E">
        <w:rPr>
          <w:rFonts w:ascii="Times New Roman" w:hAnsi="Times New Roman"/>
          <w:sz w:val="24"/>
          <w:szCs w:val="24"/>
        </w:rPr>
        <w:t>gyventoj</w:t>
      </w:r>
      <w:r w:rsidR="00F00011">
        <w:rPr>
          <w:rFonts w:ascii="Times New Roman" w:hAnsi="Times New Roman"/>
          <w:sz w:val="24"/>
          <w:szCs w:val="24"/>
        </w:rPr>
        <w:t>ų</w:t>
      </w:r>
      <w:r w:rsidRPr="00B3250E">
        <w:rPr>
          <w:rFonts w:ascii="Times New Roman" w:hAnsi="Times New Roman"/>
          <w:sz w:val="24"/>
          <w:szCs w:val="24"/>
        </w:rPr>
        <w:t xml:space="preserve"> ir </w:t>
      </w:r>
      <w:r w:rsidR="00F00011">
        <w:rPr>
          <w:rFonts w:ascii="Times New Roman" w:hAnsi="Times New Roman"/>
          <w:sz w:val="24"/>
          <w:szCs w:val="24"/>
        </w:rPr>
        <w:t xml:space="preserve">14 proc. </w:t>
      </w:r>
      <w:r w:rsidRPr="00B3250E">
        <w:rPr>
          <w:rFonts w:ascii="Times New Roman" w:hAnsi="Times New Roman"/>
          <w:sz w:val="24"/>
          <w:szCs w:val="24"/>
        </w:rPr>
        <w:t xml:space="preserve">valstybės </w:t>
      </w:r>
      <w:r w:rsidR="00F00011" w:rsidRPr="00B3250E">
        <w:rPr>
          <w:rFonts w:ascii="Times New Roman" w:hAnsi="Times New Roman"/>
          <w:sz w:val="24"/>
          <w:szCs w:val="24"/>
        </w:rPr>
        <w:t>tarnautoj</w:t>
      </w:r>
      <w:r w:rsidR="00F00011">
        <w:rPr>
          <w:rFonts w:ascii="Times New Roman" w:hAnsi="Times New Roman"/>
          <w:sz w:val="24"/>
          <w:szCs w:val="24"/>
        </w:rPr>
        <w:t xml:space="preserve">ų </w:t>
      </w:r>
      <w:r w:rsidRPr="00B3250E">
        <w:rPr>
          <w:rFonts w:ascii="Times New Roman" w:hAnsi="Times New Roman"/>
          <w:sz w:val="24"/>
          <w:szCs w:val="24"/>
        </w:rPr>
        <w:t xml:space="preserve">mano, kad valstybės ar savivaldybių įmonės dirba nuostolingai dėl jų vadovų netinkamo valdymo </w:t>
      </w:r>
      <w:r w:rsidR="00F00011">
        <w:rPr>
          <w:rFonts w:ascii="Times New Roman" w:hAnsi="Times New Roman"/>
          <w:sz w:val="24"/>
          <w:szCs w:val="24"/>
        </w:rPr>
        <w:t xml:space="preserve">ir </w:t>
      </w:r>
      <w:r w:rsidRPr="00B3250E">
        <w:rPr>
          <w:rFonts w:ascii="Times New Roman" w:hAnsi="Times New Roman"/>
          <w:sz w:val="24"/>
          <w:szCs w:val="24"/>
        </w:rPr>
        <w:t>respondentai tai apibūdino kaip korupcinį reiškinį.</w:t>
      </w:r>
      <w:r w:rsidR="002D1CFB">
        <w:rPr>
          <w:rFonts w:ascii="Times New Roman" w:hAnsi="Times New Roman"/>
          <w:sz w:val="24"/>
          <w:szCs w:val="24"/>
        </w:rPr>
        <w:t xml:space="preserve"> Be to, </w:t>
      </w:r>
      <w:r w:rsidR="001867F0">
        <w:rPr>
          <w:rFonts w:ascii="Times New Roman" w:hAnsi="Times New Roman"/>
          <w:sz w:val="24"/>
          <w:szCs w:val="24"/>
        </w:rPr>
        <w:t>valstybės tarnautojai vertindami</w:t>
      </w:r>
      <w:r w:rsidR="006319B4">
        <w:rPr>
          <w:rFonts w:ascii="Times New Roman" w:hAnsi="Times New Roman"/>
          <w:sz w:val="24"/>
          <w:szCs w:val="24"/>
        </w:rPr>
        <w:t xml:space="preserve"> korupcijos paplitimą savivaldybių institucijose kaip </w:t>
      </w:r>
      <w:r w:rsidR="001867F0">
        <w:rPr>
          <w:rFonts w:ascii="Times New Roman" w:hAnsi="Times New Roman"/>
          <w:sz w:val="24"/>
          <w:szCs w:val="24"/>
        </w:rPr>
        <w:t xml:space="preserve">labiausiai </w:t>
      </w:r>
      <w:r w:rsidR="006319B4">
        <w:rPr>
          <w:rFonts w:ascii="Times New Roman" w:hAnsi="Times New Roman"/>
          <w:sz w:val="24"/>
          <w:szCs w:val="24"/>
        </w:rPr>
        <w:t>korumpuotas</w:t>
      </w:r>
      <w:r w:rsidR="001867F0">
        <w:rPr>
          <w:rFonts w:ascii="Times New Roman" w:hAnsi="Times New Roman"/>
          <w:sz w:val="24"/>
          <w:szCs w:val="24"/>
        </w:rPr>
        <w:t xml:space="preserve"> institucijas</w:t>
      </w:r>
      <w:r w:rsidR="006319B4">
        <w:rPr>
          <w:rFonts w:ascii="Times New Roman" w:hAnsi="Times New Roman"/>
          <w:sz w:val="24"/>
          <w:szCs w:val="24"/>
        </w:rPr>
        <w:t xml:space="preserve"> nurodė savivaldybių įmones (</w:t>
      </w:r>
      <w:r w:rsidR="001867F0">
        <w:rPr>
          <w:rFonts w:ascii="Times New Roman" w:hAnsi="Times New Roman"/>
          <w:sz w:val="24"/>
          <w:szCs w:val="24"/>
        </w:rPr>
        <w:t>19 proc.).</w:t>
      </w:r>
      <w:r w:rsidR="00996CF6">
        <w:rPr>
          <w:rFonts w:ascii="Times New Roman" w:hAnsi="Times New Roman"/>
          <w:sz w:val="24"/>
          <w:szCs w:val="24"/>
        </w:rPr>
        <w:t xml:space="preserve"> </w:t>
      </w:r>
      <w:r w:rsidR="00A307E8" w:rsidRPr="00996CF6">
        <w:rPr>
          <w:rFonts w:ascii="Times New Roman" w:hAnsi="Times New Roman"/>
          <w:sz w:val="24"/>
          <w:szCs w:val="24"/>
          <w:lang w:bidi="lt-LT"/>
        </w:rPr>
        <w:t>Lietuvos Respublikos valstybės kontrolės atlikta savivaldybių kontroliuojamų įmonių valdysenos analizė parodė, kad savivaldybėse gerosios bendrovių valdymo praktikos principai netaikomi arba taikomi tik iš dalies, trūksta nuoseklaus ir visa apimančio požiūrio į įmonių valdyseną</w:t>
      </w:r>
      <w:r w:rsidR="00A307E8" w:rsidRPr="00996CF6">
        <w:rPr>
          <w:rStyle w:val="FootnoteReference"/>
          <w:rFonts w:ascii="Times New Roman" w:hAnsi="Times New Roman"/>
          <w:sz w:val="24"/>
          <w:szCs w:val="24"/>
          <w:lang w:bidi="lt-LT"/>
        </w:rPr>
        <w:footnoteReference w:id="6"/>
      </w:r>
      <w:r w:rsidR="00A307E8" w:rsidRPr="00996CF6">
        <w:rPr>
          <w:rFonts w:ascii="Times New Roman" w:hAnsi="Times New Roman"/>
          <w:sz w:val="24"/>
          <w:szCs w:val="24"/>
          <w:lang w:bidi="lt-LT"/>
        </w:rPr>
        <w:t>.</w:t>
      </w:r>
      <w:r w:rsidR="00A307E8">
        <w:rPr>
          <w:rFonts w:ascii="Times New Roman" w:hAnsi="Times New Roman"/>
          <w:sz w:val="24"/>
          <w:szCs w:val="24"/>
          <w:lang w:bidi="lt-LT"/>
        </w:rPr>
        <w:t xml:space="preserve"> </w:t>
      </w:r>
    </w:p>
    <w:p w:rsidR="00BF2B87" w:rsidRDefault="00F25C5A" w:rsidP="00BF2B87">
      <w:pPr>
        <w:spacing w:line="360" w:lineRule="auto"/>
        <w:ind w:firstLine="851"/>
        <w:jc w:val="both"/>
        <w:rPr>
          <w:rFonts w:ascii="Times New Roman" w:hAnsi="Times New Roman"/>
          <w:sz w:val="24"/>
          <w:szCs w:val="24"/>
        </w:rPr>
      </w:pPr>
      <w:r>
        <w:rPr>
          <w:rFonts w:ascii="Times New Roman" w:hAnsi="Times New Roman"/>
          <w:sz w:val="24"/>
          <w:szCs w:val="24"/>
        </w:rPr>
        <w:t>UAB ,,Raseinių komunalinės paslaugos“</w:t>
      </w:r>
      <w:r w:rsidRPr="00185776">
        <w:rPr>
          <w:rFonts w:ascii="Times New Roman" w:hAnsi="Times New Roman"/>
          <w:sz w:val="24"/>
          <w:szCs w:val="24"/>
        </w:rPr>
        <w:t>, UAB ,,</w:t>
      </w:r>
      <w:r>
        <w:rPr>
          <w:rFonts w:ascii="Times New Roman" w:hAnsi="Times New Roman"/>
          <w:sz w:val="24"/>
          <w:szCs w:val="24"/>
        </w:rPr>
        <w:t>Raseinių</w:t>
      </w:r>
      <w:r w:rsidRPr="00185776">
        <w:rPr>
          <w:rFonts w:ascii="Times New Roman" w:hAnsi="Times New Roman"/>
          <w:sz w:val="24"/>
          <w:szCs w:val="24"/>
        </w:rPr>
        <w:t xml:space="preserve"> autobusų parkas“</w:t>
      </w:r>
      <w:r>
        <w:rPr>
          <w:rFonts w:ascii="Times New Roman" w:hAnsi="Times New Roman"/>
          <w:sz w:val="24"/>
          <w:szCs w:val="24"/>
        </w:rPr>
        <w:t>,</w:t>
      </w:r>
      <w:r w:rsidRPr="00185776">
        <w:rPr>
          <w:rFonts w:ascii="Times New Roman" w:hAnsi="Times New Roman"/>
          <w:sz w:val="24"/>
          <w:szCs w:val="24"/>
        </w:rPr>
        <w:t xml:space="preserve"> UAB ,,</w:t>
      </w:r>
      <w:r>
        <w:rPr>
          <w:rFonts w:ascii="Times New Roman" w:hAnsi="Times New Roman"/>
          <w:sz w:val="24"/>
          <w:szCs w:val="24"/>
        </w:rPr>
        <w:t>Raseinių</w:t>
      </w:r>
      <w:r w:rsidRPr="00185776">
        <w:rPr>
          <w:rFonts w:ascii="Times New Roman" w:hAnsi="Times New Roman"/>
          <w:sz w:val="24"/>
          <w:szCs w:val="24"/>
        </w:rPr>
        <w:t xml:space="preserve"> vandenys“</w:t>
      </w:r>
      <w:r>
        <w:rPr>
          <w:rFonts w:ascii="Times New Roman" w:hAnsi="Times New Roman"/>
          <w:sz w:val="24"/>
          <w:szCs w:val="24"/>
        </w:rPr>
        <w:t xml:space="preserve"> ir UAB ,,Raseinių šil</w:t>
      </w:r>
      <w:r w:rsidR="00F043F2">
        <w:rPr>
          <w:rFonts w:ascii="Times New Roman" w:hAnsi="Times New Roman"/>
          <w:sz w:val="24"/>
          <w:szCs w:val="24"/>
        </w:rPr>
        <w:t>u</w:t>
      </w:r>
      <w:r>
        <w:rPr>
          <w:rFonts w:ascii="Times New Roman" w:hAnsi="Times New Roman"/>
          <w:sz w:val="24"/>
          <w:szCs w:val="24"/>
        </w:rPr>
        <w:t>mos tinklai“</w:t>
      </w:r>
      <w:r w:rsidR="00C81926" w:rsidRPr="00C81926">
        <w:rPr>
          <w:rFonts w:ascii="Times New Roman" w:hAnsi="Times New Roman"/>
          <w:sz w:val="24"/>
          <w:szCs w:val="24"/>
          <w:lang w:bidi="lt-LT"/>
        </w:rPr>
        <w:t xml:space="preserve"> </w:t>
      </w:r>
      <w:r w:rsidR="00C81926" w:rsidRPr="00C81926">
        <w:rPr>
          <w:rFonts w:ascii="Times New Roman" w:hAnsi="Times New Roman"/>
          <w:sz w:val="24"/>
          <w:szCs w:val="24"/>
        </w:rPr>
        <w:t xml:space="preserve">visas (100 proc.) akcijas valdo </w:t>
      </w:r>
      <w:r>
        <w:rPr>
          <w:rFonts w:ascii="Times New Roman" w:hAnsi="Times New Roman"/>
          <w:sz w:val="24"/>
          <w:szCs w:val="24"/>
        </w:rPr>
        <w:t>S</w:t>
      </w:r>
      <w:r w:rsidR="00C81926" w:rsidRPr="00C81926">
        <w:rPr>
          <w:rFonts w:ascii="Times New Roman" w:hAnsi="Times New Roman"/>
          <w:sz w:val="24"/>
          <w:szCs w:val="24"/>
        </w:rPr>
        <w:t>avivaldybė</w:t>
      </w:r>
      <w:r w:rsidR="006F7DA5">
        <w:rPr>
          <w:rFonts w:ascii="Times New Roman" w:hAnsi="Times New Roman"/>
          <w:sz w:val="24"/>
          <w:szCs w:val="24"/>
        </w:rPr>
        <w:t>, kuri</w:t>
      </w:r>
      <w:r w:rsidR="006F7DA5" w:rsidRPr="006F7DA5">
        <w:rPr>
          <w:rFonts w:ascii="Times New Roman" w:hAnsi="Times New Roman"/>
          <w:sz w:val="24"/>
          <w:szCs w:val="24"/>
        </w:rPr>
        <w:t xml:space="preserve"> </w:t>
      </w:r>
      <w:r w:rsidR="006F7DA5" w:rsidRPr="00E44AC4">
        <w:rPr>
          <w:rFonts w:ascii="Times New Roman" w:hAnsi="Times New Roman"/>
          <w:sz w:val="24"/>
          <w:szCs w:val="24"/>
        </w:rPr>
        <w:t>bendrov</w:t>
      </w:r>
      <w:r w:rsidR="006F7DA5">
        <w:rPr>
          <w:rFonts w:ascii="Times New Roman" w:hAnsi="Times New Roman"/>
          <w:sz w:val="24"/>
          <w:szCs w:val="24"/>
        </w:rPr>
        <w:t>ių akcininkės turtines ir neturtines teises įgyvendina per S</w:t>
      </w:r>
      <w:r w:rsidR="006F7DA5" w:rsidRPr="00E44AC4">
        <w:rPr>
          <w:rFonts w:ascii="Times New Roman" w:hAnsi="Times New Roman"/>
          <w:sz w:val="24"/>
          <w:szCs w:val="24"/>
        </w:rPr>
        <w:t>avivaldybės vykdomąją instituciją –</w:t>
      </w:r>
      <w:r w:rsidR="006F7DA5">
        <w:rPr>
          <w:rFonts w:ascii="Times New Roman" w:hAnsi="Times New Roman"/>
          <w:sz w:val="24"/>
          <w:szCs w:val="24"/>
        </w:rPr>
        <w:t xml:space="preserve"> </w:t>
      </w:r>
      <w:r w:rsidR="007B06D9">
        <w:rPr>
          <w:rFonts w:ascii="Times New Roman" w:hAnsi="Times New Roman"/>
          <w:sz w:val="24"/>
          <w:szCs w:val="24"/>
        </w:rPr>
        <w:t>A</w:t>
      </w:r>
      <w:r w:rsidR="006F7DA5" w:rsidRPr="00E44AC4">
        <w:rPr>
          <w:rFonts w:ascii="Times New Roman" w:hAnsi="Times New Roman"/>
          <w:sz w:val="24"/>
          <w:szCs w:val="24"/>
        </w:rPr>
        <w:t>dministracijos direktorių</w:t>
      </w:r>
      <w:r w:rsidR="006F7DA5" w:rsidRPr="00E44AC4">
        <w:rPr>
          <w:rFonts w:ascii="Times New Roman" w:hAnsi="Times New Roman"/>
          <w:sz w:val="24"/>
          <w:szCs w:val="24"/>
          <w:vertAlign w:val="superscript"/>
        </w:rPr>
        <w:footnoteReference w:id="7"/>
      </w:r>
      <w:r w:rsidR="00897F80">
        <w:rPr>
          <w:rFonts w:ascii="Times New Roman" w:hAnsi="Times New Roman"/>
          <w:sz w:val="24"/>
          <w:szCs w:val="24"/>
        </w:rPr>
        <w:t>.</w:t>
      </w:r>
      <w:r w:rsidR="00630607">
        <w:rPr>
          <w:rFonts w:ascii="Times New Roman" w:hAnsi="Times New Roman"/>
          <w:sz w:val="24"/>
          <w:szCs w:val="24"/>
        </w:rPr>
        <w:t xml:space="preserve"> </w:t>
      </w:r>
      <w:r w:rsidR="00E31447">
        <w:rPr>
          <w:rFonts w:ascii="Times New Roman" w:hAnsi="Times New Roman"/>
          <w:sz w:val="24"/>
          <w:szCs w:val="24"/>
        </w:rPr>
        <w:t>Š</w:t>
      </w:r>
      <w:r w:rsidR="00630607">
        <w:rPr>
          <w:rFonts w:ascii="Times New Roman" w:hAnsi="Times New Roman"/>
          <w:sz w:val="24"/>
          <w:szCs w:val="24"/>
        </w:rPr>
        <w:t>ių b</w:t>
      </w:r>
      <w:r w:rsidR="00C81926" w:rsidRPr="00C81926">
        <w:rPr>
          <w:rFonts w:ascii="Times New Roman" w:hAnsi="Times New Roman"/>
          <w:sz w:val="24"/>
          <w:szCs w:val="24"/>
        </w:rPr>
        <w:t>endrovių</w:t>
      </w:r>
      <w:r w:rsidR="00C81926" w:rsidRPr="00C81926">
        <w:rPr>
          <w:rFonts w:ascii="Times New Roman" w:hAnsi="Times New Roman"/>
          <w:sz w:val="24"/>
          <w:szCs w:val="24"/>
          <w:lang w:bidi="lt-LT"/>
        </w:rPr>
        <w:t xml:space="preserve"> valdymo organai yra visuotinis akcininkų susirinkimas</w:t>
      </w:r>
      <w:r w:rsidR="006D5796">
        <w:rPr>
          <w:rFonts w:ascii="Times New Roman" w:hAnsi="Times New Roman"/>
          <w:sz w:val="24"/>
          <w:szCs w:val="24"/>
          <w:lang w:bidi="lt-LT"/>
        </w:rPr>
        <w:t xml:space="preserve">, </w:t>
      </w:r>
      <w:r w:rsidR="00C81926" w:rsidRPr="00B361F8">
        <w:rPr>
          <w:rFonts w:ascii="Times New Roman" w:hAnsi="Times New Roman"/>
          <w:sz w:val="24"/>
          <w:szCs w:val="24"/>
          <w:lang w:bidi="lt-LT"/>
        </w:rPr>
        <w:t>v</w:t>
      </w:r>
      <w:r w:rsidR="00C81926" w:rsidRPr="00C81926">
        <w:rPr>
          <w:rFonts w:ascii="Times New Roman" w:hAnsi="Times New Roman"/>
          <w:sz w:val="24"/>
          <w:szCs w:val="24"/>
          <w:lang w:bidi="lt-LT"/>
        </w:rPr>
        <w:t xml:space="preserve">aldyba ir bendrovių </w:t>
      </w:r>
      <w:r w:rsidR="00146C0C">
        <w:rPr>
          <w:rFonts w:ascii="Times New Roman" w:hAnsi="Times New Roman"/>
          <w:sz w:val="24"/>
          <w:szCs w:val="24"/>
          <w:lang w:bidi="lt-LT"/>
        </w:rPr>
        <w:t>vadovai</w:t>
      </w:r>
      <w:r w:rsidR="00C81926" w:rsidRPr="00C81926">
        <w:rPr>
          <w:rFonts w:ascii="Times New Roman" w:hAnsi="Times New Roman"/>
          <w:sz w:val="24"/>
          <w:szCs w:val="24"/>
          <w:lang w:bidi="lt-LT"/>
        </w:rPr>
        <w:t>.</w:t>
      </w:r>
      <w:r w:rsidR="00BF2B87">
        <w:rPr>
          <w:rFonts w:ascii="Times New Roman" w:hAnsi="Times New Roman"/>
          <w:sz w:val="24"/>
          <w:szCs w:val="24"/>
          <w:lang w:bidi="lt-LT"/>
        </w:rPr>
        <w:t xml:space="preserve"> </w:t>
      </w:r>
    </w:p>
    <w:p w:rsidR="00BF2B87" w:rsidRPr="000C7B51" w:rsidRDefault="00A60100" w:rsidP="000C7B51">
      <w:pPr>
        <w:spacing w:line="360" w:lineRule="auto"/>
        <w:ind w:firstLine="851"/>
        <w:jc w:val="both"/>
        <w:rPr>
          <w:rFonts w:ascii="Times New Roman" w:hAnsi="Times New Roman"/>
          <w:sz w:val="24"/>
          <w:szCs w:val="24"/>
          <w:lang w:bidi="lt-LT"/>
        </w:rPr>
      </w:pPr>
      <w:r>
        <w:rPr>
          <w:rFonts w:ascii="Times New Roman" w:hAnsi="Times New Roman"/>
          <w:sz w:val="24"/>
          <w:szCs w:val="24"/>
          <w:lang w:bidi="lt-LT"/>
        </w:rPr>
        <w:t xml:space="preserve">SĮ </w:t>
      </w:r>
      <w:r w:rsidR="00FF69DF">
        <w:rPr>
          <w:rFonts w:ascii="Times New Roman" w:hAnsi="Times New Roman"/>
          <w:sz w:val="24"/>
          <w:szCs w:val="24"/>
          <w:lang w:bidi="lt-LT"/>
        </w:rPr>
        <w:t>,,Raseinių</w:t>
      </w:r>
      <w:r w:rsidR="00D53201">
        <w:rPr>
          <w:rFonts w:ascii="Times New Roman" w:hAnsi="Times New Roman"/>
          <w:sz w:val="24"/>
          <w:szCs w:val="24"/>
          <w:lang w:bidi="lt-LT"/>
        </w:rPr>
        <w:t xml:space="preserve"> butų ūki</w:t>
      </w:r>
      <w:r w:rsidR="00FF69DF">
        <w:rPr>
          <w:rFonts w:ascii="Times New Roman" w:hAnsi="Times New Roman"/>
          <w:sz w:val="24"/>
          <w:szCs w:val="24"/>
          <w:lang w:bidi="lt-LT"/>
        </w:rPr>
        <w:t>s“</w:t>
      </w:r>
      <w:r w:rsidR="00FB2D48">
        <w:rPr>
          <w:rFonts w:ascii="Times New Roman" w:hAnsi="Times New Roman"/>
          <w:sz w:val="24"/>
          <w:szCs w:val="24"/>
          <w:lang w:bidi="lt-LT"/>
        </w:rPr>
        <w:t>, kurios</w:t>
      </w:r>
      <w:r w:rsidR="000C7B51">
        <w:rPr>
          <w:rFonts w:ascii="Times New Roman" w:hAnsi="Times New Roman"/>
          <w:sz w:val="24"/>
          <w:szCs w:val="24"/>
          <w:lang w:bidi="lt-LT"/>
        </w:rPr>
        <w:t xml:space="preserve"> </w:t>
      </w:r>
      <w:r w:rsidR="00087BCF">
        <w:rPr>
          <w:rFonts w:ascii="Times New Roman" w:hAnsi="Times New Roman"/>
          <w:sz w:val="24"/>
          <w:szCs w:val="24"/>
          <w:lang w:bidi="lt-LT"/>
        </w:rPr>
        <w:t xml:space="preserve">savininkė yra </w:t>
      </w:r>
      <w:r w:rsidR="000C7B51">
        <w:rPr>
          <w:rFonts w:ascii="Times New Roman" w:hAnsi="Times New Roman"/>
          <w:color w:val="000000"/>
          <w:sz w:val="24"/>
          <w:szCs w:val="24"/>
        </w:rPr>
        <w:t>S</w:t>
      </w:r>
      <w:r w:rsidR="000C7B51" w:rsidRPr="00116295">
        <w:rPr>
          <w:rFonts w:ascii="Times New Roman" w:hAnsi="Times New Roman"/>
          <w:color w:val="000000"/>
          <w:sz w:val="24"/>
          <w:szCs w:val="24"/>
        </w:rPr>
        <w:t>avivaldyb</w:t>
      </w:r>
      <w:r w:rsidR="00087BCF">
        <w:rPr>
          <w:rFonts w:ascii="Times New Roman" w:hAnsi="Times New Roman"/>
          <w:color w:val="000000"/>
          <w:sz w:val="24"/>
          <w:szCs w:val="24"/>
        </w:rPr>
        <w:t>ė</w:t>
      </w:r>
      <w:r w:rsidR="00FB2D48">
        <w:rPr>
          <w:rFonts w:ascii="Times New Roman" w:hAnsi="Times New Roman"/>
          <w:color w:val="000000"/>
          <w:sz w:val="24"/>
          <w:szCs w:val="24"/>
        </w:rPr>
        <w:t>,</w:t>
      </w:r>
      <w:r w:rsidR="00087BCF">
        <w:rPr>
          <w:rFonts w:ascii="Times New Roman" w:hAnsi="Times New Roman"/>
          <w:color w:val="000000"/>
          <w:sz w:val="24"/>
          <w:szCs w:val="24"/>
        </w:rPr>
        <w:t xml:space="preserve"> </w:t>
      </w:r>
      <w:r w:rsidR="00FB2D48">
        <w:rPr>
          <w:rFonts w:ascii="Times New Roman" w:hAnsi="Times New Roman"/>
          <w:color w:val="000000"/>
          <w:sz w:val="24"/>
          <w:szCs w:val="24"/>
        </w:rPr>
        <w:t>į</w:t>
      </w:r>
      <w:r w:rsidR="00087BCF">
        <w:rPr>
          <w:rFonts w:ascii="Times New Roman" w:hAnsi="Times New Roman"/>
          <w:color w:val="000000"/>
          <w:sz w:val="24"/>
          <w:szCs w:val="24"/>
        </w:rPr>
        <w:t>monė</w:t>
      </w:r>
      <w:r w:rsidR="00FB2D48">
        <w:rPr>
          <w:rFonts w:ascii="Times New Roman" w:hAnsi="Times New Roman"/>
          <w:color w:val="000000"/>
          <w:sz w:val="24"/>
          <w:szCs w:val="24"/>
        </w:rPr>
        <w:t>s</w:t>
      </w:r>
      <w:r w:rsidR="00087BCF">
        <w:rPr>
          <w:rFonts w:ascii="Times New Roman" w:hAnsi="Times New Roman"/>
          <w:color w:val="000000"/>
          <w:sz w:val="24"/>
          <w:szCs w:val="24"/>
        </w:rPr>
        <w:t xml:space="preserve"> turtą valdo</w:t>
      </w:r>
      <w:r w:rsidR="000C7B51" w:rsidRPr="00116295">
        <w:rPr>
          <w:rFonts w:ascii="Times New Roman" w:hAnsi="Times New Roman"/>
          <w:color w:val="000000"/>
          <w:sz w:val="24"/>
          <w:szCs w:val="24"/>
        </w:rPr>
        <w:t xml:space="preserve">, naudoja </w:t>
      </w:r>
      <w:r w:rsidR="00FB2D48">
        <w:rPr>
          <w:rFonts w:ascii="Times New Roman" w:hAnsi="Times New Roman"/>
          <w:color w:val="000000"/>
          <w:sz w:val="24"/>
          <w:szCs w:val="24"/>
        </w:rPr>
        <w:t xml:space="preserve">ir juo </w:t>
      </w:r>
      <w:r w:rsidR="000C7B51" w:rsidRPr="00116295">
        <w:rPr>
          <w:rFonts w:ascii="Times New Roman" w:hAnsi="Times New Roman"/>
          <w:color w:val="000000"/>
          <w:sz w:val="24"/>
          <w:szCs w:val="24"/>
        </w:rPr>
        <w:t>disponuoja patikėjimo teise</w:t>
      </w:r>
      <w:r w:rsidR="000C7B51" w:rsidRPr="00116295">
        <w:rPr>
          <w:rFonts w:ascii="Times New Roman" w:hAnsi="Times New Roman"/>
          <w:sz w:val="24"/>
          <w:szCs w:val="24"/>
          <w:lang w:bidi="lt-LT"/>
        </w:rPr>
        <w:t>.</w:t>
      </w:r>
      <w:r w:rsidR="000C7B51">
        <w:rPr>
          <w:rFonts w:ascii="Times New Roman" w:hAnsi="Times New Roman"/>
          <w:sz w:val="24"/>
          <w:szCs w:val="24"/>
          <w:lang w:bidi="lt-LT"/>
        </w:rPr>
        <w:t xml:space="preserve"> </w:t>
      </w:r>
      <w:r w:rsidR="00D408A4">
        <w:rPr>
          <w:rFonts w:ascii="Times New Roman" w:hAnsi="Times New Roman"/>
          <w:sz w:val="24"/>
          <w:szCs w:val="24"/>
          <w:lang w:bidi="lt-LT"/>
        </w:rPr>
        <w:t>Savivaldybės įmonės steigimą, valdymą, veiklą, reorganizavimą, pertvarkymą ir likvidavimą reglamentuoja specialus įstatymas – Valstybės ir savivaldybės įmonių įstatymas</w:t>
      </w:r>
      <w:r w:rsidR="000936A9">
        <w:rPr>
          <w:rStyle w:val="FootnoteReference"/>
          <w:rFonts w:ascii="Times New Roman" w:hAnsi="Times New Roman"/>
          <w:sz w:val="24"/>
          <w:szCs w:val="24"/>
          <w:lang w:bidi="lt-LT"/>
        </w:rPr>
        <w:footnoteReference w:id="8"/>
      </w:r>
      <w:r w:rsidR="00002C4B">
        <w:rPr>
          <w:rFonts w:ascii="Times New Roman" w:hAnsi="Times New Roman"/>
          <w:sz w:val="24"/>
          <w:szCs w:val="24"/>
          <w:lang w:bidi="lt-LT"/>
        </w:rPr>
        <w:t>, įmonės įstatai</w:t>
      </w:r>
      <w:r w:rsidR="00876064">
        <w:rPr>
          <w:rStyle w:val="FootnoteReference"/>
          <w:rFonts w:ascii="Times New Roman" w:hAnsi="Times New Roman"/>
          <w:sz w:val="24"/>
          <w:szCs w:val="24"/>
          <w:lang w:bidi="lt-LT"/>
        </w:rPr>
        <w:footnoteReference w:id="9"/>
      </w:r>
      <w:r w:rsidR="00F00011">
        <w:rPr>
          <w:rFonts w:ascii="Times New Roman" w:hAnsi="Times New Roman"/>
          <w:sz w:val="24"/>
          <w:szCs w:val="24"/>
          <w:lang w:bidi="lt-LT"/>
        </w:rPr>
        <w:t>.</w:t>
      </w:r>
      <w:r w:rsidR="00D408A4">
        <w:rPr>
          <w:rFonts w:ascii="Times New Roman" w:hAnsi="Times New Roman"/>
          <w:sz w:val="24"/>
          <w:szCs w:val="24"/>
          <w:lang w:bidi="lt-LT"/>
        </w:rPr>
        <w:t xml:space="preserve"> </w:t>
      </w:r>
      <w:r w:rsidR="00FF69DF">
        <w:rPr>
          <w:rFonts w:ascii="Times New Roman" w:hAnsi="Times New Roman"/>
          <w:sz w:val="24"/>
          <w:szCs w:val="24"/>
          <w:lang w:bidi="lt-LT"/>
        </w:rPr>
        <w:t>SĮ ,,Raseinių butų ūkis“</w:t>
      </w:r>
      <w:r w:rsidR="00D408A4">
        <w:rPr>
          <w:rFonts w:ascii="Times New Roman" w:hAnsi="Times New Roman"/>
          <w:sz w:val="24"/>
          <w:szCs w:val="24"/>
          <w:lang w:bidi="lt-LT"/>
        </w:rPr>
        <w:t xml:space="preserve"> </w:t>
      </w:r>
      <w:r w:rsidR="00FF69DF" w:rsidRPr="00FF69DF">
        <w:rPr>
          <w:rFonts w:ascii="Times New Roman" w:hAnsi="Times New Roman"/>
          <w:sz w:val="24"/>
          <w:szCs w:val="24"/>
          <w:lang w:bidi="lt-LT"/>
        </w:rPr>
        <w:t xml:space="preserve">valdymo organai yra savininko teises ir pareigas </w:t>
      </w:r>
      <w:r w:rsidR="00FF69DF" w:rsidRPr="00FF69DF">
        <w:rPr>
          <w:rFonts w:ascii="Times New Roman" w:hAnsi="Times New Roman"/>
          <w:sz w:val="24"/>
          <w:szCs w:val="24"/>
          <w:lang w:bidi="lt-LT"/>
        </w:rPr>
        <w:lastRenderedPageBreak/>
        <w:t>įgyvendinanti institucija –</w:t>
      </w:r>
      <w:r w:rsidR="006D5A30">
        <w:rPr>
          <w:rFonts w:ascii="Times New Roman" w:hAnsi="Times New Roman"/>
          <w:sz w:val="24"/>
          <w:szCs w:val="24"/>
          <w:lang w:bidi="lt-LT"/>
        </w:rPr>
        <w:t xml:space="preserve"> </w:t>
      </w:r>
      <w:r w:rsidR="007B06D9">
        <w:rPr>
          <w:rFonts w:ascii="Times New Roman" w:hAnsi="Times New Roman"/>
          <w:sz w:val="24"/>
          <w:szCs w:val="24"/>
          <w:lang w:bidi="lt-LT"/>
        </w:rPr>
        <w:t>A</w:t>
      </w:r>
      <w:r w:rsidR="00FF69DF" w:rsidRPr="00FF69DF">
        <w:rPr>
          <w:rFonts w:ascii="Times New Roman" w:hAnsi="Times New Roman"/>
          <w:sz w:val="24"/>
          <w:szCs w:val="24"/>
          <w:lang w:bidi="lt-LT"/>
        </w:rPr>
        <w:t>dministracijos direktorius ir vienasmenis valdymo organas – įmonės direktorius</w:t>
      </w:r>
      <w:r w:rsidR="003869C1">
        <w:rPr>
          <w:rStyle w:val="FootnoteReference"/>
          <w:rFonts w:ascii="Times New Roman" w:hAnsi="Times New Roman"/>
          <w:sz w:val="24"/>
          <w:szCs w:val="24"/>
          <w:lang w:bidi="lt-LT"/>
        </w:rPr>
        <w:footnoteReference w:id="10"/>
      </w:r>
      <w:r w:rsidR="00F00011">
        <w:rPr>
          <w:rFonts w:ascii="Times New Roman" w:hAnsi="Times New Roman"/>
          <w:sz w:val="24"/>
          <w:szCs w:val="24"/>
          <w:lang w:bidi="lt-LT"/>
        </w:rPr>
        <w:t>.</w:t>
      </w:r>
      <w:r w:rsidR="00F00011">
        <w:rPr>
          <w:rFonts w:ascii="Times New Roman" w:eastAsiaTheme="minorHAnsi" w:hAnsi="Times New Roman"/>
          <w:sz w:val="24"/>
          <w:szCs w:val="24"/>
          <w:lang w:eastAsia="en-US"/>
        </w:rPr>
        <w:t xml:space="preserve"> </w:t>
      </w:r>
      <w:r w:rsidR="007B7591">
        <w:rPr>
          <w:rFonts w:ascii="Times New Roman" w:eastAsiaTheme="minorHAnsi" w:hAnsi="Times New Roman"/>
          <w:sz w:val="24"/>
          <w:szCs w:val="24"/>
          <w:lang w:eastAsia="en-US"/>
        </w:rPr>
        <w:t xml:space="preserve">Minėtų </w:t>
      </w:r>
      <w:r w:rsidR="00BF2B87">
        <w:rPr>
          <w:rFonts w:ascii="Times New Roman" w:eastAsiaTheme="minorHAnsi" w:hAnsi="Times New Roman"/>
          <w:sz w:val="24"/>
          <w:szCs w:val="24"/>
          <w:lang w:eastAsia="en-US"/>
        </w:rPr>
        <w:t>įmonių veiklos koordinavim</w:t>
      </w:r>
      <w:r w:rsidR="000F3D46">
        <w:rPr>
          <w:rFonts w:ascii="Times New Roman" w:eastAsiaTheme="minorHAnsi" w:hAnsi="Times New Roman"/>
          <w:sz w:val="24"/>
          <w:szCs w:val="24"/>
          <w:lang w:eastAsia="en-US"/>
        </w:rPr>
        <w:t xml:space="preserve">o funkcija yra </w:t>
      </w:r>
      <w:r w:rsidR="00BF2B87">
        <w:rPr>
          <w:rFonts w:ascii="Times New Roman" w:eastAsiaTheme="minorHAnsi" w:hAnsi="Times New Roman"/>
          <w:sz w:val="24"/>
          <w:szCs w:val="24"/>
          <w:lang w:eastAsia="en-US"/>
        </w:rPr>
        <w:t>priskirta</w:t>
      </w:r>
      <w:r w:rsidR="000F3D46">
        <w:rPr>
          <w:rFonts w:ascii="Times New Roman" w:eastAsiaTheme="minorHAnsi" w:hAnsi="Times New Roman"/>
          <w:sz w:val="24"/>
          <w:szCs w:val="24"/>
          <w:lang w:eastAsia="en-US"/>
        </w:rPr>
        <w:t xml:space="preserve"> Savivaldybės</w:t>
      </w:r>
      <w:r w:rsidR="00BF2B87">
        <w:rPr>
          <w:rFonts w:ascii="Times New Roman" w:eastAsiaTheme="minorHAnsi" w:hAnsi="Times New Roman"/>
          <w:sz w:val="24"/>
          <w:szCs w:val="24"/>
          <w:lang w:eastAsia="en-US"/>
        </w:rPr>
        <w:t xml:space="preserve"> Vietinio ūkio ir turto valdymo skyriui</w:t>
      </w:r>
      <w:r w:rsidR="00BF2B87" w:rsidRPr="00F25C5A">
        <w:rPr>
          <w:vertAlign w:val="superscript"/>
        </w:rPr>
        <w:footnoteReference w:id="11"/>
      </w:r>
      <w:r w:rsidR="00F00011">
        <w:rPr>
          <w:rFonts w:ascii="Times New Roman" w:eastAsiaTheme="minorHAnsi" w:hAnsi="Times New Roman"/>
          <w:sz w:val="24"/>
          <w:szCs w:val="24"/>
          <w:lang w:eastAsia="en-US"/>
        </w:rPr>
        <w:t>.</w:t>
      </w:r>
    </w:p>
    <w:p w:rsidR="00666CA9" w:rsidRDefault="00F33808" w:rsidP="00DA45E1">
      <w:pPr>
        <w:pStyle w:val="ListParagraph"/>
        <w:tabs>
          <w:tab w:val="left" w:pos="142"/>
          <w:tab w:val="left" w:pos="1134"/>
        </w:tabs>
        <w:spacing w:line="360" w:lineRule="auto"/>
        <w:ind w:left="0" w:firstLine="851"/>
        <w:jc w:val="both"/>
        <w:rPr>
          <w:rFonts w:ascii="Times New Roman" w:hAnsi="Times New Roman"/>
          <w:iCs/>
          <w:sz w:val="24"/>
          <w:szCs w:val="24"/>
        </w:rPr>
      </w:pPr>
      <w:r>
        <w:rPr>
          <w:rFonts w:ascii="Times New Roman" w:hAnsi="Times New Roman"/>
          <w:iCs/>
          <w:sz w:val="24"/>
          <w:szCs w:val="24"/>
        </w:rPr>
        <w:t xml:space="preserve">Pagal </w:t>
      </w:r>
      <w:r w:rsidR="00361E14">
        <w:rPr>
          <w:rFonts w:ascii="Times New Roman" w:hAnsi="Times New Roman"/>
          <w:iCs/>
          <w:sz w:val="24"/>
          <w:szCs w:val="24"/>
        </w:rPr>
        <w:t>įmonių</w:t>
      </w:r>
      <w:r>
        <w:rPr>
          <w:rFonts w:ascii="Times New Roman" w:hAnsi="Times New Roman"/>
          <w:iCs/>
          <w:sz w:val="24"/>
          <w:szCs w:val="24"/>
        </w:rPr>
        <w:t xml:space="preserve"> pateiktus duomenis</w:t>
      </w:r>
      <w:r w:rsidR="00227BFD">
        <w:rPr>
          <w:rFonts w:ascii="Times New Roman" w:hAnsi="Times New Roman"/>
          <w:iCs/>
          <w:sz w:val="24"/>
          <w:szCs w:val="24"/>
        </w:rPr>
        <w:t>,</w:t>
      </w:r>
      <w:r w:rsidR="00FB0635">
        <w:rPr>
          <w:rFonts w:ascii="Times New Roman" w:hAnsi="Times New Roman"/>
          <w:iCs/>
          <w:sz w:val="24"/>
          <w:szCs w:val="24"/>
        </w:rPr>
        <w:t xml:space="preserve"> </w:t>
      </w:r>
      <w:r w:rsidR="00FA3545" w:rsidRPr="00E44AC4">
        <w:rPr>
          <w:rFonts w:ascii="Times New Roman" w:hAnsi="Times New Roman"/>
          <w:iCs/>
          <w:sz w:val="24"/>
          <w:szCs w:val="24"/>
        </w:rPr>
        <w:t>20</w:t>
      </w:r>
      <w:r w:rsidR="00D408A4">
        <w:rPr>
          <w:rFonts w:ascii="Times New Roman" w:hAnsi="Times New Roman"/>
          <w:iCs/>
          <w:sz w:val="24"/>
          <w:szCs w:val="24"/>
        </w:rPr>
        <w:t>17</w:t>
      </w:r>
      <w:r w:rsidR="00666CA9" w:rsidRPr="00FF69DF">
        <w:rPr>
          <w:rFonts w:ascii="Times New Roman" w:hAnsi="Times New Roman"/>
          <w:sz w:val="24"/>
          <w:szCs w:val="24"/>
          <w:lang w:bidi="lt-LT"/>
        </w:rPr>
        <w:t>–</w:t>
      </w:r>
      <w:r w:rsidR="00666CA9">
        <w:rPr>
          <w:rFonts w:ascii="Times New Roman" w:hAnsi="Times New Roman"/>
          <w:sz w:val="24"/>
          <w:szCs w:val="24"/>
          <w:lang w:bidi="lt-LT"/>
        </w:rPr>
        <w:t>2018</w:t>
      </w:r>
      <w:r w:rsidR="00D408A4">
        <w:rPr>
          <w:rFonts w:ascii="Times New Roman" w:hAnsi="Times New Roman"/>
          <w:iCs/>
          <w:sz w:val="24"/>
          <w:szCs w:val="24"/>
        </w:rPr>
        <w:t xml:space="preserve"> met</w:t>
      </w:r>
      <w:r w:rsidR="00FB0635">
        <w:rPr>
          <w:rFonts w:ascii="Times New Roman" w:hAnsi="Times New Roman"/>
          <w:iCs/>
          <w:sz w:val="24"/>
          <w:szCs w:val="24"/>
        </w:rPr>
        <w:t>ais</w:t>
      </w:r>
      <w:r w:rsidR="00FA3545" w:rsidRPr="00E44AC4">
        <w:rPr>
          <w:rFonts w:ascii="Times New Roman" w:hAnsi="Times New Roman"/>
          <w:iCs/>
          <w:sz w:val="24"/>
          <w:szCs w:val="24"/>
        </w:rPr>
        <w:t xml:space="preserve"> </w:t>
      </w:r>
      <w:r w:rsidR="00227BFD">
        <w:rPr>
          <w:rFonts w:ascii="Times New Roman" w:hAnsi="Times New Roman"/>
          <w:iCs/>
          <w:sz w:val="24"/>
          <w:szCs w:val="24"/>
        </w:rPr>
        <w:t xml:space="preserve">kai kurios </w:t>
      </w:r>
      <w:r w:rsidR="003869C1">
        <w:rPr>
          <w:rFonts w:ascii="Times New Roman" w:hAnsi="Times New Roman"/>
          <w:iCs/>
          <w:sz w:val="24"/>
          <w:szCs w:val="24"/>
        </w:rPr>
        <w:t xml:space="preserve">Savivaldybės </w:t>
      </w:r>
      <w:r w:rsidR="00F00011">
        <w:rPr>
          <w:rFonts w:ascii="Times New Roman" w:hAnsi="Times New Roman"/>
          <w:iCs/>
          <w:sz w:val="24"/>
          <w:szCs w:val="24"/>
        </w:rPr>
        <w:t xml:space="preserve">kontroliuojamos įmonės </w:t>
      </w:r>
      <w:r w:rsidR="009969BB">
        <w:rPr>
          <w:rFonts w:ascii="Times New Roman" w:hAnsi="Times New Roman"/>
          <w:iCs/>
          <w:sz w:val="24"/>
          <w:szCs w:val="24"/>
        </w:rPr>
        <w:t>savo</w:t>
      </w:r>
      <w:r w:rsidR="00227BFD">
        <w:rPr>
          <w:rFonts w:ascii="Times New Roman" w:hAnsi="Times New Roman"/>
          <w:iCs/>
          <w:sz w:val="24"/>
          <w:szCs w:val="24"/>
        </w:rPr>
        <w:t xml:space="preserve"> </w:t>
      </w:r>
      <w:r w:rsidR="00273C67">
        <w:rPr>
          <w:rFonts w:ascii="Times New Roman" w:hAnsi="Times New Roman"/>
          <w:sz w:val="24"/>
          <w:szCs w:val="24"/>
          <w:lang w:bidi="lt-LT"/>
        </w:rPr>
        <w:t xml:space="preserve">veiklą </w:t>
      </w:r>
      <w:r w:rsidR="00002C4B">
        <w:rPr>
          <w:rFonts w:ascii="Times New Roman" w:hAnsi="Times New Roman"/>
          <w:sz w:val="24"/>
          <w:szCs w:val="24"/>
          <w:lang w:bidi="lt-LT"/>
        </w:rPr>
        <w:t xml:space="preserve">vykdė </w:t>
      </w:r>
      <w:r w:rsidR="00273C67">
        <w:rPr>
          <w:rFonts w:ascii="Times New Roman" w:hAnsi="Times New Roman"/>
          <w:sz w:val="24"/>
          <w:szCs w:val="24"/>
          <w:lang w:bidi="lt-LT"/>
        </w:rPr>
        <w:t>nuostolingai</w:t>
      </w:r>
      <w:r w:rsidR="00666CA9">
        <w:rPr>
          <w:rFonts w:ascii="Times New Roman" w:hAnsi="Times New Roman"/>
          <w:iCs/>
          <w:sz w:val="24"/>
          <w:szCs w:val="24"/>
        </w:rPr>
        <w:t>:</w:t>
      </w:r>
    </w:p>
    <w:tbl>
      <w:tblPr>
        <w:tblStyle w:val="TableGrid"/>
        <w:tblW w:w="0" w:type="auto"/>
        <w:tblLook w:val="04A0" w:firstRow="1" w:lastRow="0" w:firstColumn="1" w:lastColumn="0" w:noHBand="0" w:noVBand="1"/>
      </w:tblPr>
      <w:tblGrid>
        <w:gridCol w:w="1940"/>
        <w:gridCol w:w="1921"/>
        <w:gridCol w:w="1905"/>
        <w:gridCol w:w="1921"/>
        <w:gridCol w:w="1941"/>
      </w:tblGrid>
      <w:tr w:rsidR="00096703" w:rsidTr="0028181E">
        <w:trPr>
          <w:trHeight w:val="231"/>
        </w:trPr>
        <w:tc>
          <w:tcPr>
            <w:tcW w:w="1940" w:type="dxa"/>
            <w:vMerge w:val="restart"/>
            <w:vAlign w:val="center"/>
          </w:tcPr>
          <w:p w:rsidR="00096703" w:rsidRPr="00BF3D63" w:rsidRDefault="00096703" w:rsidP="00580C0E">
            <w:pPr>
              <w:pStyle w:val="NoSpacing"/>
              <w:jc w:val="center"/>
              <w:rPr>
                <w:b/>
              </w:rPr>
            </w:pPr>
          </w:p>
          <w:p w:rsidR="00BF3D63" w:rsidRDefault="00BF3D63" w:rsidP="00580C0E">
            <w:pPr>
              <w:pStyle w:val="NoSpacing"/>
              <w:jc w:val="center"/>
              <w:rPr>
                <w:b/>
              </w:rPr>
            </w:pPr>
            <w:r w:rsidRPr="00BF3D63">
              <w:rPr>
                <w:b/>
              </w:rPr>
              <w:t>Įmonės pavadinimas</w:t>
            </w:r>
          </w:p>
          <w:p w:rsidR="0022653A" w:rsidRPr="00BF3D63" w:rsidRDefault="0022653A" w:rsidP="00580C0E">
            <w:pPr>
              <w:pStyle w:val="NoSpacing"/>
              <w:jc w:val="center"/>
              <w:rPr>
                <w:b/>
              </w:rPr>
            </w:pPr>
          </w:p>
        </w:tc>
        <w:tc>
          <w:tcPr>
            <w:tcW w:w="3826" w:type="dxa"/>
            <w:gridSpan w:val="2"/>
            <w:tcBorders>
              <w:bottom w:val="single" w:sz="4" w:space="0" w:color="auto"/>
            </w:tcBorders>
          </w:tcPr>
          <w:p w:rsidR="00DF503E" w:rsidRDefault="00DF503E" w:rsidP="00BF3D63">
            <w:pPr>
              <w:pStyle w:val="NoSpacing"/>
              <w:jc w:val="center"/>
              <w:rPr>
                <w:b/>
              </w:rPr>
            </w:pPr>
          </w:p>
          <w:p w:rsidR="00096703" w:rsidRDefault="00BF3D63" w:rsidP="00BF3D63">
            <w:pPr>
              <w:pStyle w:val="NoSpacing"/>
              <w:jc w:val="center"/>
              <w:rPr>
                <w:b/>
              </w:rPr>
            </w:pPr>
            <w:r w:rsidRPr="00BF3D63">
              <w:rPr>
                <w:b/>
              </w:rPr>
              <w:t>2017 m</w:t>
            </w:r>
            <w:r w:rsidR="00850E1C">
              <w:rPr>
                <w:b/>
              </w:rPr>
              <w:t>.</w:t>
            </w:r>
          </w:p>
          <w:p w:rsidR="00DF503E" w:rsidRPr="00BF3D63" w:rsidRDefault="00DF503E" w:rsidP="00BF3D63">
            <w:pPr>
              <w:pStyle w:val="NoSpacing"/>
              <w:jc w:val="center"/>
              <w:rPr>
                <w:b/>
              </w:rPr>
            </w:pPr>
          </w:p>
        </w:tc>
        <w:tc>
          <w:tcPr>
            <w:tcW w:w="3862" w:type="dxa"/>
            <w:gridSpan w:val="2"/>
            <w:tcBorders>
              <w:bottom w:val="single" w:sz="4" w:space="0" w:color="auto"/>
            </w:tcBorders>
          </w:tcPr>
          <w:p w:rsidR="00DF503E" w:rsidRDefault="00DF503E" w:rsidP="00BF3D63">
            <w:pPr>
              <w:pStyle w:val="NoSpacing"/>
              <w:jc w:val="center"/>
              <w:rPr>
                <w:b/>
              </w:rPr>
            </w:pPr>
          </w:p>
          <w:p w:rsidR="00096703" w:rsidRPr="00BF3D63" w:rsidRDefault="00BF3D63" w:rsidP="00BF3D63">
            <w:pPr>
              <w:pStyle w:val="NoSpacing"/>
              <w:jc w:val="center"/>
              <w:rPr>
                <w:b/>
              </w:rPr>
            </w:pPr>
            <w:r w:rsidRPr="00BF3D63">
              <w:rPr>
                <w:b/>
              </w:rPr>
              <w:t>2018 m.</w:t>
            </w:r>
          </w:p>
        </w:tc>
      </w:tr>
      <w:tr w:rsidR="00096703" w:rsidTr="0028181E">
        <w:trPr>
          <w:trHeight w:val="184"/>
        </w:trPr>
        <w:tc>
          <w:tcPr>
            <w:tcW w:w="1940" w:type="dxa"/>
            <w:vMerge/>
          </w:tcPr>
          <w:p w:rsidR="00096703" w:rsidRPr="00BF3D63" w:rsidRDefault="00096703" w:rsidP="00BF3D63">
            <w:pPr>
              <w:pStyle w:val="NoSpacing"/>
              <w:jc w:val="center"/>
              <w:rPr>
                <w:b/>
              </w:rPr>
            </w:pPr>
          </w:p>
        </w:tc>
        <w:tc>
          <w:tcPr>
            <w:tcW w:w="1921" w:type="dxa"/>
            <w:tcBorders>
              <w:top w:val="single" w:sz="4" w:space="0" w:color="auto"/>
              <w:right w:val="single" w:sz="4" w:space="0" w:color="auto"/>
            </w:tcBorders>
            <w:vAlign w:val="center"/>
          </w:tcPr>
          <w:p w:rsidR="00BF3D63" w:rsidRPr="00BF3D63" w:rsidRDefault="00BF3D63" w:rsidP="00580C0E">
            <w:pPr>
              <w:pStyle w:val="NoSpacing"/>
              <w:jc w:val="center"/>
              <w:rPr>
                <w:b/>
              </w:rPr>
            </w:pPr>
            <w:r w:rsidRPr="00BF3D63">
              <w:rPr>
                <w:b/>
              </w:rPr>
              <w:t>Nuostolis</w:t>
            </w:r>
          </w:p>
        </w:tc>
        <w:tc>
          <w:tcPr>
            <w:tcW w:w="1905" w:type="dxa"/>
            <w:tcBorders>
              <w:top w:val="single" w:sz="4" w:space="0" w:color="auto"/>
              <w:left w:val="single" w:sz="4" w:space="0" w:color="auto"/>
            </w:tcBorders>
            <w:vAlign w:val="center"/>
          </w:tcPr>
          <w:p w:rsidR="00BF3D63" w:rsidRPr="00BF3D63" w:rsidRDefault="00BF3D63" w:rsidP="00580C0E">
            <w:pPr>
              <w:pStyle w:val="NoSpacing"/>
              <w:jc w:val="center"/>
              <w:rPr>
                <w:rFonts w:eastAsia="Calibri"/>
                <w:b/>
              </w:rPr>
            </w:pPr>
            <w:r w:rsidRPr="00BF3D63">
              <w:rPr>
                <w:b/>
              </w:rPr>
              <w:t>Pelnas</w:t>
            </w:r>
          </w:p>
        </w:tc>
        <w:tc>
          <w:tcPr>
            <w:tcW w:w="1921" w:type="dxa"/>
            <w:tcBorders>
              <w:top w:val="single" w:sz="4" w:space="0" w:color="auto"/>
              <w:right w:val="single" w:sz="4" w:space="0" w:color="auto"/>
            </w:tcBorders>
            <w:vAlign w:val="center"/>
          </w:tcPr>
          <w:p w:rsidR="00BF3D63" w:rsidRPr="00BF3D63" w:rsidRDefault="00BF3D63" w:rsidP="00580C0E">
            <w:pPr>
              <w:pStyle w:val="NoSpacing"/>
              <w:jc w:val="center"/>
              <w:rPr>
                <w:b/>
              </w:rPr>
            </w:pPr>
            <w:r w:rsidRPr="00BF3D63">
              <w:rPr>
                <w:b/>
              </w:rPr>
              <w:t>Nuostolis</w:t>
            </w:r>
          </w:p>
        </w:tc>
        <w:tc>
          <w:tcPr>
            <w:tcW w:w="1941" w:type="dxa"/>
            <w:tcBorders>
              <w:top w:val="single" w:sz="4" w:space="0" w:color="auto"/>
              <w:left w:val="single" w:sz="4" w:space="0" w:color="auto"/>
            </w:tcBorders>
            <w:vAlign w:val="center"/>
          </w:tcPr>
          <w:p w:rsidR="00BF3D63" w:rsidRPr="00BF3D63" w:rsidRDefault="00BF3D63" w:rsidP="00580C0E">
            <w:pPr>
              <w:pStyle w:val="NoSpacing"/>
              <w:jc w:val="center"/>
              <w:rPr>
                <w:rFonts w:eastAsia="Calibri"/>
                <w:b/>
              </w:rPr>
            </w:pPr>
            <w:r w:rsidRPr="00BF3D63">
              <w:rPr>
                <w:b/>
              </w:rPr>
              <w:t>Pelnas</w:t>
            </w:r>
          </w:p>
        </w:tc>
      </w:tr>
      <w:tr w:rsidR="00666CA9" w:rsidTr="0028181E">
        <w:tc>
          <w:tcPr>
            <w:tcW w:w="1940" w:type="dxa"/>
            <w:vAlign w:val="center"/>
          </w:tcPr>
          <w:p w:rsidR="00666CA9" w:rsidRDefault="00BF3D63" w:rsidP="00580C0E">
            <w:pPr>
              <w:pStyle w:val="NoSpacing"/>
              <w:jc w:val="center"/>
              <w:rPr>
                <w:iCs/>
              </w:rPr>
            </w:pPr>
            <w:r>
              <w:t>UAB ,,Raseinių komunalinės paslaugos“</w:t>
            </w:r>
            <w:r w:rsidR="00580C0E" w:rsidRPr="00F25C5A">
              <w:rPr>
                <w:vertAlign w:val="superscript"/>
              </w:rPr>
              <w:footnoteReference w:id="12"/>
            </w:r>
          </w:p>
        </w:tc>
        <w:tc>
          <w:tcPr>
            <w:tcW w:w="1921" w:type="dxa"/>
            <w:vAlign w:val="center"/>
          </w:tcPr>
          <w:p w:rsidR="00666CA9" w:rsidRDefault="00580C0E" w:rsidP="00580C0E">
            <w:pPr>
              <w:pStyle w:val="NoSpacing"/>
              <w:jc w:val="center"/>
              <w:rPr>
                <w:iCs/>
              </w:rPr>
            </w:pPr>
            <w:r>
              <w:rPr>
                <w:iCs/>
              </w:rPr>
              <w:t>54 163 Eur</w:t>
            </w:r>
          </w:p>
        </w:tc>
        <w:tc>
          <w:tcPr>
            <w:tcW w:w="1905" w:type="dxa"/>
            <w:vAlign w:val="center"/>
          </w:tcPr>
          <w:p w:rsidR="00666CA9" w:rsidRDefault="00666CA9" w:rsidP="00580C0E">
            <w:pPr>
              <w:pStyle w:val="NoSpacing"/>
              <w:jc w:val="center"/>
              <w:rPr>
                <w:iCs/>
              </w:rPr>
            </w:pPr>
          </w:p>
        </w:tc>
        <w:tc>
          <w:tcPr>
            <w:tcW w:w="1921" w:type="dxa"/>
            <w:vAlign w:val="center"/>
          </w:tcPr>
          <w:p w:rsidR="00666CA9" w:rsidRDefault="00580C0E" w:rsidP="00580C0E">
            <w:pPr>
              <w:pStyle w:val="NoSpacing"/>
              <w:jc w:val="center"/>
              <w:rPr>
                <w:iCs/>
              </w:rPr>
            </w:pPr>
            <w:r>
              <w:rPr>
                <w:iCs/>
              </w:rPr>
              <w:t>2</w:t>
            </w:r>
            <w:r w:rsidR="001F362C">
              <w:rPr>
                <w:iCs/>
              </w:rPr>
              <w:t>58</w:t>
            </w:r>
            <w:r>
              <w:rPr>
                <w:iCs/>
              </w:rPr>
              <w:t xml:space="preserve"> </w:t>
            </w:r>
            <w:r w:rsidR="001F362C">
              <w:rPr>
                <w:iCs/>
              </w:rPr>
              <w:t>160</w:t>
            </w:r>
            <w:r>
              <w:rPr>
                <w:iCs/>
              </w:rPr>
              <w:t xml:space="preserve"> Eur</w:t>
            </w:r>
          </w:p>
        </w:tc>
        <w:tc>
          <w:tcPr>
            <w:tcW w:w="1941" w:type="dxa"/>
            <w:vAlign w:val="center"/>
          </w:tcPr>
          <w:p w:rsidR="00666CA9" w:rsidRDefault="00666CA9" w:rsidP="00580C0E">
            <w:pPr>
              <w:pStyle w:val="NoSpacing"/>
              <w:jc w:val="center"/>
              <w:rPr>
                <w:iCs/>
              </w:rPr>
            </w:pPr>
          </w:p>
        </w:tc>
      </w:tr>
      <w:tr w:rsidR="00666CA9" w:rsidTr="0028181E">
        <w:tc>
          <w:tcPr>
            <w:tcW w:w="1940" w:type="dxa"/>
            <w:vAlign w:val="center"/>
          </w:tcPr>
          <w:p w:rsidR="00666CA9" w:rsidRDefault="00BF3D63" w:rsidP="00580C0E">
            <w:pPr>
              <w:pStyle w:val="NoSpacing"/>
              <w:jc w:val="center"/>
              <w:rPr>
                <w:iCs/>
              </w:rPr>
            </w:pPr>
            <w:r w:rsidRPr="00185776">
              <w:t>UAB ,,</w:t>
            </w:r>
            <w:r>
              <w:t>Raseinių</w:t>
            </w:r>
            <w:r w:rsidRPr="00185776">
              <w:t xml:space="preserve"> autobusų parkas“</w:t>
            </w:r>
            <w:r w:rsidR="002A1CE4" w:rsidRPr="00F25C5A">
              <w:rPr>
                <w:vertAlign w:val="superscript"/>
              </w:rPr>
              <w:footnoteReference w:id="13"/>
            </w:r>
          </w:p>
        </w:tc>
        <w:tc>
          <w:tcPr>
            <w:tcW w:w="1921" w:type="dxa"/>
            <w:vAlign w:val="center"/>
          </w:tcPr>
          <w:p w:rsidR="00666CA9" w:rsidRDefault="002A1CE4" w:rsidP="00580C0E">
            <w:pPr>
              <w:pStyle w:val="NoSpacing"/>
              <w:jc w:val="center"/>
              <w:rPr>
                <w:iCs/>
              </w:rPr>
            </w:pPr>
            <w:r>
              <w:rPr>
                <w:iCs/>
              </w:rPr>
              <w:t>46 546 Eur</w:t>
            </w:r>
          </w:p>
        </w:tc>
        <w:tc>
          <w:tcPr>
            <w:tcW w:w="1905" w:type="dxa"/>
            <w:vAlign w:val="center"/>
          </w:tcPr>
          <w:p w:rsidR="00666CA9" w:rsidRDefault="00666CA9" w:rsidP="00580C0E">
            <w:pPr>
              <w:pStyle w:val="NoSpacing"/>
              <w:jc w:val="center"/>
              <w:rPr>
                <w:iCs/>
              </w:rPr>
            </w:pPr>
          </w:p>
        </w:tc>
        <w:tc>
          <w:tcPr>
            <w:tcW w:w="1921" w:type="dxa"/>
            <w:vAlign w:val="center"/>
          </w:tcPr>
          <w:p w:rsidR="00666CA9" w:rsidRDefault="002A1CE4" w:rsidP="00580C0E">
            <w:pPr>
              <w:pStyle w:val="NoSpacing"/>
              <w:jc w:val="center"/>
              <w:rPr>
                <w:iCs/>
              </w:rPr>
            </w:pPr>
            <w:r>
              <w:rPr>
                <w:iCs/>
              </w:rPr>
              <w:t>176 308 Eur</w:t>
            </w:r>
          </w:p>
        </w:tc>
        <w:tc>
          <w:tcPr>
            <w:tcW w:w="1941" w:type="dxa"/>
            <w:vAlign w:val="center"/>
          </w:tcPr>
          <w:p w:rsidR="00666CA9" w:rsidRDefault="00666CA9" w:rsidP="00580C0E">
            <w:pPr>
              <w:pStyle w:val="NoSpacing"/>
              <w:jc w:val="center"/>
              <w:rPr>
                <w:iCs/>
              </w:rPr>
            </w:pPr>
          </w:p>
        </w:tc>
      </w:tr>
      <w:tr w:rsidR="00666CA9" w:rsidTr="0028181E">
        <w:tc>
          <w:tcPr>
            <w:tcW w:w="1940" w:type="dxa"/>
            <w:vAlign w:val="center"/>
          </w:tcPr>
          <w:p w:rsidR="00666CA9" w:rsidRDefault="00BF3D63" w:rsidP="00580C0E">
            <w:pPr>
              <w:pStyle w:val="NoSpacing"/>
              <w:jc w:val="center"/>
              <w:rPr>
                <w:iCs/>
              </w:rPr>
            </w:pPr>
            <w:r w:rsidRPr="00185776">
              <w:t>UAB ,,</w:t>
            </w:r>
            <w:r>
              <w:t>Raseinių</w:t>
            </w:r>
            <w:r w:rsidRPr="00185776">
              <w:t xml:space="preserve"> vandenys“</w:t>
            </w:r>
            <w:r w:rsidR="00C2223A" w:rsidRPr="00F25C5A">
              <w:rPr>
                <w:vertAlign w:val="superscript"/>
              </w:rPr>
              <w:footnoteReference w:id="14"/>
            </w:r>
          </w:p>
        </w:tc>
        <w:tc>
          <w:tcPr>
            <w:tcW w:w="1921" w:type="dxa"/>
            <w:vAlign w:val="center"/>
          </w:tcPr>
          <w:p w:rsidR="00666CA9" w:rsidRDefault="00666CA9" w:rsidP="00580C0E">
            <w:pPr>
              <w:pStyle w:val="NoSpacing"/>
              <w:jc w:val="center"/>
              <w:rPr>
                <w:iCs/>
              </w:rPr>
            </w:pPr>
          </w:p>
        </w:tc>
        <w:tc>
          <w:tcPr>
            <w:tcW w:w="1905" w:type="dxa"/>
            <w:vAlign w:val="center"/>
          </w:tcPr>
          <w:p w:rsidR="00666CA9" w:rsidRDefault="003107F1" w:rsidP="00580C0E">
            <w:pPr>
              <w:pStyle w:val="NoSpacing"/>
              <w:jc w:val="center"/>
              <w:rPr>
                <w:iCs/>
              </w:rPr>
            </w:pPr>
            <w:r>
              <w:rPr>
                <w:iCs/>
              </w:rPr>
              <w:t>2</w:t>
            </w:r>
            <w:r w:rsidR="00C2223A">
              <w:rPr>
                <w:iCs/>
              </w:rPr>
              <w:t xml:space="preserve"> 648 Eur</w:t>
            </w:r>
          </w:p>
        </w:tc>
        <w:tc>
          <w:tcPr>
            <w:tcW w:w="1921" w:type="dxa"/>
            <w:vAlign w:val="center"/>
          </w:tcPr>
          <w:p w:rsidR="00666CA9" w:rsidRDefault="00666CA9" w:rsidP="00580C0E">
            <w:pPr>
              <w:pStyle w:val="NoSpacing"/>
              <w:jc w:val="center"/>
              <w:rPr>
                <w:iCs/>
              </w:rPr>
            </w:pPr>
          </w:p>
        </w:tc>
        <w:tc>
          <w:tcPr>
            <w:tcW w:w="1941" w:type="dxa"/>
            <w:vAlign w:val="center"/>
          </w:tcPr>
          <w:p w:rsidR="00666CA9" w:rsidRDefault="00C2223A" w:rsidP="00580C0E">
            <w:pPr>
              <w:pStyle w:val="NoSpacing"/>
              <w:jc w:val="center"/>
              <w:rPr>
                <w:iCs/>
              </w:rPr>
            </w:pPr>
            <w:r>
              <w:rPr>
                <w:iCs/>
              </w:rPr>
              <w:t>8 349 Eur</w:t>
            </w:r>
          </w:p>
        </w:tc>
      </w:tr>
      <w:tr w:rsidR="00666CA9" w:rsidTr="0028181E">
        <w:tc>
          <w:tcPr>
            <w:tcW w:w="1940" w:type="dxa"/>
            <w:vAlign w:val="center"/>
          </w:tcPr>
          <w:p w:rsidR="00666CA9" w:rsidRPr="00AA61BE" w:rsidRDefault="00BF3D63" w:rsidP="00580C0E">
            <w:pPr>
              <w:pStyle w:val="NoSpacing"/>
              <w:jc w:val="center"/>
              <w:rPr>
                <w:b/>
                <w:iCs/>
              </w:rPr>
            </w:pPr>
            <w:r>
              <w:t>UAB ,,Raseinių šil</w:t>
            </w:r>
            <w:r w:rsidR="008B7E30">
              <w:t>u</w:t>
            </w:r>
            <w:r>
              <w:t>mos tinklai“</w:t>
            </w:r>
            <w:r w:rsidR="00AA61BE" w:rsidRPr="00F25C5A">
              <w:rPr>
                <w:vertAlign w:val="superscript"/>
              </w:rPr>
              <w:footnoteReference w:id="15"/>
            </w:r>
          </w:p>
        </w:tc>
        <w:tc>
          <w:tcPr>
            <w:tcW w:w="1921" w:type="dxa"/>
            <w:vAlign w:val="center"/>
          </w:tcPr>
          <w:p w:rsidR="00666CA9" w:rsidRDefault="00666CA9" w:rsidP="00580C0E">
            <w:pPr>
              <w:pStyle w:val="NoSpacing"/>
              <w:jc w:val="center"/>
              <w:rPr>
                <w:iCs/>
              </w:rPr>
            </w:pPr>
          </w:p>
        </w:tc>
        <w:tc>
          <w:tcPr>
            <w:tcW w:w="1905" w:type="dxa"/>
            <w:vAlign w:val="center"/>
          </w:tcPr>
          <w:p w:rsidR="00666CA9" w:rsidRDefault="00A22599" w:rsidP="00580C0E">
            <w:pPr>
              <w:pStyle w:val="NoSpacing"/>
              <w:jc w:val="center"/>
              <w:rPr>
                <w:iCs/>
              </w:rPr>
            </w:pPr>
            <w:r>
              <w:rPr>
                <w:iCs/>
              </w:rPr>
              <w:t>107 361 Eur</w:t>
            </w:r>
          </w:p>
        </w:tc>
        <w:tc>
          <w:tcPr>
            <w:tcW w:w="1921" w:type="dxa"/>
            <w:vAlign w:val="center"/>
          </w:tcPr>
          <w:p w:rsidR="00666CA9" w:rsidRDefault="00854258" w:rsidP="00580C0E">
            <w:pPr>
              <w:pStyle w:val="NoSpacing"/>
              <w:jc w:val="center"/>
              <w:rPr>
                <w:iCs/>
              </w:rPr>
            </w:pPr>
            <w:r>
              <w:rPr>
                <w:iCs/>
              </w:rPr>
              <w:t>108</w:t>
            </w:r>
            <w:r w:rsidR="00F33808">
              <w:rPr>
                <w:iCs/>
              </w:rPr>
              <w:t> </w:t>
            </w:r>
            <w:r>
              <w:rPr>
                <w:iCs/>
              </w:rPr>
              <w:t>014</w:t>
            </w:r>
            <w:r w:rsidR="00F33808">
              <w:rPr>
                <w:iCs/>
              </w:rPr>
              <w:t xml:space="preserve"> Eur</w:t>
            </w:r>
          </w:p>
        </w:tc>
        <w:tc>
          <w:tcPr>
            <w:tcW w:w="1941" w:type="dxa"/>
            <w:vAlign w:val="center"/>
          </w:tcPr>
          <w:p w:rsidR="00666CA9" w:rsidRPr="00157969" w:rsidRDefault="00666CA9" w:rsidP="00580C0E">
            <w:pPr>
              <w:pStyle w:val="NoSpacing"/>
              <w:jc w:val="center"/>
              <w:rPr>
                <w:iCs/>
                <w:sz w:val="20"/>
                <w:szCs w:val="20"/>
              </w:rPr>
            </w:pPr>
          </w:p>
        </w:tc>
      </w:tr>
      <w:tr w:rsidR="00666CA9" w:rsidTr="0028181E">
        <w:tc>
          <w:tcPr>
            <w:tcW w:w="1940" w:type="dxa"/>
            <w:vAlign w:val="center"/>
          </w:tcPr>
          <w:p w:rsidR="00666CA9" w:rsidRDefault="00BF3D63" w:rsidP="00580C0E">
            <w:pPr>
              <w:pStyle w:val="NoSpacing"/>
              <w:jc w:val="center"/>
              <w:rPr>
                <w:iCs/>
              </w:rPr>
            </w:pPr>
            <w:r>
              <w:t>SĮ ,,Raseinių butų ūkis“</w:t>
            </w:r>
            <w:r w:rsidR="00BE5EB7" w:rsidRPr="00F25C5A">
              <w:rPr>
                <w:vertAlign w:val="superscript"/>
              </w:rPr>
              <w:footnoteReference w:id="16"/>
            </w:r>
          </w:p>
        </w:tc>
        <w:tc>
          <w:tcPr>
            <w:tcW w:w="1921" w:type="dxa"/>
            <w:vAlign w:val="center"/>
          </w:tcPr>
          <w:p w:rsidR="00666CA9" w:rsidRDefault="007C37B7" w:rsidP="00580C0E">
            <w:pPr>
              <w:pStyle w:val="NoSpacing"/>
              <w:jc w:val="center"/>
              <w:rPr>
                <w:iCs/>
              </w:rPr>
            </w:pPr>
            <w:r>
              <w:rPr>
                <w:iCs/>
              </w:rPr>
              <w:t>9 383 Eur</w:t>
            </w:r>
          </w:p>
        </w:tc>
        <w:tc>
          <w:tcPr>
            <w:tcW w:w="1905" w:type="dxa"/>
            <w:vAlign w:val="center"/>
          </w:tcPr>
          <w:p w:rsidR="00666CA9" w:rsidRDefault="00666CA9" w:rsidP="00580C0E">
            <w:pPr>
              <w:pStyle w:val="NoSpacing"/>
              <w:jc w:val="center"/>
              <w:rPr>
                <w:iCs/>
              </w:rPr>
            </w:pPr>
          </w:p>
        </w:tc>
        <w:tc>
          <w:tcPr>
            <w:tcW w:w="1921" w:type="dxa"/>
            <w:vAlign w:val="center"/>
          </w:tcPr>
          <w:p w:rsidR="00666CA9" w:rsidRDefault="00666CA9" w:rsidP="00580C0E">
            <w:pPr>
              <w:pStyle w:val="NoSpacing"/>
              <w:jc w:val="center"/>
              <w:rPr>
                <w:iCs/>
              </w:rPr>
            </w:pPr>
          </w:p>
        </w:tc>
        <w:tc>
          <w:tcPr>
            <w:tcW w:w="1941" w:type="dxa"/>
            <w:vAlign w:val="center"/>
          </w:tcPr>
          <w:p w:rsidR="00666CA9" w:rsidRDefault="000D3EF5" w:rsidP="00580C0E">
            <w:pPr>
              <w:pStyle w:val="NoSpacing"/>
              <w:jc w:val="center"/>
              <w:rPr>
                <w:iCs/>
              </w:rPr>
            </w:pPr>
            <w:r>
              <w:rPr>
                <w:iCs/>
              </w:rPr>
              <w:t>8 679 Eur</w:t>
            </w:r>
          </w:p>
        </w:tc>
      </w:tr>
    </w:tbl>
    <w:p w:rsidR="0013464B" w:rsidRDefault="0013464B" w:rsidP="0013464B">
      <w:pPr>
        <w:pStyle w:val="ListParagraph"/>
        <w:tabs>
          <w:tab w:val="left" w:pos="142"/>
          <w:tab w:val="left" w:pos="1134"/>
        </w:tabs>
        <w:spacing w:line="360" w:lineRule="auto"/>
        <w:ind w:left="0" w:firstLine="851"/>
        <w:jc w:val="both"/>
      </w:pPr>
    </w:p>
    <w:p w:rsidR="004C05FD" w:rsidRDefault="004C05FD" w:rsidP="0065610E">
      <w:pPr>
        <w:pStyle w:val="ListParagraph"/>
        <w:tabs>
          <w:tab w:val="left" w:pos="142"/>
          <w:tab w:val="left" w:pos="1134"/>
        </w:tabs>
        <w:spacing w:line="360" w:lineRule="auto"/>
        <w:ind w:left="0" w:firstLine="851"/>
        <w:jc w:val="both"/>
        <w:rPr>
          <w:rFonts w:ascii="Times New Roman" w:hAnsi="Times New Roman"/>
          <w:sz w:val="24"/>
          <w:szCs w:val="24"/>
        </w:rPr>
      </w:pPr>
      <w:r w:rsidRPr="00D54235">
        <w:rPr>
          <w:rFonts w:ascii="Times New Roman" w:hAnsi="Times New Roman"/>
          <w:sz w:val="24"/>
          <w:szCs w:val="24"/>
          <w:lang w:bidi="lt-LT"/>
        </w:rPr>
        <w:t xml:space="preserve">Įvertinus Savivaldybės reguliavimo sričiai priskirtų įmonių vadovų, valdybų narių atrankos, skyrimo, atšaukimo, sprendimų priėmimo, </w:t>
      </w:r>
      <w:r w:rsidR="0013464B">
        <w:rPr>
          <w:rFonts w:ascii="Times New Roman" w:hAnsi="Times New Roman"/>
          <w:sz w:val="24"/>
          <w:szCs w:val="24"/>
          <w:lang w:bidi="lt-LT"/>
        </w:rPr>
        <w:t xml:space="preserve">atleidimo iš darbo šalių susitarimu </w:t>
      </w:r>
      <w:r w:rsidRPr="00D54235">
        <w:rPr>
          <w:rFonts w:ascii="Times New Roman" w:hAnsi="Times New Roman"/>
          <w:sz w:val="24"/>
          <w:szCs w:val="24"/>
          <w:lang w:bidi="lt-LT"/>
        </w:rPr>
        <w:t>srit</w:t>
      </w:r>
      <w:r>
        <w:rPr>
          <w:rFonts w:ascii="Times New Roman" w:hAnsi="Times New Roman"/>
          <w:sz w:val="24"/>
          <w:szCs w:val="24"/>
          <w:lang w:bidi="lt-LT"/>
        </w:rPr>
        <w:t>is</w:t>
      </w:r>
      <w:r w:rsidRPr="00D54235">
        <w:rPr>
          <w:rFonts w:ascii="Times New Roman" w:hAnsi="Times New Roman"/>
          <w:sz w:val="24"/>
          <w:szCs w:val="24"/>
          <w:lang w:bidi="lt-LT"/>
        </w:rPr>
        <w:t xml:space="preserve"> nustatyta, kad jo</w:t>
      </w:r>
      <w:r>
        <w:rPr>
          <w:rFonts w:ascii="Times New Roman" w:hAnsi="Times New Roman"/>
          <w:sz w:val="24"/>
          <w:szCs w:val="24"/>
          <w:lang w:bidi="lt-LT"/>
        </w:rPr>
        <w:t>s</w:t>
      </w:r>
      <w:r w:rsidRPr="00D54235">
        <w:rPr>
          <w:rFonts w:ascii="Times New Roman" w:hAnsi="Times New Roman"/>
          <w:sz w:val="24"/>
          <w:szCs w:val="24"/>
          <w:lang w:bidi="lt-LT"/>
        </w:rPr>
        <w:t>e egzistuoja</w:t>
      </w:r>
      <w:r w:rsidR="00F00011">
        <w:rPr>
          <w:rFonts w:ascii="Times New Roman" w:hAnsi="Times New Roman"/>
          <w:sz w:val="24"/>
          <w:szCs w:val="24"/>
          <w:lang w:bidi="lt-LT"/>
        </w:rPr>
        <w:t xml:space="preserve"> korupcijos rizika dėl </w:t>
      </w:r>
      <w:r w:rsidRPr="00D54235">
        <w:rPr>
          <w:rFonts w:ascii="Times New Roman" w:hAnsi="Times New Roman"/>
          <w:sz w:val="24"/>
          <w:szCs w:val="24"/>
          <w:lang w:bidi="lt-LT"/>
        </w:rPr>
        <w:t>š</w:t>
      </w:r>
      <w:r w:rsidR="00F00011">
        <w:rPr>
          <w:rFonts w:ascii="Times New Roman" w:hAnsi="Times New Roman"/>
          <w:sz w:val="24"/>
          <w:szCs w:val="24"/>
          <w:lang w:bidi="lt-LT"/>
        </w:rPr>
        <w:t>ių</w:t>
      </w:r>
      <w:r w:rsidRPr="00D54235">
        <w:rPr>
          <w:rFonts w:ascii="Times New Roman" w:hAnsi="Times New Roman"/>
          <w:sz w:val="24"/>
          <w:szCs w:val="24"/>
          <w:lang w:bidi="lt-LT"/>
        </w:rPr>
        <w:t xml:space="preserve"> korupcijos rizikos </w:t>
      </w:r>
      <w:r w:rsidR="00F00011" w:rsidRPr="00D54235">
        <w:rPr>
          <w:rFonts w:ascii="Times New Roman" w:hAnsi="Times New Roman"/>
          <w:sz w:val="24"/>
          <w:szCs w:val="24"/>
          <w:lang w:bidi="lt-LT"/>
        </w:rPr>
        <w:t>veiksni</w:t>
      </w:r>
      <w:r w:rsidR="00F00011">
        <w:rPr>
          <w:rFonts w:ascii="Times New Roman" w:hAnsi="Times New Roman"/>
          <w:sz w:val="24"/>
          <w:szCs w:val="24"/>
          <w:lang w:bidi="lt-LT"/>
        </w:rPr>
        <w:t>ų</w:t>
      </w:r>
      <w:r w:rsidRPr="00D54235">
        <w:rPr>
          <w:rFonts w:ascii="Times New Roman" w:hAnsi="Times New Roman"/>
          <w:sz w:val="24"/>
          <w:szCs w:val="24"/>
          <w:lang w:bidi="lt-LT"/>
        </w:rPr>
        <w:t>:</w:t>
      </w:r>
    </w:p>
    <w:p w:rsidR="00FD4E82" w:rsidRPr="00EC3628" w:rsidRDefault="00C22A00" w:rsidP="00EC3628">
      <w:pPr>
        <w:tabs>
          <w:tab w:val="left" w:pos="851"/>
          <w:tab w:val="left" w:pos="1134"/>
        </w:tabs>
        <w:spacing w:line="360" w:lineRule="auto"/>
        <w:ind w:left="851"/>
        <w:jc w:val="both"/>
        <w:rPr>
          <w:rFonts w:ascii="Times New Roman" w:hAnsi="Times New Roman"/>
          <w:sz w:val="24"/>
          <w:szCs w:val="24"/>
        </w:rPr>
      </w:pPr>
      <w:bookmarkStart w:id="3" w:name="_Hlk7788146"/>
      <w:r w:rsidRPr="00026595">
        <w:rPr>
          <w:rFonts w:ascii="Times New Roman" w:hAnsi="Times New Roman"/>
          <w:i/>
          <w:sz w:val="24"/>
          <w:szCs w:val="24"/>
        </w:rPr>
        <w:t xml:space="preserve">2.1. </w:t>
      </w:r>
      <w:r w:rsidR="00735C68" w:rsidRPr="00026595">
        <w:rPr>
          <w:rFonts w:ascii="Times New Roman" w:hAnsi="Times New Roman"/>
          <w:i/>
          <w:sz w:val="24"/>
          <w:szCs w:val="24"/>
        </w:rPr>
        <w:t>Neaišk</w:t>
      </w:r>
      <w:r w:rsidR="00187171" w:rsidRPr="00026595">
        <w:rPr>
          <w:rFonts w:ascii="Times New Roman" w:hAnsi="Times New Roman"/>
          <w:i/>
          <w:sz w:val="24"/>
          <w:szCs w:val="24"/>
        </w:rPr>
        <w:t>ū</w:t>
      </w:r>
      <w:r w:rsidR="00735C68" w:rsidRPr="00026595">
        <w:rPr>
          <w:rFonts w:ascii="Times New Roman" w:hAnsi="Times New Roman"/>
          <w:i/>
          <w:sz w:val="24"/>
          <w:szCs w:val="24"/>
        </w:rPr>
        <w:t xml:space="preserve">s </w:t>
      </w:r>
      <w:r w:rsidR="00D2025A" w:rsidRPr="00026595">
        <w:rPr>
          <w:rFonts w:ascii="Times New Roman" w:hAnsi="Times New Roman"/>
          <w:i/>
          <w:sz w:val="24"/>
          <w:szCs w:val="24"/>
        </w:rPr>
        <w:t xml:space="preserve">įmonių </w:t>
      </w:r>
      <w:r w:rsidR="00735C68" w:rsidRPr="00026595">
        <w:rPr>
          <w:rFonts w:ascii="Times New Roman" w:hAnsi="Times New Roman"/>
          <w:i/>
          <w:sz w:val="24"/>
          <w:szCs w:val="24"/>
        </w:rPr>
        <w:t>valdyb</w:t>
      </w:r>
      <w:r w:rsidR="00E76338" w:rsidRPr="00026595">
        <w:rPr>
          <w:rFonts w:ascii="Times New Roman" w:hAnsi="Times New Roman"/>
          <w:i/>
          <w:sz w:val="24"/>
          <w:szCs w:val="24"/>
        </w:rPr>
        <w:t>ų</w:t>
      </w:r>
      <w:r w:rsidR="00735C68" w:rsidRPr="00026595">
        <w:rPr>
          <w:rFonts w:ascii="Times New Roman" w:hAnsi="Times New Roman"/>
          <w:i/>
          <w:sz w:val="24"/>
          <w:szCs w:val="24"/>
        </w:rPr>
        <w:t xml:space="preserve"> narių atrankos ir skyrimo procesai.</w:t>
      </w:r>
      <w:r w:rsidR="00735C68" w:rsidRPr="00EC3628">
        <w:rPr>
          <w:rFonts w:ascii="Times New Roman" w:hAnsi="Times New Roman"/>
          <w:sz w:val="24"/>
          <w:szCs w:val="24"/>
        </w:rPr>
        <w:t xml:space="preserve"> </w:t>
      </w:r>
    </w:p>
    <w:bookmarkEnd w:id="3"/>
    <w:p w:rsidR="002D0C1B" w:rsidRDefault="00AA3AE4" w:rsidP="00386C3E">
      <w:pPr>
        <w:pStyle w:val="ListParagraph"/>
        <w:tabs>
          <w:tab w:val="left" w:pos="851"/>
          <w:tab w:val="left" w:pos="1134"/>
        </w:tabs>
        <w:spacing w:line="360" w:lineRule="auto"/>
        <w:ind w:left="0" w:firstLine="851"/>
        <w:jc w:val="both"/>
        <w:rPr>
          <w:rFonts w:ascii="Times New Roman" w:hAnsi="Times New Roman"/>
          <w:sz w:val="24"/>
          <w:szCs w:val="24"/>
          <w:lang w:bidi="lt-LT"/>
        </w:rPr>
      </w:pPr>
      <w:r>
        <w:rPr>
          <w:rFonts w:ascii="Times New Roman" w:hAnsi="Times New Roman"/>
          <w:sz w:val="24"/>
          <w:szCs w:val="24"/>
          <w:lang w:bidi="lt-LT"/>
        </w:rPr>
        <w:t>Įmonės valdyba yra kolegialus įmonės valdymo subjektas, kuris, vykdydamas jam pavestas funkcijas, kartu su įmonės vadovu yra atsakingas už sėkmingą įmonės veiklą.</w:t>
      </w:r>
      <w:r w:rsidR="00E42DF7">
        <w:rPr>
          <w:rFonts w:ascii="Times New Roman" w:hAnsi="Times New Roman"/>
          <w:sz w:val="24"/>
          <w:szCs w:val="24"/>
          <w:lang w:bidi="lt-LT"/>
        </w:rPr>
        <w:t xml:space="preserve"> </w:t>
      </w:r>
    </w:p>
    <w:p w:rsidR="008A7A2A" w:rsidRPr="00177FC2" w:rsidRDefault="008A7A2A" w:rsidP="00C0261C">
      <w:pPr>
        <w:pStyle w:val="ListParagraph"/>
        <w:tabs>
          <w:tab w:val="left" w:pos="851"/>
          <w:tab w:val="left" w:pos="1134"/>
        </w:tabs>
        <w:spacing w:line="360" w:lineRule="auto"/>
        <w:ind w:left="0" w:firstLine="851"/>
        <w:jc w:val="both"/>
        <w:rPr>
          <w:rFonts w:ascii="Times New Roman" w:hAnsi="Times New Roman"/>
          <w:color w:val="000000"/>
          <w:sz w:val="24"/>
          <w:szCs w:val="24"/>
        </w:rPr>
      </w:pPr>
      <w:r w:rsidRPr="00207F53">
        <w:rPr>
          <w:rFonts w:ascii="Times New Roman" w:hAnsi="Times New Roman"/>
          <w:sz w:val="24"/>
          <w:szCs w:val="24"/>
        </w:rPr>
        <w:t xml:space="preserve">Lietuvos Respublikos Vyriausybė 2015 m. birželio 17 d. nutarimu Nr. 631 patvirtino </w:t>
      </w:r>
      <w:r w:rsidRPr="00B95633">
        <w:rPr>
          <w:rFonts w:ascii="Times New Roman" w:hAnsi="Times New Roman"/>
          <w:sz w:val="24"/>
          <w:szCs w:val="24"/>
        </w:rPr>
        <w:t xml:space="preserve">Kandidatų į valstybės įmonės ar savivaldybės įmonės valdybą ir kandidatų į valstybės ar </w:t>
      </w:r>
      <w:r>
        <w:rPr>
          <w:rFonts w:ascii="Times New Roman" w:hAnsi="Times New Roman"/>
          <w:sz w:val="24"/>
          <w:szCs w:val="24"/>
        </w:rPr>
        <w:t xml:space="preserve">savivaldybės valdomos bendrovės </w:t>
      </w:r>
      <w:r w:rsidRPr="00B95633">
        <w:rPr>
          <w:rFonts w:ascii="Times New Roman" w:hAnsi="Times New Roman"/>
          <w:sz w:val="24"/>
          <w:szCs w:val="24"/>
        </w:rPr>
        <w:t>visuotinio</w:t>
      </w:r>
      <w:r>
        <w:rPr>
          <w:rFonts w:ascii="Times New Roman" w:hAnsi="Times New Roman"/>
          <w:color w:val="000000"/>
          <w:sz w:val="24"/>
          <w:szCs w:val="24"/>
        </w:rPr>
        <w:t xml:space="preserve"> akcininkų susirinkimo </w:t>
      </w:r>
      <w:r w:rsidRPr="00B95633">
        <w:rPr>
          <w:rFonts w:ascii="Times New Roman" w:hAnsi="Times New Roman"/>
          <w:color w:val="000000"/>
          <w:sz w:val="24"/>
          <w:szCs w:val="24"/>
        </w:rPr>
        <w:t>renkamą kolegialų priežiūros ar valdymo organą atrankos apraš</w:t>
      </w:r>
      <w:r w:rsidR="001A2213">
        <w:rPr>
          <w:rFonts w:ascii="Times New Roman" w:hAnsi="Times New Roman"/>
          <w:color w:val="000000"/>
          <w:sz w:val="24"/>
          <w:szCs w:val="24"/>
        </w:rPr>
        <w:t>ą</w:t>
      </w:r>
      <w:r w:rsidR="00C0261C" w:rsidRPr="00B95633">
        <w:rPr>
          <w:rStyle w:val="FootnoteReference"/>
          <w:rFonts w:ascii="Times New Roman" w:hAnsi="Times New Roman"/>
          <w:sz w:val="24"/>
          <w:szCs w:val="24"/>
        </w:rPr>
        <w:footnoteReference w:id="17"/>
      </w:r>
      <w:r w:rsidR="00C0261C">
        <w:rPr>
          <w:rFonts w:ascii="Times New Roman" w:hAnsi="Times New Roman"/>
          <w:color w:val="000000"/>
          <w:sz w:val="24"/>
          <w:szCs w:val="24"/>
        </w:rPr>
        <w:t xml:space="preserve"> </w:t>
      </w:r>
      <w:r w:rsidRPr="00207F53">
        <w:rPr>
          <w:rFonts w:ascii="Times New Roman" w:hAnsi="Times New Roman"/>
          <w:sz w:val="24"/>
          <w:szCs w:val="24"/>
        </w:rPr>
        <w:t xml:space="preserve">(toliau – Aprašas), kuriame reglamentavo kandidatų į savivaldybės įmonių valdybas atrankos procedūrą. </w:t>
      </w:r>
      <w:r w:rsidR="00D05E35">
        <w:rPr>
          <w:rFonts w:ascii="Times New Roman" w:hAnsi="Times New Roman"/>
          <w:sz w:val="24"/>
          <w:szCs w:val="24"/>
        </w:rPr>
        <w:t xml:space="preserve">Nors Vyriausybės nutarimo </w:t>
      </w:r>
      <w:r w:rsidRPr="00207F53">
        <w:rPr>
          <w:rFonts w:ascii="Times New Roman" w:hAnsi="Times New Roman"/>
          <w:sz w:val="24"/>
          <w:szCs w:val="24"/>
        </w:rPr>
        <w:t xml:space="preserve">3 </w:t>
      </w:r>
      <w:r w:rsidR="009B23C3">
        <w:rPr>
          <w:rFonts w:ascii="Times New Roman" w:hAnsi="Times New Roman"/>
          <w:sz w:val="24"/>
          <w:szCs w:val="24"/>
        </w:rPr>
        <w:t>dalis</w:t>
      </w:r>
      <w:r w:rsidRPr="00207F53">
        <w:rPr>
          <w:rFonts w:ascii="Times New Roman" w:hAnsi="Times New Roman"/>
          <w:sz w:val="24"/>
          <w:szCs w:val="24"/>
        </w:rPr>
        <w:t xml:space="preserve"> Savivaldyb</w:t>
      </w:r>
      <w:r w:rsidR="00877CE9">
        <w:rPr>
          <w:rFonts w:ascii="Times New Roman" w:hAnsi="Times New Roman"/>
          <w:sz w:val="24"/>
          <w:szCs w:val="24"/>
        </w:rPr>
        <w:t>es</w:t>
      </w:r>
      <w:r w:rsidRPr="00207F53">
        <w:rPr>
          <w:rFonts w:ascii="Times New Roman" w:hAnsi="Times New Roman"/>
          <w:sz w:val="24"/>
          <w:szCs w:val="24"/>
        </w:rPr>
        <w:t xml:space="preserve"> tik nuo 2018 m. liepos </w:t>
      </w:r>
      <w:r w:rsidRPr="00207F53">
        <w:rPr>
          <w:rFonts w:ascii="Times New Roman" w:hAnsi="Times New Roman"/>
          <w:sz w:val="24"/>
          <w:szCs w:val="24"/>
        </w:rPr>
        <w:lastRenderedPageBreak/>
        <w:t xml:space="preserve">1 d. </w:t>
      </w:r>
      <w:r w:rsidR="00C844A2">
        <w:rPr>
          <w:rFonts w:ascii="Times New Roman" w:hAnsi="Times New Roman"/>
          <w:sz w:val="24"/>
          <w:szCs w:val="24"/>
        </w:rPr>
        <w:t>įpareigojo vykdyti</w:t>
      </w:r>
      <w:r w:rsidR="009B23C3">
        <w:rPr>
          <w:rFonts w:ascii="Times New Roman" w:hAnsi="Times New Roman"/>
          <w:sz w:val="24"/>
          <w:szCs w:val="24"/>
        </w:rPr>
        <w:t xml:space="preserve"> atrankas į įmonių valdybas vadovaujantis šiuo Aprašu, tačiau </w:t>
      </w:r>
      <w:r w:rsidRPr="00207F53">
        <w:rPr>
          <w:rFonts w:ascii="Times New Roman" w:hAnsi="Times New Roman"/>
          <w:sz w:val="24"/>
          <w:szCs w:val="24"/>
        </w:rPr>
        <w:t xml:space="preserve">nuo teisės akto priėmimo </w:t>
      </w:r>
      <w:r w:rsidR="00E26EA4">
        <w:rPr>
          <w:rFonts w:ascii="Times New Roman" w:hAnsi="Times New Roman"/>
          <w:sz w:val="24"/>
          <w:szCs w:val="24"/>
        </w:rPr>
        <w:t xml:space="preserve">Savivaldybės </w:t>
      </w:r>
      <w:r w:rsidR="00A1335B">
        <w:rPr>
          <w:rFonts w:ascii="Times New Roman" w:hAnsi="Times New Roman"/>
          <w:sz w:val="24"/>
          <w:szCs w:val="24"/>
        </w:rPr>
        <w:t>galėjo</w:t>
      </w:r>
      <w:r w:rsidRPr="00207F53">
        <w:rPr>
          <w:rFonts w:ascii="Times New Roman" w:hAnsi="Times New Roman"/>
          <w:sz w:val="24"/>
          <w:szCs w:val="24"/>
        </w:rPr>
        <w:t xml:space="preserve"> </w:t>
      </w:r>
      <w:r w:rsidR="00E26EA4">
        <w:rPr>
          <w:rFonts w:ascii="Times New Roman" w:hAnsi="Times New Roman"/>
          <w:sz w:val="24"/>
          <w:szCs w:val="24"/>
        </w:rPr>
        <w:t xml:space="preserve">teikti prioritetą valdybos narių </w:t>
      </w:r>
      <w:r w:rsidR="006E3E97">
        <w:rPr>
          <w:rFonts w:ascii="Times New Roman" w:hAnsi="Times New Roman"/>
          <w:sz w:val="24"/>
          <w:szCs w:val="24"/>
        </w:rPr>
        <w:t xml:space="preserve">atrankos proceso </w:t>
      </w:r>
      <w:r w:rsidR="00A40F47">
        <w:rPr>
          <w:rFonts w:ascii="Times New Roman" w:hAnsi="Times New Roman"/>
          <w:sz w:val="24"/>
          <w:szCs w:val="24"/>
        </w:rPr>
        <w:t>aiškumo</w:t>
      </w:r>
      <w:r w:rsidR="00216CCF">
        <w:rPr>
          <w:rFonts w:ascii="Times New Roman" w:hAnsi="Times New Roman"/>
          <w:sz w:val="24"/>
          <w:szCs w:val="24"/>
        </w:rPr>
        <w:t xml:space="preserve"> ir</w:t>
      </w:r>
      <w:r w:rsidR="006E3E97">
        <w:rPr>
          <w:rFonts w:ascii="Times New Roman" w:hAnsi="Times New Roman"/>
          <w:sz w:val="24"/>
          <w:szCs w:val="24"/>
        </w:rPr>
        <w:t xml:space="preserve"> </w:t>
      </w:r>
      <w:r w:rsidR="00437553">
        <w:rPr>
          <w:rFonts w:ascii="Times New Roman" w:hAnsi="Times New Roman"/>
          <w:sz w:val="24"/>
          <w:szCs w:val="24"/>
        </w:rPr>
        <w:t xml:space="preserve">skaidrumo </w:t>
      </w:r>
      <w:r w:rsidR="006E3E97">
        <w:rPr>
          <w:rFonts w:ascii="Times New Roman" w:hAnsi="Times New Roman"/>
          <w:sz w:val="24"/>
          <w:szCs w:val="24"/>
        </w:rPr>
        <w:t>didinimui.</w:t>
      </w:r>
      <w:r>
        <w:rPr>
          <w:rFonts w:ascii="Times New Roman" w:hAnsi="Times New Roman"/>
          <w:sz w:val="24"/>
          <w:szCs w:val="24"/>
        </w:rPr>
        <w:t xml:space="preserve"> </w:t>
      </w:r>
    </w:p>
    <w:p w:rsidR="00307F4A" w:rsidRDefault="00DA2648" w:rsidP="00307F4A">
      <w:pPr>
        <w:pStyle w:val="ListParagraph"/>
        <w:tabs>
          <w:tab w:val="left" w:pos="851"/>
          <w:tab w:val="left" w:pos="1134"/>
        </w:tabs>
        <w:spacing w:line="360" w:lineRule="auto"/>
        <w:ind w:left="0" w:firstLine="851"/>
        <w:jc w:val="both"/>
        <w:rPr>
          <w:rFonts w:ascii="Times New Roman" w:hAnsi="Times New Roman"/>
          <w:sz w:val="24"/>
          <w:szCs w:val="24"/>
        </w:rPr>
      </w:pPr>
      <w:r>
        <w:rPr>
          <w:rFonts w:ascii="Times New Roman" w:eastAsia="Times New Roman" w:hAnsi="Times New Roman"/>
          <w:sz w:val="24"/>
          <w:szCs w:val="24"/>
          <w:lang w:eastAsia="lt-LT"/>
        </w:rPr>
        <w:t>Atliekant korupcijos rizikos analizę nustatyta</w:t>
      </w:r>
      <w:r w:rsidR="006049E0">
        <w:rPr>
          <w:rFonts w:ascii="Times New Roman" w:eastAsia="Times New Roman" w:hAnsi="Times New Roman"/>
          <w:sz w:val="24"/>
          <w:szCs w:val="24"/>
          <w:lang w:eastAsia="lt-LT"/>
        </w:rPr>
        <w:t>, kad</w:t>
      </w:r>
      <w:r w:rsidR="00B676B9">
        <w:rPr>
          <w:rFonts w:ascii="Times New Roman" w:eastAsia="Times New Roman" w:hAnsi="Times New Roman"/>
          <w:sz w:val="24"/>
          <w:szCs w:val="24"/>
          <w:lang w:eastAsia="lt-LT"/>
        </w:rPr>
        <w:t xml:space="preserve"> nagrinėjamu laikotarpiu </w:t>
      </w:r>
      <w:r w:rsidR="00B676B9">
        <w:rPr>
          <w:rFonts w:ascii="Times New Roman" w:hAnsi="Times New Roman"/>
          <w:sz w:val="24"/>
          <w:szCs w:val="24"/>
        </w:rPr>
        <w:t xml:space="preserve">Savivaldybėje nebuvo reglamentuota įmonių valdybų </w:t>
      </w:r>
      <w:r>
        <w:rPr>
          <w:rFonts w:ascii="Times New Roman" w:hAnsi="Times New Roman"/>
          <w:sz w:val="24"/>
          <w:szCs w:val="24"/>
        </w:rPr>
        <w:t>formavimo</w:t>
      </w:r>
      <w:r w:rsidR="00B676B9">
        <w:rPr>
          <w:rFonts w:ascii="Times New Roman" w:hAnsi="Times New Roman"/>
          <w:sz w:val="24"/>
          <w:szCs w:val="24"/>
        </w:rPr>
        <w:t xml:space="preserve"> tvarka</w:t>
      </w:r>
      <w:r w:rsidR="00B37CC6">
        <w:rPr>
          <w:rFonts w:ascii="Times New Roman" w:hAnsi="Times New Roman"/>
          <w:sz w:val="24"/>
          <w:szCs w:val="24"/>
        </w:rPr>
        <w:t>,</w:t>
      </w:r>
      <w:r>
        <w:rPr>
          <w:rFonts w:ascii="Times New Roman" w:hAnsi="Times New Roman"/>
          <w:sz w:val="24"/>
          <w:szCs w:val="24"/>
        </w:rPr>
        <w:t xml:space="preserve"> </w:t>
      </w:r>
      <w:r w:rsidR="00B37CC6">
        <w:rPr>
          <w:rFonts w:ascii="Times New Roman" w:hAnsi="Times New Roman"/>
          <w:sz w:val="24"/>
          <w:szCs w:val="24"/>
        </w:rPr>
        <w:t>t</w:t>
      </w:r>
      <w:r>
        <w:rPr>
          <w:rFonts w:ascii="Times New Roman" w:hAnsi="Times New Roman"/>
          <w:sz w:val="24"/>
          <w:szCs w:val="24"/>
        </w:rPr>
        <w:t xml:space="preserve">aip pat </w:t>
      </w:r>
      <w:r w:rsidR="00B676B9">
        <w:rPr>
          <w:rFonts w:ascii="Times New Roman" w:hAnsi="Times New Roman"/>
          <w:sz w:val="24"/>
          <w:szCs w:val="24"/>
        </w:rPr>
        <w:t xml:space="preserve">nedokumentuotas </w:t>
      </w:r>
      <w:r w:rsidR="00B37CC6">
        <w:rPr>
          <w:rFonts w:ascii="Times New Roman" w:hAnsi="Times New Roman"/>
          <w:sz w:val="24"/>
          <w:szCs w:val="24"/>
        </w:rPr>
        <w:t xml:space="preserve">valdybos </w:t>
      </w:r>
      <w:r w:rsidR="006049E0">
        <w:rPr>
          <w:rFonts w:ascii="Times New Roman" w:hAnsi="Times New Roman"/>
          <w:sz w:val="24"/>
          <w:szCs w:val="24"/>
        </w:rPr>
        <w:t xml:space="preserve">narių </w:t>
      </w:r>
      <w:r w:rsidR="00B676B9">
        <w:rPr>
          <w:rFonts w:ascii="Times New Roman" w:hAnsi="Times New Roman"/>
          <w:sz w:val="24"/>
          <w:szCs w:val="24"/>
        </w:rPr>
        <w:t>atrankos procesas</w:t>
      </w:r>
      <w:r w:rsidR="00B37CC6">
        <w:rPr>
          <w:rFonts w:ascii="Times New Roman" w:hAnsi="Times New Roman"/>
          <w:sz w:val="24"/>
          <w:szCs w:val="24"/>
        </w:rPr>
        <w:t>, Administracijos direktoriui suteikti platūs diskreciniai įgaliojimai sudaryti įmonių valdybas.</w:t>
      </w:r>
      <w:r>
        <w:rPr>
          <w:rFonts w:ascii="Times New Roman" w:hAnsi="Times New Roman"/>
          <w:sz w:val="24"/>
          <w:szCs w:val="24"/>
        </w:rPr>
        <w:t xml:space="preserve"> </w:t>
      </w:r>
      <w:r w:rsidR="00B37CC6">
        <w:rPr>
          <w:rFonts w:ascii="Times New Roman" w:hAnsi="Times New Roman"/>
          <w:sz w:val="24"/>
          <w:szCs w:val="24"/>
        </w:rPr>
        <w:t xml:space="preserve">Ši situacija </w:t>
      </w:r>
      <w:r>
        <w:rPr>
          <w:rFonts w:ascii="Times New Roman" w:hAnsi="Times New Roman"/>
          <w:sz w:val="24"/>
          <w:szCs w:val="24"/>
        </w:rPr>
        <w:t>vertin</w:t>
      </w:r>
      <w:r w:rsidR="00B37CC6">
        <w:rPr>
          <w:rFonts w:ascii="Times New Roman" w:hAnsi="Times New Roman"/>
          <w:sz w:val="24"/>
          <w:szCs w:val="24"/>
        </w:rPr>
        <w:t>tina</w:t>
      </w:r>
      <w:r>
        <w:rPr>
          <w:rFonts w:ascii="Times New Roman" w:hAnsi="Times New Roman"/>
          <w:sz w:val="24"/>
          <w:szCs w:val="24"/>
        </w:rPr>
        <w:t xml:space="preserve"> kaip korupcijos rizikos veiksnys</w:t>
      </w:r>
      <w:r w:rsidR="00B37CC6">
        <w:rPr>
          <w:rFonts w:ascii="Times New Roman" w:hAnsi="Times New Roman"/>
          <w:sz w:val="24"/>
          <w:szCs w:val="24"/>
        </w:rPr>
        <w:t>,</w:t>
      </w:r>
      <w:r>
        <w:rPr>
          <w:rFonts w:ascii="Times New Roman" w:hAnsi="Times New Roman"/>
          <w:sz w:val="24"/>
          <w:szCs w:val="24"/>
        </w:rPr>
        <w:t xml:space="preserve"> nes</w:t>
      </w:r>
      <w:r w:rsidR="00B676B9">
        <w:rPr>
          <w:rFonts w:ascii="Times New Roman" w:hAnsi="Times New Roman"/>
          <w:sz w:val="24"/>
          <w:szCs w:val="24"/>
        </w:rPr>
        <w:t xml:space="preserve"> </w:t>
      </w:r>
      <w:r w:rsidR="00561EF8">
        <w:rPr>
          <w:rFonts w:ascii="Times New Roman" w:hAnsi="Times New Roman"/>
          <w:sz w:val="24"/>
          <w:szCs w:val="24"/>
        </w:rPr>
        <w:t xml:space="preserve">sudarant valdybą, kuri atsakinga už sėkmingą įmonių veiklą, </w:t>
      </w:r>
      <w:r w:rsidR="00B37CC6">
        <w:rPr>
          <w:rFonts w:ascii="Times New Roman" w:hAnsi="Times New Roman"/>
          <w:sz w:val="24"/>
          <w:szCs w:val="24"/>
        </w:rPr>
        <w:t xml:space="preserve">nebuvo užtikrintas narių atrankos viešumas ir skaidrumas, </w:t>
      </w:r>
      <w:r w:rsidR="00B676B9">
        <w:rPr>
          <w:rFonts w:ascii="Times New Roman" w:hAnsi="Times New Roman"/>
          <w:sz w:val="24"/>
          <w:szCs w:val="24"/>
        </w:rPr>
        <w:t xml:space="preserve">neaišku, kokiais kriterijais remiantis buvo atrinkti </w:t>
      </w:r>
      <w:r w:rsidR="00B37CC6">
        <w:rPr>
          <w:rFonts w:ascii="Times New Roman" w:hAnsi="Times New Roman"/>
          <w:sz w:val="24"/>
          <w:szCs w:val="24"/>
        </w:rPr>
        <w:t>ir paskirti valdybų nariai</w:t>
      </w:r>
      <w:r w:rsidR="00B676B9">
        <w:rPr>
          <w:rFonts w:ascii="Times New Roman" w:hAnsi="Times New Roman"/>
          <w:sz w:val="24"/>
          <w:szCs w:val="24"/>
        </w:rPr>
        <w:t xml:space="preserve">, taip pat, neaišku kokius jie atitiko bendruosius ir specialiuosius reikalavimus. </w:t>
      </w:r>
    </w:p>
    <w:p w:rsidR="00DE7B78" w:rsidRDefault="00216CCF" w:rsidP="00DE7B78">
      <w:pPr>
        <w:pStyle w:val="ListParagraph"/>
        <w:tabs>
          <w:tab w:val="left" w:pos="851"/>
          <w:tab w:val="left" w:pos="1134"/>
        </w:tabs>
        <w:spacing w:line="360" w:lineRule="auto"/>
        <w:ind w:left="0" w:firstLine="851"/>
        <w:jc w:val="both"/>
        <w:rPr>
          <w:rFonts w:ascii="Times New Roman" w:hAnsi="Times New Roman"/>
          <w:color w:val="000000"/>
          <w:sz w:val="24"/>
          <w:szCs w:val="24"/>
        </w:rPr>
      </w:pPr>
      <w:r>
        <w:rPr>
          <w:rFonts w:ascii="Times New Roman" w:hAnsi="Times New Roman"/>
          <w:color w:val="000000"/>
          <w:sz w:val="24"/>
          <w:szCs w:val="24"/>
        </w:rPr>
        <w:t xml:space="preserve">Pavyzdžiui, </w:t>
      </w:r>
      <w:r w:rsidR="00877643">
        <w:rPr>
          <w:rFonts w:ascii="Times New Roman" w:hAnsi="Times New Roman"/>
          <w:color w:val="000000"/>
          <w:sz w:val="24"/>
          <w:szCs w:val="24"/>
        </w:rPr>
        <w:t xml:space="preserve">Savivaldybės </w:t>
      </w:r>
      <w:r w:rsidR="00736965">
        <w:rPr>
          <w:rFonts w:ascii="Times New Roman" w:hAnsi="Times New Roman"/>
          <w:color w:val="000000"/>
          <w:sz w:val="24"/>
          <w:szCs w:val="24"/>
        </w:rPr>
        <w:t>a</w:t>
      </w:r>
      <w:r w:rsidR="00877643">
        <w:rPr>
          <w:rFonts w:ascii="Times New Roman" w:hAnsi="Times New Roman"/>
          <w:color w:val="000000"/>
          <w:sz w:val="24"/>
          <w:szCs w:val="24"/>
        </w:rPr>
        <w:t xml:space="preserve">dministracijos direktorius 2018 m. gegužės 29 d. įsakymu Nr. A1-500 atšaukė visų </w:t>
      </w:r>
      <w:r w:rsidR="003315DA">
        <w:rPr>
          <w:rFonts w:ascii="Times New Roman" w:hAnsi="Times New Roman"/>
          <w:color w:val="000000"/>
          <w:sz w:val="24"/>
          <w:szCs w:val="24"/>
        </w:rPr>
        <w:t xml:space="preserve">keturių </w:t>
      </w:r>
      <w:r w:rsidR="00877643">
        <w:rPr>
          <w:rFonts w:ascii="Times New Roman" w:hAnsi="Times New Roman"/>
          <w:color w:val="000000"/>
          <w:sz w:val="24"/>
          <w:szCs w:val="24"/>
        </w:rPr>
        <w:t xml:space="preserve">uždarųjų </w:t>
      </w:r>
      <w:r w:rsidR="00C66AB1">
        <w:rPr>
          <w:rFonts w:ascii="Times New Roman" w:hAnsi="Times New Roman"/>
          <w:color w:val="000000"/>
          <w:sz w:val="24"/>
          <w:szCs w:val="24"/>
        </w:rPr>
        <w:t>akcinių bendrovių</w:t>
      </w:r>
      <w:r w:rsidR="00C66AB1" w:rsidRPr="00B95633">
        <w:rPr>
          <w:rStyle w:val="FootnoteReference"/>
          <w:rFonts w:ascii="Times New Roman" w:hAnsi="Times New Roman"/>
          <w:sz w:val="24"/>
          <w:szCs w:val="24"/>
        </w:rPr>
        <w:footnoteReference w:id="18"/>
      </w:r>
      <w:r w:rsidR="00C66AB1">
        <w:rPr>
          <w:rFonts w:ascii="Times New Roman" w:hAnsi="Times New Roman"/>
          <w:color w:val="000000"/>
          <w:sz w:val="24"/>
          <w:szCs w:val="24"/>
        </w:rPr>
        <w:t xml:space="preserve"> valdyb</w:t>
      </w:r>
      <w:r w:rsidR="003315DA">
        <w:rPr>
          <w:rFonts w:ascii="Times New Roman" w:hAnsi="Times New Roman"/>
          <w:color w:val="000000"/>
          <w:sz w:val="24"/>
          <w:szCs w:val="24"/>
        </w:rPr>
        <w:t>ų</w:t>
      </w:r>
      <w:r w:rsidR="00C66AB1">
        <w:rPr>
          <w:rFonts w:ascii="Times New Roman" w:hAnsi="Times New Roman"/>
          <w:color w:val="000000"/>
          <w:sz w:val="24"/>
          <w:szCs w:val="24"/>
        </w:rPr>
        <w:t xml:space="preserve"> narius</w:t>
      </w:r>
      <w:r w:rsidR="00FF678C">
        <w:rPr>
          <w:rFonts w:ascii="Times New Roman" w:hAnsi="Times New Roman"/>
          <w:color w:val="000000"/>
          <w:sz w:val="24"/>
          <w:szCs w:val="24"/>
        </w:rPr>
        <w:t>, o 2018 m. birželio 26 d. įsakymu Nr. A1-603 „Dėl asmenų skyrimo į valdybas“</w:t>
      </w:r>
      <w:r w:rsidR="00C0261C">
        <w:rPr>
          <w:rFonts w:ascii="Times New Roman" w:hAnsi="Times New Roman"/>
          <w:color w:val="000000"/>
          <w:sz w:val="24"/>
          <w:szCs w:val="24"/>
        </w:rPr>
        <w:t xml:space="preserve"> be atrankos</w:t>
      </w:r>
      <w:r w:rsidR="00FF678C">
        <w:rPr>
          <w:rFonts w:ascii="Times New Roman" w:hAnsi="Times New Roman"/>
          <w:color w:val="000000"/>
          <w:sz w:val="24"/>
          <w:szCs w:val="24"/>
        </w:rPr>
        <w:t xml:space="preserve"> paskyrė naujos sudėties valdybas</w:t>
      </w:r>
      <w:r w:rsidR="00540DFC">
        <w:rPr>
          <w:rFonts w:ascii="Times New Roman" w:hAnsi="Times New Roman"/>
          <w:color w:val="000000"/>
          <w:sz w:val="24"/>
          <w:szCs w:val="24"/>
        </w:rPr>
        <w:t>.</w:t>
      </w:r>
      <w:r w:rsidR="00FF678C">
        <w:rPr>
          <w:rFonts w:ascii="Times New Roman" w:hAnsi="Times New Roman"/>
          <w:color w:val="000000"/>
          <w:sz w:val="24"/>
          <w:szCs w:val="24"/>
        </w:rPr>
        <w:t xml:space="preserve"> </w:t>
      </w:r>
      <w:r w:rsidR="009F1A78">
        <w:rPr>
          <w:rFonts w:ascii="Times New Roman" w:hAnsi="Times New Roman"/>
          <w:color w:val="000000"/>
          <w:sz w:val="24"/>
          <w:szCs w:val="24"/>
        </w:rPr>
        <w:t>P</w:t>
      </w:r>
      <w:r w:rsidR="009F1A78" w:rsidRPr="003A60A7">
        <w:rPr>
          <w:rFonts w:ascii="Times New Roman" w:hAnsi="Times New Roman"/>
          <w:color w:val="000000"/>
          <w:sz w:val="24"/>
          <w:szCs w:val="24"/>
        </w:rPr>
        <w:t>rieš skiriant įmonių valdyb</w:t>
      </w:r>
      <w:r w:rsidR="00E334D6">
        <w:rPr>
          <w:rFonts w:ascii="Times New Roman" w:hAnsi="Times New Roman"/>
          <w:color w:val="000000"/>
          <w:sz w:val="24"/>
          <w:szCs w:val="24"/>
        </w:rPr>
        <w:t>ų</w:t>
      </w:r>
      <w:r w:rsidR="009F1A78" w:rsidRPr="003A60A7">
        <w:rPr>
          <w:rFonts w:ascii="Times New Roman" w:hAnsi="Times New Roman"/>
          <w:color w:val="000000"/>
          <w:sz w:val="24"/>
          <w:szCs w:val="24"/>
        </w:rPr>
        <w:t xml:space="preserve"> narius</w:t>
      </w:r>
      <w:r w:rsidR="009F1A78">
        <w:rPr>
          <w:rFonts w:ascii="Times New Roman" w:hAnsi="Times New Roman"/>
          <w:color w:val="000000"/>
          <w:sz w:val="24"/>
          <w:szCs w:val="24"/>
        </w:rPr>
        <w:t>,</w:t>
      </w:r>
      <w:r w:rsidR="009F1A78" w:rsidRPr="003A60A7">
        <w:rPr>
          <w:rFonts w:ascii="Times New Roman" w:hAnsi="Times New Roman"/>
          <w:color w:val="000000"/>
          <w:sz w:val="24"/>
          <w:szCs w:val="24"/>
        </w:rPr>
        <w:t xml:space="preserve"> </w:t>
      </w:r>
      <w:r w:rsidR="007B06D9">
        <w:rPr>
          <w:rFonts w:ascii="Times New Roman" w:hAnsi="Times New Roman"/>
          <w:color w:val="000000"/>
          <w:sz w:val="24"/>
          <w:szCs w:val="24"/>
        </w:rPr>
        <w:t>A</w:t>
      </w:r>
      <w:r w:rsidR="009F1A78" w:rsidRPr="00617CE0">
        <w:rPr>
          <w:rFonts w:ascii="Times New Roman" w:hAnsi="Times New Roman"/>
          <w:color w:val="000000"/>
          <w:sz w:val="24"/>
          <w:szCs w:val="24"/>
        </w:rPr>
        <w:t xml:space="preserve">dministracijos direktorius kreipėsi į STT </w:t>
      </w:r>
      <w:r w:rsidR="009F1A78">
        <w:rPr>
          <w:rFonts w:ascii="Times New Roman" w:hAnsi="Times New Roman"/>
          <w:color w:val="000000"/>
          <w:sz w:val="24"/>
          <w:szCs w:val="24"/>
        </w:rPr>
        <w:t xml:space="preserve">dėl informacijos pateikimo apie šiuos pretendentus, </w:t>
      </w:r>
      <w:r w:rsidR="009F1A78">
        <w:rPr>
          <w:rFonts w:ascii="Times New Roman" w:hAnsi="Times New Roman"/>
          <w:sz w:val="24"/>
          <w:szCs w:val="24"/>
          <w:lang w:bidi="lt-LT"/>
        </w:rPr>
        <w:t>įgyvendindamas</w:t>
      </w:r>
      <w:r w:rsidR="009F1A78" w:rsidRPr="00617CE0">
        <w:rPr>
          <w:rFonts w:ascii="Times New Roman" w:hAnsi="Times New Roman"/>
          <w:sz w:val="24"/>
          <w:szCs w:val="24"/>
          <w:lang w:bidi="lt-LT"/>
        </w:rPr>
        <w:t xml:space="preserve"> Korupcijos prevencijos įstatymo 9 straipsnio 6 dalies nuostatas</w:t>
      </w:r>
      <w:r w:rsidR="009F1A78">
        <w:rPr>
          <w:rFonts w:ascii="Times New Roman" w:hAnsi="Times New Roman"/>
          <w:sz w:val="24"/>
          <w:szCs w:val="24"/>
          <w:lang w:bidi="lt-LT"/>
        </w:rPr>
        <w:t>, tačiau šis kriterijus negali būti laikomas vieninteliu sprendžiant dėl pretendentų tinkamumo užimti pareigas.</w:t>
      </w:r>
      <w:r w:rsidR="005D2244">
        <w:rPr>
          <w:rFonts w:ascii="Times New Roman" w:hAnsi="Times New Roman"/>
          <w:color w:val="000000"/>
          <w:sz w:val="24"/>
          <w:szCs w:val="24"/>
        </w:rPr>
        <w:t xml:space="preserve"> </w:t>
      </w:r>
      <w:r w:rsidR="00373FF1">
        <w:rPr>
          <w:rFonts w:ascii="Times New Roman" w:hAnsi="Times New Roman"/>
          <w:color w:val="000000"/>
          <w:sz w:val="24"/>
          <w:szCs w:val="24"/>
        </w:rPr>
        <w:t>S</w:t>
      </w:r>
      <w:r w:rsidR="0009557C">
        <w:rPr>
          <w:rFonts w:ascii="Times New Roman" w:hAnsi="Times New Roman"/>
          <w:color w:val="000000"/>
          <w:sz w:val="24"/>
          <w:szCs w:val="24"/>
        </w:rPr>
        <w:t xml:space="preserve">ituacija, kai </w:t>
      </w:r>
      <w:r w:rsidR="00736965">
        <w:rPr>
          <w:rFonts w:ascii="Times New Roman" w:hAnsi="Times New Roman"/>
          <w:color w:val="000000"/>
          <w:sz w:val="24"/>
          <w:szCs w:val="24"/>
        </w:rPr>
        <w:t xml:space="preserve">Savivaldybės </w:t>
      </w:r>
      <w:r w:rsidR="007E4F29">
        <w:rPr>
          <w:rFonts w:ascii="Times New Roman" w:hAnsi="Times New Roman"/>
          <w:color w:val="000000"/>
          <w:sz w:val="24"/>
          <w:szCs w:val="24"/>
        </w:rPr>
        <w:t>a</w:t>
      </w:r>
      <w:r w:rsidR="0009557C">
        <w:rPr>
          <w:rFonts w:ascii="Times New Roman" w:hAnsi="Times New Roman"/>
          <w:color w:val="000000"/>
          <w:sz w:val="24"/>
          <w:szCs w:val="24"/>
        </w:rPr>
        <w:t xml:space="preserve">dministracijos direktorius </w:t>
      </w:r>
      <w:r w:rsidR="005760C4">
        <w:rPr>
          <w:rFonts w:ascii="Times New Roman" w:hAnsi="Times New Roman"/>
          <w:color w:val="000000"/>
          <w:sz w:val="24"/>
          <w:szCs w:val="24"/>
        </w:rPr>
        <w:t>bendrovių</w:t>
      </w:r>
      <w:r w:rsidR="006105AD">
        <w:rPr>
          <w:rFonts w:ascii="Times New Roman" w:hAnsi="Times New Roman"/>
          <w:color w:val="000000"/>
          <w:sz w:val="24"/>
          <w:szCs w:val="24"/>
        </w:rPr>
        <w:t xml:space="preserve"> </w:t>
      </w:r>
      <w:r w:rsidR="0009557C">
        <w:rPr>
          <w:rFonts w:ascii="Times New Roman" w:hAnsi="Times New Roman"/>
          <w:color w:val="000000"/>
          <w:sz w:val="24"/>
          <w:szCs w:val="24"/>
        </w:rPr>
        <w:t xml:space="preserve">valdybas paskiria iki </w:t>
      </w:r>
      <w:r w:rsidR="006B1E79">
        <w:rPr>
          <w:rFonts w:ascii="Times New Roman" w:hAnsi="Times New Roman"/>
          <w:color w:val="000000"/>
          <w:sz w:val="24"/>
          <w:szCs w:val="24"/>
        </w:rPr>
        <w:t xml:space="preserve">privalomo </w:t>
      </w:r>
      <w:r w:rsidR="0009557C">
        <w:rPr>
          <w:rFonts w:ascii="Times New Roman" w:hAnsi="Times New Roman"/>
          <w:color w:val="000000"/>
          <w:sz w:val="24"/>
          <w:szCs w:val="24"/>
        </w:rPr>
        <w:t>Aprašo</w:t>
      </w:r>
      <w:r w:rsidR="00053260">
        <w:rPr>
          <w:rFonts w:ascii="Times New Roman" w:hAnsi="Times New Roman"/>
          <w:color w:val="000000"/>
          <w:sz w:val="24"/>
          <w:szCs w:val="24"/>
        </w:rPr>
        <w:t xml:space="preserve"> </w:t>
      </w:r>
      <w:r w:rsidR="006B1E79">
        <w:rPr>
          <w:rFonts w:ascii="Times New Roman" w:hAnsi="Times New Roman"/>
          <w:color w:val="000000"/>
          <w:sz w:val="24"/>
          <w:szCs w:val="24"/>
        </w:rPr>
        <w:t xml:space="preserve">taikymo savivaldybėms </w:t>
      </w:r>
      <w:r w:rsidR="000952C8">
        <w:rPr>
          <w:rFonts w:ascii="Times New Roman" w:hAnsi="Times New Roman"/>
          <w:color w:val="000000"/>
          <w:sz w:val="24"/>
          <w:szCs w:val="24"/>
        </w:rPr>
        <w:t>pradžios</w:t>
      </w:r>
      <w:r w:rsidR="00053260">
        <w:rPr>
          <w:rFonts w:ascii="Times New Roman" w:hAnsi="Times New Roman"/>
          <w:color w:val="000000"/>
          <w:sz w:val="24"/>
          <w:szCs w:val="24"/>
        </w:rPr>
        <w:t xml:space="preserve"> likus </w:t>
      </w:r>
      <w:r w:rsidR="00781616">
        <w:rPr>
          <w:rFonts w:ascii="Times New Roman" w:hAnsi="Times New Roman"/>
          <w:color w:val="000000"/>
          <w:sz w:val="24"/>
          <w:szCs w:val="24"/>
        </w:rPr>
        <w:t>4 dienoms</w:t>
      </w:r>
      <w:r w:rsidR="00404446">
        <w:rPr>
          <w:rFonts w:ascii="Times New Roman" w:hAnsi="Times New Roman"/>
          <w:color w:val="000000"/>
          <w:sz w:val="24"/>
          <w:szCs w:val="24"/>
        </w:rPr>
        <w:t xml:space="preserve">, </w:t>
      </w:r>
      <w:r w:rsidR="005760C4">
        <w:rPr>
          <w:rFonts w:ascii="Times New Roman" w:hAnsi="Times New Roman"/>
          <w:color w:val="000000"/>
          <w:sz w:val="24"/>
          <w:szCs w:val="24"/>
        </w:rPr>
        <w:t xml:space="preserve">nors ir galima, tačiau </w:t>
      </w:r>
      <w:r w:rsidR="00404446">
        <w:rPr>
          <w:rFonts w:ascii="Times New Roman" w:hAnsi="Times New Roman"/>
          <w:color w:val="000000"/>
          <w:sz w:val="24"/>
          <w:szCs w:val="24"/>
        </w:rPr>
        <w:t>kelia pagrįstų abejonių dėl</w:t>
      </w:r>
      <w:r w:rsidR="00650466">
        <w:rPr>
          <w:rFonts w:ascii="Times New Roman" w:hAnsi="Times New Roman"/>
          <w:color w:val="000000"/>
          <w:sz w:val="24"/>
          <w:szCs w:val="24"/>
        </w:rPr>
        <w:t xml:space="preserve"> sudarytų</w:t>
      </w:r>
      <w:r w:rsidR="00404446">
        <w:rPr>
          <w:rFonts w:ascii="Times New Roman" w:hAnsi="Times New Roman"/>
          <w:color w:val="000000"/>
          <w:sz w:val="24"/>
          <w:szCs w:val="24"/>
        </w:rPr>
        <w:t xml:space="preserve"> valdybų narių atrankos</w:t>
      </w:r>
      <w:r w:rsidR="005C05EF">
        <w:rPr>
          <w:rFonts w:ascii="Times New Roman" w:hAnsi="Times New Roman"/>
          <w:color w:val="000000"/>
          <w:sz w:val="24"/>
          <w:szCs w:val="24"/>
        </w:rPr>
        <w:t xml:space="preserve"> ir skyrimo</w:t>
      </w:r>
      <w:r w:rsidR="00404446">
        <w:rPr>
          <w:rFonts w:ascii="Times New Roman" w:hAnsi="Times New Roman"/>
          <w:color w:val="000000"/>
          <w:sz w:val="24"/>
          <w:szCs w:val="24"/>
        </w:rPr>
        <w:t xml:space="preserve"> skaidrumo</w:t>
      </w:r>
      <w:r w:rsidR="00373FF1">
        <w:rPr>
          <w:rFonts w:ascii="Times New Roman" w:hAnsi="Times New Roman"/>
          <w:color w:val="000000"/>
          <w:sz w:val="24"/>
          <w:szCs w:val="24"/>
        </w:rPr>
        <w:t xml:space="preserve">. </w:t>
      </w:r>
      <w:r w:rsidR="00D36A9B">
        <w:rPr>
          <w:rFonts w:ascii="Times New Roman" w:hAnsi="Times New Roman"/>
          <w:color w:val="000000"/>
          <w:sz w:val="24"/>
          <w:szCs w:val="24"/>
        </w:rPr>
        <w:t>Galimai</w:t>
      </w:r>
      <w:r w:rsidR="002439DD">
        <w:rPr>
          <w:rFonts w:ascii="Times New Roman" w:hAnsi="Times New Roman"/>
          <w:color w:val="000000"/>
          <w:sz w:val="24"/>
          <w:szCs w:val="24"/>
        </w:rPr>
        <w:t xml:space="preserve"> taip </w:t>
      </w:r>
      <w:r w:rsidR="005C05EF">
        <w:rPr>
          <w:rFonts w:ascii="Times New Roman" w:hAnsi="Times New Roman"/>
          <w:color w:val="000000"/>
          <w:sz w:val="24"/>
          <w:szCs w:val="24"/>
        </w:rPr>
        <w:t xml:space="preserve">Savivaldybėje </w:t>
      </w:r>
      <w:r w:rsidR="00563C46">
        <w:rPr>
          <w:rFonts w:ascii="Times New Roman" w:hAnsi="Times New Roman"/>
          <w:color w:val="000000"/>
          <w:sz w:val="24"/>
          <w:szCs w:val="24"/>
        </w:rPr>
        <w:t>pasinaudota per plačia diskrecijos teise</w:t>
      </w:r>
      <w:r w:rsidR="00C0261C">
        <w:rPr>
          <w:rFonts w:ascii="Times New Roman" w:hAnsi="Times New Roman"/>
          <w:color w:val="000000"/>
          <w:sz w:val="24"/>
          <w:szCs w:val="24"/>
        </w:rPr>
        <w:t xml:space="preserve"> ir</w:t>
      </w:r>
      <w:r w:rsidR="002439DD">
        <w:rPr>
          <w:rFonts w:ascii="Times New Roman" w:hAnsi="Times New Roman"/>
          <w:color w:val="000000"/>
          <w:sz w:val="24"/>
          <w:szCs w:val="24"/>
        </w:rPr>
        <w:t xml:space="preserve"> išveng</w:t>
      </w:r>
      <w:r w:rsidR="001367B4">
        <w:rPr>
          <w:rFonts w:ascii="Times New Roman" w:hAnsi="Times New Roman"/>
          <w:color w:val="000000"/>
          <w:sz w:val="24"/>
          <w:szCs w:val="24"/>
        </w:rPr>
        <w:t>ta</w:t>
      </w:r>
      <w:r w:rsidR="002439DD">
        <w:rPr>
          <w:rFonts w:ascii="Times New Roman" w:hAnsi="Times New Roman"/>
          <w:color w:val="000000"/>
          <w:sz w:val="24"/>
          <w:szCs w:val="24"/>
        </w:rPr>
        <w:t xml:space="preserve"> </w:t>
      </w:r>
      <w:r w:rsidR="00337313">
        <w:rPr>
          <w:rFonts w:ascii="Times New Roman" w:hAnsi="Times New Roman"/>
          <w:color w:val="000000"/>
          <w:sz w:val="24"/>
          <w:szCs w:val="24"/>
        </w:rPr>
        <w:t xml:space="preserve">nuo 2018 m. liepos 1 d. </w:t>
      </w:r>
      <w:r w:rsidR="00D36A9B">
        <w:rPr>
          <w:rFonts w:ascii="Times New Roman" w:hAnsi="Times New Roman"/>
          <w:color w:val="000000"/>
          <w:sz w:val="24"/>
          <w:szCs w:val="24"/>
        </w:rPr>
        <w:t xml:space="preserve">įsigaliojusių naujų </w:t>
      </w:r>
      <w:r w:rsidR="0053237B">
        <w:rPr>
          <w:rFonts w:ascii="Times New Roman" w:hAnsi="Times New Roman"/>
          <w:color w:val="000000"/>
          <w:sz w:val="24"/>
          <w:szCs w:val="24"/>
        </w:rPr>
        <w:t xml:space="preserve">procedūrų </w:t>
      </w:r>
      <w:r w:rsidR="000D2AA7">
        <w:rPr>
          <w:rFonts w:ascii="Times New Roman" w:hAnsi="Times New Roman"/>
          <w:color w:val="000000"/>
          <w:sz w:val="24"/>
          <w:szCs w:val="24"/>
        </w:rPr>
        <w:t xml:space="preserve">dėl kandidatų atrankos į įmonių valdybas </w:t>
      </w:r>
      <w:r w:rsidR="00D36A9B">
        <w:rPr>
          <w:rFonts w:ascii="Times New Roman" w:hAnsi="Times New Roman"/>
          <w:color w:val="000000"/>
          <w:sz w:val="24"/>
          <w:szCs w:val="24"/>
        </w:rPr>
        <w:t xml:space="preserve">įgyvendinimo – </w:t>
      </w:r>
      <w:r w:rsidR="000D2AA7">
        <w:rPr>
          <w:rFonts w:ascii="Times New Roman" w:hAnsi="Times New Roman"/>
          <w:color w:val="000000"/>
          <w:sz w:val="24"/>
          <w:szCs w:val="24"/>
        </w:rPr>
        <w:t xml:space="preserve">viešos atrankos skelbimo, </w:t>
      </w:r>
      <w:r w:rsidR="00337313">
        <w:rPr>
          <w:rFonts w:ascii="Times New Roman" w:hAnsi="Times New Roman"/>
          <w:color w:val="000000"/>
          <w:sz w:val="24"/>
          <w:szCs w:val="24"/>
        </w:rPr>
        <w:t xml:space="preserve">privalomos kandidatų </w:t>
      </w:r>
      <w:r w:rsidR="00650466">
        <w:rPr>
          <w:rFonts w:ascii="Times New Roman" w:hAnsi="Times New Roman"/>
          <w:color w:val="000000"/>
          <w:sz w:val="24"/>
          <w:szCs w:val="24"/>
        </w:rPr>
        <w:t xml:space="preserve">į valdybas </w:t>
      </w:r>
      <w:r w:rsidR="00337313">
        <w:rPr>
          <w:rFonts w:ascii="Times New Roman" w:hAnsi="Times New Roman"/>
          <w:color w:val="000000"/>
          <w:sz w:val="24"/>
          <w:szCs w:val="24"/>
        </w:rPr>
        <w:t>atrankos komisijos sudarymo, kandidatams keliamų bendrųjų ir specialiųjų reikalavimų nustatymo</w:t>
      </w:r>
      <w:r w:rsidR="00650466">
        <w:rPr>
          <w:rFonts w:ascii="Times New Roman" w:hAnsi="Times New Roman"/>
          <w:color w:val="000000"/>
          <w:sz w:val="24"/>
          <w:szCs w:val="24"/>
        </w:rPr>
        <w:t xml:space="preserve"> ir pan.</w:t>
      </w:r>
      <w:r w:rsidR="00C0261C">
        <w:rPr>
          <w:rFonts w:ascii="Times New Roman" w:hAnsi="Times New Roman"/>
          <w:color w:val="000000"/>
          <w:sz w:val="24"/>
          <w:szCs w:val="24"/>
        </w:rPr>
        <w:t xml:space="preserve"> </w:t>
      </w:r>
      <w:r w:rsidR="00C0261C" w:rsidRPr="002E7719">
        <w:rPr>
          <w:rFonts w:ascii="Times New Roman" w:hAnsi="Times New Roman"/>
          <w:color w:val="000000"/>
          <w:sz w:val="24"/>
          <w:szCs w:val="24"/>
        </w:rPr>
        <w:t>Dėl šio sprendimo skaidrumo ir galimos politinių partijų įtakos abejonės buvo išsakytos ir žiniasklaidoje</w:t>
      </w:r>
      <w:r w:rsidR="00115E80" w:rsidRPr="00F25C5A">
        <w:rPr>
          <w:rFonts w:ascii="Times New Roman" w:hAnsi="Times New Roman"/>
          <w:sz w:val="24"/>
          <w:szCs w:val="24"/>
          <w:vertAlign w:val="superscript"/>
        </w:rPr>
        <w:footnoteReference w:id="19"/>
      </w:r>
      <w:r w:rsidR="00C0261C">
        <w:rPr>
          <w:rFonts w:ascii="Times New Roman" w:hAnsi="Times New Roman"/>
          <w:color w:val="000000"/>
          <w:sz w:val="24"/>
          <w:szCs w:val="24"/>
        </w:rPr>
        <w:t>.</w:t>
      </w:r>
      <w:r w:rsidR="00DE7B78">
        <w:rPr>
          <w:rFonts w:ascii="Times New Roman" w:hAnsi="Times New Roman"/>
          <w:color w:val="000000"/>
          <w:sz w:val="24"/>
          <w:szCs w:val="24"/>
        </w:rPr>
        <w:t xml:space="preserve"> </w:t>
      </w:r>
    </w:p>
    <w:p w:rsidR="00DE7B78" w:rsidRPr="000A4243" w:rsidRDefault="00DE7B78" w:rsidP="00DE7B78">
      <w:pPr>
        <w:pStyle w:val="ListParagraph"/>
        <w:tabs>
          <w:tab w:val="left" w:pos="851"/>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Be to, nustatyta, ka</w:t>
      </w:r>
      <w:r w:rsidR="008D4C96">
        <w:rPr>
          <w:rFonts w:ascii="Times New Roman" w:hAnsi="Times New Roman"/>
          <w:sz w:val="24"/>
          <w:szCs w:val="24"/>
        </w:rPr>
        <w:t>d</w:t>
      </w:r>
      <w:r>
        <w:rPr>
          <w:rFonts w:ascii="Times New Roman" w:hAnsi="Times New Roman"/>
          <w:sz w:val="24"/>
          <w:szCs w:val="24"/>
        </w:rPr>
        <w:t xml:space="preserve"> Administracijos direktorius nevengė į Savivaldybės valdomų įmonių valdybas skirti galimai sau </w:t>
      </w:r>
      <w:r>
        <w:rPr>
          <w:rFonts w:ascii="Times New Roman" w:hAnsi="Times New Roman"/>
          <w:color w:val="000000"/>
          <w:sz w:val="24"/>
          <w:szCs w:val="24"/>
          <w:lang w:bidi="lt-LT"/>
        </w:rPr>
        <w:t>palankius arba kitais ryšiais susijusius asmenis. P</w:t>
      </w:r>
      <w:r>
        <w:rPr>
          <w:rFonts w:ascii="Times New Roman" w:hAnsi="Times New Roman"/>
          <w:sz w:val="24"/>
          <w:szCs w:val="24"/>
        </w:rPr>
        <w:t>avyzdžiui, Administracijos direktorius</w:t>
      </w:r>
      <w:r w:rsidR="00167D6C">
        <w:rPr>
          <w:rFonts w:ascii="Times New Roman" w:hAnsi="Times New Roman"/>
          <w:sz w:val="24"/>
          <w:szCs w:val="24"/>
        </w:rPr>
        <w:t xml:space="preserve"> R. A.</w:t>
      </w:r>
      <w:r>
        <w:rPr>
          <w:rFonts w:ascii="Times New Roman" w:hAnsi="Times New Roman"/>
          <w:sz w:val="24"/>
          <w:szCs w:val="24"/>
        </w:rPr>
        <w:t xml:space="preserve"> į UAB ,,Raseinių autobusų parkas“ valdybą paskyrė J. G.</w:t>
      </w:r>
      <w:r w:rsidRPr="00B360C7">
        <w:rPr>
          <w:rStyle w:val="FootnoteReference"/>
          <w:rFonts w:ascii="Times New Roman" w:hAnsi="Times New Roman"/>
          <w:sz w:val="24"/>
          <w:szCs w:val="24"/>
        </w:rPr>
        <w:t xml:space="preserve"> </w:t>
      </w:r>
      <w:r w:rsidRPr="00B95633">
        <w:rPr>
          <w:rStyle w:val="FootnoteReference"/>
          <w:rFonts w:ascii="Times New Roman" w:hAnsi="Times New Roman"/>
          <w:sz w:val="24"/>
          <w:szCs w:val="24"/>
        </w:rPr>
        <w:footnoteReference w:id="20"/>
      </w:r>
      <w:r>
        <w:rPr>
          <w:rFonts w:ascii="Times New Roman" w:hAnsi="Times New Roman"/>
          <w:sz w:val="24"/>
          <w:szCs w:val="24"/>
        </w:rPr>
        <w:t xml:space="preserve">, kuri su Administracijos direktoriumi priklausė tai pačiai asociacijai, buvo jo kaip Seimo nario padėjėja-sekretorė, taip pat užėmė jo žmonos, t. y. Seimo narės V. A. padėjėjos-sekretorės pareigas. </w:t>
      </w:r>
    </w:p>
    <w:p w:rsidR="000A4243" w:rsidRDefault="00EA287B" w:rsidP="00C22A00">
      <w:pPr>
        <w:pStyle w:val="ListParagraph"/>
        <w:tabs>
          <w:tab w:val="left" w:pos="0"/>
        </w:tabs>
        <w:spacing w:line="360" w:lineRule="auto"/>
        <w:ind w:left="0" w:firstLine="851"/>
        <w:jc w:val="both"/>
        <w:rPr>
          <w:rFonts w:ascii="Times New Roman" w:hAnsi="Times New Roman"/>
          <w:sz w:val="24"/>
          <w:szCs w:val="24"/>
        </w:rPr>
      </w:pPr>
      <w:r>
        <w:rPr>
          <w:rFonts w:ascii="Times New Roman" w:hAnsi="Times New Roman"/>
          <w:color w:val="000000"/>
          <w:sz w:val="24"/>
          <w:szCs w:val="24"/>
        </w:rPr>
        <w:t xml:space="preserve">Taip pat </w:t>
      </w:r>
      <w:r w:rsidR="006C5BDF">
        <w:rPr>
          <w:rFonts w:ascii="Times New Roman" w:hAnsi="Times New Roman"/>
          <w:color w:val="000000"/>
          <w:sz w:val="24"/>
          <w:szCs w:val="24"/>
        </w:rPr>
        <w:t>atkreiptinas dėmesys, kad nepakankamas teisinis reglamentavimas Savivaldybės administracijos direktoriui suteikė teisę be pagrįstų</w:t>
      </w:r>
      <w:r w:rsidR="006049E0">
        <w:rPr>
          <w:rFonts w:ascii="Times New Roman" w:hAnsi="Times New Roman"/>
          <w:color w:val="000000"/>
          <w:sz w:val="24"/>
          <w:szCs w:val="24"/>
        </w:rPr>
        <w:t xml:space="preserve"> motyv</w:t>
      </w:r>
      <w:r w:rsidR="006C5BDF">
        <w:rPr>
          <w:rFonts w:ascii="Times New Roman" w:hAnsi="Times New Roman"/>
          <w:color w:val="000000"/>
          <w:sz w:val="24"/>
          <w:szCs w:val="24"/>
        </w:rPr>
        <w:t xml:space="preserve">ų dažnai keisti </w:t>
      </w:r>
      <w:r w:rsidR="003A60A7">
        <w:rPr>
          <w:rFonts w:ascii="Times New Roman" w:hAnsi="Times New Roman"/>
          <w:color w:val="000000"/>
          <w:sz w:val="24"/>
          <w:szCs w:val="24"/>
          <w:lang w:bidi="lt-LT"/>
        </w:rPr>
        <w:t>(</w:t>
      </w:r>
      <w:r w:rsidR="003A60A7" w:rsidRPr="00290A57">
        <w:rPr>
          <w:rFonts w:ascii="Times New Roman" w:hAnsi="Times New Roman"/>
          <w:color w:val="000000"/>
          <w:sz w:val="24"/>
          <w:szCs w:val="24"/>
          <w:lang w:bidi="lt-LT"/>
        </w:rPr>
        <w:t>sk</w:t>
      </w:r>
      <w:r w:rsidR="006C5BDF">
        <w:rPr>
          <w:rFonts w:ascii="Times New Roman" w:hAnsi="Times New Roman"/>
          <w:color w:val="000000"/>
          <w:sz w:val="24"/>
          <w:szCs w:val="24"/>
          <w:lang w:bidi="lt-LT"/>
        </w:rPr>
        <w:t>i</w:t>
      </w:r>
      <w:r w:rsidR="003A60A7" w:rsidRPr="00290A57">
        <w:rPr>
          <w:rFonts w:ascii="Times New Roman" w:hAnsi="Times New Roman"/>
          <w:color w:val="000000"/>
          <w:sz w:val="24"/>
          <w:szCs w:val="24"/>
          <w:lang w:bidi="lt-LT"/>
        </w:rPr>
        <w:t>r</w:t>
      </w:r>
      <w:r w:rsidR="006C5BDF">
        <w:rPr>
          <w:rFonts w:ascii="Times New Roman" w:hAnsi="Times New Roman"/>
          <w:color w:val="000000"/>
          <w:sz w:val="24"/>
          <w:szCs w:val="24"/>
          <w:lang w:bidi="lt-LT"/>
        </w:rPr>
        <w:t>ti</w:t>
      </w:r>
      <w:r w:rsidR="003A60A7">
        <w:rPr>
          <w:rFonts w:ascii="Times New Roman" w:hAnsi="Times New Roman"/>
          <w:color w:val="000000"/>
          <w:sz w:val="24"/>
          <w:szCs w:val="24"/>
          <w:lang w:bidi="lt-LT"/>
        </w:rPr>
        <w:t>,</w:t>
      </w:r>
      <w:r w:rsidR="003A60A7" w:rsidRPr="00290A57">
        <w:rPr>
          <w:rFonts w:ascii="Times New Roman" w:hAnsi="Times New Roman"/>
          <w:color w:val="000000"/>
          <w:sz w:val="24"/>
          <w:szCs w:val="24"/>
          <w:lang w:bidi="lt-LT"/>
        </w:rPr>
        <w:t xml:space="preserve"> atšauk</w:t>
      </w:r>
      <w:r w:rsidR="006C5BDF">
        <w:rPr>
          <w:rFonts w:ascii="Times New Roman" w:hAnsi="Times New Roman"/>
          <w:color w:val="000000"/>
          <w:sz w:val="24"/>
          <w:szCs w:val="24"/>
          <w:lang w:bidi="lt-LT"/>
        </w:rPr>
        <w:t>ti</w:t>
      </w:r>
      <w:r w:rsidR="003A60A7">
        <w:rPr>
          <w:rFonts w:ascii="Times New Roman" w:hAnsi="Times New Roman"/>
          <w:color w:val="000000"/>
          <w:sz w:val="24"/>
          <w:szCs w:val="24"/>
          <w:lang w:bidi="lt-LT"/>
        </w:rPr>
        <w:t>)</w:t>
      </w:r>
      <w:r w:rsidR="003A60A7" w:rsidRPr="00290A57">
        <w:rPr>
          <w:rFonts w:ascii="Times New Roman" w:hAnsi="Times New Roman"/>
          <w:color w:val="000000"/>
          <w:sz w:val="24"/>
          <w:szCs w:val="24"/>
          <w:lang w:bidi="lt-LT"/>
        </w:rPr>
        <w:t xml:space="preserve"> įmonių </w:t>
      </w:r>
      <w:r w:rsidR="003A60A7" w:rsidRPr="00290A57">
        <w:rPr>
          <w:rFonts w:ascii="Times New Roman" w:hAnsi="Times New Roman"/>
          <w:color w:val="000000"/>
          <w:sz w:val="24"/>
          <w:szCs w:val="24"/>
          <w:lang w:bidi="lt-LT"/>
        </w:rPr>
        <w:lastRenderedPageBreak/>
        <w:t>valdyb</w:t>
      </w:r>
      <w:r w:rsidR="003A60A7">
        <w:rPr>
          <w:rFonts w:ascii="Times New Roman" w:hAnsi="Times New Roman"/>
          <w:color w:val="000000"/>
          <w:sz w:val="24"/>
          <w:szCs w:val="24"/>
          <w:lang w:bidi="lt-LT"/>
        </w:rPr>
        <w:t>ų narius</w:t>
      </w:r>
      <w:r w:rsidR="00436EE0">
        <w:rPr>
          <w:rFonts w:ascii="Times New Roman" w:hAnsi="Times New Roman"/>
          <w:color w:val="000000"/>
          <w:sz w:val="24"/>
          <w:szCs w:val="24"/>
          <w:lang w:bidi="lt-LT"/>
        </w:rPr>
        <w:t xml:space="preserve">. Pavyzdžiui, </w:t>
      </w:r>
      <w:r w:rsidR="00540DFC">
        <w:rPr>
          <w:rFonts w:ascii="Times New Roman" w:hAnsi="Times New Roman"/>
          <w:color w:val="000000"/>
          <w:sz w:val="24"/>
          <w:szCs w:val="24"/>
        </w:rPr>
        <w:t>2017</w:t>
      </w:r>
      <w:r w:rsidR="00540DFC" w:rsidRPr="00931A86">
        <w:rPr>
          <w:rFonts w:ascii="Times New Roman" w:hAnsi="Times New Roman"/>
        </w:rPr>
        <w:t>–</w:t>
      </w:r>
      <w:r w:rsidR="00540DFC">
        <w:rPr>
          <w:rFonts w:ascii="Times New Roman" w:hAnsi="Times New Roman"/>
          <w:color w:val="000000"/>
          <w:sz w:val="24"/>
          <w:szCs w:val="24"/>
        </w:rPr>
        <w:t>2018 metais</w:t>
      </w:r>
      <w:r w:rsidR="003A60A7">
        <w:rPr>
          <w:rFonts w:ascii="Times New Roman" w:hAnsi="Times New Roman"/>
          <w:sz w:val="24"/>
          <w:szCs w:val="24"/>
        </w:rPr>
        <w:t xml:space="preserve"> UAB ,,Raseinių autobusų parkas“ valdybos sudėtis keista šešis kartus</w:t>
      </w:r>
      <w:r w:rsidR="003A60A7" w:rsidRPr="00F25C5A">
        <w:rPr>
          <w:rFonts w:ascii="Times New Roman" w:hAnsi="Times New Roman"/>
          <w:sz w:val="24"/>
          <w:szCs w:val="24"/>
          <w:vertAlign w:val="superscript"/>
        </w:rPr>
        <w:footnoteReference w:id="21"/>
      </w:r>
      <w:r w:rsidR="00610058">
        <w:rPr>
          <w:rFonts w:ascii="Times New Roman" w:hAnsi="Times New Roman"/>
          <w:sz w:val="24"/>
          <w:szCs w:val="24"/>
        </w:rPr>
        <w:t>,</w:t>
      </w:r>
      <w:r w:rsidR="003A60A7">
        <w:rPr>
          <w:rFonts w:ascii="Times New Roman" w:hAnsi="Times New Roman"/>
          <w:sz w:val="24"/>
          <w:szCs w:val="24"/>
        </w:rPr>
        <w:t xml:space="preserve"> UAB ,,Raseinių komunalinės paslaugos“ – </w:t>
      </w:r>
      <w:r w:rsidR="008560EE">
        <w:rPr>
          <w:rFonts w:ascii="Times New Roman" w:hAnsi="Times New Roman"/>
          <w:sz w:val="24"/>
          <w:szCs w:val="24"/>
        </w:rPr>
        <w:t xml:space="preserve">aštuonis </w:t>
      </w:r>
      <w:r w:rsidR="003A60A7">
        <w:rPr>
          <w:rFonts w:ascii="Times New Roman" w:hAnsi="Times New Roman"/>
          <w:sz w:val="24"/>
          <w:szCs w:val="24"/>
        </w:rPr>
        <w:t>kartus</w:t>
      </w:r>
      <w:r w:rsidR="003A60A7" w:rsidRPr="00F25C5A">
        <w:rPr>
          <w:rFonts w:ascii="Times New Roman" w:hAnsi="Times New Roman"/>
          <w:sz w:val="24"/>
          <w:szCs w:val="24"/>
          <w:vertAlign w:val="superscript"/>
        </w:rPr>
        <w:footnoteReference w:id="22"/>
      </w:r>
      <w:r w:rsidR="00610058">
        <w:rPr>
          <w:rFonts w:ascii="Times New Roman" w:hAnsi="Times New Roman"/>
          <w:sz w:val="24"/>
          <w:szCs w:val="24"/>
        </w:rPr>
        <w:t>,</w:t>
      </w:r>
      <w:r w:rsidR="003A60A7">
        <w:rPr>
          <w:rFonts w:ascii="Times New Roman" w:hAnsi="Times New Roman"/>
          <w:sz w:val="24"/>
          <w:szCs w:val="24"/>
        </w:rPr>
        <w:t xml:space="preserve"> UAB ,,Raseinių šilumos tinklai“</w:t>
      </w:r>
      <w:r w:rsidR="003A60A7" w:rsidRPr="00A53C4F">
        <w:rPr>
          <w:rFonts w:ascii="Times New Roman" w:hAnsi="Times New Roman"/>
          <w:sz w:val="24"/>
          <w:szCs w:val="24"/>
        </w:rPr>
        <w:t xml:space="preserve"> </w:t>
      </w:r>
      <w:r w:rsidR="003A60A7">
        <w:rPr>
          <w:rFonts w:ascii="Times New Roman" w:hAnsi="Times New Roman"/>
          <w:sz w:val="24"/>
          <w:szCs w:val="24"/>
        </w:rPr>
        <w:t>– tris kartus</w:t>
      </w:r>
      <w:r w:rsidR="002D228E" w:rsidRPr="00F25C5A">
        <w:rPr>
          <w:rFonts w:ascii="Times New Roman" w:hAnsi="Times New Roman"/>
          <w:sz w:val="24"/>
          <w:szCs w:val="24"/>
          <w:vertAlign w:val="superscript"/>
        </w:rPr>
        <w:footnoteReference w:id="23"/>
      </w:r>
      <w:r w:rsidR="00610058">
        <w:rPr>
          <w:rFonts w:ascii="Times New Roman" w:hAnsi="Times New Roman"/>
          <w:sz w:val="24"/>
          <w:szCs w:val="24"/>
        </w:rPr>
        <w:t>,</w:t>
      </w:r>
      <w:r w:rsidR="002D228E">
        <w:rPr>
          <w:rFonts w:ascii="Times New Roman" w:hAnsi="Times New Roman"/>
          <w:sz w:val="24"/>
          <w:szCs w:val="24"/>
        </w:rPr>
        <w:t xml:space="preserve"> </w:t>
      </w:r>
      <w:r w:rsidR="00633EDA">
        <w:rPr>
          <w:rFonts w:ascii="Times New Roman" w:hAnsi="Times New Roman"/>
          <w:sz w:val="24"/>
          <w:szCs w:val="24"/>
        </w:rPr>
        <w:t>t</w:t>
      </w:r>
      <w:r w:rsidR="002D228E">
        <w:rPr>
          <w:rFonts w:ascii="Times New Roman" w:hAnsi="Times New Roman"/>
          <w:sz w:val="24"/>
          <w:szCs w:val="24"/>
        </w:rPr>
        <w:t xml:space="preserve">odėl </w:t>
      </w:r>
      <w:r w:rsidR="00B76FC9">
        <w:rPr>
          <w:rFonts w:ascii="Times New Roman" w:hAnsi="Times New Roman"/>
          <w:sz w:val="24"/>
          <w:szCs w:val="24"/>
        </w:rPr>
        <w:t>tam tikr</w:t>
      </w:r>
      <w:r w:rsidR="00437553">
        <w:rPr>
          <w:rFonts w:ascii="Times New Roman" w:hAnsi="Times New Roman"/>
          <w:sz w:val="24"/>
          <w:szCs w:val="24"/>
        </w:rPr>
        <w:t>u</w:t>
      </w:r>
      <w:r w:rsidR="00B76FC9">
        <w:rPr>
          <w:rFonts w:ascii="Times New Roman" w:hAnsi="Times New Roman"/>
          <w:sz w:val="24"/>
          <w:szCs w:val="24"/>
        </w:rPr>
        <w:t xml:space="preserve"> laikotarpi</w:t>
      </w:r>
      <w:r w:rsidR="00437553">
        <w:rPr>
          <w:rFonts w:ascii="Times New Roman" w:hAnsi="Times New Roman"/>
          <w:sz w:val="24"/>
          <w:szCs w:val="24"/>
        </w:rPr>
        <w:t>u</w:t>
      </w:r>
      <w:r w:rsidR="00B76FC9">
        <w:rPr>
          <w:rFonts w:ascii="Times New Roman" w:hAnsi="Times New Roman"/>
          <w:sz w:val="24"/>
          <w:szCs w:val="24"/>
        </w:rPr>
        <w:t xml:space="preserve"> </w:t>
      </w:r>
      <w:r w:rsidR="002E7719">
        <w:rPr>
          <w:rFonts w:ascii="Times New Roman" w:hAnsi="Times New Roman"/>
          <w:sz w:val="24"/>
          <w:szCs w:val="24"/>
        </w:rPr>
        <w:t xml:space="preserve">įmonėse </w:t>
      </w:r>
      <w:r w:rsidR="00437553">
        <w:rPr>
          <w:rFonts w:ascii="Times New Roman" w:hAnsi="Times New Roman"/>
          <w:sz w:val="24"/>
          <w:szCs w:val="24"/>
        </w:rPr>
        <w:t>ne</w:t>
      </w:r>
      <w:r w:rsidR="008D4C96">
        <w:rPr>
          <w:rFonts w:ascii="Times New Roman" w:hAnsi="Times New Roman"/>
          <w:sz w:val="24"/>
          <w:szCs w:val="24"/>
        </w:rPr>
        <w:t xml:space="preserve">buvo </w:t>
      </w:r>
      <w:r w:rsidR="00437553">
        <w:rPr>
          <w:rFonts w:ascii="Times New Roman" w:hAnsi="Times New Roman"/>
          <w:sz w:val="24"/>
          <w:szCs w:val="24"/>
        </w:rPr>
        <w:t>organizuo</w:t>
      </w:r>
      <w:r w:rsidR="008D4C96">
        <w:rPr>
          <w:rFonts w:ascii="Times New Roman" w:hAnsi="Times New Roman"/>
          <w:sz w:val="24"/>
          <w:szCs w:val="24"/>
        </w:rPr>
        <w:t>jami</w:t>
      </w:r>
      <w:r w:rsidR="00437553">
        <w:rPr>
          <w:rFonts w:ascii="Times New Roman" w:hAnsi="Times New Roman"/>
          <w:sz w:val="24"/>
          <w:szCs w:val="24"/>
        </w:rPr>
        <w:t xml:space="preserve"> </w:t>
      </w:r>
      <w:r w:rsidR="002D228E">
        <w:rPr>
          <w:rFonts w:ascii="Times New Roman" w:hAnsi="Times New Roman"/>
          <w:sz w:val="24"/>
          <w:szCs w:val="24"/>
        </w:rPr>
        <w:t>valdyb</w:t>
      </w:r>
      <w:r w:rsidR="00736965">
        <w:rPr>
          <w:rFonts w:ascii="Times New Roman" w:hAnsi="Times New Roman"/>
          <w:sz w:val="24"/>
          <w:szCs w:val="24"/>
        </w:rPr>
        <w:t>os</w:t>
      </w:r>
      <w:r w:rsidR="00437553">
        <w:rPr>
          <w:rFonts w:ascii="Times New Roman" w:hAnsi="Times New Roman"/>
          <w:sz w:val="24"/>
          <w:szCs w:val="24"/>
        </w:rPr>
        <w:t xml:space="preserve"> posėdžiai arba valdyb</w:t>
      </w:r>
      <w:r w:rsidR="00EC6D44">
        <w:rPr>
          <w:rFonts w:ascii="Times New Roman" w:hAnsi="Times New Roman"/>
          <w:sz w:val="24"/>
          <w:szCs w:val="24"/>
        </w:rPr>
        <w:t>os</w:t>
      </w:r>
      <w:r w:rsidR="00437553">
        <w:rPr>
          <w:rFonts w:ascii="Times New Roman" w:hAnsi="Times New Roman"/>
          <w:sz w:val="24"/>
          <w:szCs w:val="24"/>
        </w:rPr>
        <w:t xml:space="preserve"> negalėjo spręsti </w:t>
      </w:r>
      <w:r w:rsidR="00EC6D44">
        <w:rPr>
          <w:rFonts w:ascii="Times New Roman" w:hAnsi="Times New Roman"/>
          <w:sz w:val="24"/>
          <w:szCs w:val="24"/>
        </w:rPr>
        <w:t xml:space="preserve">įmonės </w:t>
      </w:r>
      <w:r w:rsidR="00437553">
        <w:rPr>
          <w:rFonts w:ascii="Times New Roman" w:hAnsi="Times New Roman"/>
          <w:sz w:val="24"/>
          <w:szCs w:val="24"/>
        </w:rPr>
        <w:t>veiklos klausimų</w:t>
      </w:r>
      <w:r w:rsidR="003A407A">
        <w:rPr>
          <w:rFonts w:ascii="Times New Roman" w:hAnsi="Times New Roman"/>
          <w:sz w:val="24"/>
          <w:szCs w:val="24"/>
        </w:rPr>
        <w:t>, nes nebuvo narių kvorumo</w:t>
      </w:r>
      <w:r w:rsidR="00BF01DF">
        <w:rPr>
          <w:rFonts w:ascii="Times New Roman" w:hAnsi="Times New Roman"/>
          <w:sz w:val="24"/>
          <w:szCs w:val="24"/>
        </w:rPr>
        <w:t xml:space="preserve"> </w:t>
      </w:r>
      <w:r w:rsidR="001B78E8">
        <w:rPr>
          <w:rFonts w:ascii="Times New Roman" w:hAnsi="Times New Roman"/>
          <w:sz w:val="24"/>
          <w:szCs w:val="24"/>
        </w:rPr>
        <w:t>(</w:t>
      </w:r>
      <w:r w:rsidR="00CF2100">
        <w:rPr>
          <w:rFonts w:ascii="Times New Roman" w:hAnsi="Times New Roman"/>
          <w:sz w:val="24"/>
          <w:szCs w:val="24"/>
        </w:rPr>
        <w:t>UAB ,,Raseinių šilumos tinklai“</w:t>
      </w:r>
      <w:r w:rsidR="008257A9">
        <w:rPr>
          <w:rFonts w:ascii="Times New Roman" w:hAnsi="Times New Roman"/>
          <w:sz w:val="24"/>
          <w:szCs w:val="24"/>
        </w:rPr>
        <w:t xml:space="preserve"> valdybos posėdžiai nevyko nuo 2018</w:t>
      </w:r>
      <w:r w:rsidR="00E97AF2">
        <w:rPr>
          <w:rFonts w:ascii="Times New Roman" w:hAnsi="Times New Roman"/>
          <w:sz w:val="24"/>
          <w:szCs w:val="24"/>
        </w:rPr>
        <w:t xml:space="preserve"> m. lapkričio </w:t>
      </w:r>
      <w:r w:rsidR="008257A9">
        <w:rPr>
          <w:rFonts w:ascii="Times New Roman" w:hAnsi="Times New Roman"/>
          <w:sz w:val="24"/>
          <w:szCs w:val="24"/>
        </w:rPr>
        <w:t>12</w:t>
      </w:r>
      <w:r w:rsidR="00E97AF2">
        <w:rPr>
          <w:rFonts w:ascii="Times New Roman" w:hAnsi="Times New Roman"/>
          <w:sz w:val="24"/>
          <w:szCs w:val="24"/>
        </w:rPr>
        <w:t xml:space="preserve"> d.</w:t>
      </w:r>
      <w:r w:rsidR="008257A9">
        <w:rPr>
          <w:rFonts w:ascii="Times New Roman" w:hAnsi="Times New Roman"/>
          <w:sz w:val="24"/>
          <w:szCs w:val="24"/>
        </w:rPr>
        <w:t xml:space="preserve"> iki 2019</w:t>
      </w:r>
      <w:r w:rsidR="00E97AF2">
        <w:rPr>
          <w:rFonts w:ascii="Times New Roman" w:hAnsi="Times New Roman"/>
          <w:sz w:val="24"/>
          <w:szCs w:val="24"/>
        </w:rPr>
        <w:t xml:space="preserve"> m. balandžio </w:t>
      </w:r>
      <w:r w:rsidR="008257A9">
        <w:rPr>
          <w:rFonts w:ascii="Times New Roman" w:hAnsi="Times New Roman"/>
          <w:sz w:val="24"/>
          <w:szCs w:val="24"/>
        </w:rPr>
        <w:t>9</w:t>
      </w:r>
      <w:r w:rsidR="00E97AF2">
        <w:rPr>
          <w:rFonts w:ascii="Times New Roman" w:hAnsi="Times New Roman"/>
          <w:sz w:val="24"/>
          <w:szCs w:val="24"/>
        </w:rPr>
        <w:t xml:space="preserve"> d.</w:t>
      </w:r>
      <w:r w:rsidR="008257A9">
        <w:rPr>
          <w:rFonts w:ascii="Times New Roman" w:hAnsi="Times New Roman"/>
          <w:sz w:val="24"/>
          <w:szCs w:val="24"/>
        </w:rPr>
        <w:t>,</w:t>
      </w:r>
      <w:r w:rsidR="00CF2100">
        <w:rPr>
          <w:rFonts w:ascii="Times New Roman" w:hAnsi="Times New Roman"/>
          <w:sz w:val="24"/>
          <w:szCs w:val="24"/>
        </w:rPr>
        <w:t xml:space="preserve"> </w:t>
      </w:r>
      <w:r w:rsidR="00AB0619" w:rsidRPr="001B78E8">
        <w:rPr>
          <w:rFonts w:ascii="Times New Roman" w:hAnsi="Times New Roman"/>
          <w:sz w:val="24"/>
          <w:szCs w:val="24"/>
        </w:rPr>
        <w:t>narių kvorumo nebuvo nuo</w:t>
      </w:r>
      <w:r w:rsidR="00AB0619">
        <w:rPr>
          <w:rFonts w:ascii="Times New Roman" w:hAnsi="Times New Roman"/>
          <w:sz w:val="24"/>
          <w:szCs w:val="24"/>
        </w:rPr>
        <w:t xml:space="preserve"> 2018</w:t>
      </w:r>
      <w:r w:rsidR="00E97AF2">
        <w:rPr>
          <w:rFonts w:ascii="Times New Roman" w:hAnsi="Times New Roman"/>
          <w:sz w:val="24"/>
          <w:szCs w:val="24"/>
        </w:rPr>
        <w:t xml:space="preserve"> m. gruodžio </w:t>
      </w:r>
      <w:r w:rsidR="00AB0619">
        <w:rPr>
          <w:rFonts w:ascii="Times New Roman" w:hAnsi="Times New Roman"/>
          <w:sz w:val="24"/>
          <w:szCs w:val="24"/>
        </w:rPr>
        <w:t>28</w:t>
      </w:r>
      <w:r w:rsidR="00E97AF2">
        <w:rPr>
          <w:rFonts w:ascii="Times New Roman" w:hAnsi="Times New Roman"/>
          <w:sz w:val="24"/>
          <w:szCs w:val="24"/>
        </w:rPr>
        <w:t xml:space="preserve"> d.</w:t>
      </w:r>
      <w:r w:rsidR="00AB0619">
        <w:rPr>
          <w:rFonts w:ascii="Times New Roman" w:hAnsi="Times New Roman"/>
          <w:sz w:val="24"/>
          <w:szCs w:val="24"/>
        </w:rPr>
        <w:t xml:space="preserve"> iki 2019</w:t>
      </w:r>
      <w:r w:rsidR="00E97AF2">
        <w:rPr>
          <w:rFonts w:ascii="Times New Roman" w:hAnsi="Times New Roman"/>
          <w:sz w:val="24"/>
          <w:szCs w:val="24"/>
        </w:rPr>
        <w:t xml:space="preserve"> m. kovo </w:t>
      </w:r>
      <w:r w:rsidR="00AB0619">
        <w:rPr>
          <w:rFonts w:ascii="Times New Roman" w:hAnsi="Times New Roman"/>
          <w:sz w:val="24"/>
          <w:szCs w:val="24"/>
        </w:rPr>
        <w:t>27</w:t>
      </w:r>
      <w:r w:rsidR="00E97AF2">
        <w:rPr>
          <w:rFonts w:ascii="Times New Roman" w:hAnsi="Times New Roman"/>
          <w:sz w:val="24"/>
          <w:szCs w:val="24"/>
        </w:rPr>
        <w:t xml:space="preserve"> d.</w:t>
      </w:r>
      <w:r w:rsidR="00AB0619" w:rsidRPr="00B95633">
        <w:rPr>
          <w:rStyle w:val="FootnoteReference"/>
          <w:rFonts w:ascii="Times New Roman" w:hAnsi="Times New Roman"/>
          <w:sz w:val="24"/>
          <w:szCs w:val="24"/>
        </w:rPr>
        <w:footnoteReference w:id="24"/>
      </w:r>
      <w:r w:rsidR="009554C2">
        <w:rPr>
          <w:rFonts w:ascii="Times New Roman" w:hAnsi="Times New Roman"/>
          <w:sz w:val="24"/>
          <w:szCs w:val="24"/>
        </w:rPr>
        <w:t>.</w:t>
      </w:r>
      <w:r w:rsidR="00AB0619">
        <w:rPr>
          <w:rFonts w:ascii="Times New Roman" w:hAnsi="Times New Roman"/>
          <w:sz w:val="24"/>
          <w:szCs w:val="24"/>
        </w:rPr>
        <w:t xml:space="preserve"> UAB ,,Raseinių komunalinės paslaugos“ </w:t>
      </w:r>
      <w:r w:rsidR="008257A9">
        <w:rPr>
          <w:rFonts w:ascii="Times New Roman" w:hAnsi="Times New Roman"/>
          <w:sz w:val="24"/>
          <w:szCs w:val="24"/>
        </w:rPr>
        <w:t>valdybos posėdžiai nevyko nuo 2018</w:t>
      </w:r>
      <w:r w:rsidR="00E97AF2">
        <w:rPr>
          <w:rFonts w:ascii="Times New Roman" w:hAnsi="Times New Roman"/>
          <w:sz w:val="24"/>
          <w:szCs w:val="24"/>
        </w:rPr>
        <w:t xml:space="preserve"> m. gruodžio </w:t>
      </w:r>
      <w:r w:rsidR="008257A9">
        <w:rPr>
          <w:rFonts w:ascii="Times New Roman" w:hAnsi="Times New Roman"/>
          <w:sz w:val="24"/>
          <w:szCs w:val="24"/>
        </w:rPr>
        <w:t>7</w:t>
      </w:r>
      <w:r w:rsidR="00E97AF2">
        <w:rPr>
          <w:rFonts w:ascii="Times New Roman" w:hAnsi="Times New Roman"/>
          <w:sz w:val="24"/>
          <w:szCs w:val="24"/>
        </w:rPr>
        <w:t xml:space="preserve"> d.</w:t>
      </w:r>
      <w:r w:rsidR="008257A9">
        <w:rPr>
          <w:rFonts w:ascii="Times New Roman" w:hAnsi="Times New Roman"/>
          <w:sz w:val="24"/>
          <w:szCs w:val="24"/>
        </w:rPr>
        <w:t xml:space="preserve"> iki 2019</w:t>
      </w:r>
      <w:r w:rsidR="00E97AF2">
        <w:rPr>
          <w:rFonts w:ascii="Times New Roman" w:hAnsi="Times New Roman"/>
          <w:sz w:val="24"/>
          <w:szCs w:val="24"/>
        </w:rPr>
        <w:t xml:space="preserve"> balandžio </w:t>
      </w:r>
      <w:r w:rsidR="008257A9">
        <w:rPr>
          <w:rFonts w:ascii="Times New Roman" w:hAnsi="Times New Roman"/>
          <w:sz w:val="24"/>
          <w:szCs w:val="24"/>
        </w:rPr>
        <w:t>4</w:t>
      </w:r>
      <w:r w:rsidR="00E97AF2">
        <w:rPr>
          <w:rFonts w:ascii="Times New Roman" w:hAnsi="Times New Roman"/>
          <w:sz w:val="24"/>
          <w:szCs w:val="24"/>
        </w:rPr>
        <w:t xml:space="preserve"> d.</w:t>
      </w:r>
      <w:r w:rsidR="008257A9">
        <w:rPr>
          <w:rFonts w:ascii="Times New Roman" w:hAnsi="Times New Roman"/>
          <w:sz w:val="24"/>
          <w:szCs w:val="24"/>
        </w:rPr>
        <w:t xml:space="preserve">, </w:t>
      </w:r>
      <w:r w:rsidR="00AB0619">
        <w:rPr>
          <w:rFonts w:ascii="Times New Roman" w:hAnsi="Times New Roman"/>
          <w:sz w:val="24"/>
          <w:szCs w:val="24"/>
        </w:rPr>
        <w:t>narių kvorumo nebuvo nuo 2018</w:t>
      </w:r>
      <w:r w:rsidR="00E97AF2">
        <w:rPr>
          <w:rFonts w:ascii="Times New Roman" w:hAnsi="Times New Roman"/>
          <w:sz w:val="24"/>
          <w:szCs w:val="24"/>
        </w:rPr>
        <w:t xml:space="preserve"> m. gruodžio </w:t>
      </w:r>
      <w:r w:rsidR="00AB0619">
        <w:rPr>
          <w:rFonts w:ascii="Times New Roman" w:hAnsi="Times New Roman"/>
          <w:sz w:val="24"/>
          <w:szCs w:val="24"/>
        </w:rPr>
        <w:t>28</w:t>
      </w:r>
      <w:r w:rsidR="00E97AF2">
        <w:rPr>
          <w:rFonts w:ascii="Times New Roman" w:hAnsi="Times New Roman"/>
          <w:sz w:val="24"/>
          <w:szCs w:val="24"/>
        </w:rPr>
        <w:t xml:space="preserve"> d.</w:t>
      </w:r>
      <w:r w:rsidR="00AB0619">
        <w:rPr>
          <w:rFonts w:ascii="Times New Roman" w:hAnsi="Times New Roman"/>
          <w:sz w:val="24"/>
          <w:szCs w:val="24"/>
        </w:rPr>
        <w:t xml:space="preserve"> iki 2019</w:t>
      </w:r>
      <w:r w:rsidR="00E97AF2">
        <w:rPr>
          <w:rFonts w:ascii="Times New Roman" w:hAnsi="Times New Roman"/>
          <w:sz w:val="24"/>
          <w:szCs w:val="24"/>
        </w:rPr>
        <w:t xml:space="preserve"> m. kovo </w:t>
      </w:r>
      <w:r w:rsidR="00AB0619">
        <w:rPr>
          <w:rFonts w:ascii="Times New Roman" w:hAnsi="Times New Roman"/>
          <w:sz w:val="24"/>
          <w:szCs w:val="24"/>
        </w:rPr>
        <w:t>22</w:t>
      </w:r>
      <w:r w:rsidR="001B78E8">
        <w:rPr>
          <w:rFonts w:ascii="Times New Roman" w:hAnsi="Times New Roman"/>
          <w:sz w:val="24"/>
          <w:szCs w:val="24"/>
        </w:rPr>
        <w:t>)</w:t>
      </w:r>
      <w:r w:rsidR="00A604CC" w:rsidRPr="00B95633">
        <w:rPr>
          <w:rStyle w:val="FootnoteReference"/>
          <w:rFonts w:ascii="Times New Roman" w:hAnsi="Times New Roman"/>
          <w:sz w:val="24"/>
          <w:szCs w:val="24"/>
        </w:rPr>
        <w:footnoteReference w:id="25"/>
      </w:r>
      <w:r w:rsidR="009554C2">
        <w:rPr>
          <w:rFonts w:ascii="Times New Roman" w:hAnsi="Times New Roman"/>
          <w:sz w:val="24"/>
          <w:szCs w:val="24"/>
        </w:rPr>
        <w:t>.</w:t>
      </w:r>
    </w:p>
    <w:p w:rsidR="00C122B1" w:rsidRDefault="00034C12" w:rsidP="00644C49">
      <w:pPr>
        <w:pStyle w:val="ListParagraph"/>
        <w:tabs>
          <w:tab w:val="left" w:pos="1134"/>
        </w:tabs>
        <w:spacing w:line="360" w:lineRule="auto"/>
        <w:ind w:left="0" w:firstLine="851"/>
        <w:jc w:val="both"/>
        <w:rPr>
          <w:rFonts w:ascii="Times New Roman" w:hAnsi="Times New Roman"/>
          <w:sz w:val="24"/>
        </w:rPr>
      </w:pPr>
      <w:r>
        <w:rPr>
          <w:rFonts w:ascii="Times New Roman" w:hAnsi="Times New Roman"/>
          <w:sz w:val="24"/>
        </w:rPr>
        <w:t xml:space="preserve">Manytina, kad </w:t>
      </w:r>
      <w:r w:rsidR="00617CE0" w:rsidRPr="004B7051">
        <w:rPr>
          <w:rFonts w:ascii="Times New Roman" w:hAnsi="Times New Roman"/>
          <w:sz w:val="24"/>
        </w:rPr>
        <w:t xml:space="preserve">Savivaldybėje </w:t>
      </w:r>
      <w:r w:rsidR="00B676B9">
        <w:rPr>
          <w:rFonts w:ascii="Times New Roman" w:hAnsi="Times New Roman"/>
          <w:sz w:val="24"/>
        </w:rPr>
        <w:t xml:space="preserve">nereglamentuota valdybų sudarymo tvarka, </w:t>
      </w:r>
      <w:r w:rsidR="00617CE0" w:rsidRPr="004B7051">
        <w:rPr>
          <w:rFonts w:ascii="Times New Roman" w:hAnsi="Times New Roman"/>
          <w:sz w:val="24"/>
        </w:rPr>
        <w:t>n</w:t>
      </w:r>
      <w:r w:rsidR="005E7A75" w:rsidRPr="004B7051">
        <w:rPr>
          <w:rFonts w:ascii="Times New Roman" w:hAnsi="Times New Roman"/>
          <w:sz w:val="24"/>
        </w:rPr>
        <w:t>evykd</w:t>
      </w:r>
      <w:r w:rsidR="009E23B5">
        <w:rPr>
          <w:rFonts w:ascii="Times New Roman" w:hAnsi="Times New Roman"/>
          <w:sz w:val="24"/>
        </w:rPr>
        <w:t>yta</w:t>
      </w:r>
      <w:r w:rsidR="005E7A75" w:rsidRPr="004B7051">
        <w:rPr>
          <w:rFonts w:ascii="Times New Roman" w:hAnsi="Times New Roman"/>
          <w:sz w:val="24"/>
        </w:rPr>
        <w:t xml:space="preserve"> aiški ir skaidri </w:t>
      </w:r>
      <w:r w:rsidR="00AF60F6">
        <w:rPr>
          <w:rFonts w:ascii="Times New Roman" w:hAnsi="Times New Roman"/>
          <w:sz w:val="24"/>
        </w:rPr>
        <w:t>įmonių valdybos nari</w:t>
      </w:r>
      <w:r w:rsidR="00463197">
        <w:rPr>
          <w:rFonts w:ascii="Times New Roman" w:hAnsi="Times New Roman"/>
          <w:sz w:val="24"/>
        </w:rPr>
        <w:t>ų</w:t>
      </w:r>
      <w:r w:rsidR="00AF60F6">
        <w:rPr>
          <w:rFonts w:ascii="Times New Roman" w:hAnsi="Times New Roman"/>
          <w:sz w:val="24"/>
        </w:rPr>
        <w:t xml:space="preserve"> </w:t>
      </w:r>
      <w:r w:rsidR="0093174C">
        <w:rPr>
          <w:rFonts w:ascii="Times New Roman" w:hAnsi="Times New Roman"/>
          <w:sz w:val="24"/>
        </w:rPr>
        <w:t>a</w:t>
      </w:r>
      <w:r w:rsidR="00CC74AC">
        <w:rPr>
          <w:rFonts w:ascii="Times New Roman" w:hAnsi="Times New Roman"/>
          <w:sz w:val="24"/>
        </w:rPr>
        <w:t>trank</w:t>
      </w:r>
      <w:r w:rsidR="00F772AC">
        <w:rPr>
          <w:rFonts w:ascii="Times New Roman" w:hAnsi="Times New Roman"/>
          <w:sz w:val="24"/>
        </w:rPr>
        <w:t>os procedūra</w:t>
      </w:r>
      <w:r w:rsidR="003A4615" w:rsidRPr="004B7051">
        <w:rPr>
          <w:rFonts w:ascii="Times New Roman" w:hAnsi="Times New Roman"/>
          <w:sz w:val="24"/>
        </w:rPr>
        <w:t xml:space="preserve">, </w:t>
      </w:r>
      <w:r w:rsidR="00AF60F6">
        <w:rPr>
          <w:rFonts w:ascii="Times New Roman" w:hAnsi="Times New Roman"/>
          <w:sz w:val="24"/>
        </w:rPr>
        <w:t xml:space="preserve">taip pat </w:t>
      </w:r>
      <w:r w:rsidR="003A4615" w:rsidRPr="004B7051">
        <w:rPr>
          <w:rFonts w:ascii="Times New Roman" w:hAnsi="Times New Roman"/>
          <w:sz w:val="24"/>
        </w:rPr>
        <w:t>dažna narių kait</w:t>
      </w:r>
      <w:r w:rsidR="0030727E">
        <w:rPr>
          <w:rFonts w:ascii="Times New Roman" w:hAnsi="Times New Roman"/>
          <w:sz w:val="24"/>
        </w:rPr>
        <w:t>a</w:t>
      </w:r>
      <w:r w:rsidR="005E7A75" w:rsidRPr="004B7051">
        <w:rPr>
          <w:rFonts w:ascii="Times New Roman" w:hAnsi="Times New Roman"/>
          <w:sz w:val="24"/>
        </w:rPr>
        <w:t xml:space="preserve"> </w:t>
      </w:r>
      <w:r w:rsidR="00724EE1" w:rsidRPr="004B7051">
        <w:rPr>
          <w:rFonts w:ascii="Times New Roman" w:hAnsi="Times New Roman"/>
          <w:sz w:val="24"/>
        </w:rPr>
        <w:t>did</w:t>
      </w:r>
      <w:r w:rsidR="00724EE1">
        <w:rPr>
          <w:rFonts w:ascii="Times New Roman" w:hAnsi="Times New Roman"/>
          <w:sz w:val="24"/>
        </w:rPr>
        <w:t>ino</w:t>
      </w:r>
      <w:r w:rsidR="00724EE1" w:rsidRPr="004B7051">
        <w:rPr>
          <w:rFonts w:ascii="Times New Roman" w:hAnsi="Times New Roman"/>
          <w:sz w:val="24"/>
        </w:rPr>
        <w:t xml:space="preserve"> subjektyvių</w:t>
      </w:r>
      <w:r w:rsidR="00724EE1">
        <w:rPr>
          <w:rFonts w:ascii="Times New Roman" w:hAnsi="Times New Roman"/>
          <w:sz w:val="24"/>
        </w:rPr>
        <w:t xml:space="preserve"> </w:t>
      </w:r>
      <w:r w:rsidR="00724EE1" w:rsidRPr="004B7051">
        <w:rPr>
          <w:rFonts w:ascii="Times New Roman" w:hAnsi="Times New Roman"/>
          <w:sz w:val="24"/>
        </w:rPr>
        <w:t>sprendimų priėmimo tikimyb</w:t>
      </w:r>
      <w:r w:rsidR="00724EE1">
        <w:rPr>
          <w:rFonts w:ascii="Times New Roman" w:hAnsi="Times New Roman"/>
          <w:sz w:val="24"/>
        </w:rPr>
        <w:t xml:space="preserve">ę, </w:t>
      </w:r>
      <w:r w:rsidR="0083745F">
        <w:rPr>
          <w:rFonts w:ascii="Times New Roman" w:hAnsi="Times New Roman"/>
          <w:sz w:val="24"/>
        </w:rPr>
        <w:t>neužtikrino efektyvios įmonių valdysenos</w:t>
      </w:r>
      <w:r w:rsidR="00A80167">
        <w:rPr>
          <w:rFonts w:ascii="Times New Roman" w:hAnsi="Times New Roman"/>
          <w:sz w:val="24"/>
        </w:rPr>
        <w:t xml:space="preserve"> ir</w:t>
      </w:r>
      <w:r w:rsidR="0083745F">
        <w:rPr>
          <w:rFonts w:ascii="Times New Roman" w:hAnsi="Times New Roman"/>
          <w:sz w:val="24"/>
        </w:rPr>
        <w:t xml:space="preserve"> </w:t>
      </w:r>
      <w:r w:rsidR="00A80167">
        <w:rPr>
          <w:rFonts w:ascii="Times New Roman" w:hAnsi="Times New Roman"/>
          <w:sz w:val="24"/>
        </w:rPr>
        <w:t>veiklos kontrolės</w:t>
      </w:r>
      <w:r w:rsidR="00437553">
        <w:rPr>
          <w:rFonts w:ascii="Times New Roman" w:hAnsi="Times New Roman"/>
          <w:sz w:val="24"/>
        </w:rPr>
        <w:t>,</w:t>
      </w:r>
      <w:r w:rsidR="00A80167">
        <w:rPr>
          <w:rFonts w:ascii="Times New Roman" w:hAnsi="Times New Roman"/>
          <w:sz w:val="24"/>
        </w:rPr>
        <w:t xml:space="preserve"> </w:t>
      </w:r>
      <w:r w:rsidR="00724EE1">
        <w:rPr>
          <w:rFonts w:ascii="Times New Roman" w:hAnsi="Times New Roman"/>
          <w:sz w:val="24"/>
        </w:rPr>
        <w:t>todėl</w:t>
      </w:r>
      <w:r w:rsidR="006934BB">
        <w:rPr>
          <w:rFonts w:ascii="Times New Roman" w:hAnsi="Times New Roman"/>
          <w:sz w:val="24"/>
        </w:rPr>
        <w:t xml:space="preserve"> </w:t>
      </w:r>
      <w:r w:rsidR="00724EE1">
        <w:rPr>
          <w:rFonts w:ascii="Times New Roman" w:hAnsi="Times New Roman"/>
          <w:sz w:val="24"/>
        </w:rPr>
        <w:t xml:space="preserve">kėlė </w:t>
      </w:r>
      <w:r w:rsidR="006934BB">
        <w:rPr>
          <w:rFonts w:ascii="Times New Roman" w:hAnsi="Times New Roman"/>
          <w:sz w:val="24"/>
        </w:rPr>
        <w:t>korupcijos riziką</w:t>
      </w:r>
      <w:r w:rsidR="001427B7">
        <w:rPr>
          <w:rFonts w:ascii="Times New Roman" w:hAnsi="Times New Roman"/>
          <w:sz w:val="24"/>
        </w:rPr>
        <w:t>.</w:t>
      </w:r>
    </w:p>
    <w:p w:rsidR="00700F2D" w:rsidRDefault="00700F2D" w:rsidP="00700F2D">
      <w:pPr>
        <w:pStyle w:val="ListParagraph"/>
        <w:tabs>
          <w:tab w:val="left" w:pos="142"/>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Įvertinus</w:t>
      </w:r>
      <w:r w:rsidRPr="001E3D1B">
        <w:rPr>
          <w:rFonts w:ascii="Times New Roman" w:hAnsi="Times New Roman"/>
          <w:sz w:val="24"/>
          <w:szCs w:val="24"/>
        </w:rPr>
        <w:t xml:space="preserve"> tai, kas išdėstyta</w:t>
      </w:r>
      <w:r>
        <w:rPr>
          <w:rFonts w:ascii="Times New Roman" w:hAnsi="Times New Roman"/>
          <w:sz w:val="24"/>
          <w:szCs w:val="24"/>
        </w:rPr>
        <w:t>,</w:t>
      </w:r>
      <w:r w:rsidRPr="001E3D1B">
        <w:rPr>
          <w:rFonts w:ascii="Times New Roman" w:hAnsi="Times New Roman"/>
          <w:sz w:val="24"/>
          <w:szCs w:val="24"/>
        </w:rPr>
        <w:t xml:space="preserve"> siūlome:</w:t>
      </w:r>
    </w:p>
    <w:p w:rsidR="007C2B11" w:rsidRPr="0084396E" w:rsidRDefault="007C2B11" w:rsidP="002E7719">
      <w:pPr>
        <w:pStyle w:val="ListParagraph"/>
        <w:numPr>
          <w:ilvl w:val="0"/>
          <w:numId w:val="12"/>
        </w:numPr>
        <w:tabs>
          <w:tab w:val="left" w:pos="142"/>
          <w:tab w:val="left" w:pos="1134"/>
        </w:tabs>
        <w:spacing w:line="360" w:lineRule="auto"/>
        <w:ind w:left="0" w:firstLine="851"/>
        <w:jc w:val="both"/>
        <w:rPr>
          <w:rFonts w:ascii="Times New Roman" w:hAnsi="Times New Roman"/>
          <w:sz w:val="24"/>
          <w:szCs w:val="24"/>
          <w:lang w:bidi="lt-LT"/>
        </w:rPr>
      </w:pPr>
      <w:bookmarkStart w:id="4" w:name="_Hlk7789546"/>
      <w:r>
        <w:rPr>
          <w:rFonts w:ascii="Times New Roman" w:hAnsi="Times New Roman"/>
          <w:sz w:val="24"/>
          <w:szCs w:val="24"/>
          <w:lang w:bidi="lt-LT"/>
        </w:rPr>
        <w:t>Savivaldybei</w:t>
      </w:r>
      <w:r w:rsidRPr="0084396E">
        <w:rPr>
          <w:rFonts w:ascii="Times New Roman" w:hAnsi="Times New Roman"/>
          <w:sz w:val="24"/>
          <w:szCs w:val="24"/>
          <w:lang w:bidi="lt-LT"/>
        </w:rPr>
        <w:t xml:space="preserve"> </w:t>
      </w:r>
      <w:r>
        <w:rPr>
          <w:rFonts w:ascii="Times New Roman" w:hAnsi="Times New Roman"/>
          <w:sz w:val="24"/>
          <w:szCs w:val="24"/>
          <w:lang w:bidi="lt-LT"/>
        </w:rPr>
        <w:t>Vyriausybės nustatyta tvarka užtikrinti viešas ir skaidrias kandidatų į įmonių valdybas atrank</w:t>
      </w:r>
      <w:r w:rsidRPr="0084396E">
        <w:rPr>
          <w:rFonts w:ascii="Times New Roman" w:hAnsi="Times New Roman"/>
          <w:sz w:val="24"/>
          <w:szCs w:val="24"/>
          <w:lang w:bidi="lt-LT"/>
        </w:rPr>
        <w:t>os procedūr</w:t>
      </w:r>
      <w:r>
        <w:rPr>
          <w:rFonts w:ascii="Times New Roman" w:hAnsi="Times New Roman"/>
          <w:sz w:val="24"/>
          <w:szCs w:val="24"/>
          <w:lang w:bidi="lt-LT"/>
        </w:rPr>
        <w:t>as;</w:t>
      </w:r>
    </w:p>
    <w:p w:rsidR="00F169D9" w:rsidRDefault="00F169D9" w:rsidP="00C72E9D">
      <w:pPr>
        <w:pStyle w:val="ListParagraph"/>
        <w:numPr>
          <w:ilvl w:val="0"/>
          <w:numId w:val="12"/>
        </w:numPr>
        <w:tabs>
          <w:tab w:val="left" w:pos="142"/>
          <w:tab w:val="left" w:pos="1134"/>
        </w:tabs>
        <w:spacing w:line="360" w:lineRule="auto"/>
        <w:ind w:left="0" w:firstLine="851"/>
        <w:jc w:val="both"/>
        <w:rPr>
          <w:rFonts w:ascii="Times New Roman" w:hAnsi="Times New Roman"/>
          <w:sz w:val="24"/>
          <w:szCs w:val="24"/>
          <w:lang w:bidi="lt-LT"/>
        </w:rPr>
      </w:pPr>
      <w:r>
        <w:rPr>
          <w:rFonts w:ascii="Times New Roman" w:hAnsi="Times New Roman"/>
          <w:sz w:val="24"/>
          <w:szCs w:val="24"/>
          <w:lang w:bidi="lt-LT"/>
        </w:rPr>
        <w:t xml:space="preserve">Savivaldybei sudaryti kandidatų į įmonių valdybas atrankos komisiją, patvirtinti </w:t>
      </w:r>
      <w:r w:rsidR="00F772AC">
        <w:rPr>
          <w:rFonts w:ascii="Times New Roman" w:hAnsi="Times New Roman"/>
          <w:sz w:val="24"/>
          <w:szCs w:val="24"/>
          <w:lang w:bidi="lt-LT"/>
        </w:rPr>
        <w:t>k</w:t>
      </w:r>
      <w:r>
        <w:rPr>
          <w:rFonts w:ascii="Times New Roman" w:hAnsi="Times New Roman"/>
          <w:sz w:val="24"/>
          <w:szCs w:val="24"/>
          <w:lang w:bidi="lt-LT"/>
        </w:rPr>
        <w:t>omisijos darbo reglamentą</w:t>
      </w:r>
      <w:r w:rsidR="001A2AD3">
        <w:rPr>
          <w:rFonts w:ascii="Times New Roman" w:hAnsi="Times New Roman"/>
          <w:sz w:val="24"/>
          <w:szCs w:val="24"/>
          <w:lang w:bidi="lt-LT"/>
        </w:rPr>
        <w:t xml:space="preserve"> ir spręsti dėl</w:t>
      </w:r>
      <w:r w:rsidR="001A2AD3">
        <w:rPr>
          <w:rFonts w:ascii="Times New Roman" w:hAnsi="Times New Roman"/>
          <w:sz w:val="24"/>
          <w:szCs w:val="24"/>
        </w:rPr>
        <w:t xml:space="preserve"> atrankos</w:t>
      </w:r>
      <w:r w:rsidR="001A2AD3" w:rsidRPr="001C5DBC">
        <w:rPr>
          <w:rFonts w:ascii="Times New Roman" w:hAnsi="Times New Roman"/>
          <w:sz w:val="24"/>
          <w:szCs w:val="24"/>
        </w:rPr>
        <w:t xml:space="preserve"> </w:t>
      </w:r>
      <w:r w:rsidR="00917E57">
        <w:rPr>
          <w:rFonts w:ascii="Times New Roman" w:hAnsi="Times New Roman"/>
          <w:sz w:val="24"/>
          <w:szCs w:val="24"/>
        </w:rPr>
        <w:t xml:space="preserve">komisijos </w:t>
      </w:r>
      <w:r w:rsidR="001A2AD3" w:rsidRPr="001C5DBC">
        <w:rPr>
          <w:rFonts w:ascii="Times New Roman" w:hAnsi="Times New Roman"/>
          <w:sz w:val="24"/>
          <w:szCs w:val="24"/>
        </w:rPr>
        <w:t>posėdžių fiksavimo garso ir / ar vaizdo priemonėmis</w:t>
      </w:r>
      <w:r>
        <w:rPr>
          <w:rFonts w:ascii="Times New Roman" w:hAnsi="Times New Roman"/>
          <w:sz w:val="24"/>
          <w:szCs w:val="24"/>
          <w:lang w:bidi="lt-LT"/>
        </w:rPr>
        <w:t xml:space="preserve">. </w:t>
      </w:r>
    </w:p>
    <w:bookmarkEnd w:id="4"/>
    <w:p w:rsidR="000B5C83" w:rsidRPr="00644C49" w:rsidRDefault="000B5C83" w:rsidP="00644C49">
      <w:pPr>
        <w:pStyle w:val="ListParagraph"/>
        <w:tabs>
          <w:tab w:val="left" w:pos="1134"/>
        </w:tabs>
        <w:spacing w:line="360" w:lineRule="auto"/>
        <w:ind w:left="0" w:firstLine="851"/>
        <w:jc w:val="both"/>
        <w:rPr>
          <w:rFonts w:ascii="Times New Roman" w:eastAsiaTheme="minorHAnsi" w:hAnsi="Times New Roman"/>
          <w:sz w:val="24"/>
          <w:szCs w:val="24"/>
          <w:lang w:bidi="lt-LT"/>
        </w:rPr>
      </w:pPr>
    </w:p>
    <w:p w:rsidR="00F66FAF" w:rsidRPr="00C22A00" w:rsidRDefault="00C22A00" w:rsidP="00C22A00">
      <w:pPr>
        <w:pStyle w:val="ListParagraph"/>
        <w:tabs>
          <w:tab w:val="left" w:pos="851"/>
          <w:tab w:val="left" w:pos="1134"/>
        </w:tabs>
        <w:spacing w:line="360" w:lineRule="auto"/>
        <w:ind w:left="0" w:firstLine="851"/>
        <w:jc w:val="both"/>
        <w:rPr>
          <w:rFonts w:ascii="Times New Roman" w:hAnsi="Times New Roman"/>
          <w:sz w:val="24"/>
          <w:szCs w:val="24"/>
          <w:lang w:bidi="lt-LT"/>
        </w:rPr>
      </w:pPr>
      <w:bookmarkStart w:id="5" w:name="_Hlk7788160"/>
      <w:r>
        <w:rPr>
          <w:rFonts w:ascii="Times New Roman" w:hAnsi="Times New Roman"/>
          <w:i/>
          <w:sz w:val="24"/>
          <w:szCs w:val="24"/>
        </w:rPr>
        <w:t xml:space="preserve">2.2. </w:t>
      </w:r>
      <w:r w:rsidR="00595359" w:rsidRPr="00595359">
        <w:rPr>
          <w:rFonts w:ascii="Times New Roman" w:hAnsi="Times New Roman"/>
          <w:i/>
          <w:sz w:val="24"/>
          <w:szCs w:val="24"/>
        </w:rPr>
        <w:t>Atskirais atvejais s</w:t>
      </w:r>
      <w:r w:rsidR="00644C49" w:rsidRPr="00644C49">
        <w:rPr>
          <w:rFonts w:ascii="Times New Roman" w:hAnsi="Times New Roman"/>
          <w:i/>
          <w:sz w:val="24"/>
          <w:szCs w:val="24"/>
        </w:rPr>
        <w:t xml:space="preserve">udarant įmonių valdybas neužtikrintas </w:t>
      </w:r>
      <w:r w:rsidR="006160A2">
        <w:rPr>
          <w:rFonts w:ascii="Times New Roman" w:hAnsi="Times New Roman"/>
          <w:i/>
          <w:sz w:val="24"/>
          <w:szCs w:val="24"/>
        </w:rPr>
        <w:t xml:space="preserve">valdymo, </w:t>
      </w:r>
      <w:r w:rsidR="006777CD">
        <w:rPr>
          <w:rFonts w:ascii="Times New Roman" w:hAnsi="Times New Roman"/>
          <w:i/>
          <w:sz w:val="24"/>
          <w:szCs w:val="24"/>
        </w:rPr>
        <w:t>kontrolės</w:t>
      </w:r>
      <w:r w:rsidR="00644C49" w:rsidRPr="00644C49">
        <w:rPr>
          <w:rFonts w:ascii="Times New Roman" w:hAnsi="Times New Roman"/>
          <w:i/>
          <w:sz w:val="24"/>
          <w:szCs w:val="24"/>
        </w:rPr>
        <w:t xml:space="preserve"> ir </w:t>
      </w:r>
      <w:r w:rsidR="00644C49" w:rsidRPr="00C22A00">
        <w:rPr>
          <w:rFonts w:ascii="Times New Roman" w:hAnsi="Times New Roman"/>
          <w:i/>
          <w:sz w:val="24"/>
          <w:szCs w:val="24"/>
          <w:lang w:bidi="lt-LT"/>
        </w:rPr>
        <w:t>koordinavimo funkcijų atskyrimas</w:t>
      </w:r>
      <w:r w:rsidR="00FE14BC" w:rsidRPr="00C22A00">
        <w:rPr>
          <w:rFonts w:ascii="Times New Roman" w:hAnsi="Times New Roman"/>
          <w:i/>
          <w:sz w:val="24"/>
          <w:szCs w:val="24"/>
          <w:lang w:bidi="lt-LT"/>
        </w:rPr>
        <w:t>.</w:t>
      </w:r>
    </w:p>
    <w:bookmarkEnd w:id="5"/>
    <w:p w:rsidR="009200EC" w:rsidRDefault="00282599" w:rsidP="009C1224">
      <w:pPr>
        <w:pStyle w:val="ListParagraph"/>
        <w:tabs>
          <w:tab w:val="left" w:pos="851"/>
          <w:tab w:val="left" w:pos="1134"/>
        </w:tabs>
        <w:spacing w:line="360" w:lineRule="auto"/>
        <w:ind w:left="0" w:firstLine="851"/>
        <w:jc w:val="both"/>
        <w:rPr>
          <w:rFonts w:ascii="Times New Roman" w:hAnsi="Times New Roman"/>
          <w:sz w:val="24"/>
          <w:szCs w:val="24"/>
          <w:lang w:bidi="lt-LT"/>
        </w:rPr>
      </w:pPr>
      <w:r>
        <w:rPr>
          <w:rFonts w:ascii="Times New Roman" w:hAnsi="Times New Roman"/>
          <w:sz w:val="24"/>
          <w:szCs w:val="24"/>
          <w:lang w:bidi="lt-LT"/>
        </w:rPr>
        <w:t xml:space="preserve">Savivaldybė valdomų bendrovių </w:t>
      </w:r>
      <w:r w:rsidR="00C26C9A">
        <w:rPr>
          <w:rFonts w:ascii="Times New Roman" w:hAnsi="Times New Roman"/>
          <w:sz w:val="24"/>
          <w:szCs w:val="24"/>
          <w:lang w:bidi="lt-LT"/>
        </w:rPr>
        <w:t xml:space="preserve">kontrolės </w:t>
      </w:r>
      <w:r w:rsidR="006777CD">
        <w:rPr>
          <w:rFonts w:ascii="Times New Roman" w:hAnsi="Times New Roman"/>
          <w:sz w:val="24"/>
          <w:szCs w:val="24"/>
          <w:lang w:bidi="lt-LT"/>
        </w:rPr>
        <w:t xml:space="preserve">ir koordinavimo </w:t>
      </w:r>
      <w:r w:rsidR="00C26C9A">
        <w:rPr>
          <w:rFonts w:ascii="Times New Roman" w:hAnsi="Times New Roman"/>
          <w:sz w:val="24"/>
          <w:szCs w:val="24"/>
          <w:lang w:bidi="lt-LT"/>
        </w:rPr>
        <w:t>funkcij</w:t>
      </w:r>
      <w:r>
        <w:rPr>
          <w:rFonts w:ascii="Times New Roman" w:hAnsi="Times New Roman"/>
          <w:sz w:val="24"/>
          <w:szCs w:val="24"/>
          <w:lang w:bidi="lt-LT"/>
        </w:rPr>
        <w:t>ų įgyvendinim</w:t>
      </w:r>
      <w:r w:rsidR="002772D0">
        <w:rPr>
          <w:rFonts w:ascii="Times New Roman" w:hAnsi="Times New Roman"/>
          <w:sz w:val="24"/>
          <w:szCs w:val="24"/>
          <w:lang w:bidi="lt-LT"/>
        </w:rPr>
        <w:t>ą vykdo vadovaujantis</w:t>
      </w:r>
      <w:r>
        <w:rPr>
          <w:rFonts w:ascii="Times New Roman" w:hAnsi="Times New Roman"/>
          <w:sz w:val="24"/>
          <w:szCs w:val="24"/>
          <w:lang w:bidi="lt-LT"/>
        </w:rPr>
        <w:t xml:space="preserve"> </w:t>
      </w:r>
      <w:r w:rsidR="00CC477C" w:rsidRPr="006D73EE">
        <w:rPr>
          <w:rFonts w:ascii="Times New Roman" w:hAnsi="Times New Roman"/>
          <w:sz w:val="24"/>
          <w:szCs w:val="24"/>
          <w:lang w:bidi="lt-LT"/>
        </w:rPr>
        <w:t>Vietos savivaldos</w:t>
      </w:r>
      <w:r w:rsidR="00CC477C">
        <w:rPr>
          <w:rFonts w:ascii="Times New Roman" w:hAnsi="Times New Roman"/>
          <w:sz w:val="24"/>
          <w:szCs w:val="24"/>
          <w:lang w:bidi="lt-LT"/>
        </w:rPr>
        <w:t xml:space="preserve">, Valstybės ir savivaldybės įmonių, Akcinių bendrovių </w:t>
      </w:r>
      <w:r w:rsidR="00CC477C" w:rsidRPr="006D73EE">
        <w:rPr>
          <w:rFonts w:ascii="Times New Roman" w:hAnsi="Times New Roman"/>
          <w:sz w:val="24"/>
          <w:szCs w:val="24"/>
          <w:lang w:bidi="lt-LT"/>
        </w:rPr>
        <w:t>įstatym</w:t>
      </w:r>
      <w:r w:rsidR="00CC477C">
        <w:rPr>
          <w:rFonts w:ascii="Times New Roman" w:hAnsi="Times New Roman"/>
          <w:sz w:val="24"/>
          <w:szCs w:val="24"/>
          <w:lang w:bidi="lt-LT"/>
        </w:rPr>
        <w:t>ais,</w:t>
      </w:r>
      <w:r w:rsidR="00CC477C" w:rsidRPr="006D73EE">
        <w:rPr>
          <w:rFonts w:ascii="Times New Roman" w:hAnsi="Times New Roman"/>
          <w:sz w:val="24"/>
          <w:szCs w:val="24"/>
          <w:lang w:bidi="lt-LT"/>
        </w:rPr>
        <w:t xml:space="preserve"> </w:t>
      </w:r>
      <w:r w:rsidR="00CC477C">
        <w:rPr>
          <w:rFonts w:ascii="Times New Roman" w:hAnsi="Times New Roman"/>
          <w:sz w:val="24"/>
          <w:szCs w:val="24"/>
          <w:lang w:bidi="lt-LT"/>
        </w:rPr>
        <w:t xml:space="preserve">taip pat </w:t>
      </w:r>
      <w:r w:rsidRPr="00282599">
        <w:rPr>
          <w:rFonts w:ascii="Times New Roman" w:hAnsi="Times New Roman"/>
          <w:sz w:val="24"/>
          <w:szCs w:val="24"/>
          <w:lang w:bidi="lt-LT"/>
        </w:rPr>
        <w:t>Savivaldybių turtinių ir neturtinių teisių įgyvendinimo akcinėse bendrovėse ir uždarosiose akcinėse bendrovėse taisyklė</w:t>
      </w:r>
      <w:r w:rsidR="002772D0">
        <w:rPr>
          <w:rFonts w:ascii="Times New Roman" w:hAnsi="Times New Roman"/>
          <w:sz w:val="24"/>
          <w:szCs w:val="24"/>
          <w:lang w:bidi="lt-LT"/>
        </w:rPr>
        <w:t>mis</w:t>
      </w:r>
      <w:r>
        <w:rPr>
          <w:rFonts w:ascii="Times New Roman" w:hAnsi="Times New Roman"/>
          <w:sz w:val="24"/>
          <w:szCs w:val="24"/>
          <w:lang w:bidi="lt-LT"/>
        </w:rPr>
        <w:t>, patvirtinto</w:t>
      </w:r>
      <w:r w:rsidR="002772D0">
        <w:rPr>
          <w:rFonts w:ascii="Times New Roman" w:hAnsi="Times New Roman"/>
          <w:sz w:val="24"/>
          <w:szCs w:val="24"/>
          <w:lang w:bidi="lt-LT"/>
        </w:rPr>
        <w:t>mis</w:t>
      </w:r>
      <w:r>
        <w:rPr>
          <w:rFonts w:ascii="Times New Roman" w:hAnsi="Times New Roman"/>
          <w:sz w:val="24"/>
          <w:szCs w:val="24"/>
          <w:lang w:bidi="lt-LT"/>
        </w:rPr>
        <w:t xml:space="preserve"> Vyriausybės 2007</w:t>
      </w:r>
      <w:r w:rsidR="000E62C2">
        <w:rPr>
          <w:rFonts w:ascii="Times New Roman" w:hAnsi="Times New Roman"/>
          <w:sz w:val="24"/>
          <w:szCs w:val="24"/>
          <w:lang w:bidi="lt-LT"/>
        </w:rPr>
        <w:t xml:space="preserve"> m. birželio </w:t>
      </w:r>
      <w:r>
        <w:rPr>
          <w:rFonts w:ascii="Times New Roman" w:hAnsi="Times New Roman"/>
          <w:sz w:val="24"/>
          <w:szCs w:val="24"/>
          <w:lang w:bidi="lt-LT"/>
        </w:rPr>
        <w:t>6</w:t>
      </w:r>
      <w:r w:rsidR="000E62C2">
        <w:rPr>
          <w:rFonts w:ascii="Times New Roman" w:hAnsi="Times New Roman"/>
          <w:sz w:val="24"/>
          <w:szCs w:val="24"/>
          <w:lang w:bidi="lt-LT"/>
        </w:rPr>
        <w:t xml:space="preserve"> d.</w:t>
      </w:r>
      <w:r>
        <w:rPr>
          <w:rFonts w:ascii="Times New Roman" w:hAnsi="Times New Roman"/>
          <w:sz w:val="24"/>
          <w:szCs w:val="24"/>
          <w:lang w:bidi="lt-LT"/>
        </w:rPr>
        <w:t xml:space="preserve"> nutarimu Nr. 567 ,,Dėl s</w:t>
      </w:r>
      <w:r w:rsidRPr="00282599">
        <w:rPr>
          <w:rFonts w:ascii="Times New Roman" w:hAnsi="Times New Roman"/>
          <w:sz w:val="24"/>
          <w:szCs w:val="24"/>
          <w:lang w:bidi="lt-LT"/>
        </w:rPr>
        <w:t>avivaldybių turtinių ir neturtinių teisių įgyvendinimo akcinėse bendrovėse ir uždarosiose akcinėse bendrovėse</w:t>
      </w:r>
      <w:r>
        <w:rPr>
          <w:rFonts w:ascii="Times New Roman" w:hAnsi="Times New Roman"/>
          <w:sz w:val="24"/>
          <w:szCs w:val="24"/>
          <w:lang w:bidi="lt-LT"/>
        </w:rPr>
        <w:t>“</w:t>
      </w:r>
      <w:r w:rsidR="00CC477C">
        <w:rPr>
          <w:rFonts w:ascii="Times New Roman" w:hAnsi="Times New Roman"/>
          <w:sz w:val="24"/>
          <w:szCs w:val="24"/>
          <w:lang w:bidi="lt-LT"/>
        </w:rPr>
        <w:t xml:space="preserve">. </w:t>
      </w:r>
      <w:r w:rsidR="006D094F">
        <w:rPr>
          <w:rFonts w:ascii="Times New Roman" w:hAnsi="Times New Roman"/>
          <w:sz w:val="24"/>
          <w:szCs w:val="24"/>
          <w:lang w:bidi="lt-LT"/>
        </w:rPr>
        <w:t>Remiantis minėt</w:t>
      </w:r>
      <w:r w:rsidR="005545B5">
        <w:rPr>
          <w:rFonts w:ascii="Times New Roman" w:hAnsi="Times New Roman"/>
          <w:sz w:val="24"/>
          <w:szCs w:val="24"/>
          <w:lang w:bidi="lt-LT"/>
        </w:rPr>
        <w:t>omis Taisyklėmis</w:t>
      </w:r>
      <w:r w:rsidR="006D094F">
        <w:rPr>
          <w:rFonts w:ascii="Times New Roman" w:hAnsi="Times New Roman"/>
          <w:sz w:val="24"/>
          <w:szCs w:val="24"/>
          <w:lang w:bidi="lt-LT"/>
        </w:rPr>
        <w:t xml:space="preserve"> b</w:t>
      </w:r>
      <w:r w:rsidR="00CC477C">
        <w:rPr>
          <w:rFonts w:ascii="Times New Roman" w:hAnsi="Times New Roman"/>
          <w:sz w:val="24"/>
          <w:szCs w:val="24"/>
          <w:lang w:bidi="lt-LT"/>
        </w:rPr>
        <w:t>endrovių kontrolės</w:t>
      </w:r>
      <w:r w:rsidR="00BE31FF">
        <w:rPr>
          <w:rFonts w:ascii="Times New Roman" w:hAnsi="Times New Roman"/>
          <w:sz w:val="24"/>
          <w:szCs w:val="24"/>
          <w:lang w:bidi="lt-LT"/>
        </w:rPr>
        <w:t xml:space="preserve"> ir koordinavimo</w:t>
      </w:r>
      <w:r w:rsidR="00CC477C">
        <w:rPr>
          <w:rFonts w:ascii="Times New Roman" w:hAnsi="Times New Roman"/>
          <w:sz w:val="24"/>
          <w:szCs w:val="24"/>
          <w:lang w:bidi="lt-LT"/>
        </w:rPr>
        <w:t xml:space="preserve"> funkcij</w:t>
      </w:r>
      <w:r w:rsidR="006D094F">
        <w:rPr>
          <w:rFonts w:ascii="Times New Roman" w:hAnsi="Times New Roman"/>
          <w:sz w:val="24"/>
          <w:szCs w:val="24"/>
          <w:lang w:bidi="lt-LT"/>
        </w:rPr>
        <w:t xml:space="preserve">as įgyvendina </w:t>
      </w:r>
      <w:r w:rsidR="006D094F">
        <w:rPr>
          <w:rFonts w:ascii="Times New Roman" w:hAnsi="Times New Roman"/>
          <w:color w:val="000000"/>
          <w:sz w:val="24"/>
          <w:szCs w:val="24"/>
        </w:rPr>
        <w:t>vykdomosios institucijos vadovas – Administracijos direktorius</w:t>
      </w:r>
      <w:r w:rsidR="006D094F">
        <w:rPr>
          <w:rFonts w:ascii="Times New Roman" w:hAnsi="Times New Roman"/>
          <w:sz w:val="24"/>
          <w:szCs w:val="24"/>
        </w:rPr>
        <w:t xml:space="preserve"> </w:t>
      </w:r>
      <w:r w:rsidRPr="00E44AC4">
        <w:rPr>
          <w:rFonts w:ascii="Times New Roman" w:hAnsi="Times New Roman"/>
          <w:sz w:val="24"/>
          <w:szCs w:val="24"/>
        </w:rPr>
        <w:t xml:space="preserve">per </w:t>
      </w:r>
      <w:r w:rsidRPr="00E44AC4">
        <w:rPr>
          <w:rFonts w:ascii="Times New Roman" w:hAnsi="Times New Roman"/>
          <w:sz w:val="24"/>
          <w:szCs w:val="24"/>
        </w:rPr>
        <w:lastRenderedPageBreak/>
        <w:t>struktūrinius padalinius, atsaking</w:t>
      </w:r>
      <w:r>
        <w:rPr>
          <w:rFonts w:ascii="Times New Roman" w:hAnsi="Times New Roman"/>
          <w:sz w:val="24"/>
          <w:szCs w:val="24"/>
        </w:rPr>
        <w:t>us</w:t>
      </w:r>
      <w:r w:rsidRPr="00E44AC4">
        <w:rPr>
          <w:rFonts w:ascii="Times New Roman" w:hAnsi="Times New Roman"/>
          <w:sz w:val="24"/>
          <w:szCs w:val="24"/>
        </w:rPr>
        <w:t xml:space="preserve"> už viešąsias paslaugas teikiančių ir </w:t>
      </w:r>
      <w:r w:rsidR="00D122A2">
        <w:rPr>
          <w:rFonts w:ascii="Times New Roman" w:hAnsi="Times New Roman"/>
          <w:sz w:val="24"/>
          <w:szCs w:val="24"/>
        </w:rPr>
        <w:t>gyventojų</w:t>
      </w:r>
      <w:r w:rsidRPr="00E44AC4">
        <w:rPr>
          <w:rFonts w:ascii="Times New Roman" w:hAnsi="Times New Roman"/>
          <w:sz w:val="24"/>
          <w:szCs w:val="24"/>
        </w:rPr>
        <w:t xml:space="preserve"> poreikius tenkinančių subjektų veiklos </w:t>
      </w:r>
      <w:r w:rsidR="006777CD">
        <w:rPr>
          <w:rFonts w:ascii="Times New Roman" w:hAnsi="Times New Roman"/>
          <w:sz w:val="24"/>
          <w:szCs w:val="24"/>
        </w:rPr>
        <w:t>priežiūrą</w:t>
      </w:r>
      <w:r w:rsidRPr="00E44AC4">
        <w:rPr>
          <w:rFonts w:ascii="Times New Roman" w:hAnsi="Times New Roman"/>
          <w:sz w:val="24"/>
          <w:szCs w:val="24"/>
        </w:rPr>
        <w:t>.</w:t>
      </w:r>
      <w:r>
        <w:rPr>
          <w:rFonts w:ascii="Times New Roman" w:hAnsi="Times New Roman"/>
          <w:sz w:val="24"/>
          <w:szCs w:val="24"/>
          <w:lang w:bidi="lt-LT"/>
        </w:rPr>
        <w:t xml:space="preserve"> </w:t>
      </w:r>
    </w:p>
    <w:p w:rsidR="007D00F7" w:rsidRDefault="001951B6" w:rsidP="009C1224">
      <w:pPr>
        <w:pStyle w:val="ListParagraph"/>
        <w:tabs>
          <w:tab w:val="left" w:pos="851"/>
          <w:tab w:val="left" w:pos="1134"/>
        </w:tabs>
        <w:spacing w:line="360" w:lineRule="auto"/>
        <w:ind w:left="0" w:firstLine="851"/>
        <w:jc w:val="both"/>
        <w:rPr>
          <w:rFonts w:ascii="Times New Roman" w:hAnsi="Times New Roman"/>
          <w:sz w:val="24"/>
          <w:szCs w:val="24"/>
          <w:lang w:bidi="lt-LT"/>
        </w:rPr>
      </w:pPr>
      <w:r>
        <w:rPr>
          <w:rFonts w:ascii="Times New Roman" w:eastAsiaTheme="minorHAnsi" w:hAnsi="Times New Roman"/>
          <w:sz w:val="24"/>
          <w:szCs w:val="24"/>
        </w:rPr>
        <w:t>N</w:t>
      </w:r>
      <w:r w:rsidR="005545B5">
        <w:rPr>
          <w:rFonts w:ascii="Times New Roman" w:eastAsiaTheme="minorHAnsi" w:hAnsi="Times New Roman"/>
          <w:sz w:val="24"/>
          <w:szCs w:val="24"/>
        </w:rPr>
        <w:t xml:space="preserve">ustatyta, kad </w:t>
      </w:r>
      <w:r>
        <w:rPr>
          <w:rFonts w:ascii="Times New Roman" w:eastAsiaTheme="minorHAnsi" w:hAnsi="Times New Roman"/>
          <w:sz w:val="24"/>
          <w:szCs w:val="24"/>
        </w:rPr>
        <w:t xml:space="preserve">Savivaldybės </w:t>
      </w:r>
      <w:r w:rsidR="00441956">
        <w:rPr>
          <w:rFonts w:ascii="Times New Roman" w:eastAsiaTheme="minorHAnsi" w:hAnsi="Times New Roman"/>
          <w:sz w:val="24"/>
          <w:szCs w:val="24"/>
        </w:rPr>
        <w:t>Vietinio ūkio ir turto valdymo skyriui</w:t>
      </w:r>
      <w:r>
        <w:rPr>
          <w:rFonts w:ascii="Times New Roman" w:eastAsiaTheme="minorHAnsi" w:hAnsi="Times New Roman"/>
          <w:sz w:val="24"/>
          <w:szCs w:val="24"/>
        </w:rPr>
        <w:t xml:space="preserve"> yra pavesta koordinuoti ir kontroliuoti reguliavimo sričiai priskirtų įmonių, įstaigų, bendrovių veiklą</w:t>
      </w:r>
      <w:r w:rsidR="00590355" w:rsidRPr="0006239E">
        <w:rPr>
          <w:rFonts w:ascii="Times New Roman" w:hAnsi="Times New Roman"/>
          <w:sz w:val="24"/>
          <w:szCs w:val="24"/>
          <w:vertAlign w:val="superscript"/>
        </w:rPr>
        <w:footnoteReference w:id="26"/>
      </w:r>
      <w:r w:rsidR="00590355">
        <w:rPr>
          <w:rFonts w:ascii="Times New Roman" w:eastAsiaTheme="minorHAnsi" w:hAnsi="Times New Roman"/>
          <w:sz w:val="24"/>
          <w:szCs w:val="24"/>
        </w:rPr>
        <w:t>.</w:t>
      </w:r>
      <w:r w:rsidR="00441956">
        <w:rPr>
          <w:rFonts w:ascii="Times New Roman" w:hAnsi="Times New Roman"/>
          <w:sz w:val="24"/>
          <w:szCs w:val="24"/>
          <w:lang w:bidi="lt-LT"/>
        </w:rPr>
        <w:t xml:space="preserve"> </w:t>
      </w:r>
    </w:p>
    <w:p w:rsidR="00F70DEB" w:rsidRDefault="00F70DEB" w:rsidP="009C1224">
      <w:pPr>
        <w:pStyle w:val="ListParagraph"/>
        <w:tabs>
          <w:tab w:val="left" w:pos="851"/>
          <w:tab w:val="left" w:pos="1134"/>
        </w:tabs>
        <w:spacing w:line="360" w:lineRule="auto"/>
        <w:ind w:left="0" w:firstLine="851"/>
        <w:jc w:val="both"/>
        <w:rPr>
          <w:rFonts w:ascii="Times New Roman" w:hAnsi="Times New Roman"/>
          <w:sz w:val="24"/>
          <w:szCs w:val="24"/>
          <w:lang w:bidi="lt-LT"/>
        </w:rPr>
      </w:pPr>
      <w:r w:rsidRPr="003A302D">
        <w:rPr>
          <w:rFonts w:ascii="Times New Roman" w:eastAsiaTheme="minorHAnsi" w:hAnsi="Times New Roman"/>
          <w:sz w:val="24"/>
          <w:szCs w:val="24"/>
        </w:rPr>
        <w:t xml:space="preserve">Susipažinus su Administracijos direktoriaus įsakymais dėl bendrovių valdybų narių </w:t>
      </w:r>
      <w:r w:rsidR="003A302D">
        <w:rPr>
          <w:rFonts w:ascii="Times New Roman" w:eastAsiaTheme="minorHAnsi" w:hAnsi="Times New Roman"/>
          <w:sz w:val="24"/>
          <w:szCs w:val="24"/>
        </w:rPr>
        <w:t>skyrimo</w:t>
      </w:r>
      <w:r w:rsidRPr="003A302D">
        <w:rPr>
          <w:rFonts w:ascii="Times New Roman" w:eastAsiaTheme="minorHAnsi" w:hAnsi="Times New Roman"/>
          <w:sz w:val="24"/>
          <w:szCs w:val="24"/>
        </w:rPr>
        <w:t xml:space="preserve">, matyti, kad į </w:t>
      </w:r>
      <w:r w:rsidR="003A302D">
        <w:rPr>
          <w:rFonts w:ascii="Times New Roman" w:eastAsiaTheme="minorHAnsi" w:hAnsi="Times New Roman"/>
          <w:sz w:val="24"/>
          <w:szCs w:val="24"/>
        </w:rPr>
        <w:t xml:space="preserve">dviejų įmonių </w:t>
      </w:r>
      <w:r w:rsidRPr="003A302D">
        <w:rPr>
          <w:rFonts w:ascii="Times New Roman" w:eastAsiaTheme="minorHAnsi" w:hAnsi="Times New Roman"/>
          <w:sz w:val="24"/>
          <w:szCs w:val="24"/>
        </w:rPr>
        <w:t xml:space="preserve">valdybas buvo paskirti </w:t>
      </w:r>
      <w:r w:rsidRPr="00D90E18">
        <w:rPr>
          <w:rFonts w:ascii="Times New Roman" w:eastAsiaTheme="minorHAnsi" w:hAnsi="Times New Roman"/>
          <w:sz w:val="24"/>
          <w:szCs w:val="24"/>
        </w:rPr>
        <w:t>Vietinio ūkio ir turto valdymo skyri</w:t>
      </w:r>
      <w:r w:rsidR="00442BF8">
        <w:rPr>
          <w:rFonts w:ascii="Times New Roman" w:eastAsiaTheme="minorHAnsi" w:hAnsi="Times New Roman"/>
          <w:sz w:val="24"/>
          <w:szCs w:val="24"/>
        </w:rPr>
        <w:t xml:space="preserve">aus </w:t>
      </w:r>
      <w:r w:rsidRPr="003A302D">
        <w:rPr>
          <w:rFonts w:ascii="Times New Roman" w:eastAsiaTheme="minorHAnsi" w:hAnsi="Times New Roman"/>
          <w:sz w:val="24"/>
          <w:szCs w:val="24"/>
        </w:rPr>
        <w:t>specialistai, kurių tiesioginės funkcijos pagal pareigybės aprašymus susijusios su valdomų įmonių veiklos analize, koordinavimu ir priežiūra.</w:t>
      </w:r>
    </w:p>
    <w:p w:rsidR="00441956" w:rsidRDefault="00F70DEB" w:rsidP="009C1224">
      <w:pPr>
        <w:pStyle w:val="ListParagraph"/>
        <w:tabs>
          <w:tab w:val="left" w:pos="851"/>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Pavyzdžiui,</w:t>
      </w:r>
      <w:r w:rsidR="00A404C9">
        <w:rPr>
          <w:rFonts w:ascii="Times New Roman" w:hAnsi="Times New Roman"/>
          <w:sz w:val="24"/>
          <w:szCs w:val="24"/>
        </w:rPr>
        <w:t xml:space="preserve"> </w:t>
      </w:r>
      <w:r w:rsidR="007B06D9">
        <w:rPr>
          <w:rFonts w:ascii="Times New Roman" w:hAnsi="Times New Roman"/>
          <w:sz w:val="24"/>
          <w:szCs w:val="24"/>
        </w:rPr>
        <w:t>A</w:t>
      </w:r>
      <w:r w:rsidR="001729B5" w:rsidRPr="00E06627">
        <w:rPr>
          <w:rFonts w:ascii="Times New Roman" w:hAnsi="Times New Roman"/>
          <w:sz w:val="24"/>
          <w:szCs w:val="24"/>
        </w:rPr>
        <w:t xml:space="preserve">dministracijos direktorius </w:t>
      </w:r>
      <w:r w:rsidR="00595359" w:rsidRPr="00E06627">
        <w:rPr>
          <w:rFonts w:ascii="Times New Roman" w:hAnsi="Times New Roman"/>
          <w:sz w:val="24"/>
          <w:szCs w:val="24"/>
        </w:rPr>
        <w:t xml:space="preserve">į UAB ,,Raseinių </w:t>
      </w:r>
      <w:r w:rsidR="00595359">
        <w:rPr>
          <w:rFonts w:ascii="Times New Roman" w:hAnsi="Times New Roman"/>
          <w:sz w:val="24"/>
          <w:szCs w:val="24"/>
        </w:rPr>
        <w:t>vandenys</w:t>
      </w:r>
      <w:r w:rsidR="00595359" w:rsidRPr="00E06627">
        <w:rPr>
          <w:rFonts w:ascii="Times New Roman" w:hAnsi="Times New Roman"/>
          <w:sz w:val="24"/>
          <w:szCs w:val="24"/>
        </w:rPr>
        <w:t>“ valdybos nariu</w:t>
      </w:r>
      <w:r w:rsidR="00595359">
        <w:rPr>
          <w:rFonts w:ascii="Times New Roman" w:hAnsi="Times New Roman"/>
          <w:sz w:val="24"/>
          <w:szCs w:val="24"/>
        </w:rPr>
        <w:t>s</w:t>
      </w:r>
      <w:r w:rsidR="00595359" w:rsidRPr="00E06627">
        <w:rPr>
          <w:rFonts w:ascii="Times New Roman" w:hAnsi="Times New Roman"/>
          <w:sz w:val="24"/>
          <w:szCs w:val="24"/>
        </w:rPr>
        <w:t xml:space="preserve"> </w:t>
      </w:r>
      <w:r w:rsidR="00137B40">
        <w:rPr>
          <w:rFonts w:ascii="Times New Roman" w:hAnsi="Times New Roman"/>
          <w:sz w:val="24"/>
          <w:szCs w:val="24"/>
        </w:rPr>
        <w:t>paskyrė</w:t>
      </w:r>
      <w:r w:rsidR="00595359" w:rsidRPr="00E06627">
        <w:rPr>
          <w:rFonts w:ascii="Times New Roman" w:hAnsi="Times New Roman"/>
          <w:sz w:val="24"/>
          <w:szCs w:val="24"/>
        </w:rPr>
        <w:t xml:space="preserve"> Vietinio ūkio ir turto valdymo skyriaus vyriausi</w:t>
      </w:r>
      <w:r w:rsidR="00595359">
        <w:rPr>
          <w:rFonts w:ascii="Times New Roman" w:hAnsi="Times New Roman"/>
          <w:sz w:val="24"/>
          <w:szCs w:val="24"/>
        </w:rPr>
        <w:t>ąjį</w:t>
      </w:r>
      <w:r w:rsidR="00595359" w:rsidRPr="00E06627">
        <w:rPr>
          <w:rFonts w:ascii="Times New Roman" w:hAnsi="Times New Roman"/>
          <w:sz w:val="24"/>
          <w:szCs w:val="24"/>
        </w:rPr>
        <w:t xml:space="preserve"> </w:t>
      </w:r>
      <w:r w:rsidR="00595359">
        <w:rPr>
          <w:rFonts w:ascii="Times New Roman" w:hAnsi="Times New Roman"/>
          <w:sz w:val="24"/>
          <w:szCs w:val="24"/>
        </w:rPr>
        <w:t>s</w:t>
      </w:r>
      <w:r w:rsidR="00595359" w:rsidRPr="00E06627">
        <w:rPr>
          <w:rFonts w:ascii="Times New Roman" w:hAnsi="Times New Roman"/>
          <w:sz w:val="24"/>
          <w:szCs w:val="24"/>
        </w:rPr>
        <w:t>pecialist</w:t>
      </w:r>
      <w:r w:rsidR="00595359">
        <w:rPr>
          <w:rFonts w:ascii="Times New Roman" w:hAnsi="Times New Roman"/>
          <w:sz w:val="24"/>
          <w:szCs w:val="24"/>
        </w:rPr>
        <w:t>ą,</w:t>
      </w:r>
      <w:r w:rsidR="00137B40">
        <w:rPr>
          <w:rFonts w:ascii="Times New Roman" w:hAnsi="Times New Roman"/>
          <w:sz w:val="24"/>
          <w:szCs w:val="24"/>
        </w:rPr>
        <w:t xml:space="preserve"> kuris </w:t>
      </w:r>
      <w:r w:rsidR="00441956">
        <w:rPr>
          <w:rFonts w:ascii="Times New Roman" w:hAnsi="Times New Roman"/>
          <w:sz w:val="24"/>
          <w:szCs w:val="24"/>
        </w:rPr>
        <w:t xml:space="preserve">pagal pareigybės aprašymą </w:t>
      </w:r>
      <w:r w:rsidR="00441956" w:rsidRPr="00BC38D5">
        <w:rPr>
          <w:rFonts w:ascii="Times New Roman" w:hAnsi="Times New Roman"/>
          <w:sz w:val="24"/>
          <w:szCs w:val="24"/>
        </w:rPr>
        <w:t>vykdo UAB „Raseinių vandenys“ veiklos kontrolę, teikia sprendimų projektus dėl kapitalo didinimo (mažinimo), veiklos efektyvinimo, metinių finansinių ataskaitų rinkinių bei įmonių veiklos ataskaitų tvirtinimo</w:t>
      </w:r>
      <w:r w:rsidR="002A3B48">
        <w:rPr>
          <w:rFonts w:ascii="Times New Roman" w:hAnsi="Times New Roman"/>
          <w:sz w:val="24"/>
          <w:szCs w:val="24"/>
        </w:rPr>
        <w:t>,</w:t>
      </w:r>
      <w:r w:rsidR="00441956" w:rsidRPr="003A302D">
        <w:rPr>
          <w:rFonts w:ascii="Times New Roman" w:hAnsi="Times New Roman"/>
          <w:sz w:val="24"/>
          <w:szCs w:val="24"/>
        </w:rPr>
        <w:t xml:space="preserve"> atstovauja </w:t>
      </w:r>
      <w:r w:rsidR="00BC38D5">
        <w:rPr>
          <w:rFonts w:ascii="Times New Roman" w:hAnsi="Times New Roman"/>
          <w:sz w:val="24"/>
          <w:szCs w:val="24"/>
        </w:rPr>
        <w:t xml:space="preserve">įmonę </w:t>
      </w:r>
      <w:r w:rsidR="00441956" w:rsidRPr="003A302D">
        <w:rPr>
          <w:rFonts w:ascii="Times New Roman" w:hAnsi="Times New Roman"/>
          <w:sz w:val="24"/>
          <w:szCs w:val="24"/>
        </w:rPr>
        <w:t xml:space="preserve">rajono </w:t>
      </w:r>
      <w:r w:rsidR="003A302D" w:rsidRPr="003A302D">
        <w:rPr>
          <w:rFonts w:ascii="Times New Roman" w:hAnsi="Times New Roman"/>
          <w:sz w:val="24"/>
          <w:szCs w:val="24"/>
        </w:rPr>
        <w:t>Savivaldyb</w:t>
      </w:r>
      <w:r w:rsidR="00BC38D5">
        <w:rPr>
          <w:rFonts w:ascii="Times New Roman" w:hAnsi="Times New Roman"/>
          <w:sz w:val="24"/>
          <w:szCs w:val="24"/>
        </w:rPr>
        <w:t>ėje</w:t>
      </w:r>
      <w:r w:rsidR="00441956" w:rsidRPr="00F25C5A">
        <w:rPr>
          <w:rFonts w:ascii="Times New Roman" w:hAnsi="Times New Roman"/>
          <w:sz w:val="24"/>
          <w:szCs w:val="24"/>
          <w:vertAlign w:val="superscript"/>
        </w:rPr>
        <w:footnoteReference w:id="27"/>
      </w:r>
      <w:r w:rsidR="00441956">
        <w:rPr>
          <w:sz w:val="23"/>
          <w:szCs w:val="23"/>
        </w:rPr>
        <w:t>.</w:t>
      </w:r>
    </w:p>
    <w:p w:rsidR="00232FF8" w:rsidRDefault="00D90E18" w:rsidP="00DA4957">
      <w:pPr>
        <w:pStyle w:val="ListParagraph"/>
        <w:tabs>
          <w:tab w:val="left" w:pos="851"/>
          <w:tab w:val="left" w:pos="1134"/>
        </w:tabs>
        <w:spacing w:line="360" w:lineRule="auto"/>
        <w:ind w:left="0" w:firstLine="851"/>
        <w:jc w:val="both"/>
        <w:rPr>
          <w:sz w:val="23"/>
          <w:szCs w:val="23"/>
        </w:rPr>
      </w:pPr>
      <w:r>
        <w:rPr>
          <w:rFonts w:ascii="Times New Roman" w:hAnsi="Times New Roman"/>
          <w:sz w:val="24"/>
          <w:szCs w:val="24"/>
        </w:rPr>
        <w:t>N</w:t>
      </w:r>
      <w:r w:rsidR="00595359">
        <w:rPr>
          <w:rFonts w:ascii="Times New Roman" w:hAnsi="Times New Roman"/>
          <w:sz w:val="24"/>
          <w:szCs w:val="24"/>
        </w:rPr>
        <w:t>uo 2018</w:t>
      </w:r>
      <w:r w:rsidR="001200C4">
        <w:rPr>
          <w:rFonts w:ascii="Times New Roman" w:hAnsi="Times New Roman"/>
          <w:sz w:val="24"/>
          <w:szCs w:val="24"/>
        </w:rPr>
        <w:t xml:space="preserve"> m. kovo </w:t>
      </w:r>
      <w:r w:rsidR="00595359">
        <w:rPr>
          <w:rFonts w:ascii="Times New Roman" w:hAnsi="Times New Roman"/>
          <w:sz w:val="24"/>
          <w:szCs w:val="24"/>
        </w:rPr>
        <w:t>14</w:t>
      </w:r>
      <w:r w:rsidR="001200C4">
        <w:rPr>
          <w:rFonts w:ascii="Times New Roman" w:hAnsi="Times New Roman"/>
          <w:sz w:val="24"/>
          <w:szCs w:val="24"/>
        </w:rPr>
        <w:t xml:space="preserve"> d.</w:t>
      </w:r>
      <w:r w:rsidR="00595359">
        <w:rPr>
          <w:rFonts w:ascii="Times New Roman" w:hAnsi="Times New Roman"/>
          <w:sz w:val="24"/>
          <w:szCs w:val="24"/>
        </w:rPr>
        <w:t xml:space="preserve"> iki 2018</w:t>
      </w:r>
      <w:r w:rsidR="001200C4">
        <w:rPr>
          <w:rFonts w:ascii="Times New Roman" w:hAnsi="Times New Roman"/>
          <w:sz w:val="24"/>
          <w:szCs w:val="24"/>
        </w:rPr>
        <w:t xml:space="preserve"> m. gegužės </w:t>
      </w:r>
      <w:r w:rsidR="00595359">
        <w:rPr>
          <w:rFonts w:ascii="Times New Roman" w:hAnsi="Times New Roman"/>
          <w:sz w:val="24"/>
          <w:szCs w:val="24"/>
        </w:rPr>
        <w:t>29</w:t>
      </w:r>
      <w:r w:rsidR="001200C4">
        <w:rPr>
          <w:rFonts w:ascii="Times New Roman" w:hAnsi="Times New Roman"/>
          <w:sz w:val="24"/>
          <w:szCs w:val="24"/>
        </w:rPr>
        <w:t xml:space="preserve"> d.</w:t>
      </w:r>
      <w:r w:rsidR="00595359">
        <w:rPr>
          <w:rFonts w:ascii="Times New Roman" w:hAnsi="Times New Roman"/>
          <w:sz w:val="24"/>
          <w:szCs w:val="24"/>
        </w:rPr>
        <w:t xml:space="preserve"> </w:t>
      </w:r>
      <w:r w:rsidR="001729B5" w:rsidRPr="00E06627">
        <w:rPr>
          <w:rFonts w:ascii="Times New Roman" w:hAnsi="Times New Roman"/>
          <w:sz w:val="24"/>
          <w:szCs w:val="24"/>
        </w:rPr>
        <w:t>į UAB ,,Raseinių autobusų parkas“ valdyb</w:t>
      </w:r>
      <w:r w:rsidR="0052479F">
        <w:rPr>
          <w:rFonts w:ascii="Times New Roman" w:hAnsi="Times New Roman"/>
          <w:sz w:val="24"/>
          <w:szCs w:val="24"/>
        </w:rPr>
        <w:t>ą</w:t>
      </w:r>
      <w:r w:rsidR="001729B5" w:rsidRPr="00E06627">
        <w:rPr>
          <w:rFonts w:ascii="Times New Roman" w:hAnsi="Times New Roman"/>
          <w:sz w:val="24"/>
          <w:szCs w:val="24"/>
        </w:rPr>
        <w:t xml:space="preserve"> </w:t>
      </w:r>
      <w:r w:rsidR="00B727C7">
        <w:rPr>
          <w:rFonts w:ascii="Times New Roman" w:hAnsi="Times New Roman"/>
          <w:sz w:val="24"/>
          <w:szCs w:val="24"/>
        </w:rPr>
        <w:t xml:space="preserve">taip pat </w:t>
      </w:r>
      <w:r w:rsidR="00595359">
        <w:rPr>
          <w:rFonts w:ascii="Times New Roman" w:hAnsi="Times New Roman"/>
          <w:sz w:val="24"/>
          <w:szCs w:val="24"/>
        </w:rPr>
        <w:t xml:space="preserve">buvo </w:t>
      </w:r>
      <w:r w:rsidR="001729B5" w:rsidRPr="00E06627">
        <w:rPr>
          <w:rFonts w:ascii="Times New Roman" w:hAnsi="Times New Roman"/>
          <w:sz w:val="24"/>
          <w:szCs w:val="24"/>
        </w:rPr>
        <w:t>pask</w:t>
      </w:r>
      <w:r w:rsidR="00457224">
        <w:rPr>
          <w:rFonts w:ascii="Times New Roman" w:hAnsi="Times New Roman"/>
          <w:sz w:val="24"/>
          <w:szCs w:val="24"/>
        </w:rPr>
        <w:t xml:space="preserve">irtas </w:t>
      </w:r>
      <w:r w:rsidR="001729B5" w:rsidRPr="00E06627">
        <w:rPr>
          <w:rFonts w:ascii="Times New Roman" w:hAnsi="Times New Roman"/>
          <w:sz w:val="24"/>
          <w:szCs w:val="24"/>
        </w:rPr>
        <w:t>Vietinio ūkio ir turto valdymo skyriaus vyriausi</w:t>
      </w:r>
      <w:r w:rsidR="00457224">
        <w:rPr>
          <w:rFonts w:ascii="Times New Roman" w:hAnsi="Times New Roman"/>
          <w:sz w:val="24"/>
          <w:szCs w:val="24"/>
        </w:rPr>
        <w:t>asis</w:t>
      </w:r>
      <w:r w:rsidR="001729B5" w:rsidRPr="00E06627">
        <w:rPr>
          <w:rFonts w:ascii="Times New Roman" w:hAnsi="Times New Roman"/>
          <w:sz w:val="24"/>
          <w:szCs w:val="24"/>
        </w:rPr>
        <w:t xml:space="preserve"> </w:t>
      </w:r>
      <w:r w:rsidR="001729B5">
        <w:rPr>
          <w:rFonts w:ascii="Times New Roman" w:hAnsi="Times New Roman"/>
          <w:sz w:val="24"/>
          <w:szCs w:val="24"/>
        </w:rPr>
        <w:t>s</w:t>
      </w:r>
      <w:r w:rsidR="001729B5" w:rsidRPr="00E06627">
        <w:rPr>
          <w:rFonts w:ascii="Times New Roman" w:hAnsi="Times New Roman"/>
          <w:sz w:val="24"/>
          <w:szCs w:val="24"/>
        </w:rPr>
        <w:t>pecialist</w:t>
      </w:r>
      <w:r w:rsidR="00457224">
        <w:rPr>
          <w:rFonts w:ascii="Times New Roman" w:hAnsi="Times New Roman"/>
          <w:sz w:val="24"/>
          <w:szCs w:val="24"/>
        </w:rPr>
        <w:t>as</w:t>
      </w:r>
      <w:r w:rsidR="00A404C9">
        <w:rPr>
          <w:rFonts w:ascii="Times New Roman" w:hAnsi="Times New Roman"/>
          <w:sz w:val="24"/>
          <w:szCs w:val="24"/>
        </w:rPr>
        <w:t>, kuri</w:t>
      </w:r>
      <w:r w:rsidR="00DA4957">
        <w:rPr>
          <w:rFonts w:ascii="Times New Roman" w:hAnsi="Times New Roman"/>
          <w:sz w:val="24"/>
          <w:szCs w:val="24"/>
        </w:rPr>
        <w:t>s</w:t>
      </w:r>
      <w:r w:rsidR="00A404C9">
        <w:rPr>
          <w:rFonts w:ascii="Times New Roman" w:hAnsi="Times New Roman"/>
          <w:sz w:val="24"/>
          <w:szCs w:val="24"/>
        </w:rPr>
        <w:t xml:space="preserve"> </w:t>
      </w:r>
      <w:r w:rsidR="00DA4957">
        <w:rPr>
          <w:rFonts w:ascii="Times New Roman" w:hAnsi="Times New Roman"/>
          <w:sz w:val="24"/>
          <w:szCs w:val="24"/>
        </w:rPr>
        <w:t xml:space="preserve">pagal pareigybės aprašymą </w:t>
      </w:r>
      <w:r w:rsidR="00DA4957" w:rsidRPr="003A302D">
        <w:rPr>
          <w:rFonts w:ascii="Times New Roman" w:hAnsi="Times New Roman"/>
          <w:sz w:val="24"/>
          <w:szCs w:val="24"/>
        </w:rPr>
        <w:t>vykdo Savivaldybės įmonių, veikiančių transporto srityje</w:t>
      </w:r>
      <w:r w:rsidR="00DE1DCB">
        <w:rPr>
          <w:rFonts w:ascii="Times New Roman" w:hAnsi="Times New Roman"/>
          <w:sz w:val="24"/>
          <w:szCs w:val="24"/>
        </w:rPr>
        <w:t>,</w:t>
      </w:r>
      <w:r w:rsidR="00DA4957" w:rsidRPr="003A302D">
        <w:rPr>
          <w:rFonts w:ascii="Times New Roman" w:hAnsi="Times New Roman"/>
          <w:sz w:val="24"/>
          <w:szCs w:val="24"/>
        </w:rPr>
        <w:t xml:space="preserve"> veiklos kontrolę, teikia sprendimų projektus dėl kapitalo didinimo (mažinimo), veiklos efektyvinimo, metinių finansinių ataskaitų rinkinių bei įmonių veiklos ataskaitų tvirtinimo</w:t>
      </w:r>
      <w:r w:rsidR="00BC38D5">
        <w:rPr>
          <w:rFonts w:ascii="Times New Roman" w:hAnsi="Times New Roman"/>
          <w:sz w:val="24"/>
          <w:szCs w:val="24"/>
        </w:rPr>
        <w:t xml:space="preserve"> ir</w:t>
      </w:r>
      <w:r w:rsidR="00DA4957" w:rsidRPr="003A302D">
        <w:rPr>
          <w:rFonts w:ascii="Times New Roman" w:hAnsi="Times New Roman"/>
          <w:sz w:val="24"/>
          <w:szCs w:val="24"/>
        </w:rPr>
        <w:t xml:space="preserve"> atstovauja </w:t>
      </w:r>
      <w:r w:rsidR="00BC38D5">
        <w:rPr>
          <w:rFonts w:ascii="Times New Roman" w:hAnsi="Times New Roman"/>
          <w:sz w:val="24"/>
          <w:szCs w:val="24"/>
        </w:rPr>
        <w:t xml:space="preserve">įmonę </w:t>
      </w:r>
      <w:r w:rsidR="003A302D" w:rsidRPr="003A302D">
        <w:rPr>
          <w:rFonts w:ascii="Times New Roman" w:hAnsi="Times New Roman"/>
          <w:sz w:val="24"/>
          <w:szCs w:val="24"/>
        </w:rPr>
        <w:t>Savivaldyb</w:t>
      </w:r>
      <w:r w:rsidR="00BC38D5">
        <w:rPr>
          <w:rFonts w:ascii="Times New Roman" w:hAnsi="Times New Roman"/>
          <w:sz w:val="24"/>
          <w:szCs w:val="24"/>
        </w:rPr>
        <w:t>ėje</w:t>
      </w:r>
      <w:r w:rsidR="00DA4957" w:rsidRPr="00F25C5A">
        <w:rPr>
          <w:rFonts w:ascii="Times New Roman" w:hAnsi="Times New Roman"/>
          <w:sz w:val="24"/>
          <w:szCs w:val="24"/>
          <w:vertAlign w:val="superscript"/>
        </w:rPr>
        <w:footnoteReference w:id="28"/>
      </w:r>
      <w:r w:rsidR="00DA4957">
        <w:rPr>
          <w:sz w:val="23"/>
          <w:szCs w:val="23"/>
        </w:rPr>
        <w:t>.</w:t>
      </w:r>
    </w:p>
    <w:p w:rsidR="0089475C" w:rsidRDefault="00E76181" w:rsidP="0089475C">
      <w:pPr>
        <w:pStyle w:val="ListParagraph"/>
        <w:tabs>
          <w:tab w:val="left" w:pos="142"/>
          <w:tab w:val="left" w:pos="1134"/>
        </w:tabs>
        <w:spacing w:line="360" w:lineRule="auto"/>
        <w:ind w:left="0" w:firstLine="851"/>
        <w:jc w:val="both"/>
        <w:rPr>
          <w:rFonts w:ascii="Times New Roman" w:hAnsi="Times New Roman"/>
          <w:sz w:val="24"/>
          <w:szCs w:val="24"/>
          <w:lang w:bidi="lt-LT"/>
        </w:rPr>
      </w:pPr>
      <w:r>
        <w:rPr>
          <w:rFonts w:ascii="Times New Roman" w:hAnsi="Times New Roman"/>
          <w:sz w:val="24"/>
          <w:szCs w:val="24"/>
          <w:lang w:bidi="lt-LT"/>
        </w:rPr>
        <w:t>Manytina, kad s</w:t>
      </w:r>
      <w:r w:rsidR="004D2645">
        <w:rPr>
          <w:rFonts w:ascii="Times New Roman" w:hAnsi="Times New Roman"/>
          <w:sz w:val="24"/>
          <w:szCs w:val="24"/>
          <w:lang w:bidi="lt-LT"/>
        </w:rPr>
        <w:t>ituacij</w:t>
      </w:r>
      <w:r w:rsidR="00177FC2">
        <w:rPr>
          <w:rFonts w:ascii="Times New Roman" w:hAnsi="Times New Roman"/>
          <w:sz w:val="24"/>
          <w:szCs w:val="24"/>
          <w:lang w:bidi="lt-LT"/>
        </w:rPr>
        <w:t>a</w:t>
      </w:r>
      <w:r w:rsidR="004D2645">
        <w:rPr>
          <w:rFonts w:ascii="Times New Roman" w:hAnsi="Times New Roman"/>
          <w:sz w:val="24"/>
          <w:szCs w:val="24"/>
          <w:lang w:bidi="lt-LT"/>
        </w:rPr>
        <w:t>, kuomet paskirti įmonių valdybų nariai</w:t>
      </w:r>
      <w:r w:rsidR="00D6013D">
        <w:rPr>
          <w:rFonts w:ascii="Times New Roman" w:hAnsi="Times New Roman"/>
          <w:sz w:val="24"/>
          <w:szCs w:val="24"/>
          <w:lang w:bidi="lt-LT"/>
        </w:rPr>
        <w:t xml:space="preserve"> yra </w:t>
      </w:r>
      <w:r w:rsidR="00D90E18">
        <w:rPr>
          <w:rFonts w:ascii="Times New Roman" w:hAnsi="Times New Roman"/>
          <w:sz w:val="24"/>
          <w:szCs w:val="24"/>
          <w:lang w:bidi="lt-LT"/>
        </w:rPr>
        <w:t>A</w:t>
      </w:r>
      <w:r w:rsidR="004D2645">
        <w:rPr>
          <w:rFonts w:ascii="Times New Roman" w:hAnsi="Times New Roman"/>
          <w:sz w:val="24"/>
          <w:szCs w:val="24"/>
          <w:lang w:bidi="lt-LT"/>
        </w:rPr>
        <w:t>dministracijos darbuotojai</w:t>
      </w:r>
      <w:r w:rsidR="00D6013D">
        <w:rPr>
          <w:rFonts w:ascii="Times New Roman" w:hAnsi="Times New Roman"/>
          <w:sz w:val="24"/>
          <w:szCs w:val="24"/>
          <w:lang w:bidi="lt-LT"/>
        </w:rPr>
        <w:t>,</w:t>
      </w:r>
      <w:r w:rsidR="00234A7F">
        <w:rPr>
          <w:rFonts w:ascii="Times New Roman" w:hAnsi="Times New Roman"/>
          <w:sz w:val="24"/>
          <w:szCs w:val="24"/>
          <w:lang w:bidi="lt-LT"/>
        </w:rPr>
        <w:t xml:space="preserve"> dalyvauja</w:t>
      </w:r>
      <w:r w:rsidR="00D6013D">
        <w:rPr>
          <w:rFonts w:ascii="Times New Roman" w:hAnsi="Times New Roman"/>
          <w:sz w:val="24"/>
          <w:szCs w:val="24"/>
          <w:lang w:bidi="lt-LT"/>
        </w:rPr>
        <w:t>ntys</w:t>
      </w:r>
      <w:r w:rsidR="00234A7F">
        <w:rPr>
          <w:rFonts w:ascii="Times New Roman" w:hAnsi="Times New Roman"/>
          <w:sz w:val="24"/>
          <w:szCs w:val="24"/>
          <w:lang w:bidi="lt-LT"/>
        </w:rPr>
        <w:t xml:space="preserve"> įmonių valdyme ir</w:t>
      </w:r>
      <w:r w:rsidR="004D2645">
        <w:rPr>
          <w:rFonts w:ascii="Times New Roman" w:hAnsi="Times New Roman"/>
          <w:sz w:val="24"/>
          <w:szCs w:val="24"/>
          <w:lang w:bidi="lt-LT"/>
        </w:rPr>
        <w:t xml:space="preserve"> tuo pat metu </w:t>
      </w:r>
      <w:r w:rsidR="00476A20">
        <w:rPr>
          <w:rFonts w:ascii="Times New Roman" w:hAnsi="Times New Roman"/>
          <w:sz w:val="24"/>
          <w:szCs w:val="24"/>
          <w:lang w:bidi="lt-LT"/>
        </w:rPr>
        <w:t>vykd</w:t>
      </w:r>
      <w:r w:rsidR="006E2644">
        <w:rPr>
          <w:rFonts w:ascii="Times New Roman" w:hAnsi="Times New Roman"/>
          <w:sz w:val="24"/>
          <w:szCs w:val="24"/>
          <w:lang w:bidi="lt-LT"/>
        </w:rPr>
        <w:t>antys</w:t>
      </w:r>
      <w:r w:rsidR="00C02165">
        <w:rPr>
          <w:rFonts w:ascii="Times New Roman" w:hAnsi="Times New Roman"/>
          <w:sz w:val="24"/>
          <w:szCs w:val="24"/>
          <w:lang w:bidi="lt-LT"/>
        </w:rPr>
        <w:t xml:space="preserve"> </w:t>
      </w:r>
      <w:r>
        <w:rPr>
          <w:rFonts w:ascii="Times New Roman" w:hAnsi="Times New Roman"/>
          <w:sz w:val="24"/>
          <w:szCs w:val="24"/>
          <w:lang w:bidi="lt-LT"/>
        </w:rPr>
        <w:t>tiesiogines funkcijas</w:t>
      </w:r>
      <w:r w:rsidR="006E2644">
        <w:rPr>
          <w:rFonts w:ascii="Times New Roman" w:hAnsi="Times New Roman"/>
          <w:sz w:val="24"/>
          <w:szCs w:val="24"/>
          <w:lang w:bidi="lt-LT"/>
        </w:rPr>
        <w:t>, susijusias su</w:t>
      </w:r>
      <w:r w:rsidR="004D2645">
        <w:rPr>
          <w:rFonts w:ascii="Times New Roman" w:hAnsi="Times New Roman"/>
          <w:sz w:val="24"/>
          <w:szCs w:val="24"/>
          <w:lang w:bidi="lt-LT"/>
        </w:rPr>
        <w:t xml:space="preserve"> įmonių veiklos </w:t>
      </w:r>
      <w:r w:rsidR="003A302D">
        <w:rPr>
          <w:rFonts w:ascii="Times New Roman" w:hAnsi="Times New Roman"/>
          <w:sz w:val="24"/>
          <w:szCs w:val="24"/>
          <w:lang w:bidi="lt-LT"/>
        </w:rPr>
        <w:t>kontrol</w:t>
      </w:r>
      <w:r w:rsidR="006E2644">
        <w:rPr>
          <w:rFonts w:ascii="Times New Roman" w:hAnsi="Times New Roman"/>
          <w:sz w:val="24"/>
          <w:szCs w:val="24"/>
          <w:lang w:bidi="lt-LT"/>
        </w:rPr>
        <w:t>e ir</w:t>
      </w:r>
      <w:r w:rsidR="003A302D">
        <w:rPr>
          <w:rFonts w:ascii="Times New Roman" w:hAnsi="Times New Roman"/>
          <w:sz w:val="24"/>
          <w:szCs w:val="24"/>
          <w:lang w:bidi="lt-LT"/>
        </w:rPr>
        <w:t xml:space="preserve"> </w:t>
      </w:r>
      <w:r w:rsidR="00442BF8">
        <w:rPr>
          <w:rFonts w:ascii="Times New Roman" w:hAnsi="Times New Roman"/>
          <w:sz w:val="24"/>
          <w:szCs w:val="24"/>
          <w:lang w:bidi="lt-LT"/>
        </w:rPr>
        <w:t>koordinavim</w:t>
      </w:r>
      <w:r w:rsidR="006E2644">
        <w:rPr>
          <w:rFonts w:ascii="Times New Roman" w:hAnsi="Times New Roman"/>
          <w:sz w:val="24"/>
          <w:szCs w:val="24"/>
          <w:lang w:bidi="lt-LT"/>
        </w:rPr>
        <w:t>u</w:t>
      </w:r>
      <w:r w:rsidR="004D2645">
        <w:rPr>
          <w:rFonts w:ascii="Times New Roman" w:hAnsi="Times New Roman"/>
          <w:sz w:val="24"/>
          <w:szCs w:val="24"/>
          <w:lang w:bidi="lt-LT"/>
        </w:rPr>
        <w:t>, nėra skaidri, kelia abejonių dėl</w:t>
      </w:r>
      <w:r w:rsidR="006E2644">
        <w:rPr>
          <w:rFonts w:ascii="Times New Roman" w:hAnsi="Times New Roman"/>
          <w:sz w:val="24"/>
          <w:szCs w:val="24"/>
          <w:lang w:bidi="lt-LT"/>
        </w:rPr>
        <w:t xml:space="preserve"> šių asmenų</w:t>
      </w:r>
      <w:r w:rsidR="004D2645">
        <w:rPr>
          <w:rFonts w:ascii="Times New Roman" w:hAnsi="Times New Roman"/>
          <w:sz w:val="24"/>
          <w:szCs w:val="24"/>
          <w:lang w:bidi="lt-LT"/>
        </w:rPr>
        <w:t xml:space="preserve"> šališkumo</w:t>
      </w:r>
      <w:r w:rsidR="0089475C">
        <w:rPr>
          <w:rFonts w:ascii="Times New Roman" w:hAnsi="Times New Roman"/>
          <w:sz w:val="24"/>
          <w:szCs w:val="24"/>
          <w:lang w:bidi="lt-LT"/>
        </w:rPr>
        <w:t xml:space="preserve">. </w:t>
      </w:r>
      <w:r w:rsidR="0089475C" w:rsidRPr="0089475C">
        <w:rPr>
          <w:rFonts w:ascii="Times New Roman" w:hAnsi="Times New Roman"/>
          <w:sz w:val="24"/>
          <w:szCs w:val="24"/>
          <w:lang w:bidi="lt-LT"/>
        </w:rPr>
        <w:t>Priežiūros bei kontrolės funkcijų neatskyrimas nuo sprendimų priėmimo laikytinas korupcijos rizikos veiksniu, nes tokiu atveju įmonių veiklos priežiūra bei kontrolė gali būti neefektyvi.</w:t>
      </w:r>
      <w:r w:rsidR="0089475C">
        <w:rPr>
          <w:rFonts w:ascii="Times New Roman" w:hAnsi="Times New Roman"/>
          <w:sz w:val="24"/>
          <w:szCs w:val="24"/>
          <w:lang w:bidi="lt-LT"/>
        </w:rPr>
        <w:t xml:space="preserve"> </w:t>
      </w:r>
    </w:p>
    <w:p w:rsidR="003265E9" w:rsidRDefault="003910BD" w:rsidP="003265E9">
      <w:pPr>
        <w:pStyle w:val="ListParagraph"/>
        <w:tabs>
          <w:tab w:val="left" w:pos="142"/>
          <w:tab w:val="left" w:pos="1134"/>
        </w:tabs>
        <w:spacing w:line="360" w:lineRule="auto"/>
        <w:ind w:left="0" w:firstLine="851"/>
        <w:jc w:val="both"/>
        <w:rPr>
          <w:rFonts w:ascii="Times New Roman" w:hAnsi="Times New Roman"/>
          <w:sz w:val="24"/>
          <w:szCs w:val="24"/>
          <w:lang w:bidi="lt-LT"/>
        </w:rPr>
      </w:pPr>
      <w:r>
        <w:rPr>
          <w:rFonts w:ascii="Times New Roman" w:hAnsi="Times New Roman"/>
          <w:sz w:val="24"/>
          <w:szCs w:val="24"/>
          <w:lang w:bidi="lt-LT"/>
        </w:rPr>
        <w:t>Įvertinus</w:t>
      </w:r>
      <w:r w:rsidR="003265E9" w:rsidRPr="001E3D1B">
        <w:rPr>
          <w:rFonts w:ascii="Times New Roman" w:hAnsi="Times New Roman"/>
          <w:sz w:val="24"/>
          <w:szCs w:val="24"/>
          <w:lang w:bidi="lt-LT"/>
        </w:rPr>
        <w:t xml:space="preserve"> tai, kas išdėstyta</w:t>
      </w:r>
      <w:r w:rsidR="00A65299">
        <w:rPr>
          <w:rFonts w:ascii="Times New Roman" w:hAnsi="Times New Roman"/>
          <w:sz w:val="24"/>
          <w:szCs w:val="24"/>
          <w:lang w:bidi="lt-LT"/>
        </w:rPr>
        <w:t>,</w:t>
      </w:r>
      <w:r w:rsidR="003265E9" w:rsidRPr="001E3D1B">
        <w:rPr>
          <w:rFonts w:ascii="Times New Roman" w:hAnsi="Times New Roman"/>
          <w:sz w:val="24"/>
          <w:szCs w:val="24"/>
          <w:lang w:bidi="lt-LT"/>
        </w:rPr>
        <w:t xml:space="preserve"> siūlome:</w:t>
      </w:r>
    </w:p>
    <w:p w:rsidR="004F6801" w:rsidRDefault="007C6A64" w:rsidP="00526134">
      <w:pPr>
        <w:pStyle w:val="ListParagraph"/>
        <w:numPr>
          <w:ilvl w:val="0"/>
          <w:numId w:val="12"/>
        </w:numPr>
        <w:tabs>
          <w:tab w:val="left" w:pos="142"/>
          <w:tab w:val="left" w:pos="1134"/>
        </w:tabs>
        <w:spacing w:line="360" w:lineRule="auto"/>
        <w:ind w:left="0" w:firstLine="851"/>
        <w:jc w:val="both"/>
        <w:rPr>
          <w:rFonts w:ascii="Times New Roman" w:hAnsi="Times New Roman"/>
          <w:sz w:val="24"/>
          <w:szCs w:val="24"/>
          <w:lang w:bidi="lt-LT"/>
        </w:rPr>
      </w:pPr>
      <w:bookmarkStart w:id="7" w:name="_Hlk7789565"/>
      <w:r>
        <w:rPr>
          <w:rFonts w:ascii="Times New Roman" w:hAnsi="Times New Roman"/>
          <w:sz w:val="24"/>
          <w:szCs w:val="24"/>
          <w:lang w:bidi="lt-LT"/>
        </w:rPr>
        <w:t>S</w:t>
      </w:r>
      <w:r w:rsidR="00DD7E4A">
        <w:rPr>
          <w:rFonts w:ascii="Times New Roman" w:hAnsi="Times New Roman"/>
          <w:sz w:val="24"/>
          <w:szCs w:val="24"/>
          <w:lang w:bidi="lt-LT"/>
        </w:rPr>
        <w:t>avivaldybei s</w:t>
      </w:r>
      <w:r>
        <w:rPr>
          <w:rFonts w:ascii="Times New Roman" w:hAnsi="Times New Roman"/>
          <w:sz w:val="24"/>
          <w:szCs w:val="24"/>
          <w:lang w:bidi="lt-LT"/>
        </w:rPr>
        <w:t>iekiant išvengti šališkų sprendimų priėmimo tikimyb</w:t>
      </w:r>
      <w:r w:rsidR="00442BF8">
        <w:rPr>
          <w:rFonts w:ascii="Times New Roman" w:hAnsi="Times New Roman"/>
          <w:sz w:val="24"/>
          <w:szCs w:val="24"/>
          <w:lang w:bidi="lt-LT"/>
        </w:rPr>
        <w:t>ė</w:t>
      </w:r>
      <w:r w:rsidR="00FB6A82">
        <w:rPr>
          <w:rFonts w:ascii="Times New Roman" w:hAnsi="Times New Roman"/>
          <w:sz w:val="24"/>
          <w:szCs w:val="24"/>
          <w:lang w:bidi="lt-LT"/>
        </w:rPr>
        <w:t>s</w:t>
      </w:r>
      <w:r w:rsidR="00442BF8">
        <w:rPr>
          <w:rFonts w:ascii="Times New Roman" w:hAnsi="Times New Roman"/>
          <w:sz w:val="24"/>
          <w:szCs w:val="24"/>
          <w:lang w:bidi="lt-LT"/>
        </w:rPr>
        <w:t>,</w:t>
      </w:r>
      <w:r w:rsidR="0052154B">
        <w:rPr>
          <w:rFonts w:ascii="Times New Roman" w:hAnsi="Times New Roman"/>
          <w:sz w:val="24"/>
          <w:szCs w:val="24"/>
          <w:lang w:bidi="lt-LT"/>
        </w:rPr>
        <w:t xml:space="preserve"> </w:t>
      </w:r>
      <w:r w:rsidR="00FB6A82">
        <w:rPr>
          <w:rFonts w:ascii="Times New Roman" w:hAnsi="Times New Roman"/>
          <w:sz w:val="24"/>
          <w:szCs w:val="24"/>
          <w:lang w:bidi="lt-LT"/>
        </w:rPr>
        <w:t>užtikrin</w:t>
      </w:r>
      <w:r w:rsidR="00676F70">
        <w:rPr>
          <w:rFonts w:ascii="Times New Roman" w:hAnsi="Times New Roman"/>
          <w:sz w:val="24"/>
          <w:szCs w:val="24"/>
          <w:lang w:bidi="lt-LT"/>
        </w:rPr>
        <w:t>ti</w:t>
      </w:r>
      <w:r w:rsidR="00FB6A82">
        <w:rPr>
          <w:rFonts w:ascii="Times New Roman" w:hAnsi="Times New Roman"/>
          <w:sz w:val="24"/>
          <w:szCs w:val="24"/>
          <w:lang w:bidi="lt-LT"/>
        </w:rPr>
        <w:t xml:space="preserve"> </w:t>
      </w:r>
      <w:r w:rsidR="00BA7D06" w:rsidRPr="007C6A64">
        <w:rPr>
          <w:rFonts w:ascii="Times New Roman" w:hAnsi="Times New Roman"/>
          <w:sz w:val="24"/>
          <w:szCs w:val="24"/>
          <w:lang w:bidi="lt-LT"/>
        </w:rPr>
        <w:t>bendrovių</w:t>
      </w:r>
      <w:r w:rsidR="008D2815" w:rsidRPr="00FC22B4">
        <w:rPr>
          <w:rFonts w:ascii="Times New Roman" w:hAnsi="Times New Roman"/>
          <w:sz w:val="24"/>
          <w:szCs w:val="24"/>
          <w:lang w:bidi="lt-LT"/>
        </w:rPr>
        <w:t xml:space="preserve"> </w:t>
      </w:r>
      <w:r w:rsidR="00FB6A82">
        <w:rPr>
          <w:rFonts w:ascii="Times New Roman" w:hAnsi="Times New Roman"/>
          <w:sz w:val="24"/>
          <w:szCs w:val="24"/>
          <w:lang w:bidi="lt-LT"/>
        </w:rPr>
        <w:t>valdymo,</w:t>
      </w:r>
      <w:r w:rsidR="008D2815" w:rsidRPr="00FC22B4">
        <w:rPr>
          <w:rFonts w:ascii="Times New Roman" w:hAnsi="Times New Roman"/>
          <w:sz w:val="24"/>
          <w:szCs w:val="24"/>
          <w:lang w:bidi="lt-LT"/>
        </w:rPr>
        <w:t xml:space="preserve"> </w:t>
      </w:r>
      <w:r w:rsidR="006777CD">
        <w:rPr>
          <w:rFonts w:ascii="Times New Roman" w:hAnsi="Times New Roman"/>
          <w:sz w:val="24"/>
          <w:szCs w:val="24"/>
          <w:lang w:bidi="lt-LT"/>
        </w:rPr>
        <w:t xml:space="preserve">kontrolės ir </w:t>
      </w:r>
      <w:r w:rsidR="008D2815" w:rsidRPr="00FC22B4">
        <w:rPr>
          <w:rFonts w:ascii="Times New Roman" w:hAnsi="Times New Roman"/>
          <w:sz w:val="24"/>
          <w:szCs w:val="24"/>
          <w:lang w:bidi="lt-LT"/>
        </w:rPr>
        <w:t>koordinavim</w:t>
      </w:r>
      <w:r w:rsidR="003F5F8F">
        <w:rPr>
          <w:rFonts w:ascii="Times New Roman" w:hAnsi="Times New Roman"/>
          <w:sz w:val="24"/>
          <w:szCs w:val="24"/>
          <w:lang w:bidi="lt-LT"/>
        </w:rPr>
        <w:t>o</w:t>
      </w:r>
      <w:r w:rsidR="00FC22B4">
        <w:rPr>
          <w:rFonts w:ascii="Times New Roman" w:hAnsi="Times New Roman"/>
          <w:sz w:val="24"/>
          <w:szCs w:val="24"/>
          <w:lang w:bidi="lt-LT"/>
        </w:rPr>
        <w:t xml:space="preserve"> </w:t>
      </w:r>
      <w:r>
        <w:rPr>
          <w:rFonts w:ascii="Times New Roman" w:hAnsi="Times New Roman"/>
          <w:sz w:val="24"/>
          <w:szCs w:val="24"/>
          <w:lang w:bidi="lt-LT"/>
        </w:rPr>
        <w:t>funkcij</w:t>
      </w:r>
      <w:r w:rsidR="00FB6A82">
        <w:rPr>
          <w:rFonts w:ascii="Times New Roman" w:hAnsi="Times New Roman"/>
          <w:sz w:val="24"/>
          <w:szCs w:val="24"/>
          <w:lang w:bidi="lt-LT"/>
        </w:rPr>
        <w:t>ų atskyrimą</w:t>
      </w:r>
      <w:r w:rsidR="00DE1DCB">
        <w:rPr>
          <w:rFonts w:ascii="Times New Roman" w:hAnsi="Times New Roman"/>
          <w:sz w:val="24"/>
          <w:szCs w:val="24"/>
          <w:lang w:bidi="lt-LT"/>
        </w:rPr>
        <w:t>:</w:t>
      </w:r>
      <w:r>
        <w:rPr>
          <w:rFonts w:ascii="Times New Roman" w:hAnsi="Times New Roman"/>
          <w:sz w:val="24"/>
          <w:szCs w:val="24"/>
          <w:lang w:bidi="lt-LT"/>
        </w:rPr>
        <w:t xml:space="preserve"> </w:t>
      </w:r>
      <w:r w:rsidR="00DE1DCB">
        <w:rPr>
          <w:rFonts w:ascii="Times New Roman" w:hAnsi="Times New Roman"/>
          <w:sz w:val="24"/>
          <w:szCs w:val="24"/>
          <w:lang w:bidi="lt-LT"/>
        </w:rPr>
        <w:t>n</w:t>
      </w:r>
      <w:r>
        <w:rPr>
          <w:rFonts w:ascii="Times New Roman" w:hAnsi="Times New Roman"/>
          <w:sz w:val="24"/>
          <w:szCs w:val="24"/>
          <w:lang w:bidi="lt-LT"/>
        </w:rPr>
        <w:t>eskir</w:t>
      </w:r>
      <w:r w:rsidR="00FB6A82">
        <w:rPr>
          <w:rFonts w:ascii="Times New Roman" w:hAnsi="Times New Roman"/>
          <w:sz w:val="24"/>
          <w:szCs w:val="24"/>
          <w:lang w:bidi="lt-LT"/>
        </w:rPr>
        <w:t xml:space="preserve">ti </w:t>
      </w:r>
      <w:r w:rsidR="0052154B">
        <w:rPr>
          <w:rFonts w:ascii="Times New Roman" w:hAnsi="Times New Roman"/>
          <w:sz w:val="24"/>
          <w:szCs w:val="24"/>
          <w:lang w:bidi="lt-LT"/>
        </w:rPr>
        <w:t xml:space="preserve">į valdybas </w:t>
      </w:r>
      <w:r>
        <w:rPr>
          <w:rFonts w:ascii="Times New Roman" w:hAnsi="Times New Roman"/>
          <w:sz w:val="24"/>
          <w:szCs w:val="24"/>
          <w:lang w:bidi="lt-LT"/>
        </w:rPr>
        <w:lastRenderedPageBreak/>
        <w:t>Administracijos darbuotoj</w:t>
      </w:r>
      <w:r w:rsidR="00FB6A82">
        <w:rPr>
          <w:rFonts w:ascii="Times New Roman" w:hAnsi="Times New Roman"/>
          <w:sz w:val="24"/>
          <w:szCs w:val="24"/>
          <w:lang w:bidi="lt-LT"/>
        </w:rPr>
        <w:t>ų</w:t>
      </w:r>
      <w:r>
        <w:rPr>
          <w:rFonts w:ascii="Times New Roman" w:hAnsi="Times New Roman"/>
          <w:sz w:val="24"/>
          <w:szCs w:val="24"/>
          <w:lang w:bidi="lt-LT"/>
        </w:rPr>
        <w:t xml:space="preserve">, </w:t>
      </w:r>
      <w:r w:rsidR="00FB6A82">
        <w:rPr>
          <w:rFonts w:ascii="Times New Roman" w:hAnsi="Times New Roman"/>
          <w:sz w:val="24"/>
          <w:szCs w:val="24"/>
          <w:lang w:bidi="lt-LT"/>
        </w:rPr>
        <w:t xml:space="preserve">kurių tiesioginės funkcijos yra susijusios su šių </w:t>
      </w:r>
      <w:r>
        <w:rPr>
          <w:rFonts w:ascii="Times New Roman" w:hAnsi="Times New Roman"/>
          <w:sz w:val="24"/>
          <w:szCs w:val="24"/>
          <w:lang w:bidi="lt-LT"/>
        </w:rPr>
        <w:t>įmonių veiklos priežiūr</w:t>
      </w:r>
      <w:r w:rsidR="00FB6A82">
        <w:rPr>
          <w:rFonts w:ascii="Times New Roman" w:hAnsi="Times New Roman"/>
          <w:sz w:val="24"/>
          <w:szCs w:val="24"/>
          <w:lang w:bidi="lt-LT"/>
        </w:rPr>
        <w:t>a</w:t>
      </w:r>
      <w:r>
        <w:rPr>
          <w:rFonts w:ascii="Times New Roman" w:hAnsi="Times New Roman"/>
          <w:sz w:val="24"/>
          <w:szCs w:val="24"/>
          <w:lang w:bidi="lt-LT"/>
        </w:rPr>
        <w:t xml:space="preserve"> bei kontrol</w:t>
      </w:r>
      <w:r w:rsidR="00FB6A82">
        <w:rPr>
          <w:rFonts w:ascii="Times New Roman" w:hAnsi="Times New Roman"/>
          <w:sz w:val="24"/>
          <w:szCs w:val="24"/>
          <w:lang w:bidi="lt-LT"/>
        </w:rPr>
        <w:t>e</w:t>
      </w:r>
      <w:r>
        <w:rPr>
          <w:rFonts w:ascii="Times New Roman" w:hAnsi="Times New Roman"/>
          <w:sz w:val="24"/>
          <w:szCs w:val="24"/>
          <w:lang w:bidi="lt-LT"/>
        </w:rPr>
        <w:t>.</w:t>
      </w:r>
    </w:p>
    <w:p w:rsidR="00D22053" w:rsidRPr="00390A9A" w:rsidRDefault="00EC3628" w:rsidP="00394CF1">
      <w:pPr>
        <w:pStyle w:val="ListParagraph"/>
        <w:tabs>
          <w:tab w:val="left" w:pos="1134"/>
        </w:tabs>
        <w:spacing w:line="360" w:lineRule="auto"/>
        <w:ind w:left="0" w:firstLine="851"/>
        <w:jc w:val="both"/>
        <w:rPr>
          <w:rFonts w:ascii="Times New Roman" w:hAnsi="Times New Roman"/>
          <w:i/>
          <w:sz w:val="24"/>
          <w:szCs w:val="24"/>
          <w:lang w:bidi="lt-LT"/>
        </w:rPr>
      </w:pPr>
      <w:bookmarkStart w:id="8" w:name="_Hlk3798720"/>
      <w:bookmarkStart w:id="9" w:name="_Hlk3799010"/>
      <w:bookmarkEnd w:id="7"/>
      <w:r>
        <w:rPr>
          <w:rFonts w:ascii="Times New Roman" w:hAnsi="Times New Roman"/>
          <w:i/>
          <w:sz w:val="24"/>
          <w:szCs w:val="24"/>
          <w:lang w:bidi="lt-LT"/>
        </w:rPr>
        <w:t>2.</w:t>
      </w:r>
      <w:r w:rsidR="00D22053" w:rsidRPr="00D22053">
        <w:rPr>
          <w:rFonts w:ascii="Times New Roman" w:hAnsi="Times New Roman"/>
          <w:i/>
          <w:sz w:val="24"/>
          <w:szCs w:val="24"/>
          <w:lang w:bidi="lt-LT"/>
        </w:rPr>
        <w:t xml:space="preserve">3. </w:t>
      </w:r>
      <w:bookmarkStart w:id="10" w:name="_Hlk7788178"/>
      <w:r w:rsidR="00D22053" w:rsidRPr="003A119A">
        <w:rPr>
          <w:rFonts w:ascii="Times New Roman" w:hAnsi="Times New Roman"/>
          <w:i/>
          <w:sz w:val="24"/>
          <w:szCs w:val="24"/>
          <w:lang w:bidi="lt-LT"/>
        </w:rPr>
        <w:t>Neužtikrin</w:t>
      </w:r>
      <w:r w:rsidR="00792F3D">
        <w:rPr>
          <w:rFonts w:ascii="Times New Roman" w:hAnsi="Times New Roman"/>
          <w:i/>
          <w:sz w:val="24"/>
          <w:szCs w:val="24"/>
          <w:lang w:bidi="lt-LT"/>
        </w:rPr>
        <w:t>ta</w:t>
      </w:r>
      <w:r w:rsidR="00D22053" w:rsidRPr="003A119A">
        <w:rPr>
          <w:rFonts w:ascii="Times New Roman" w:hAnsi="Times New Roman"/>
          <w:i/>
          <w:sz w:val="24"/>
          <w:szCs w:val="24"/>
          <w:lang w:bidi="lt-LT"/>
        </w:rPr>
        <w:t xml:space="preserve"> </w:t>
      </w:r>
      <w:r w:rsidR="009C2AD5">
        <w:rPr>
          <w:rFonts w:ascii="Times New Roman" w:hAnsi="Times New Roman"/>
          <w:i/>
          <w:sz w:val="24"/>
          <w:szCs w:val="24"/>
          <w:lang w:bidi="lt-LT"/>
        </w:rPr>
        <w:t>vieša ir konkurencinga</w:t>
      </w:r>
      <w:r w:rsidR="00D22053" w:rsidRPr="00390A9A">
        <w:rPr>
          <w:rFonts w:ascii="Times New Roman" w:hAnsi="Times New Roman"/>
          <w:i/>
          <w:sz w:val="24"/>
          <w:szCs w:val="24"/>
          <w:lang w:bidi="lt-LT"/>
        </w:rPr>
        <w:t xml:space="preserve"> </w:t>
      </w:r>
      <w:r w:rsidR="00351BCE">
        <w:rPr>
          <w:rFonts w:ascii="Times New Roman" w:hAnsi="Times New Roman"/>
          <w:i/>
          <w:sz w:val="24"/>
          <w:szCs w:val="24"/>
          <w:lang w:bidi="lt-LT"/>
        </w:rPr>
        <w:t>bendrovių</w:t>
      </w:r>
      <w:r w:rsidR="00D22053" w:rsidRPr="00390A9A">
        <w:rPr>
          <w:rFonts w:ascii="Times New Roman" w:hAnsi="Times New Roman"/>
          <w:i/>
          <w:sz w:val="24"/>
          <w:szCs w:val="24"/>
          <w:lang w:bidi="lt-LT"/>
        </w:rPr>
        <w:t xml:space="preserve"> vadovų atrankos procedūra.</w:t>
      </w:r>
      <w:bookmarkEnd w:id="10"/>
    </w:p>
    <w:p w:rsidR="006166D6" w:rsidRDefault="00E47BD7" w:rsidP="002746F5">
      <w:pPr>
        <w:spacing w:line="360" w:lineRule="auto"/>
        <w:ind w:firstLine="851"/>
        <w:jc w:val="both"/>
        <w:rPr>
          <w:rFonts w:ascii="Times New Roman" w:hAnsi="Times New Roman"/>
          <w:sz w:val="24"/>
          <w:szCs w:val="24"/>
          <w:lang w:bidi="lt-LT"/>
        </w:rPr>
      </w:pPr>
      <w:bookmarkStart w:id="11" w:name="n4_10"/>
      <w:r w:rsidRPr="0084396E">
        <w:rPr>
          <w:rFonts w:ascii="Times New Roman" w:hAnsi="Times New Roman"/>
          <w:sz w:val="24"/>
          <w:szCs w:val="24"/>
          <w:lang w:bidi="lt-LT"/>
        </w:rPr>
        <w:t xml:space="preserve">Įmonės vadovas yra bendrovės vienasmenis valdymo organas, kuris organizuoja kasdieninę bendrovės veiklą, atstovauja bendrovei ir </w:t>
      </w:r>
      <w:r w:rsidR="00DA4652">
        <w:rPr>
          <w:rFonts w:ascii="Times New Roman" w:hAnsi="Times New Roman"/>
          <w:sz w:val="24"/>
          <w:szCs w:val="24"/>
          <w:lang w:bidi="lt-LT"/>
        </w:rPr>
        <w:t xml:space="preserve">kurio </w:t>
      </w:r>
      <w:r w:rsidR="00DA4652" w:rsidRPr="007D00F7">
        <w:rPr>
          <w:rFonts w:ascii="Times New Roman" w:hAnsi="Times New Roman"/>
          <w:sz w:val="24"/>
          <w:szCs w:val="24"/>
          <w:lang w:bidi="lt-LT"/>
        </w:rPr>
        <w:t xml:space="preserve">teisinė padėtis įmonėje lemia tai, kad jam </w:t>
      </w:r>
      <w:r w:rsidR="006166D6" w:rsidRPr="0084396E">
        <w:rPr>
          <w:rFonts w:ascii="Times New Roman" w:hAnsi="Times New Roman"/>
          <w:sz w:val="24"/>
          <w:szCs w:val="24"/>
        </w:rPr>
        <w:t>suteikiami platūs įgaliojimai veikti bendrovės vardu, savo veiksmais bendrovei sukurti teises ir pareigas, tam tikra apimtimi disponuoti bendrovės turtu</w:t>
      </w:r>
      <w:r w:rsidR="006166D6" w:rsidRPr="0084396E">
        <w:rPr>
          <w:rFonts w:ascii="Times New Roman" w:hAnsi="Times New Roman"/>
          <w:sz w:val="24"/>
          <w:szCs w:val="24"/>
          <w:vertAlign w:val="superscript"/>
        </w:rPr>
        <w:footnoteReference w:id="29"/>
      </w:r>
      <w:r w:rsidR="00D92130">
        <w:rPr>
          <w:rFonts w:ascii="Times New Roman" w:hAnsi="Times New Roman"/>
          <w:sz w:val="24"/>
          <w:szCs w:val="24"/>
        </w:rPr>
        <w:t>.</w:t>
      </w:r>
      <w:r w:rsidR="005640F7">
        <w:rPr>
          <w:rFonts w:ascii="Times New Roman" w:hAnsi="Times New Roman"/>
          <w:sz w:val="24"/>
          <w:szCs w:val="24"/>
        </w:rPr>
        <w:t xml:space="preserve"> </w:t>
      </w:r>
      <w:r w:rsidR="005640F7" w:rsidRPr="005640F7">
        <w:rPr>
          <w:rFonts w:ascii="Times New Roman" w:hAnsi="Times New Roman"/>
          <w:sz w:val="24"/>
          <w:szCs w:val="24"/>
          <w:lang w:bidi="lt-LT"/>
        </w:rPr>
        <w:t>Įmonės vadovas taip pat yra bendrovės darbuotojas, su kuriuo sudaroma darbo sutartis, taigi, jis yra ir darbo santykių, siejančių jį su bendrove, dalyvis</w:t>
      </w:r>
      <w:r w:rsidR="00C62FA2">
        <w:rPr>
          <w:rFonts w:ascii="Times New Roman" w:hAnsi="Times New Roman"/>
          <w:sz w:val="24"/>
          <w:szCs w:val="24"/>
          <w:lang w:bidi="lt-LT"/>
        </w:rPr>
        <w:t>.</w:t>
      </w:r>
      <w:r w:rsidR="00562039">
        <w:rPr>
          <w:rFonts w:ascii="Times New Roman" w:hAnsi="Times New Roman"/>
          <w:sz w:val="24"/>
          <w:szCs w:val="24"/>
          <w:lang w:bidi="lt-LT"/>
        </w:rPr>
        <w:t xml:space="preserve"> </w:t>
      </w:r>
      <w:r w:rsidR="00C62FA2">
        <w:rPr>
          <w:rFonts w:ascii="Times New Roman" w:hAnsi="Times New Roman"/>
          <w:sz w:val="24"/>
          <w:szCs w:val="24"/>
          <w:lang w:bidi="lt-LT"/>
        </w:rPr>
        <w:t>N</w:t>
      </w:r>
      <w:r w:rsidR="005640F7" w:rsidRPr="005640F7">
        <w:rPr>
          <w:rFonts w:ascii="Times New Roman" w:hAnsi="Times New Roman"/>
          <w:sz w:val="24"/>
          <w:szCs w:val="24"/>
        </w:rPr>
        <w:t>uo vadovo kompetencijos, veiklos ir jos rezultatų priklauso visos įmonės veiklos efektyvumas.</w:t>
      </w:r>
    </w:p>
    <w:p w:rsidR="006166D6" w:rsidRDefault="0083745F" w:rsidP="00EB00A0">
      <w:pPr>
        <w:spacing w:line="360" w:lineRule="auto"/>
        <w:ind w:firstLine="851"/>
        <w:jc w:val="both"/>
        <w:rPr>
          <w:rFonts w:ascii="Times New Roman" w:hAnsi="Times New Roman"/>
          <w:sz w:val="24"/>
          <w:szCs w:val="24"/>
          <w:lang w:bidi="lt-LT"/>
        </w:rPr>
      </w:pPr>
      <w:r>
        <w:rPr>
          <w:rFonts w:ascii="Times New Roman" w:hAnsi="Times New Roman"/>
          <w:sz w:val="24"/>
          <w:szCs w:val="24"/>
          <w:lang w:bidi="lt-LT"/>
        </w:rPr>
        <w:t xml:space="preserve">Vadovaujantis </w:t>
      </w:r>
      <w:r w:rsidR="003A302D" w:rsidRPr="003A119A">
        <w:rPr>
          <w:rFonts w:ascii="Times New Roman" w:hAnsi="Times New Roman"/>
          <w:sz w:val="24"/>
          <w:szCs w:val="24"/>
          <w:lang w:bidi="lt-LT"/>
        </w:rPr>
        <w:t>Akcinių bendrovių įstatymo 37 straipsnio 3 dalimi</w:t>
      </w:r>
      <w:r>
        <w:rPr>
          <w:rFonts w:ascii="Times New Roman" w:hAnsi="Times New Roman"/>
          <w:sz w:val="24"/>
          <w:szCs w:val="24"/>
          <w:lang w:bidi="lt-LT"/>
        </w:rPr>
        <w:t xml:space="preserve"> </w:t>
      </w:r>
      <w:r w:rsidR="00A438D7">
        <w:rPr>
          <w:rFonts w:ascii="Times New Roman" w:hAnsi="Times New Roman"/>
          <w:sz w:val="24"/>
          <w:szCs w:val="24"/>
          <w:lang w:bidi="lt-LT"/>
        </w:rPr>
        <w:t>ir nagrinėjamų įmonių įstat</w:t>
      </w:r>
      <w:r w:rsidR="00EA57CD">
        <w:rPr>
          <w:rFonts w:ascii="Times New Roman" w:hAnsi="Times New Roman"/>
          <w:sz w:val="24"/>
          <w:szCs w:val="24"/>
          <w:lang w:bidi="lt-LT"/>
        </w:rPr>
        <w:t>ais</w:t>
      </w:r>
      <w:r w:rsidR="00A438D7">
        <w:rPr>
          <w:rFonts w:ascii="Times New Roman" w:hAnsi="Times New Roman"/>
          <w:sz w:val="24"/>
          <w:szCs w:val="24"/>
          <w:lang w:bidi="lt-LT"/>
        </w:rPr>
        <w:t xml:space="preserve"> </w:t>
      </w:r>
      <w:r w:rsidR="003A302D" w:rsidRPr="003A119A">
        <w:rPr>
          <w:rFonts w:ascii="Times New Roman" w:hAnsi="Times New Roman"/>
          <w:sz w:val="24"/>
          <w:szCs w:val="24"/>
          <w:lang w:bidi="lt-LT"/>
        </w:rPr>
        <w:t>Savivaldybės kontroliuojamų įmonių vadovus renka bendrovių valdybos</w:t>
      </w:r>
      <w:r w:rsidR="003A302D">
        <w:rPr>
          <w:rStyle w:val="FootnoteReference"/>
          <w:rFonts w:ascii="Times New Roman" w:eastAsiaTheme="minorHAnsi" w:hAnsi="Times New Roman"/>
          <w:sz w:val="24"/>
          <w:szCs w:val="24"/>
        </w:rPr>
        <w:footnoteReference w:id="30"/>
      </w:r>
      <w:r w:rsidR="003A302D">
        <w:rPr>
          <w:rFonts w:ascii="Times New Roman" w:hAnsi="Times New Roman"/>
          <w:sz w:val="24"/>
          <w:szCs w:val="24"/>
          <w:lang w:bidi="lt-LT"/>
        </w:rPr>
        <w:t>.</w:t>
      </w:r>
      <w:r w:rsidR="00E47BD7">
        <w:rPr>
          <w:rFonts w:ascii="Times New Roman" w:hAnsi="Times New Roman"/>
          <w:sz w:val="24"/>
          <w:szCs w:val="24"/>
          <w:lang w:bidi="lt-LT"/>
        </w:rPr>
        <w:t xml:space="preserve"> </w:t>
      </w:r>
      <w:r w:rsidR="002746F5" w:rsidRPr="0084396E">
        <w:rPr>
          <w:rFonts w:ascii="Times New Roman" w:hAnsi="Times New Roman"/>
          <w:sz w:val="24"/>
          <w:szCs w:val="24"/>
        </w:rPr>
        <w:t>Akcinių bendrovių įstatymas</w:t>
      </w:r>
      <w:r w:rsidR="0006239E">
        <w:rPr>
          <w:rFonts w:ascii="Times New Roman" w:hAnsi="Times New Roman"/>
          <w:sz w:val="24"/>
          <w:szCs w:val="24"/>
        </w:rPr>
        <w:t xml:space="preserve"> </w:t>
      </w:r>
      <w:r w:rsidR="002746F5" w:rsidRPr="0084396E">
        <w:rPr>
          <w:rFonts w:ascii="Times New Roman" w:hAnsi="Times New Roman"/>
          <w:sz w:val="24"/>
          <w:szCs w:val="24"/>
        </w:rPr>
        <w:t>detaliau nereglamentuoja vadovų atrankos ir skyrimo procedūrų,</w:t>
      </w:r>
      <w:r w:rsidR="00EB00A0">
        <w:rPr>
          <w:rFonts w:ascii="Times New Roman" w:hAnsi="Times New Roman"/>
          <w:sz w:val="24"/>
          <w:szCs w:val="24"/>
        </w:rPr>
        <w:t xml:space="preserve"> todėl Savivaldybėms paliekama disk</w:t>
      </w:r>
      <w:r w:rsidR="00DE1DCB">
        <w:rPr>
          <w:rFonts w:ascii="Times New Roman" w:hAnsi="Times New Roman"/>
          <w:sz w:val="24"/>
          <w:szCs w:val="24"/>
        </w:rPr>
        <w:t>r</w:t>
      </w:r>
      <w:r w:rsidR="00EB00A0">
        <w:rPr>
          <w:rFonts w:ascii="Times New Roman" w:hAnsi="Times New Roman"/>
          <w:sz w:val="24"/>
          <w:szCs w:val="24"/>
        </w:rPr>
        <w:t xml:space="preserve">ecinė teisė </w:t>
      </w:r>
      <w:r w:rsidR="002746F5" w:rsidRPr="0084396E">
        <w:rPr>
          <w:rFonts w:ascii="Times New Roman" w:hAnsi="Times New Roman"/>
          <w:sz w:val="24"/>
          <w:szCs w:val="24"/>
        </w:rPr>
        <w:t>nusistatyti</w:t>
      </w:r>
      <w:r w:rsidR="002746F5">
        <w:rPr>
          <w:rFonts w:ascii="Times New Roman" w:hAnsi="Times New Roman"/>
          <w:sz w:val="24"/>
          <w:szCs w:val="24"/>
        </w:rPr>
        <w:t xml:space="preserve"> </w:t>
      </w:r>
      <w:r w:rsidR="002746F5" w:rsidRPr="0084396E">
        <w:rPr>
          <w:rFonts w:ascii="Times New Roman" w:hAnsi="Times New Roman"/>
          <w:sz w:val="24"/>
          <w:szCs w:val="24"/>
        </w:rPr>
        <w:t>objektyvią ir skaidrią bendrovių vadovų rinkimo (</w:t>
      </w:r>
      <w:r w:rsidR="002746F5">
        <w:rPr>
          <w:rFonts w:ascii="Times New Roman" w:hAnsi="Times New Roman"/>
          <w:sz w:val="24"/>
          <w:szCs w:val="24"/>
        </w:rPr>
        <w:t>ir at</w:t>
      </w:r>
      <w:r w:rsidR="002746F5" w:rsidRPr="0084396E">
        <w:rPr>
          <w:rFonts w:ascii="Times New Roman" w:hAnsi="Times New Roman"/>
          <w:sz w:val="24"/>
          <w:szCs w:val="24"/>
        </w:rPr>
        <w:t xml:space="preserve">šaukimo) tvarką, užtikrinančią </w:t>
      </w:r>
      <w:r w:rsidR="002746F5">
        <w:rPr>
          <w:rFonts w:ascii="Times New Roman" w:hAnsi="Times New Roman"/>
          <w:sz w:val="24"/>
          <w:szCs w:val="24"/>
        </w:rPr>
        <w:t>procedūrų nuoseklumą, aiškumą ir viešumą.</w:t>
      </w:r>
      <w:r w:rsidR="00BC38D5" w:rsidRPr="003A119A">
        <w:rPr>
          <w:rFonts w:ascii="Times New Roman" w:hAnsi="Times New Roman"/>
          <w:sz w:val="24"/>
          <w:szCs w:val="24"/>
          <w:lang w:bidi="lt-LT"/>
        </w:rPr>
        <w:t xml:space="preserve"> </w:t>
      </w:r>
    </w:p>
    <w:p w:rsidR="00EB00A0" w:rsidRPr="00EB00A0" w:rsidRDefault="00EB00A0" w:rsidP="00EB00A0">
      <w:pPr>
        <w:spacing w:line="360" w:lineRule="auto"/>
        <w:ind w:firstLine="851"/>
        <w:jc w:val="both"/>
        <w:rPr>
          <w:rFonts w:ascii="Times New Roman" w:hAnsi="Times New Roman"/>
          <w:sz w:val="24"/>
          <w:szCs w:val="24"/>
        </w:rPr>
      </w:pPr>
      <w:r w:rsidRPr="00EB00A0">
        <w:rPr>
          <w:rFonts w:ascii="Times New Roman" w:hAnsi="Times New Roman"/>
          <w:sz w:val="24"/>
          <w:szCs w:val="24"/>
        </w:rPr>
        <w:t>Atlikus Savivaldybės vidaus teisės aktų, reglamentuojančių jos reguliavimo sričiai priskirtų bendrovių vadovų atrankos, teikimo ir skyrimo procedūras, analizę, galima daryti išvadą, jog juose nėra reglamentuota, kaip turėtų būti vykdomos Savivaldybės bendrovių vadovų atrankos procedūros</w:t>
      </w:r>
      <w:r>
        <w:rPr>
          <w:rFonts w:ascii="Times New Roman" w:hAnsi="Times New Roman"/>
          <w:sz w:val="24"/>
          <w:szCs w:val="24"/>
        </w:rPr>
        <w:t>.</w:t>
      </w:r>
    </w:p>
    <w:p w:rsidR="004A1F80" w:rsidRDefault="00EB00A0" w:rsidP="00EB00A0">
      <w:pPr>
        <w:pStyle w:val="ListParagraph"/>
        <w:tabs>
          <w:tab w:val="left" w:pos="1134"/>
        </w:tabs>
        <w:spacing w:line="360" w:lineRule="auto"/>
        <w:ind w:left="0"/>
        <w:jc w:val="both"/>
        <w:rPr>
          <w:rFonts w:ascii="Times New Roman" w:hAnsi="Times New Roman"/>
          <w:sz w:val="24"/>
          <w:szCs w:val="24"/>
        </w:rPr>
      </w:pPr>
      <w:r>
        <w:rPr>
          <w:rFonts w:ascii="Times New Roman" w:hAnsi="Times New Roman"/>
          <w:sz w:val="24"/>
          <w:szCs w:val="24"/>
        </w:rPr>
        <w:t>S</w:t>
      </w:r>
      <w:r w:rsidR="004A1F80" w:rsidRPr="000E6FC6">
        <w:rPr>
          <w:rFonts w:ascii="Times New Roman" w:hAnsi="Times New Roman"/>
          <w:sz w:val="24"/>
          <w:szCs w:val="24"/>
        </w:rPr>
        <w:t xml:space="preserve">kiriant įmonių vadovus buvo apsiribota vienintele </w:t>
      </w:r>
      <w:r w:rsidR="004A1F80">
        <w:rPr>
          <w:rFonts w:ascii="Times New Roman" w:hAnsi="Times New Roman"/>
          <w:sz w:val="24"/>
          <w:szCs w:val="24"/>
        </w:rPr>
        <w:t xml:space="preserve">Akcinių bendrovių įstatyme ir bendrovių </w:t>
      </w:r>
      <w:r w:rsidR="004A1F80" w:rsidRPr="000E6FC6">
        <w:rPr>
          <w:rFonts w:ascii="Times New Roman" w:hAnsi="Times New Roman"/>
          <w:sz w:val="24"/>
          <w:szCs w:val="24"/>
        </w:rPr>
        <w:t xml:space="preserve">įstatuose nustatyta nuostata, kad vadovus </w:t>
      </w:r>
      <w:r w:rsidR="004A1F80">
        <w:rPr>
          <w:rFonts w:ascii="Times New Roman" w:hAnsi="Times New Roman"/>
          <w:sz w:val="24"/>
          <w:szCs w:val="24"/>
        </w:rPr>
        <w:t>(direktorius) renka ir atšaukia</w:t>
      </w:r>
      <w:r w:rsidR="004A1F80" w:rsidRPr="000E6FC6">
        <w:rPr>
          <w:rFonts w:ascii="Times New Roman" w:hAnsi="Times New Roman"/>
          <w:sz w:val="24"/>
          <w:szCs w:val="24"/>
        </w:rPr>
        <w:t xml:space="preserve"> valdybos</w:t>
      </w:r>
      <w:r w:rsidR="004A1F80">
        <w:rPr>
          <w:rFonts w:ascii="Times New Roman" w:hAnsi="Times New Roman"/>
          <w:sz w:val="24"/>
          <w:szCs w:val="24"/>
        </w:rPr>
        <w:t>.</w:t>
      </w:r>
      <w:r w:rsidR="004A1F80" w:rsidRPr="0084396E">
        <w:rPr>
          <w:rFonts w:ascii="Times New Roman" w:hAnsi="Times New Roman"/>
          <w:sz w:val="24"/>
          <w:szCs w:val="24"/>
        </w:rPr>
        <w:t xml:space="preserve"> </w:t>
      </w:r>
    </w:p>
    <w:p w:rsidR="000F3822" w:rsidRDefault="000F3822" w:rsidP="000F3822">
      <w:pPr>
        <w:pStyle w:val="ListParagraph"/>
        <w:tabs>
          <w:tab w:val="left" w:pos="1134"/>
        </w:tabs>
        <w:spacing w:line="360" w:lineRule="auto"/>
        <w:ind w:left="0" w:firstLine="851"/>
        <w:jc w:val="both"/>
        <w:rPr>
          <w:rFonts w:ascii="Times New Roman" w:hAnsi="Times New Roman"/>
          <w:sz w:val="24"/>
          <w:szCs w:val="24"/>
          <w:lang w:bidi="lt-LT"/>
        </w:rPr>
      </w:pPr>
      <w:r>
        <w:rPr>
          <w:rFonts w:ascii="Times New Roman" w:hAnsi="Times New Roman"/>
          <w:sz w:val="24"/>
          <w:szCs w:val="24"/>
        </w:rPr>
        <w:t>Susipažinus su įmonių valdybų protokolais matyti, kad</w:t>
      </w:r>
      <w:r w:rsidR="00C62FA2">
        <w:rPr>
          <w:rFonts w:ascii="Times New Roman" w:hAnsi="Times New Roman"/>
          <w:sz w:val="24"/>
          <w:szCs w:val="24"/>
        </w:rPr>
        <w:t xml:space="preserve"> nagrinėjamu laikotarpiu</w:t>
      </w:r>
      <w:r>
        <w:rPr>
          <w:rFonts w:ascii="Times New Roman" w:hAnsi="Times New Roman"/>
          <w:sz w:val="24"/>
          <w:szCs w:val="24"/>
        </w:rPr>
        <w:t xml:space="preserve"> </w:t>
      </w:r>
      <w:r w:rsidRPr="0084396E">
        <w:rPr>
          <w:rFonts w:ascii="Times New Roman" w:hAnsi="Times New Roman"/>
          <w:sz w:val="24"/>
          <w:szCs w:val="24"/>
        </w:rPr>
        <w:t>įmonių vadov</w:t>
      </w:r>
      <w:r w:rsidR="00C62FA2">
        <w:rPr>
          <w:rFonts w:ascii="Times New Roman" w:hAnsi="Times New Roman"/>
          <w:sz w:val="24"/>
          <w:szCs w:val="24"/>
        </w:rPr>
        <w:t>ai buvo</w:t>
      </w:r>
      <w:r w:rsidRPr="0084396E">
        <w:rPr>
          <w:rFonts w:ascii="Times New Roman" w:hAnsi="Times New Roman"/>
          <w:sz w:val="24"/>
          <w:szCs w:val="24"/>
        </w:rPr>
        <w:t xml:space="preserve"> paskirti</w:t>
      </w:r>
      <w:r>
        <w:rPr>
          <w:rFonts w:ascii="Times New Roman" w:hAnsi="Times New Roman"/>
          <w:sz w:val="24"/>
          <w:szCs w:val="24"/>
        </w:rPr>
        <w:t xml:space="preserve"> </w:t>
      </w:r>
      <w:r w:rsidRPr="0084396E">
        <w:rPr>
          <w:rFonts w:ascii="Times New Roman" w:hAnsi="Times New Roman"/>
          <w:sz w:val="24"/>
          <w:szCs w:val="24"/>
        </w:rPr>
        <w:t>iš valdyb</w:t>
      </w:r>
      <w:r>
        <w:rPr>
          <w:rFonts w:ascii="Times New Roman" w:hAnsi="Times New Roman"/>
          <w:sz w:val="24"/>
          <w:szCs w:val="24"/>
        </w:rPr>
        <w:t>ų nariams</w:t>
      </w:r>
      <w:r w:rsidRPr="0084396E">
        <w:rPr>
          <w:rFonts w:ascii="Times New Roman" w:hAnsi="Times New Roman"/>
          <w:sz w:val="24"/>
          <w:szCs w:val="24"/>
        </w:rPr>
        <w:t xml:space="preserve"> pristatytų vienintelių kandidatų</w:t>
      </w:r>
      <w:r>
        <w:rPr>
          <w:rFonts w:ascii="Times New Roman" w:hAnsi="Times New Roman"/>
          <w:sz w:val="24"/>
          <w:szCs w:val="24"/>
        </w:rPr>
        <w:t xml:space="preserve">, </w:t>
      </w:r>
      <w:r>
        <w:rPr>
          <w:rFonts w:ascii="Times New Roman" w:hAnsi="Times New Roman"/>
          <w:sz w:val="24"/>
          <w:szCs w:val="24"/>
          <w:lang w:bidi="lt-LT"/>
        </w:rPr>
        <w:t>kuriuos dažniausiai pristatė Savivaldybės atstovas. Paprastai į valdybos darbotvarkę įtraukus įmonės direktoriaus skyrimo į pareigas klausimą protokole trumpai aprašytas kandidato pristatymas ir formalus tinkamumo įvertinimas. Tačiau nei valdybų protokoluose, nei kituose dokumentuose nėra duomenų, kokius reikalavimus atitiko kandidatai, taip pat ar vadovų atrankos metu buvo svarstytos ir vertintos kandidatų veiklos programos, planai, gyvenimo aprašymai, išsilavinimas, vadovavimo gebėjimai ir pan.</w:t>
      </w:r>
    </w:p>
    <w:p w:rsidR="000F3822" w:rsidRDefault="000F3822" w:rsidP="000F3822">
      <w:pPr>
        <w:pStyle w:val="ListParagraph"/>
        <w:tabs>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 xml:space="preserve">Pavyzdžiui, </w:t>
      </w:r>
      <w:r w:rsidR="00DE1DCB" w:rsidRPr="000E6FC6">
        <w:rPr>
          <w:rFonts w:ascii="Times New Roman" w:hAnsi="Times New Roman"/>
          <w:sz w:val="24"/>
          <w:szCs w:val="24"/>
        </w:rPr>
        <w:t>201</w:t>
      </w:r>
      <w:r w:rsidR="00DE1DCB">
        <w:rPr>
          <w:rFonts w:ascii="Times New Roman" w:hAnsi="Times New Roman"/>
          <w:sz w:val="24"/>
          <w:szCs w:val="24"/>
        </w:rPr>
        <w:t>6 m. gruodžio 22 d.</w:t>
      </w:r>
      <w:r w:rsidR="00DE1DCB" w:rsidRPr="000E6FC6">
        <w:rPr>
          <w:rFonts w:ascii="Times New Roman" w:hAnsi="Times New Roman"/>
          <w:sz w:val="24"/>
          <w:szCs w:val="24"/>
        </w:rPr>
        <w:t xml:space="preserve"> UAB ,,Raseinių komunalinės paslaugos</w:t>
      </w:r>
      <w:r w:rsidR="00DE1DCB">
        <w:rPr>
          <w:rFonts w:ascii="Times New Roman" w:hAnsi="Times New Roman"/>
          <w:sz w:val="24"/>
          <w:szCs w:val="24"/>
        </w:rPr>
        <w:t xml:space="preserve">“ </w:t>
      </w:r>
      <w:r w:rsidR="00DE1DCB" w:rsidRPr="000E6FC6">
        <w:rPr>
          <w:rFonts w:ascii="Times New Roman" w:hAnsi="Times New Roman"/>
          <w:sz w:val="24"/>
          <w:szCs w:val="24"/>
        </w:rPr>
        <w:t>valdybos posėdyje</w:t>
      </w:r>
      <w:r w:rsidR="00DE1DCB">
        <w:rPr>
          <w:rFonts w:ascii="Times New Roman" w:hAnsi="Times New Roman"/>
          <w:sz w:val="24"/>
          <w:szCs w:val="24"/>
        </w:rPr>
        <w:t>, kuriam, be kita ko, pirmininkavo pats Administracijos direktorius R. A.,</w:t>
      </w:r>
      <w:r w:rsidR="00DE1DCB" w:rsidRPr="000E6FC6">
        <w:rPr>
          <w:rFonts w:ascii="Times New Roman" w:hAnsi="Times New Roman"/>
          <w:sz w:val="24"/>
          <w:szCs w:val="24"/>
        </w:rPr>
        <w:t xml:space="preserve"> </w:t>
      </w:r>
      <w:r w:rsidR="00DE1DCB">
        <w:rPr>
          <w:rFonts w:ascii="Times New Roman" w:hAnsi="Times New Roman"/>
          <w:sz w:val="24"/>
          <w:szCs w:val="24"/>
        </w:rPr>
        <w:t>įmonės direktorius buvo paskirtas iš vienintelio kandidato, be jokios objektyvios atrankos</w:t>
      </w:r>
      <w:r w:rsidR="00DE1DCB">
        <w:rPr>
          <w:rStyle w:val="FootnoteReference"/>
          <w:rFonts w:ascii="Times New Roman" w:eastAsiaTheme="minorHAnsi" w:hAnsi="Times New Roman"/>
          <w:sz w:val="24"/>
          <w:szCs w:val="24"/>
        </w:rPr>
        <w:footnoteReference w:id="31"/>
      </w:r>
      <w:r w:rsidR="00DE1DCB">
        <w:rPr>
          <w:rFonts w:ascii="Times New Roman" w:hAnsi="Times New Roman"/>
          <w:sz w:val="24"/>
          <w:szCs w:val="24"/>
          <w:lang w:bidi="lt-LT"/>
        </w:rPr>
        <w:t xml:space="preserve">. Taip pat ir </w:t>
      </w:r>
      <w:r w:rsidRPr="000E6FC6">
        <w:rPr>
          <w:rFonts w:ascii="Times New Roman" w:hAnsi="Times New Roman"/>
          <w:sz w:val="24"/>
          <w:szCs w:val="24"/>
        </w:rPr>
        <w:t>2018</w:t>
      </w:r>
      <w:r w:rsidR="001200C4">
        <w:rPr>
          <w:rFonts w:ascii="Times New Roman" w:hAnsi="Times New Roman"/>
          <w:sz w:val="24"/>
          <w:szCs w:val="24"/>
        </w:rPr>
        <w:t xml:space="preserve"> m. rugpjūčio </w:t>
      </w:r>
      <w:r w:rsidRPr="000E6FC6">
        <w:rPr>
          <w:rFonts w:ascii="Times New Roman" w:hAnsi="Times New Roman"/>
          <w:sz w:val="24"/>
          <w:szCs w:val="24"/>
        </w:rPr>
        <w:t>10</w:t>
      </w:r>
      <w:r w:rsidR="001200C4">
        <w:rPr>
          <w:rFonts w:ascii="Times New Roman" w:hAnsi="Times New Roman"/>
          <w:sz w:val="24"/>
          <w:szCs w:val="24"/>
        </w:rPr>
        <w:t xml:space="preserve"> d.</w:t>
      </w:r>
      <w:r w:rsidRPr="000E6FC6">
        <w:rPr>
          <w:rFonts w:ascii="Times New Roman" w:hAnsi="Times New Roman"/>
          <w:sz w:val="24"/>
          <w:szCs w:val="24"/>
        </w:rPr>
        <w:t xml:space="preserve"> UAB ,,Raseinių komunalinės paslaugos</w:t>
      </w:r>
      <w:r>
        <w:rPr>
          <w:rFonts w:ascii="Times New Roman" w:hAnsi="Times New Roman"/>
          <w:sz w:val="24"/>
          <w:szCs w:val="24"/>
        </w:rPr>
        <w:t xml:space="preserve">“ </w:t>
      </w:r>
      <w:r w:rsidRPr="000E6FC6">
        <w:rPr>
          <w:rFonts w:ascii="Times New Roman" w:hAnsi="Times New Roman"/>
          <w:sz w:val="24"/>
          <w:szCs w:val="24"/>
        </w:rPr>
        <w:t xml:space="preserve">valdybos posėdyje </w:t>
      </w:r>
      <w:r>
        <w:rPr>
          <w:rFonts w:ascii="Times New Roman" w:hAnsi="Times New Roman"/>
          <w:sz w:val="24"/>
          <w:szCs w:val="24"/>
        </w:rPr>
        <w:t xml:space="preserve">įmonės direktorius buvo išrinktas iš vienintelio kandidato, kurio kandidatūrą pasiūlė </w:t>
      </w:r>
      <w:r w:rsidRPr="000E6FC6">
        <w:rPr>
          <w:rFonts w:ascii="Times New Roman" w:hAnsi="Times New Roman"/>
          <w:sz w:val="24"/>
          <w:szCs w:val="24"/>
        </w:rPr>
        <w:t>posėdyje dalyvav</w:t>
      </w:r>
      <w:r>
        <w:rPr>
          <w:rFonts w:ascii="Times New Roman" w:hAnsi="Times New Roman"/>
          <w:sz w:val="24"/>
          <w:szCs w:val="24"/>
        </w:rPr>
        <w:t>ęs</w:t>
      </w:r>
      <w:r w:rsidRPr="000E6FC6">
        <w:rPr>
          <w:rFonts w:ascii="Times New Roman" w:hAnsi="Times New Roman"/>
          <w:sz w:val="24"/>
          <w:szCs w:val="24"/>
        </w:rPr>
        <w:t xml:space="preserve"> </w:t>
      </w:r>
      <w:r>
        <w:rPr>
          <w:rFonts w:ascii="Times New Roman" w:hAnsi="Times New Roman"/>
          <w:sz w:val="24"/>
          <w:szCs w:val="24"/>
        </w:rPr>
        <w:t>A</w:t>
      </w:r>
      <w:r w:rsidRPr="000E6FC6">
        <w:rPr>
          <w:rFonts w:ascii="Times New Roman" w:hAnsi="Times New Roman"/>
          <w:sz w:val="24"/>
          <w:szCs w:val="24"/>
        </w:rPr>
        <w:t>dministracijos direktorius</w:t>
      </w:r>
      <w:r w:rsidR="008168F8">
        <w:rPr>
          <w:rFonts w:ascii="Times New Roman" w:hAnsi="Times New Roman"/>
          <w:sz w:val="24"/>
          <w:szCs w:val="24"/>
        </w:rPr>
        <w:t xml:space="preserve"> L. K.</w:t>
      </w:r>
    </w:p>
    <w:p w:rsidR="000F3822" w:rsidRDefault="000F3822" w:rsidP="000F3822">
      <w:pPr>
        <w:pStyle w:val="ListParagraph"/>
        <w:tabs>
          <w:tab w:val="left" w:pos="1134"/>
        </w:tabs>
        <w:spacing w:line="360" w:lineRule="auto"/>
        <w:ind w:left="0" w:firstLine="851"/>
        <w:jc w:val="both"/>
        <w:rPr>
          <w:rFonts w:ascii="Times New Roman" w:hAnsi="Times New Roman"/>
          <w:sz w:val="24"/>
          <w:szCs w:val="24"/>
        </w:rPr>
      </w:pPr>
      <w:r w:rsidRPr="000E6FC6">
        <w:rPr>
          <w:rFonts w:ascii="Times New Roman" w:hAnsi="Times New Roman"/>
          <w:sz w:val="24"/>
          <w:szCs w:val="24"/>
        </w:rPr>
        <w:lastRenderedPageBreak/>
        <w:t>2018</w:t>
      </w:r>
      <w:r w:rsidR="001200C4">
        <w:rPr>
          <w:rFonts w:ascii="Times New Roman" w:hAnsi="Times New Roman"/>
          <w:sz w:val="24"/>
          <w:szCs w:val="24"/>
        </w:rPr>
        <w:t xml:space="preserve"> m. balandžio </w:t>
      </w:r>
      <w:r w:rsidRPr="000E6FC6">
        <w:rPr>
          <w:rFonts w:ascii="Times New Roman" w:hAnsi="Times New Roman"/>
          <w:sz w:val="24"/>
          <w:szCs w:val="24"/>
        </w:rPr>
        <w:t>30</w:t>
      </w:r>
      <w:r w:rsidR="001200C4">
        <w:rPr>
          <w:rFonts w:ascii="Times New Roman" w:hAnsi="Times New Roman"/>
          <w:sz w:val="24"/>
          <w:szCs w:val="24"/>
        </w:rPr>
        <w:t xml:space="preserve"> d.</w:t>
      </w:r>
      <w:r w:rsidRPr="000E6FC6">
        <w:rPr>
          <w:rFonts w:ascii="Times New Roman" w:hAnsi="Times New Roman"/>
          <w:sz w:val="24"/>
          <w:szCs w:val="24"/>
        </w:rPr>
        <w:t xml:space="preserve"> UAB ,,Raseinių autobusų parkas“ valdybos posėdyje </w:t>
      </w:r>
      <w:r>
        <w:rPr>
          <w:rFonts w:ascii="Times New Roman" w:hAnsi="Times New Roman"/>
          <w:sz w:val="24"/>
          <w:szCs w:val="24"/>
        </w:rPr>
        <w:t>įmonės direktorius buvo išrinktas i</w:t>
      </w:r>
      <w:r w:rsidRPr="000E6FC6">
        <w:rPr>
          <w:rFonts w:ascii="Times New Roman" w:hAnsi="Times New Roman"/>
          <w:sz w:val="24"/>
          <w:szCs w:val="24"/>
        </w:rPr>
        <w:t xml:space="preserve">š vienintelio kandidato, </w:t>
      </w:r>
      <w:r>
        <w:rPr>
          <w:rFonts w:ascii="Times New Roman" w:hAnsi="Times New Roman"/>
          <w:sz w:val="24"/>
          <w:szCs w:val="24"/>
        </w:rPr>
        <w:t xml:space="preserve">kuris valdybai pateikė prašymą pervesti jį dirbti iš Pirmojo direktoriaus pavaduotojo pareigų į šios įmonės direktoriaus pareigas. </w:t>
      </w:r>
    </w:p>
    <w:p w:rsidR="000F3822" w:rsidRDefault="000F3822" w:rsidP="000F3822">
      <w:pPr>
        <w:pStyle w:val="ListParagraph"/>
        <w:tabs>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2016</w:t>
      </w:r>
      <w:r w:rsidR="001200C4">
        <w:rPr>
          <w:rFonts w:ascii="Times New Roman" w:hAnsi="Times New Roman"/>
          <w:sz w:val="24"/>
          <w:szCs w:val="24"/>
        </w:rPr>
        <w:t xml:space="preserve"> m. gruodžio </w:t>
      </w:r>
      <w:r>
        <w:rPr>
          <w:rFonts w:ascii="Times New Roman" w:hAnsi="Times New Roman"/>
          <w:sz w:val="24"/>
          <w:szCs w:val="24"/>
        </w:rPr>
        <w:t>16</w:t>
      </w:r>
      <w:r w:rsidR="001200C4">
        <w:rPr>
          <w:rFonts w:ascii="Times New Roman" w:hAnsi="Times New Roman"/>
          <w:sz w:val="24"/>
          <w:szCs w:val="24"/>
        </w:rPr>
        <w:t xml:space="preserve"> d.</w:t>
      </w:r>
      <w:r>
        <w:rPr>
          <w:rFonts w:ascii="Times New Roman" w:hAnsi="Times New Roman"/>
          <w:sz w:val="24"/>
          <w:szCs w:val="24"/>
        </w:rPr>
        <w:t xml:space="preserve"> UAB ,,Raseinių vandenys“ valdybos posėdyje įmonės direktorius taip pat buvo išrinktas iš vienintelio kandidato, kurį pristatė valdybos pirmininkas</w:t>
      </w:r>
      <w:r w:rsidRPr="000E6FC6">
        <w:rPr>
          <w:rFonts w:ascii="Times New Roman" w:hAnsi="Times New Roman"/>
          <w:sz w:val="24"/>
          <w:szCs w:val="24"/>
        </w:rPr>
        <w:t>.</w:t>
      </w:r>
    </w:p>
    <w:p w:rsidR="000F3822" w:rsidRDefault="00C62FA2" w:rsidP="004A1F80">
      <w:pPr>
        <w:pStyle w:val="ListParagraph"/>
        <w:tabs>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Galime daryti išvadą</w:t>
      </w:r>
      <w:r w:rsidR="00CE67D9">
        <w:rPr>
          <w:rFonts w:ascii="Times New Roman" w:hAnsi="Times New Roman"/>
          <w:sz w:val="24"/>
          <w:szCs w:val="24"/>
        </w:rPr>
        <w:t xml:space="preserve">, </w:t>
      </w:r>
      <w:r>
        <w:rPr>
          <w:rFonts w:ascii="Times New Roman" w:hAnsi="Times New Roman"/>
          <w:sz w:val="24"/>
          <w:szCs w:val="24"/>
        </w:rPr>
        <w:t>kad</w:t>
      </w:r>
      <w:r w:rsidR="00CE67D9">
        <w:rPr>
          <w:rFonts w:ascii="Times New Roman" w:hAnsi="Times New Roman"/>
          <w:sz w:val="24"/>
          <w:szCs w:val="24"/>
        </w:rPr>
        <w:t xml:space="preserve"> praktikoje jokia objektyvi</w:t>
      </w:r>
      <w:r w:rsidR="000F3822">
        <w:rPr>
          <w:rFonts w:ascii="Times New Roman" w:hAnsi="Times New Roman"/>
          <w:sz w:val="24"/>
          <w:szCs w:val="24"/>
        </w:rPr>
        <w:t>, konkurencinga</w:t>
      </w:r>
      <w:r w:rsidR="00CE67D9">
        <w:rPr>
          <w:rFonts w:ascii="Times New Roman" w:hAnsi="Times New Roman"/>
          <w:sz w:val="24"/>
          <w:szCs w:val="24"/>
        </w:rPr>
        <w:t xml:space="preserve"> ir skaidri </w:t>
      </w:r>
      <w:r w:rsidR="00DE1DCB">
        <w:rPr>
          <w:rFonts w:ascii="Times New Roman" w:hAnsi="Times New Roman"/>
          <w:sz w:val="24"/>
          <w:szCs w:val="24"/>
        </w:rPr>
        <w:t xml:space="preserve">bendrovių vadovų </w:t>
      </w:r>
      <w:r w:rsidR="00CE67D9">
        <w:rPr>
          <w:rFonts w:ascii="Times New Roman" w:hAnsi="Times New Roman"/>
          <w:sz w:val="24"/>
          <w:szCs w:val="24"/>
        </w:rPr>
        <w:t>atranka nebuvo vykdyta</w:t>
      </w:r>
      <w:r w:rsidR="008604AF">
        <w:rPr>
          <w:rFonts w:ascii="Times New Roman" w:hAnsi="Times New Roman"/>
          <w:sz w:val="24"/>
          <w:szCs w:val="24"/>
        </w:rPr>
        <w:t>, neviešinta informacija apie atrankų organizavimą, nenustatyti bendrieji ir specialieji reikalavimai</w:t>
      </w:r>
      <w:r w:rsidR="005A12A5">
        <w:rPr>
          <w:rFonts w:ascii="Times New Roman" w:hAnsi="Times New Roman"/>
          <w:sz w:val="24"/>
          <w:szCs w:val="24"/>
        </w:rPr>
        <w:t xml:space="preserve">, kurie </w:t>
      </w:r>
      <w:r w:rsidR="00BE4486">
        <w:rPr>
          <w:rFonts w:ascii="Times New Roman" w:hAnsi="Times New Roman"/>
          <w:sz w:val="24"/>
          <w:szCs w:val="24"/>
        </w:rPr>
        <w:t>turėjo būt</w:t>
      </w:r>
      <w:r w:rsidR="003E74D6">
        <w:rPr>
          <w:rFonts w:ascii="Times New Roman" w:hAnsi="Times New Roman"/>
          <w:sz w:val="24"/>
          <w:szCs w:val="24"/>
        </w:rPr>
        <w:t xml:space="preserve">i </w:t>
      </w:r>
      <w:r w:rsidR="005A12A5">
        <w:rPr>
          <w:rFonts w:ascii="Times New Roman" w:hAnsi="Times New Roman"/>
          <w:sz w:val="24"/>
          <w:szCs w:val="24"/>
        </w:rPr>
        <w:t>keliami</w:t>
      </w:r>
      <w:r w:rsidR="008604AF">
        <w:rPr>
          <w:rFonts w:ascii="Times New Roman" w:hAnsi="Times New Roman"/>
          <w:sz w:val="24"/>
          <w:szCs w:val="24"/>
        </w:rPr>
        <w:t xml:space="preserve"> pretendentams</w:t>
      </w:r>
      <w:r w:rsidR="00CE67D9">
        <w:rPr>
          <w:rFonts w:ascii="Times New Roman" w:hAnsi="Times New Roman"/>
          <w:sz w:val="24"/>
          <w:szCs w:val="24"/>
        </w:rPr>
        <w:t>.</w:t>
      </w:r>
      <w:r w:rsidR="00CC3AFB">
        <w:rPr>
          <w:rFonts w:ascii="Times New Roman" w:hAnsi="Times New Roman"/>
          <w:sz w:val="24"/>
          <w:szCs w:val="24"/>
        </w:rPr>
        <w:t xml:space="preserve"> </w:t>
      </w:r>
    </w:p>
    <w:p w:rsidR="00CC3AFB" w:rsidRDefault="000F3822" w:rsidP="004A1F80">
      <w:pPr>
        <w:pStyle w:val="ListParagraph"/>
        <w:tabs>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Be to</w:t>
      </w:r>
      <w:r w:rsidR="00C62FA2">
        <w:rPr>
          <w:rFonts w:ascii="Times New Roman" w:hAnsi="Times New Roman"/>
          <w:sz w:val="24"/>
          <w:szCs w:val="24"/>
        </w:rPr>
        <w:t>,</w:t>
      </w:r>
      <w:r w:rsidR="006166D6">
        <w:rPr>
          <w:rFonts w:ascii="Times New Roman" w:hAnsi="Times New Roman"/>
          <w:sz w:val="24"/>
          <w:szCs w:val="24"/>
        </w:rPr>
        <w:t xml:space="preserve"> </w:t>
      </w:r>
      <w:r w:rsidR="00CC14C6">
        <w:rPr>
          <w:rFonts w:ascii="Times New Roman" w:hAnsi="Times New Roman"/>
          <w:sz w:val="24"/>
          <w:szCs w:val="24"/>
        </w:rPr>
        <w:t xml:space="preserve">dėl nepakankamo reglamentavimo kilo </w:t>
      </w:r>
      <w:r w:rsidR="00133BDB">
        <w:rPr>
          <w:rFonts w:ascii="Times New Roman" w:hAnsi="Times New Roman"/>
          <w:sz w:val="24"/>
          <w:szCs w:val="24"/>
        </w:rPr>
        <w:t>korupcijos rizik</w:t>
      </w:r>
      <w:r w:rsidR="00CC14C6">
        <w:rPr>
          <w:rFonts w:ascii="Times New Roman" w:hAnsi="Times New Roman"/>
          <w:sz w:val="24"/>
          <w:szCs w:val="24"/>
        </w:rPr>
        <w:t>a</w:t>
      </w:r>
      <w:r w:rsidR="00356A35">
        <w:rPr>
          <w:rFonts w:ascii="Times New Roman" w:hAnsi="Times New Roman"/>
          <w:sz w:val="24"/>
          <w:szCs w:val="24"/>
        </w:rPr>
        <w:t xml:space="preserve">, </w:t>
      </w:r>
      <w:r w:rsidR="008604AF">
        <w:rPr>
          <w:rFonts w:ascii="Times New Roman" w:hAnsi="Times New Roman"/>
          <w:sz w:val="24"/>
          <w:szCs w:val="24"/>
        </w:rPr>
        <w:t>kad įmonių vadov</w:t>
      </w:r>
      <w:r w:rsidR="005A12A5">
        <w:rPr>
          <w:rFonts w:ascii="Times New Roman" w:hAnsi="Times New Roman"/>
          <w:sz w:val="24"/>
          <w:szCs w:val="24"/>
        </w:rPr>
        <w:t>ų</w:t>
      </w:r>
      <w:r w:rsidR="008604AF">
        <w:rPr>
          <w:rFonts w:ascii="Times New Roman" w:hAnsi="Times New Roman"/>
          <w:sz w:val="24"/>
          <w:szCs w:val="24"/>
        </w:rPr>
        <w:t xml:space="preserve"> skyrim</w:t>
      </w:r>
      <w:r w:rsidR="00624603">
        <w:rPr>
          <w:rFonts w:ascii="Times New Roman" w:hAnsi="Times New Roman"/>
          <w:sz w:val="24"/>
          <w:szCs w:val="24"/>
        </w:rPr>
        <w:t>o</w:t>
      </w:r>
      <w:r w:rsidR="008604AF">
        <w:rPr>
          <w:rFonts w:ascii="Times New Roman" w:hAnsi="Times New Roman"/>
          <w:sz w:val="24"/>
          <w:szCs w:val="24"/>
        </w:rPr>
        <w:t xml:space="preserve"> į pareigas procesui įtak</w:t>
      </w:r>
      <w:r w:rsidR="009B6D5A">
        <w:rPr>
          <w:rFonts w:ascii="Times New Roman" w:hAnsi="Times New Roman"/>
          <w:sz w:val="24"/>
          <w:szCs w:val="24"/>
        </w:rPr>
        <w:t>ą galėjo daryti Savivaldybė</w:t>
      </w:r>
      <w:r w:rsidR="00DA3C93">
        <w:rPr>
          <w:rFonts w:ascii="Times New Roman" w:hAnsi="Times New Roman"/>
          <w:sz w:val="24"/>
          <w:szCs w:val="24"/>
        </w:rPr>
        <w:t>s</w:t>
      </w:r>
      <w:r w:rsidR="009B6D5A">
        <w:rPr>
          <w:rFonts w:ascii="Times New Roman" w:hAnsi="Times New Roman"/>
          <w:sz w:val="24"/>
          <w:szCs w:val="24"/>
        </w:rPr>
        <w:t xml:space="preserve"> </w:t>
      </w:r>
      <w:r w:rsidR="00DA3C93">
        <w:rPr>
          <w:rFonts w:ascii="Times New Roman" w:hAnsi="Times New Roman"/>
          <w:sz w:val="24"/>
          <w:szCs w:val="24"/>
        </w:rPr>
        <w:t>a</w:t>
      </w:r>
      <w:r w:rsidR="009B6D5A">
        <w:rPr>
          <w:rFonts w:ascii="Times New Roman" w:hAnsi="Times New Roman"/>
          <w:sz w:val="24"/>
          <w:szCs w:val="24"/>
        </w:rPr>
        <w:t>dministracijos direktori</w:t>
      </w:r>
      <w:r w:rsidR="006A2BBD">
        <w:rPr>
          <w:rFonts w:ascii="Times New Roman" w:hAnsi="Times New Roman"/>
          <w:sz w:val="24"/>
          <w:szCs w:val="24"/>
        </w:rPr>
        <w:t>ų</w:t>
      </w:r>
      <w:r w:rsidR="00144F53">
        <w:rPr>
          <w:rFonts w:ascii="Times New Roman" w:hAnsi="Times New Roman"/>
          <w:sz w:val="24"/>
          <w:szCs w:val="24"/>
        </w:rPr>
        <w:t>, kurie patys yra politinio (asmeninio) pasitikėjimo valstybės tarnautojai,</w:t>
      </w:r>
      <w:r w:rsidR="006A2BBD">
        <w:rPr>
          <w:rFonts w:ascii="Times New Roman" w:hAnsi="Times New Roman"/>
          <w:sz w:val="24"/>
          <w:szCs w:val="24"/>
        </w:rPr>
        <w:t xml:space="preserve"> kaita</w:t>
      </w:r>
      <w:r w:rsidR="00815005" w:rsidRPr="00815005">
        <w:rPr>
          <w:rFonts w:ascii="Times New Roman" w:hAnsi="Times New Roman"/>
          <w:sz w:val="24"/>
          <w:szCs w:val="24"/>
        </w:rPr>
        <w:t>.</w:t>
      </w:r>
    </w:p>
    <w:p w:rsidR="007C6E41" w:rsidRDefault="003C5FDE" w:rsidP="004A1F80">
      <w:pPr>
        <w:pStyle w:val="ListParagraph"/>
        <w:tabs>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 xml:space="preserve">Pavyzdžiui, </w:t>
      </w:r>
      <w:bookmarkEnd w:id="11"/>
      <w:r w:rsidR="002811DB">
        <w:rPr>
          <w:rFonts w:ascii="Times New Roman" w:hAnsi="Times New Roman"/>
          <w:sz w:val="24"/>
          <w:szCs w:val="24"/>
        </w:rPr>
        <w:t>2016 m</w:t>
      </w:r>
      <w:r w:rsidR="00565B36">
        <w:rPr>
          <w:rFonts w:ascii="Times New Roman" w:hAnsi="Times New Roman"/>
          <w:sz w:val="24"/>
          <w:szCs w:val="24"/>
        </w:rPr>
        <w:t>.</w:t>
      </w:r>
      <w:r w:rsidR="002811DB">
        <w:rPr>
          <w:rFonts w:ascii="Times New Roman" w:hAnsi="Times New Roman"/>
          <w:sz w:val="24"/>
          <w:szCs w:val="24"/>
        </w:rPr>
        <w:t xml:space="preserve"> </w:t>
      </w:r>
      <w:r w:rsidR="005035AB">
        <w:rPr>
          <w:rFonts w:ascii="Times New Roman" w:hAnsi="Times New Roman"/>
          <w:sz w:val="24"/>
          <w:szCs w:val="24"/>
        </w:rPr>
        <w:t>lapkričio mėn</w:t>
      </w:r>
      <w:r w:rsidR="00A774A4">
        <w:rPr>
          <w:rFonts w:ascii="Times New Roman" w:hAnsi="Times New Roman"/>
          <w:sz w:val="24"/>
          <w:szCs w:val="24"/>
        </w:rPr>
        <w:t>.</w:t>
      </w:r>
      <w:r w:rsidR="005035AB">
        <w:rPr>
          <w:rFonts w:ascii="Times New Roman" w:hAnsi="Times New Roman"/>
          <w:sz w:val="24"/>
          <w:szCs w:val="24"/>
        </w:rPr>
        <w:t xml:space="preserve"> </w:t>
      </w:r>
      <w:r w:rsidR="007B06D9">
        <w:rPr>
          <w:rFonts w:ascii="Times New Roman" w:hAnsi="Times New Roman"/>
          <w:sz w:val="24"/>
          <w:szCs w:val="24"/>
        </w:rPr>
        <w:t>A</w:t>
      </w:r>
      <w:r w:rsidR="007C6E41">
        <w:rPr>
          <w:rFonts w:ascii="Times New Roman" w:hAnsi="Times New Roman"/>
          <w:sz w:val="24"/>
          <w:szCs w:val="24"/>
        </w:rPr>
        <w:t>dministracijos direktori</w:t>
      </w:r>
      <w:r w:rsidR="002811DB">
        <w:rPr>
          <w:rFonts w:ascii="Times New Roman" w:hAnsi="Times New Roman"/>
          <w:sz w:val="24"/>
          <w:szCs w:val="24"/>
        </w:rPr>
        <w:t>aus pareigas pradėjus eiti</w:t>
      </w:r>
      <w:r w:rsidR="007C6E41">
        <w:rPr>
          <w:rFonts w:ascii="Times New Roman" w:hAnsi="Times New Roman"/>
          <w:sz w:val="24"/>
          <w:szCs w:val="24"/>
        </w:rPr>
        <w:t xml:space="preserve"> R. A.</w:t>
      </w:r>
      <w:r w:rsidR="00C43EDA" w:rsidRPr="00F25C5A">
        <w:rPr>
          <w:rFonts w:ascii="Times New Roman" w:hAnsi="Times New Roman"/>
          <w:sz w:val="24"/>
          <w:szCs w:val="24"/>
          <w:vertAlign w:val="superscript"/>
        </w:rPr>
        <w:footnoteReference w:id="32"/>
      </w:r>
      <w:r w:rsidR="007C6E41">
        <w:rPr>
          <w:rFonts w:ascii="Times New Roman" w:hAnsi="Times New Roman"/>
          <w:sz w:val="24"/>
          <w:szCs w:val="24"/>
        </w:rPr>
        <w:t xml:space="preserve"> </w:t>
      </w:r>
      <w:r w:rsidR="00815005">
        <w:rPr>
          <w:rFonts w:ascii="Times New Roman" w:hAnsi="Times New Roman"/>
          <w:sz w:val="24"/>
          <w:szCs w:val="24"/>
        </w:rPr>
        <w:t xml:space="preserve">buvo paskirti </w:t>
      </w:r>
      <w:r w:rsidR="008907B5">
        <w:rPr>
          <w:rFonts w:ascii="Times New Roman" w:hAnsi="Times New Roman"/>
          <w:sz w:val="24"/>
          <w:szCs w:val="24"/>
        </w:rPr>
        <w:t xml:space="preserve">nauji </w:t>
      </w:r>
      <w:r>
        <w:rPr>
          <w:rFonts w:ascii="Times New Roman" w:hAnsi="Times New Roman"/>
          <w:sz w:val="24"/>
          <w:szCs w:val="24"/>
        </w:rPr>
        <w:t>ke</w:t>
      </w:r>
      <w:r w:rsidR="00555EA7">
        <w:rPr>
          <w:rFonts w:ascii="Times New Roman" w:hAnsi="Times New Roman"/>
          <w:sz w:val="24"/>
          <w:szCs w:val="24"/>
        </w:rPr>
        <w:t>t</w:t>
      </w:r>
      <w:r>
        <w:rPr>
          <w:rFonts w:ascii="Times New Roman" w:hAnsi="Times New Roman"/>
          <w:sz w:val="24"/>
          <w:szCs w:val="24"/>
        </w:rPr>
        <w:t>urių įmonių vadovai:</w:t>
      </w:r>
      <w:r w:rsidR="00815005">
        <w:rPr>
          <w:rFonts w:ascii="Times New Roman" w:hAnsi="Times New Roman"/>
          <w:sz w:val="24"/>
          <w:szCs w:val="24"/>
        </w:rPr>
        <w:t xml:space="preserve"> </w:t>
      </w:r>
      <w:r w:rsidR="007C6E41" w:rsidRPr="009A5665">
        <w:rPr>
          <w:rFonts w:ascii="Times New Roman" w:hAnsi="Times New Roman"/>
          <w:sz w:val="24"/>
          <w:szCs w:val="24"/>
        </w:rPr>
        <w:t>UAB „Raseinių šilumos tinklai“</w:t>
      </w:r>
      <w:r w:rsidR="007C6E41">
        <w:rPr>
          <w:rFonts w:ascii="Times New Roman" w:hAnsi="Times New Roman"/>
          <w:sz w:val="24"/>
          <w:szCs w:val="24"/>
        </w:rPr>
        <w:t xml:space="preserve">, </w:t>
      </w:r>
      <w:r w:rsidR="007C6E41" w:rsidRPr="00E06627">
        <w:rPr>
          <w:rFonts w:ascii="Times New Roman" w:hAnsi="Times New Roman"/>
          <w:sz w:val="24"/>
          <w:szCs w:val="24"/>
        </w:rPr>
        <w:t xml:space="preserve">UAB ,,Raseinių </w:t>
      </w:r>
      <w:r w:rsidR="007C6E41">
        <w:rPr>
          <w:rFonts w:ascii="Times New Roman" w:hAnsi="Times New Roman"/>
          <w:sz w:val="24"/>
          <w:szCs w:val="24"/>
        </w:rPr>
        <w:t>vandenys</w:t>
      </w:r>
      <w:r w:rsidR="007C6E41" w:rsidRPr="00E06627">
        <w:rPr>
          <w:rFonts w:ascii="Times New Roman" w:hAnsi="Times New Roman"/>
          <w:sz w:val="24"/>
          <w:szCs w:val="24"/>
        </w:rPr>
        <w:t>“</w:t>
      </w:r>
      <w:r w:rsidR="007C6E41">
        <w:rPr>
          <w:rFonts w:ascii="Times New Roman" w:hAnsi="Times New Roman"/>
          <w:sz w:val="24"/>
          <w:szCs w:val="24"/>
        </w:rPr>
        <w:t xml:space="preserve">, </w:t>
      </w:r>
      <w:r w:rsidR="007C6E41" w:rsidRPr="000E6FC6">
        <w:rPr>
          <w:rFonts w:ascii="Times New Roman" w:hAnsi="Times New Roman"/>
          <w:sz w:val="24"/>
          <w:szCs w:val="24"/>
        </w:rPr>
        <w:t>UAB ,,Raseinių komunalinės paslaugos</w:t>
      </w:r>
      <w:r w:rsidR="007C6E41">
        <w:rPr>
          <w:rFonts w:ascii="Times New Roman" w:hAnsi="Times New Roman"/>
          <w:sz w:val="24"/>
          <w:szCs w:val="24"/>
        </w:rPr>
        <w:t>“ ir SĮ ,,Raseinių butų ūkis“</w:t>
      </w:r>
      <w:r w:rsidR="00685D55" w:rsidRPr="00F25C5A">
        <w:rPr>
          <w:rFonts w:ascii="Times New Roman" w:hAnsi="Times New Roman"/>
          <w:sz w:val="24"/>
          <w:szCs w:val="24"/>
          <w:vertAlign w:val="superscript"/>
        </w:rPr>
        <w:footnoteReference w:id="33"/>
      </w:r>
      <w:r w:rsidR="00685D55">
        <w:rPr>
          <w:rFonts w:ascii="Times New Roman" w:hAnsi="Times New Roman"/>
          <w:sz w:val="24"/>
          <w:szCs w:val="24"/>
        </w:rPr>
        <w:t>.</w:t>
      </w:r>
      <w:r w:rsidR="007C6E41">
        <w:rPr>
          <w:rFonts w:ascii="Times New Roman" w:hAnsi="Times New Roman"/>
          <w:sz w:val="24"/>
          <w:szCs w:val="24"/>
        </w:rPr>
        <w:t xml:space="preserve"> 2018 m</w:t>
      </w:r>
      <w:r w:rsidR="005035AB">
        <w:rPr>
          <w:rFonts w:ascii="Times New Roman" w:hAnsi="Times New Roman"/>
          <w:sz w:val="24"/>
          <w:szCs w:val="24"/>
        </w:rPr>
        <w:t>.</w:t>
      </w:r>
      <w:r w:rsidR="007C6E41">
        <w:rPr>
          <w:rFonts w:ascii="Times New Roman" w:hAnsi="Times New Roman"/>
          <w:sz w:val="24"/>
          <w:szCs w:val="24"/>
        </w:rPr>
        <w:t xml:space="preserve"> gegužės mėn</w:t>
      </w:r>
      <w:r w:rsidR="00A774A4">
        <w:rPr>
          <w:rFonts w:ascii="Times New Roman" w:hAnsi="Times New Roman"/>
          <w:sz w:val="24"/>
          <w:szCs w:val="24"/>
        </w:rPr>
        <w:t>.</w:t>
      </w:r>
      <w:r w:rsidR="007C6E41">
        <w:rPr>
          <w:rFonts w:ascii="Times New Roman" w:hAnsi="Times New Roman"/>
          <w:sz w:val="24"/>
          <w:szCs w:val="24"/>
        </w:rPr>
        <w:t xml:space="preserve"> </w:t>
      </w:r>
      <w:r w:rsidR="007B06D9">
        <w:rPr>
          <w:rFonts w:ascii="Times New Roman" w:hAnsi="Times New Roman"/>
          <w:sz w:val="24"/>
          <w:szCs w:val="24"/>
        </w:rPr>
        <w:t>A</w:t>
      </w:r>
      <w:r w:rsidR="009779D8">
        <w:rPr>
          <w:rFonts w:ascii="Times New Roman" w:hAnsi="Times New Roman"/>
          <w:sz w:val="24"/>
          <w:szCs w:val="24"/>
        </w:rPr>
        <w:t>dministracijos direktoriaus</w:t>
      </w:r>
      <w:r w:rsidR="007C6E41">
        <w:rPr>
          <w:rFonts w:ascii="Times New Roman" w:hAnsi="Times New Roman"/>
          <w:sz w:val="24"/>
          <w:szCs w:val="24"/>
        </w:rPr>
        <w:t xml:space="preserve"> pareigas p</w:t>
      </w:r>
      <w:r w:rsidR="00A774A4">
        <w:rPr>
          <w:rFonts w:ascii="Times New Roman" w:hAnsi="Times New Roman"/>
          <w:sz w:val="24"/>
          <w:szCs w:val="24"/>
        </w:rPr>
        <w:t>radėjus eiti</w:t>
      </w:r>
      <w:r w:rsidR="007C6E41">
        <w:rPr>
          <w:rFonts w:ascii="Times New Roman" w:hAnsi="Times New Roman"/>
          <w:sz w:val="24"/>
          <w:szCs w:val="24"/>
        </w:rPr>
        <w:t xml:space="preserve"> L. K.</w:t>
      </w:r>
      <w:r w:rsidR="00B550A9" w:rsidRPr="00F25C5A">
        <w:rPr>
          <w:rFonts w:ascii="Times New Roman" w:hAnsi="Times New Roman"/>
          <w:sz w:val="24"/>
          <w:szCs w:val="24"/>
          <w:vertAlign w:val="superscript"/>
        </w:rPr>
        <w:footnoteReference w:id="34"/>
      </w:r>
      <w:r w:rsidR="007C6E41">
        <w:rPr>
          <w:rFonts w:ascii="Times New Roman" w:hAnsi="Times New Roman"/>
          <w:sz w:val="24"/>
          <w:szCs w:val="24"/>
        </w:rPr>
        <w:t xml:space="preserve"> buvo </w:t>
      </w:r>
      <w:r w:rsidR="002A2AFE">
        <w:rPr>
          <w:rFonts w:ascii="Times New Roman" w:hAnsi="Times New Roman"/>
          <w:sz w:val="24"/>
          <w:szCs w:val="24"/>
        </w:rPr>
        <w:t xml:space="preserve">atšaukti UAB ,,Raseinių komunalinės paslaugos“ ir SĮ ,,Raseinių butų ūkis“ vadovai ir </w:t>
      </w:r>
      <w:r w:rsidR="009C2AD5">
        <w:rPr>
          <w:rFonts w:ascii="Times New Roman" w:hAnsi="Times New Roman"/>
          <w:sz w:val="24"/>
          <w:szCs w:val="24"/>
        </w:rPr>
        <w:t>paskirti</w:t>
      </w:r>
      <w:r w:rsidR="007C6E41">
        <w:rPr>
          <w:rFonts w:ascii="Times New Roman" w:hAnsi="Times New Roman"/>
          <w:sz w:val="24"/>
          <w:szCs w:val="24"/>
        </w:rPr>
        <w:t xml:space="preserve"> </w:t>
      </w:r>
      <w:r w:rsidR="002A2AFE">
        <w:rPr>
          <w:rFonts w:ascii="Times New Roman" w:hAnsi="Times New Roman"/>
          <w:sz w:val="24"/>
          <w:szCs w:val="24"/>
        </w:rPr>
        <w:t>nauji</w:t>
      </w:r>
      <w:r w:rsidR="00AD3021" w:rsidRPr="00F25C5A">
        <w:rPr>
          <w:rFonts w:ascii="Times New Roman" w:hAnsi="Times New Roman"/>
          <w:sz w:val="24"/>
          <w:szCs w:val="24"/>
          <w:vertAlign w:val="superscript"/>
        </w:rPr>
        <w:footnoteReference w:id="35"/>
      </w:r>
      <w:r w:rsidR="00237235">
        <w:rPr>
          <w:rFonts w:ascii="Times New Roman" w:hAnsi="Times New Roman"/>
          <w:sz w:val="24"/>
          <w:szCs w:val="24"/>
        </w:rPr>
        <w:t>.</w:t>
      </w:r>
      <w:r w:rsidR="009779D8">
        <w:rPr>
          <w:rFonts w:ascii="Times New Roman" w:hAnsi="Times New Roman"/>
          <w:sz w:val="24"/>
          <w:szCs w:val="24"/>
        </w:rPr>
        <w:t xml:space="preserve"> </w:t>
      </w:r>
    </w:p>
    <w:p w:rsidR="00D96A38" w:rsidRDefault="00AA5BBE" w:rsidP="00D96A38">
      <w:pPr>
        <w:pStyle w:val="ListParagraph"/>
        <w:tabs>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 xml:space="preserve">Manytina, kad nenustatytas </w:t>
      </w:r>
      <w:r w:rsidR="00872594">
        <w:rPr>
          <w:rFonts w:ascii="Times New Roman" w:hAnsi="Times New Roman"/>
          <w:sz w:val="24"/>
          <w:szCs w:val="24"/>
        </w:rPr>
        <w:t xml:space="preserve">aiškus </w:t>
      </w:r>
      <w:r>
        <w:rPr>
          <w:rFonts w:ascii="Times New Roman" w:hAnsi="Times New Roman"/>
          <w:sz w:val="24"/>
          <w:szCs w:val="24"/>
        </w:rPr>
        <w:t>t</w:t>
      </w:r>
      <w:r w:rsidR="00BB7D57">
        <w:rPr>
          <w:rFonts w:ascii="Times New Roman" w:hAnsi="Times New Roman"/>
          <w:sz w:val="24"/>
          <w:szCs w:val="24"/>
        </w:rPr>
        <w:t>eisini</w:t>
      </w:r>
      <w:r>
        <w:rPr>
          <w:rFonts w:ascii="Times New Roman" w:hAnsi="Times New Roman"/>
          <w:sz w:val="24"/>
          <w:szCs w:val="24"/>
        </w:rPr>
        <w:t>s</w:t>
      </w:r>
      <w:r w:rsidR="00BB7D57">
        <w:rPr>
          <w:rFonts w:ascii="Times New Roman" w:hAnsi="Times New Roman"/>
          <w:sz w:val="24"/>
          <w:szCs w:val="24"/>
        </w:rPr>
        <w:t xml:space="preserve"> reglamentavim</w:t>
      </w:r>
      <w:r>
        <w:rPr>
          <w:rFonts w:ascii="Times New Roman" w:hAnsi="Times New Roman"/>
          <w:sz w:val="24"/>
          <w:szCs w:val="24"/>
        </w:rPr>
        <w:t>as</w:t>
      </w:r>
      <w:r w:rsidR="00E668FF">
        <w:rPr>
          <w:rFonts w:ascii="Times New Roman" w:hAnsi="Times New Roman"/>
          <w:sz w:val="24"/>
          <w:szCs w:val="24"/>
        </w:rPr>
        <w:t xml:space="preserve">, </w:t>
      </w:r>
      <w:r w:rsidR="00725263">
        <w:rPr>
          <w:rFonts w:ascii="Times New Roman" w:hAnsi="Times New Roman"/>
          <w:sz w:val="24"/>
          <w:szCs w:val="24"/>
        </w:rPr>
        <w:t xml:space="preserve">be konkurso </w:t>
      </w:r>
      <w:r w:rsidR="00872594">
        <w:rPr>
          <w:rFonts w:ascii="Times New Roman" w:hAnsi="Times New Roman"/>
          <w:sz w:val="24"/>
          <w:szCs w:val="24"/>
        </w:rPr>
        <w:t>vykdytas</w:t>
      </w:r>
      <w:r w:rsidR="00E668FF">
        <w:rPr>
          <w:rFonts w:ascii="Times New Roman" w:hAnsi="Times New Roman"/>
          <w:sz w:val="24"/>
          <w:szCs w:val="24"/>
        </w:rPr>
        <w:t xml:space="preserve"> </w:t>
      </w:r>
      <w:r w:rsidR="00BB7D57">
        <w:rPr>
          <w:rFonts w:ascii="Times New Roman" w:hAnsi="Times New Roman"/>
          <w:sz w:val="24"/>
          <w:szCs w:val="24"/>
        </w:rPr>
        <w:t>bendrovių vadovų atrankos proce</w:t>
      </w:r>
      <w:r w:rsidR="00E668FF">
        <w:rPr>
          <w:rFonts w:ascii="Times New Roman" w:hAnsi="Times New Roman"/>
          <w:sz w:val="24"/>
          <w:szCs w:val="24"/>
        </w:rPr>
        <w:t>sas, taip pat</w:t>
      </w:r>
      <w:r w:rsidR="002803DD">
        <w:rPr>
          <w:rFonts w:ascii="Times New Roman" w:hAnsi="Times New Roman"/>
          <w:sz w:val="24"/>
          <w:szCs w:val="24"/>
        </w:rPr>
        <w:t xml:space="preserve"> </w:t>
      </w:r>
      <w:r w:rsidR="00725263">
        <w:rPr>
          <w:rFonts w:ascii="Times New Roman" w:hAnsi="Times New Roman"/>
          <w:sz w:val="24"/>
          <w:szCs w:val="24"/>
        </w:rPr>
        <w:t xml:space="preserve">plati </w:t>
      </w:r>
      <w:r w:rsidR="00281BFE" w:rsidRPr="00304201">
        <w:rPr>
          <w:rFonts w:ascii="Times New Roman" w:hAnsi="Times New Roman"/>
          <w:sz w:val="24"/>
          <w:szCs w:val="24"/>
        </w:rPr>
        <w:t xml:space="preserve">diskrecijos laisvė bendrovių valdyboms </w:t>
      </w:r>
      <w:r w:rsidR="002803DD">
        <w:rPr>
          <w:rFonts w:ascii="Times New Roman" w:hAnsi="Times New Roman"/>
          <w:sz w:val="24"/>
          <w:szCs w:val="24"/>
        </w:rPr>
        <w:t xml:space="preserve">nuspręsti </w:t>
      </w:r>
      <w:r w:rsidR="00281BFE" w:rsidRPr="00304201">
        <w:rPr>
          <w:rFonts w:ascii="Times New Roman" w:hAnsi="Times New Roman"/>
          <w:sz w:val="24"/>
          <w:szCs w:val="24"/>
        </w:rPr>
        <w:t>dėl vienintelių kandidatų</w:t>
      </w:r>
      <w:r w:rsidR="002761CC">
        <w:rPr>
          <w:rFonts w:ascii="Times New Roman" w:hAnsi="Times New Roman"/>
          <w:sz w:val="24"/>
          <w:szCs w:val="24"/>
        </w:rPr>
        <w:t xml:space="preserve"> tinkamumo</w:t>
      </w:r>
      <w:r w:rsidR="00281BFE" w:rsidRPr="00304201">
        <w:rPr>
          <w:rFonts w:ascii="Times New Roman" w:hAnsi="Times New Roman"/>
          <w:sz w:val="24"/>
          <w:szCs w:val="24"/>
        </w:rPr>
        <w:t xml:space="preserve"> </w:t>
      </w:r>
      <w:r w:rsidR="006A1B7C">
        <w:rPr>
          <w:rFonts w:ascii="Times New Roman" w:hAnsi="Times New Roman"/>
          <w:sz w:val="24"/>
          <w:szCs w:val="24"/>
        </w:rPr>
        <w:t>sudaro</w:t>
      </w:r>
      <w:r w:rsidR="00972670" w:rsidRPr="00641E42">
        <w:rPr>
          <w:rFonts w:ascii="Times New Roman" w:hAnsi="Times New Roman"/>
          <w:sz w:val="24"/>
          <w:szCs w:val="24"/>
        </w:rPr>
        <w:t xml:space="preserve"> korupcijos rizik</w:t>
      </w:r>
      <w:r>
        <w:rPr>
          <w:rFonts w:ascii="Times New Roman" w:hAnsi="Times New Roman"/>
          <w:sz w:val="24"/>
          <w:szCs w:val="24"/>
        </w:rPr>
        <w:t>ą</w:t>
      </w:r>
      <w:r w:rsidR="00725263">
        <w:rPr>
          <w:rFonts w:ascii="Times New Roman" w:hAnsi="Times New Roman"/>
          <w:sz w:val="24"/>
          <w:szCs w:val="24"/>
        </w:rPr>
        <w:t>. Tuo pačiu</w:t>
      </w:r>
      <w:r w:rsidR="00872594">
        <w:rPr>
          <w:rFonts w:ascii="Times New Roman" w:hAnsi="Times New Roman"/>
          <w:sz w:val="24"/>
          <w:szCs w:val="24"/>
        </w:rPr>
        <w:t xml:space="preserve"> </w:t>
      </w:r>
      <w:r w:rsidR="00725263">
        <w:rPr>
          <w:rFonts w:ascii="Times New Roman" w:hAnsi="Times New Roman"/>
          <w:sz w:val="24"/>
          <w:szCs w:val="24"/>
        </w:rPr>
        <w:t>ne</w:t>
      </w:r>
      <w:r w:rsidR="00872594" w:rsidRPr="00872594">
        <w:rPr>
          <w:rFonts w:ascii="Times New Roman" w:hAnsi="Times New Roman"/>
          <w:sz w:val="24"/>
          <w:szCs w:val="24"/>
        </w:rPr>
        <w:t>užtikrina</w:t>
      </w:r>
      <w:r w:rsidR="00872594">
        <w:rPr>
          <w:rFonts w:ascii="Times New Roman" w:hAnsi="Times New Roman"/>
          <w:sz w:val="24"/>
          <w:szCs w:val="24"/>
        </w:rPr>
        <w:t>ma</w:t>
      </w:r>
      <w:r w:rsidR="00872594" w:rsidRPr="00872594">
        <w:rPr>
          <w:rFonts w:ascii="Times New Roman" w:hAnsi="Times New Roman"/>
          <w:sz w:val="24"/>
          <w:szCs w:val="24"/>
        </w:rPr>
        <w:t xml:space="preserve">, kad Savivaldybės valdomų bendrovių vadovų pareigas </w:t>
      </w:r>
      <w:r w:rsidR="00872594">
        <w:rPr>
          <w:rFonts w:ascii="Times New Roman" w:hAnsi="Times New Roman"/>
          <w:sz w:val="24"/>
          <w:szCs w:val="24"/>
        </w:rPr>
        <w:t>užimtų</w:t>
      </w:r>
      <w:r w:rsidR="00872594" w:rsidRPr="00872594">
        <w:rPr>
          <w:rFonts w:ascii="Times New Roman" w:hAnsi="Times New Roman"/>
          <w:sz w:val="24"/>
          <w:szCs w:val="24"/>
        </w:rPr>
        <w:t xml:space="preserve"> tinkamą kvalifikaciją ir vadovavimo kompetenciją turintys asmenys.</w:t>
      </w:r>
    </w:p>
    <w:p w:rsidR="00A02550" w:rsidRDefault="00A02550" w:rsidP="00D96A38">
      <w:pPr>
        <w:pStyle w:val="ListParagraph"/>
        <w:tabs>
          <w:tab w:val="left" w:pos="1134"/>
        </w:tabs>
        <w:spacing w:line="360" w:lineRule="auto"/>
        <w:ind w:left="0" w:firstLine="851"/>
        <w:jc w:val="both"/>
        <w:rPr>
          <w:rFonts w:ascii="Times New Roman" w:hAnsi="Times New Roman"/>
          <w:sz w:val="24"/>
          <w:szCs w:val="24"/>
        </w:rPr>
      </w:pPr>
      <w:r w:rsidRPr="001E3D1B">
        <w:rPr>
          <w:rFonts w:ascii="Times New Roman" w:hAnsi="Times New Roman"/>
          <w:sz w:val="24"/>
          <w:szCs w:val="24"/>
        </w:rPr>
        <w:t>Atsižvelgiant į tai</w:t>
      </w:r>
      <w:r w:rsidR="001A1439">
        <w:rPr>
          <w:rFonts w:ascii="Times New Roman" w:hAnsi="Times New Roman"/>
          <w:sz w:val="24"/>
          <w:szCs w:val="24"/>
        </w:rPr>
        <w:t>,</w:t>
      </w:r>
      <w:r w:rsidRPr="001E3D1B">
        <w:rPr>
          <w:rFonts w:ascii="Times New Roman" w:hAnsi="Times New Roman"/>
          <w:sz w:val="24"/>
          <w:szCs w:val="24"/>
        </w:rPr>
        <w:t xml:space="preserve"> kas išdėstyta, siūlome:</w:t>
      </w:r>
    </w:p>
    <w:p w:rsidR="00FB6CDB" w:rsidRDefault="00D04AD7" w:rsidP="00F76D4D">
      <w:pPr>
        <w:pStyle w:val="ListParagraph"/>
        <w:numPr>
          <w:ilvl w:val="0"/>
          <w:numId w:val="12"/>
        </w:numPr>
        <w:tabs>
          <w:tab w:val="left" w:pos="142"/>
          <w:tab w:val="left" w:pos="1134"/>
        </w:tabs>
        <w:spacing w:line="360" w:lineRule="auto"/>
        <w:ind w:left="0" w:firstLine="851"/>
        <w:jc w:val="both"/>
        <w:rPr>
          <w:rFonts w:ascii="Times New Roman" w:hAnsi="Times New Roman"/>
          <w:sz w:val="24"/>
          <w:szCs w:val="24"/>
        </w:rPr>
      </w:pPr>
      <w:bookmarkStart w:id="15" w:name="_Hlk9933691"/>
      <w:bookmarkStart w:id="16" w:name="_Hlk7789577"/>
      <w:r w:rsidRPr="00F76D4D">
        <w:rPr>
          <w:rFonts w:ascii="Times New Roman" w:hAnsi="Times New Roman"/>
          <w:sz w:val="24"/>
          <w:szCs w:val="24"/>
        </w:rPr>
        <w:t xml:space="preserve">Patvirtinti </w:t>
      </w:r>
      <w:r w:rsidR="00763871" w:rsidRPr="00F76D4D">
        <w:rPr>
          <w:rFonts w:ascii="Times New Roman" w:hAnsi="Times New Roman"/>
          <w:sz w:val="24"/>
          <w:szCs w:val="24"/>
        </w:rPr>
        <w:t xml:space="preserve">konkursų </w:t>
      </w:r>
      <w:r w:rsidR="00A02550" w:rsidRPr="00F76D4D">
        <w:rPr>
          <w:rFonts w:ascii="Times New Roman" w:hAnsi="Times New Roman"/>
          <w:sz w:val="24"/>
          <w:szCs w:val="24"/>
        </w:rPr>
        <w:t xml:space="preserve">Savivaldybės </w:t>
      </w:r>
      <w:r w:rsidR="00A65299" w:rsidRPr="00F76D4D">
        <w:rPr>
          <w:rFonts w:ascii="Times New Roman" w:hAnsi="Times New Roman"/>
          <w:sz w:val="24"/>
          <w:szCs w:val="24"/>
        </w:rPr>
        <w:t>valdomų</w:t>
      </w:r>
      <w:r w:rsidR="00A02550" w:rsidRPr="00F76D4D">
        <w:rPr>
          <w:rFonts w:ascii="Times New Roman" w:hAnsi="Times New Roman"/>
          <w:sz w:val="24"/>
          <w:szCs w:val="24"/>
        </w:rPr>
        <w:t xml:space="preserve"> įmonių vadovų</w:t>
      </w:r>
      <w:r w:rsidR="00763871" w:rsidRPr="00F76D4D">
        <w:rPr>
          <w:rFonts w:ascii="Times New Roman" w:hAnsi="Times New Roman"/>
          <w:sz w:val="24"/>
          <w:szCs w:val="24"/>
        </w:rPr>
        <w:t xml:space="preserve"> pareigoms užimti organizavimo tvarką</w:t>
      </w:r>
      <w:r w:rsidR="00F76D4D" w:rsidRPr="00F76D4D">
        <w:rPr>
          <w:rFonts w:ascii="Times New Roman" w:hAnsi="Times New Roman"/>
          <w:sz w:val="24"/>
          <w:szCs w:val="24"/>
        </w:rPr>
        <w:t>, kurioje n</w:t>
      </w:r>
      <w:r w:rsidRPr="000B68AE">
        <w:rPr>
          <w:rFonts w:ascii="Times New Roman" w:hAnsi="Times New Roman"/>
          <w:sz w:val="24"/>
          <w:szCs w:val="24"/>
        </w:rPr>
        <w:t xml:space="preserve">ustatyti </w:t>
      </w:r>
      <w:r w:rsidR="003179EC">
        <w:rPr>
          <w:rFonts w:ascii="Times New Roman" w:hAnsi="Times New Roman"/>
          <w:sz w:val="24"/>
          <w:szCs w:val="24"/>
        </w:rPr>
        <w:t xml:space="preserve">atrankos būdą, </w:t>
      </w:r>
      <w:r w:rsidR="008E617D">
        <w:rPr>
          <w:rFonts w:ascii="Times New Roman" w:hAnsi="Times New Roman"/>
          <w:sz w:val="24"/>
          <w:szCs w:val="24"/>
        </w:rPr>
        <w:t xml:space="preserve">kandidatų vertinimo kriterijus, </w:t>
      </w:r>
      <w:r w:rsidR="003179EC">
        <w:rPr>
          <w:rFonts w:ascii="Times New Roman" w:hAnsi="Times New Roman"/>
          <w:sz w:val="24"/>
          <w:szCs w:val="24"/>
        </w:rPr>
        <w:t xml:space="preserve">terminus, taip pat </w:t>
      </w:r>
      <w:r w:rsidR="00F76D4D" w:rsidRPr="00F76D4D">
        <w:rPr>
          <w:rFonts w:ascii="Times New Roman" w:hAnsi="Times New Roman"/>
          <w:sz w:val="24"/>
          <w:szCs w:val="24"/>
        </w:rPr>
        <w:t>informacijos viešinimo, dokumentavimo, sprendimų priėmimo procedūras</w:t>
      </w:r>
      <w:r w:rsidR="00E723CC">
        <w:rPr>
          <w:rFonts w:ascii="Times New Roman" w:hAnsi="Times New Roman"/>
          <w:sz w:val="24"/>
          <w:szCs w:val="24"/>
        </w:rPr>
        <w:t>;</w:t>
      </w:r>
    </w:p>
    <w:p w:rsidR="00EB0F01" w:rsidRDefault="00631972">
      <w:pPr>
        <w:pStyle w:val="ListParagraph"/>
        <w:numPr>
          <w:ilvl w:val="0"/>
          <w:numId w:val="12"/>
        </w:numPr>
        <w:tabs>
          <w:tab w:val="left" w:pos="142"/>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S</w:t>
      </w:r>
      <w:r w:rsidRPr="001B6E65">
        <w:rPr>
          <w:rFonts w:ascii="Times New Roman" w:hAnsi="Times New Roman"/>
          <w:sz w:val="24"/>
          <w:szCs w:val="24"/>
        </w:rPr>
        <w:t xml:space="preserve">iekiant </w:t>
      </w:r>
      <w:r w:rsidR="00631BD1">
        <w:rPr>
          <w:rFonts w:ascii="Times New Roman" w:hAnsi="Times New Roman"/>
          <w:sz w:val="24"/>
          <w:szCs w:val="24"/>
        </w:rPr>
        <w:t>atrankos procedūrų</w:t>
      </w:r>
      <w:r w:rsidRPr="001B6E65">
        <w:rPr>
          <w:rFonts w:ascii="Times New Roman" w:hAnsi="Times New Roman"/>
          <w:sz w:val="24"/>
          <w:szCs w:val="24"/>
        </w:rPr>
        <w:t xml:space="preserve"> skaidrumo</w:t>
      </w:r>
      <w:r>
        <w:rPr>
          <w:rFonts w:ascii="Times New Roman" w:hAnsi="Times New Roman"/>
          <w:sz w:val="24"/>
          <w:szCs w:val="24"/>
        </w:rPr>
        <w:t>,</w:t>
      </w:r>
      <w:r w:rsidRPr="001B6E65">
        <w:rPr>
          <w:rFonts w:ascii="Times New Roman" w:hAnsi="Times New Roman"/>
          <w:sz w:val="24"/>
          <w:szCs w:val="24"/>
        </w:rPr>
        <w:t xml:space="preserve"> </w:t>
      </w:r>
      <w:r w:rsidR="00D2649E">
        <w:rPr>
          <w:rFonts w:ascii="Times New Roman" w:hAnsi="Times New Roman"/>
          <w:sz w:val="24"/>
          <w:szCs w:val="24"/>
        </w:rPr>
        <w:t>v</w:t>
      </w:r>
      <w:r w:rsidR="00EB0F01">
        <w:rPr>
          <w:rFonts w:ascii="Times New Roman" w:hAnsi="Times New Roman"/>
          <w:sz w:val="24"/>
          <w:szCs w:val="24"/>
        </w:rPr>
        <w:t>aldyboms s</w:t>
      </w:r>
      <w:r w:rsidR="00EB0F01" w:rsidRPr="000B68AE">
        <w:rPr>
          <w:rFonts w:ascii="Times New Roman" w:hAnsi="Times New Roman"/>
          <w:sz w:val="24"/>
          <w:szCs w:val="24"/>
        </w:rPr>
        <w:t xml:space="preserve">varstyti galimybę dėl </w:t>
      </w:r>
      <w:r w:rsidR="00D655EB">
        <w:rPr>
          <w:rFonts w:ascii="Times New Roman" w:hAnsi="Times New Roman"/>
          <w:sz w:val="24"/>
          <w:szCs w:val="24"/>
        </w:rPr>
        <w:t>įmonių vadovų atrankos</w:t>
      </w:r>
      <w:r w:rsidR="00EB0F01" w:rsidRPr="000B68AE">
        <w:rPr>
          <w:rFonts w:ascii="Times New Roman" w:hAnsi="Times New Roman"/>
          <w:sz w:val="24"/>
          <w:szCs w:val="24"/>
        </w:rPr>
        <w:t xml:space="preserve"> posėdžių fiksavimo garso ir / ar vaizdo priemonėmis, išsaugant įrašus kartu su protokolais ir kita </w:t>
      </w:r>
      <w:r w:rsidR="00D655EB">
        <w:rPr>
          <w:rFonts w:ascii="Times New Roman" w:hAnsi="Times New Roman"/>
          <w:sz w:val="24"/>
          <w:szCs w:val="24"/>
        </w:rPr>
        <w:t xml:space="preserve">atrankų </w:t>
      </w:r>
      <w:r w:rsidR="00EB0F01" w:rsidRPr="00631972">
        <w:rPr>
          <w:rFonts w:ascii="Times New Roman" w:hAnsi="Times New Roman"/>
          <w:sz w:val="24"/>
          <w:szCs w:val="24"/>
        </w:rPr>
        <w:t xml:space="preserve">medžiaga. </w:t>
      </w:r>
    </w:p>
    <w:p w:rsidR="00F53FEF" w:rsidRPr="002C1EEB" w:rsidRDefault="00EC3628" w:rsidP="002C1EEB">
      <w:pPr>
        <w:tabs>
          <w:tab w:val="left" w:pos="1134"/>
        </w:tabs>
        <w:spacing w:line="360" w:lineRule="auto"/>
        <w:ind w:firstLine="851"/>
        <w:jc w:val="both"/>
        <w:rPr>
          <w:rFonts w:ascii="Times New Roman" w:hAnsi="Times New Roman"/>
          <w:i/>
          <w:sz w:val="24"/>
          <w:szCs w:val="24"/>
        </w:rPr>
      </w:pPr>
      <w:bookmarkStart w:id="17" w:name="_Hlk7788194"/>
      <w:bookmarkEnd w:id="15"/>
      <w:bookmarkEnd w:id="16"/>
      <w:r>
        <w:rPr>
          <w:rFonts w:ascii="Times New Roman" w:hAnsi="Times New Roman"/>
          <w:i/>
          <w:sz w:val="24"/>
          <w:szCs w:val="24"/>
        </w:rPr>
        <w:lastRenderedPageBreak/>
        <w:t>2.</w:t>
      </w:r>
      <w:r w:rsidR="00FF1B80">
        <w:rPr>
          <w:rFonts w:ascii="Times New Roman" w:hAnsi="Times New Roman"/>
          <w:i/>
          <w:sz w:val="24"/>
          <w:szCs w:val="24"/>
        </w:rPr>
        <w:t xml:space="preserve">4. </w:t>
      </w:r>
      <w:bookmarkStart w:id="18" w:name="_Hlk9941681"/>
      <w:r w:rsidR="00703CDE" w:rsidRPr="002C1EEB">
        <w:rPr>
          <w:rFonts w:ascii="Times New Roman" w:hAnsi="Times New Roman"/>
          <w:i/>
          <w:sz w:val="24"/>
          <w:szCs w:val="24"/>
        </w:rPr>
        <w:t>Organizuojant konkursą</w:t>
      </w:r>
      <w:r w:rsidR="00EA2025" w:rsidRPr="002C1EEB">
        <w:rPr>
          <w:rFonts w:ascii="Times New Roman" w:hAnsi="Times New Roman"/>
          <w:i/>
          <w:sz w:val="24"/>
          <w:szCs w:val="24"/>
        </w:rPr>
        <w:t xml:space="preserve"> į</w:t>
      </w:r>
      <w:r w:rsidR="00F53FEF" w:rsidRPr="002C1EEB">
        <w:rPr>
          <w:rFonts w:ascii="Times New Roman" w:hAnsi="Times New Roman"/>
          <w:i/>
          <w:sz w:val="24"/>
          <w:szCs w:val="24"/>
        </w:rPr>
        <w:t xml:space="preserve"> Savivaldybės įmonės direktoriaus pareig</w:t>
      </w:r>
      <w:r w:rsidR="00EA2025" w:rsidRPr="002C1EEB">
        <w:rPr>
          <w:rFonts w:ascii="Times New Roman" w:hAnsi="Times New Roman"/>
          <w:i/>
          <w:sz w:val="24"/>
          <w:szCs w:val="24"/>
        </w:rPr>
        <w:t>as</w:t>
      </w:r>
      <w:r w:rsidR="00F53FEF" w:rsidRPr="002C1EEB">
        <w:rPr>
          <w:rFonts w:ascii="Times New Roman" w:hAnsi="Times New Roman"/>
          <w:i/>
          <w:sz w:val="24"/>
          <w:szCs w:val="24"/>
        </w:rPr>
        <w:t xml:space="preserve"> neužtikrin</w:t>
      </w:r>
      <w:r w:rsidR="00703CDE" w:rsidRPr="002C1EEB">
        <w:rPr>
          <w:rFonts w:ascii="Times New Roman" w:hAnsi="Times New Roman"/>
          <w:i/>
          <w:sz w:val="24"/>
          <w:szCs w:val="24"/>
        </w:rPr>
        <w:t>t</w:t>
      </w:r>
      <w:r w:rsidR="004F42E6" w:rsidRPr="002C1EEB">
        <w:rPr>
          <w:rFonts w:ascii="Times New Roman" w:hAnsi="Times New Roman"/>
          <w:i/>
          <w:sz w:val="24"/>
          <w:szCs w:val="24"/>
        </w:rPr>
        <w:t>a</w:t>
      </w:r>
      <w:r w:rsidR="00A03008" w:rsidRPr="002C1EEB">
        <w:rPr>
          <w:rFonts w:ascii="Times New Roman" w:hAnsi="Times New Roman"/>
          <w:i/>
          <w:sz w:val="24"/>
          <w:szCs w:val="24"/>
        </w:rPr>
        <w:t xml:space="preserve"> </w:t>
      </w:r>
      <w:r w:rsidR="00F53FEF" w:rsidRPr="002C1EEB">
        <w:rPr>
          <w:rFonts w:ascii="Times New Roman" w:hAnsi="Times New Roman"/>
          <w:i/>
          <w:sz w:val="24"/>
          <w:szCs w:val="24"/>
        </w:rPr>
        <w:t>skaidr</w:t>
      </w:r>
      <w:r w:rsidR="004F42E6" w:rsidRPr="002C1EEB">
        <w:rPr>
          <w:rFonts w:ascii="Times New Roman" w:hAnsi="Times New Roman"/>
          <w:i/>
          <w:sz w:val="24"/>
          <w:szCs w:val="24"/>
        </w:rPr>
        <w:t>i</w:t>
      </w:r>
      <w:r w:rsidR="00A03008" w:rsidRPr="002C1EEB">
        <w:rPr>
          <w:rFonts w:ascii="Times New Roman" w:hAnsi="Times New Roman"/>
          <w:i/>
          <w:sz w:val="24"/>
          <w:szCs w:val="24"/>
        </w:rPr>
        <w:t xml:space="preserve"> ir objektyv</w:t>
      </w:r>
      <w:r w:rsidR="004F42E6" w:rsidRPr="002C1EEB">
        <w:rPr>
          <w:rFonts w:ascii="Times New Roman" w:hAnsi="Times New Roman"/>
          <w:i/>
          <w:sz w:val="24"/>
          <w:szCs w:val="24"/>
        </w:rPr>
        <w:t>i atrankos komisijos veikla</w:t>
      </w:r>
      <w:r w:rsidR="00F53FEF" w:rsidRPr="002C1EEB">
        <w:rPr>
          <w:rFonts w:ascii="Times New Roman" w:hAnsi="Times New Roman"/>
          <w:i/>
          <w:sz w:val="24"/>
          <w:szCs w:val="24"/>
        </w:rPr>
        <w:t>.</w:t>
      </w:r>
      <w:bookmarkEnd w:id="18"/>
    </w:p>
    <w:p w:rsidR="00987779" w:rsidRDefault="009C5709" w:rsidP="00987779">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sz w:val="24"/>
          <w:szCs w:val="24"/>
        </w:rPr>
      </w:pPr>
      <w:r>
        <w:rPr>
          <w:rFonts w:ascii="Times New Roman" w:hAnsi="Times New Roman"/>
          <w:sz w:val="24"/>
          <w:szCs w:val="24"/>
        </w:rPr>
        <w:t>Remiantis</w:t>
      </w:r>
      <w:r w:rsidR="00A54D15" w:rsidRPr="00A54D15">
        <w:rPr>
          <w:rFonts w:ascii="Times New Roman" w:hAnsi="Times New Roman"/>
          <w:sz w:val="24"/>
          <w:szCs w:val="24"/>
        </w:rPr>
        <w:t xml:space="preserve"> </w:t>
      </w:r>
      <w:r w:rsidR="00A54D15" w:rsidRPr="00FF0E90">
        <w:rPr>
          <w:rFonts w:ascii="Times New Roman" w:hAnsi="Times New Roman"/>
          <w:sz w:val="24"/>
          <w:szCs w:val="24"/>
        </w:rPr>
        <w:t>Darbo kodekso 41 straipsnio 3 dal</w:t>
      </w:r>
      <w:r w:rsidR="00A54D15">
        <w:rPr>
          <w:rFonts w:ascii="Times New Roman" w:hAnsi="Times New Roman"/>
          <w:sz w:val="24"/>
          <w:szCs w:val="24"/>
        </w:rPr>
        <w:t>ie</w:t>
      </w:r>
      <w:r w:rsidR="001C4200">
        <w:rPr>
          <w:rFonts w:ascii="Times New Roman" w:hAnsi="Times New Roman"/>
          <w:sz w:val="24"/>
          <w:szCs w:val="24"/>
        </w:rPr>
        <w:t>s</w:t>
      </w:r>
      <w:r>
        <w:rPr>
          <w:rFonts w:ascii="Times New Roman" w:hAnsi="Times New Roman"/>
          <w:sz w:val="24"/>
          <w:szCs w:val="24"/>
        </w:rPr>
        <w:t xml:space="preserve"> nuostata </w:t>
      </w:r>
      <w:r w:rsidR="00D2649E">
        <w:rPr>
          <w:rFonts w:ascii="Times New Roman" w:hAnsi="Times New Roman"/>
          <w:sz w:val="24"/>
          <w:szCs w:val="24"/>
        </w:rPr>
        <w:t xml:space="preserve">Lietuvos Respublikos </w:t>
      </w:r>
      <w:r w:rsidR="00F53FEF" w:rsidRPr="00EC6D44">
        <w:rPr>
          <w:rFonts w:ascii="Times New Roman" w:hAnsi="Times New Roman"/>
          <w:sz w:val="24"/>
          <w:szCs w:val="24"/>
        </w:rPr>
        <w:t>Vyriausybė 2017 m. birželio 21 d. nutarimu Nr. 496</w:t>
      </w:r>
      <w:r w:rsidR="0071169A">
        <w:rPr>
          <w:rFonts w:ascii="Times New Roman" w:hAnsi="Times New Roman"/>
          <w:sz w:val="24"/>
          <w:szCs w:val="24"/>
        </w:rPr>
        <w:t xml:space="preserve"> </w:t>
      </w:r>
      <w:r w:rsidR="0071169A" w:rsidRPr="009050CE">
        <w:rPr>
          <w:rFonts w:ascii="Times New Roman" w:hAnsi="Times New Roman"/>
          <w:sz w:val="24"/>
          <w:szCs w:val="24"/>
        </w:rPr>
        <w:t>„Dėl Lietuvos Respublikos darbo kodekso įgyvendinimo“</w:t>
      </w:r>
      <w:r w:rsidR="00F53FEF" w:rsidRPr="00EC6D44">
        <w:rPr>
          <w:rFonts w:ascii="Times New Roman" w:hAnsi="Times New Roman"/>
          <w:sz w:val="24"/>
          <w:szCs w:val="24"/>
        </w:rPr>
        <w:t xml:space="preserve"> </w:t>
      </w:r>
      <w:r>
        <w:rPr>
          <w:rFonts w:ascii="Times New Roman" w:hAnsi="Times New Roman"/>
          <w:sz w:val="24"/>
          <w:szCs w:val="24"/>
        </w:rPr>
        <w:t xml:space="preserve">patvirtino </w:t>
      </w:r>
      <w:r w:rsidR="0071169A">
        <w:rPr>
          <w:rFonts w:ascii="Times New Roman" w:hAnsi="Times New Roman"/>
          <w:sz w:val="24"/>
          <w:szCs w:val="24"/>
        </w:rPr>
        <w:t xml:space="preserve">konkursinių </w:t>
      </w:r>
      <w:r>
        <w:rPr>
          <w:rFonts w:ascii="Times New Roman" w:hAnsi="Times New Roman"/>
          <w:sz w:val="24"/>
          <w:szCs w:val="24"/>
        </w:rPr>
        <w:t>pareigybių sąrašą</w:t>
      </w:r>
      <w:r w:rsidR="0071169A">
        <w:rPr>
          <w:rFonts w:ascii="Times New Roman" w:hAnsi="Times New Roman"/>
          <w:sz w:val="24"/>
          <w:szCs w:val="24"/>
        </w:rPr>
        <w:t xml:space="preserve"> ir </w:t>
      </w:r>
      <w:r w:rsidR="00F53FEF" w:rsidRPr="00EC6D44">
        <w:rPr>
          <w:rFonts w:ascii="Times New Roman" w:hAnsi="Times New Roman"/>
          <w:sz w:val="24"/>
          <w:szCs w:val="24"/>
        </w:rPr>
        <w:t>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organizavimo ir vykdymo tvarkos apraš</w:t>
      </w:r>
      <w:r w:rsidR="00AF40D9">
        <w:rPr>
          <w:rFonts w:ascii="Times New Roman" w:hAnsi="Times New Roman"/>
          <w:sz w:val="24"/>
          <w:szCs w:val="24"/>
        </w:rPr>
        <w:t xml:space="preserve">ą </w:t>
      </w:r>
      <w:r w:rsidR="00F53FEF" w:rsidRPr="00EC6D44">
        <w:rPr>
          <w:rFonts w:ascii="Times New Roman" w:hAnsi="Times New Roman"/>
          <w:sz w:val="24"/>
          <w:szCs w:val="24"/>
        </w:rPr>
        <w:t>(toliau</w:t>
      </w:r>
      <w:r w:rsidR="00AF40D9">
        <w:rPr>
          <w:rFonts w:ascii="Times New Roman" w:hAnsi="Times New Roman"/>
          <w:sz w:val="24"/>
          <w:szCs w:val="24"/>
        </w:rPr>
        <w:t xml:space="preserve"> –</w:t>
      </w:r>
      <w:r w:rsidR="00F53FEF" w:rsidRPr="00EC6D44">
        <w:rPr>
          <w:rFonts w:ascii="Times New Roman" w:hAnsi="Times New Roman"/>
          <w:sz w:val="24"/>
          <w:szCs w:val="24"/>
        </w:rPr>
        <w:t xml:space="preserve"> Aprašas)</w:t>
      </w:r>
      <w:r>
        <w:rPr>
          <w:rFonts w:ascii="Times New Roman" w:hAnsi="Times New Roman"/>
          <w:sz w:val="24"/>
          <w:szCs w:val="24"/>
        </w:rPr>
        <w:t>.</w:t>
      </w:r>
      <w:r w:rsidR="00B37148">
        <w:rPr>
          <w:rFonts w:ascii="Times New Roman" w:hAnsi="Times New Roman"/>
          <w:sz w:val="24"/>
          <w:szCs w:val="24"/>
        </w:rPr>
        <w:t xml:space="preserve"> </w:t>
      </w:r>
      <w:r w:rsidR="00DD7213">
        <w:rPr>
          <w:rFonts w:ascii="Times New Roman" w:hAnsi="Times New Roman"/>
          <w:sz w:val="24"/>
          <w:szCs w:val="24"/>
        </w:rPr>
        <w:t>Apraš</w:t>
      </w:r>
      <w:r w:rsidR="00B975D1">
        <w:rPr>
          <w:rFonts w:ascii="Times New Roman" w:hAnsi="Times New Roman"/>
          <w:sz w:val="24"/>
          <w:szCs w:val="24"/>
        </w:rPr>
        <w:t>as</w:t>
      </w:r>
      <w:r w:rsidR="00DD7213">
        <w:rPr>
          <w:rFonts w:ascii="Times New Roman" w:hAnsi="Times New Roman"/>
          <w:sz w:val="24"/>
          <w:szCs w:val="24"/>
        </w:rPr>
        <w:t xml:space="preserve"> numato, kad </w:t>
      </w:r>
      <w:r w:rsidR="00D2649E">
        <w:rPr>
          <w:rFonts w:ascii="Times New Roman" w:hAnsi="Times New Roman"/>
          <w:sz w:val="24"/>
          <w:szCs w:val="24"/>
        </w:rPr>
        <w:t xml:space="preserve">įmonės </w:t>
      </w:r>
      <w:r w:rsidR="00DD7213">
        <w:rPr>
          <w:rFonts w:ascii="Times New Roman" w:hAnsi="Times New Roman"/>
          <w:sz w:val="24"/>
          <w:szCs w:val="24"/>
        </w:rPr>
        <w:t>savininko teises įgyvendinančios institucijos vadovas</w:t>
      </w:r>
      <w:r w:rsidR="00D511A3">
        <w:rPr>
          <w:rFonts w:ascii="Times New Roman" w:hAnsi="Times New Roman"/>
          <w:sz w:val="24"/>
          <w:szCs w:val="24"/>
        </w:rPr>
        <w:t xml:space="preserve"> </w:t>
      </w:r>
      <w:r w:rsidR="00DD7213">
        <w:rPr>
          <w:rFonts w:ascii="Times New Roman" w:hAnsi="Times New Roman"/>
          <w:sz w:val="24"/>
          <w:szCs w:val="24"/>
        </w:rPr>
        <w:t>sudaro komisiją, paskiria komisijos pirmininką, kitus narius, komisijos sekretorių</w:t>
      </w:r>
      <w:r w:rsidR="00AC2D0E">
        <w:rPr>
          <w:rFonts w:ascii="Times New Roman" w:hAnsi="Times New Roman"/>
          <w:sz w:val="24"/>
          <w:szCs w:val="24"/>
        </w:rPr>
        <w:t>.</w:t>
      </w:r>
      <w:r w:rsidR="00234229">
        <w:rPr>
          <w:rFonts w:ascii="Times New Roman" w:hAnsi="Times New Roman"/>
          <w:sz w:val="24"/>
          <w:szCs w:val="24"/>
        </w:rPr>
        <w:t xml:space="preserve"> </w:t>
      </w:r>
      <w:r w:rsidR="00B975D1">
        <w:rPr>
          <w:rFonts w:ascii="Times New Roman" w:hAnsi="Times New Roman"/>
          <w:sz w:val="24"/>
          <w:szCs w:val="24"/>
        </w:rPr>
        <w:t xml:space="preserve">Aprašas </w:t>
      </w:r>
      <w:r w:rsidR="00FE667D">
        <w:rPr>
          <w:rFonts w:ascii="Times New Roman" w:hAnsi="Times New Roman"/>
          <w:sz w:val="24"/>
          <w:szCs w:val="24"/>
        </w:rPr>
        <w:t>reglamentuoja</w:t>
      </w:r>
      <w:r w:rsidR="00B975D1">
        <w:rPr>
          <w:rFonts w:ascii="Times New Roman" w:hAnsi="Times New Roman"/>
          <w:sz w:val="24"/>
          <w:szCs w:val="24"/>
        </w:rPr>
        <w:t>, kad k</w:t>
      </w:r>
      <w:r w:rsidR="00DD7213">
        <w:rPr>
          <w:rFonts w:ascii="Times New Roman" w:hAnsi="Times New Roman"/>
          <w:sz w:val="24"/>
          <w:szCs w:val="24"/>
        </w:rPr>
        <w:t xml:space="preserve">omisijos </w:t>
      </w:r>
      <w:r w:rsidR="003F3966">
        <w:rPr>
          <w:rFonts w:ascii="Times New Roman" w:hAnsi="Times New Roman"/>
          <w:sz w:val="24"/>
          <w:szCs w:val="24"/>
        </w:rPr>
        <w:t xml:space="preserve">sudėtyje </w:t>
      </w:r>
      <w:r w:rsidR="00DD7213">
        <w:rPr>
          <w:rFonts w:ascii="Times New Roman" w:hAnsi="Times New Roman"/>
          <w:sz w:val="24"/>
          <w:szCs w:val="24"/>
        </w:rPr>
        <w:t>nari</w:t>
      </w:r>
      <w:r w:rsidR="003F3966">
        <w:rPr>
          <w:rFonts w:ascii="Times New Roman" w:hAnsi="Times New Roman"/>
          <w:sz w:val="24"/>
          <w:szCs w:val="24"/>
        </w:rPr>
        <w:t>ų</w:t>
      </w:r>
      <w:r w:rsidR="00DD7213">
        <w:rPr>
          <w:rFonts w:ascii="Times New Roman" w:hAnsi="Times New Roman"/>
          <w:sz w:val="24"/>
          <w:szCs w:val="24"/>
        </w:rPr>
        <w:t xml:space="preserve"> negali būti mažiau kaip trys</w:t>
      </w:r>
      <w:r w:rsidR="00230034">
        <w:rPr>
          <w:rFonts w:ascii="Times New Roman" w:hAnsi="Times New Roman"/>
          <w:sz w:val="24"/>
          <w:szCs w:val="24"/>
        </w:rPr>
        <w:t xml:space="preserve">, </w:t>
      </w:r>
      <w:r w:rsidR="00AC2D0E">
        <w:rPr>
          <w:rFonts w:ascii="Times New Roman" w:hAnsi="Times New Roman"/>
          <w:sz w:val="24"/>
          <w:szCs w:val="24"/>
        </w:rPr>
        <w:t xml:space="preserve">komisijos narys gali būti pakeistas pretendentų atrankos dieną, </w:t>
      </w:r>
      <w:r w:rsidR="00230034">
        <w:rPr>
          <w:rFonts w:ascii="Times New Roman" w:hAnsi="Times New Roman"/>
          <w:sz w:val="24"/>
          <w:szCs w:val="24"/>
        </w:rPr>
        <w:t xml:space="preserve">taip pat </w:t>
      </w:r>
      <w:r w:rsidR="00DD7213" w:rsidRPr="003B7807">
        <w:rPr>
          <w:rFonts w:ascii="Times New Roman" w:hAnsi="Times New Roman"/>
          <w:sz w:val="24"/>
          <w:szCs w:val="24"/>
        </w:rPr>
        <w:t>komisijos nariais negali būti asmenys, dėl kurių nešališkumo kelia abejonių kitos aplinkybės</w:t>
      </w:r>
      <w:r w:rsidR="008D07F2">
        <w:rPr>
          <w:rFonts w:ascii="Times New Roman" w:hAnsi="Times New Roman"/>
          <w:sz w:val="24"/>
          <w:szCs w:val="24"/>
        </w:rPr>
        <w:t xml:space="preserve"> (Aprašo 11–13 punktai).</w:t>
      </w:r>
      <w:r w:rsidR="00D511A3">
        <w:rPr>
          <w:rFonts w:ascii="Times New Roman" w:hAnsi="Times New Roman"/>
          <w:sz w:val="24"/>
          <w:szCs w:val="24"/>
        </w:rPr>
        <w:t xml:space="preserve"> </w:t>
      </w:r>
    </w:p>
    <w:p w:rsidR="00230034" w:rsidRDefault="00230034" w:rsidP="0023003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color w:val="000000"/>
          <w:sz w:val="24"/>
          <w:szCs w:val="24"/>
        </w:rPr>
      </w:pPr>
      <w:r w:rsidRPr="00EC6D44">
        <w:rPr>
          <w:rFonts w:ascii="Times New Roman" w:hAnsi="Times New Roman" w:cs="Times New Roman"/>
          <w:color w:val="000000"/>
          <w:sz w:val="24"/>
          <w:szCs w:val="24"/>
        </w:rPr>
        <w:t xml:space="preserve">Pažymėtina, kad konkursą organizuojantis </w:t>
      </w:r>
      <w:r>
        <w:rPr>
          <w:rFonts w:ascii="Times New Roman" w:hAnsi="Times New Roman" w:cs="Times New Roman"/>
          <w:color w:val="000000"/>
          <w:sz w:val="24"/>
          <w:szCs w:val="24"/>
        </w:rPr>
        <w:t>subjektas</w:t>
      </w:r>
      <w:r w:rsidRPr="00EC6D44">
        <w:rPr>
          <w:rFonts w:ascii="Times New Roman" w:hAnsi="Times New Roman" w:cs="Times New Roman"/>
          <w:color w:val="000000"/>
          <w:sz w:val="24"/>
          <w:szCs w:val="24"/>
        </w:rPr>
        <w:t xml:space="preserve"> privalo konkursą organizuoti ir vykdyti nepažeisdamas ne tik atitinkam</w:t>
      </w:r>
      <w:r w:rsidR="00483A0C">
        <w:rPr>
          <w:rFonts w:ascii="Times New Roman" w:hAnsi="Times New Roman" w:cs="Times New Roman"/>
          <w:color w:val="000000"/>
          <w:sz w:val="24"/>
          <w:szCs w:val="24"/>
        </w:rPr>
        <w:t>u</w:t>
      </w:r>
      <w:r w:rsidRPr="00EC6D44">
        <w:rPr>
          <w:rFonts w:ascii="Times New Roman" w:hAnsi="Times New Roman" w:cs="Times New Roman"/>
          <w:color w:val="000000"/>
          <w:sz w:val="24"/>
          <w:szCs w:val="24"/>
        </w:rPr>
        <w:t xml:space="preserve"> aktu nustatytos jo organizavimo tvarkos, bet ir bendrųjų teisės, darbo teisės, konkursų organizavimo ir skaidrumo princip</w:t>
      </w:r>
      <w:bookmarkStart w:id="19" w:name="pn654bc4d4-7272-4d53-9c95-4915b2e2a7f0"/>
      <w:bookmarkEnd w:id="19"/>
      <w:r>
        <w:rPr>
          <w:rFonts w:ascii="Times New Roman" w:hAnsi="Times New Roman" w:cs="Times New Roman"/>
          <w:color w:val="000000"/>
          <w:sz w:val="24"/>
          <w:szCs w:val="24"/>
        </w:rPr>
        <w:t>ų</w:t>
      </w:r>
      <w:r w:rsidRPr="00F25C5A">
        <w:rPr>
          <w:rFonts w:ascii="Times New Roman" w:hAnsi="Times New Roman"/>
          <w:sz w:val="24"/>
          <w:szCs w:val="24"/>
          <w:vertAlign w:val="superscript"/>
        </w:rPr>
        <w:footnoteReference w:id="36"/>
      </w:r>
      <w:r w:rsidRPr="00EC6D44">
        <w:rPr>
          <w:rFonts w:ascii="Times New Roman" w:hAnsi="Times New Roman" w:cs="Times New Roman"/>
          <w:color w:val="000000"/>
          <w:sz w:val="24"/>
          <w:szCs w:val="24"/>
        </w:rPr>
        <w:t xml:space="preserve">. </w:t>
      </w:r>
    </w:p>
    <w:p w:rsidR="00D60645" w:rsidRDefault="003226BC" w:rsidP="00D60645">
      <w:pPr>
        <w:pStyle w:val="BodyTextIndent3"/>
        <w:spacing w:line="360" w:lineRule="auto"/>
        <w:ind w:firstLine="851"/>
        <w:contextualSpacing/>
        <w:rPr>
          <w:rFonts w:ascii="Times New Roman" w:hAnsi="Times New Roman"/>
          <w:bCs/>
          <w:sz w:val="24"/>
          <w:szCs w:val="24"/>
        </w:rPr>
      </w:pPr>
      <w:r>
        <w:rPr>
          <w:rFonts w:ascii="Times New Roman" w:hAnsi="Times New Roman"/>
          <w:bCs/>
          <w:sz w:val="24"/>
          <w:szCs w:val="24"/>
        </w:rPr>
        <w:t>A</w:t>
      </w:r>
      <w:r w:rsidR="008D07F2">
        <w:rPr>
          <w:rFonts w:ascii="Times New Roman" w:hAnsi="Times New Roman"/>
          <w:bCs/>
          <w:sz w:val="24"/>
          <w:szCs w:val="24"/>
        </w:rPr>
        <w:t xml:space="preserve">nalizuojamu laikotarpiu </w:t>
      </w:r>
      <w:r>
        <w:rPr>
          <w:rFonts w:ascii="Times New Roman" w:hAnsi="Times New Roman"/>
          <w:bCs/>
          <w:sz w:val="24"/>
          <w:szCs w:val="24"/>
        </w:rPr>
        <w:t xml:space="preserve">Savivaldybėje pagal </w:t>
      </w:r>
      <w:r w:rsidR="00987779">
        <w:rPr>
          <w:rFonts w:ascii="Times New Roman" w:hAnsi="Times New Roman"/>
          <w:bCs/>
          <w:sz w:val="24"/>
          <w:szCs w:val="24"/>
        </w:rPr>
        <w:t>Vyriausybės nustatyt</w:t>
      </w:r>
      <w:r>
        <w:rPr>
          <w:rFonts w:ascii="Times New Roman" w:hAnsi="Times New Roman"/>
          <w:bCs/>
          <w:sz w:val="24"/>
          <w:szCs w:val="24"/>
        </w:rPr>
        <w:t>ą</w:t>
      </w:r>
      <w:r w:rsidR="00987779">
        <w:rPr>
          <w:rFonts w:ascii="Times New Roman" w:hAnsi="Times New Roman"/>
          <w:bCs/>
          <w:sz w:val="24"/>
          <w:szCs w:val="24"/>
        </w:rPr>
        <w:t xml:space="preserve"> reglamentavim</w:t>
      </w:r>
      <w:r>
        <w:rPr>
          <w:rFonts w:ascii="Times New Roman" w:hAnsi="Times New Roman"/>
          <w:bCs/>
          <w:sz w:val="24"/>
          <w:szCs w:val="24"/>
        </w:rPr>
        <w:t>ą</w:t>
      </w:r>
      <w:r w:rsidR="00987779">
        <w:rPr>
          <w:rFonts w:ascii="Times New Roman" w:hAnsi="Times New Roman"/>
          <w:bCs/>
          <w:sz w:val="24"/>
          <w:szCs w:val="24"/>
        </w:rPr>
        <w:t xml:space="preserve"> </w:t>
      </w:r>
      <w:r w:rsidR="00987779" w:rsidRPr="00641E42">
        <w:rPr>
          <w:rFonts w:ascii="Times New Roman" w:hAnsi="Times New Roman"/>
          <w:bCs/>
          <w:sz w:val="24"/>
          <w:szCs w:val="24"/>
        </w:rPr>
        <w:t xml:space="preserve">buvo </w:t>
      </w:r>
      <w:r w:rsidR="008D07F2">
        <w:rPr>
          <w:rFonts w:ascii="Times New Roman" w:hAnsi="Times New Roman"/>
          <w:bCs/>
          <w:sz w:val="24"/>
          <w:szCs w:val="24"/>
        </w:rPr>
        <w:t xml:space="preserve">organizuotas </w:t>
      </w:r>
      <w:r w:rsidR="003C3FA2">
        <w:rPr>
          <w:rFonts w:ascii="Times New Roman" w:hAnsi="Times New Roman"/>
          <w:bCs/>
          <w:sz w:val="24"/>
          <w:szCs w:val="24"/>
        </w:rPr>
        <w:t xml:space="preserve">vienas </w:t>
      </w:r>
      <w:r w:rsidR="008D07F2">
        <w:rPr>
          <w:rFonts w:ascii="Times New Roman" w:hAnsi="Times New Roman"/>
          <w:bCs/>
          <w:sz w:val="24"/>
          <w:szCs w:val="24"/>
        </w:rPr>
        <w:t>konkursas</w:t>
      </w:r>
      <w:r w:rsidR="00987779">
        <w:rPr>
          <w:rFonts w:ascii="Times New Roman" w:hAnsi="Times New Roman"/>
          <w:bCs/>
          <w:sz w:val="24"/>
          <w:szCs w:val="24"/>
        </w:rPr>
        <w:t xml:space="preserve"> į</w:t>
      </w:r>
      <w:r w:rsidR="00987779" w:rsidRPr="00641E42">
        <w:rPr>
          <w:rFonts w:ascii="Times New Roman" w:hAnsi="Times New Roman"/>
          <w:bCs/>
          <w:sz w:val="24"/>
          <w:szCs w:val="24"/>
        </w:rPr>
        <w:t xml:space="preserve"> SĮ „</w:t>
      </w:r>
      <w:r w:rsidR="00987779">
        <w:rPr>
          <w:rFonts w:ascii="Times New Roman" w:hAnsi="Times New Roman"/>
          <w:bCs/>
          <w:sz w:val="24"/>
          <w:szCs w:val="24"/>
        </w:rPr>
        <w:t>Raseinių butų ūkis“</w:t>
      </w:r>
      <w:r w:rsidR="00987779" w:rsidRPr="00641E42">
        <w:rPr>
          <w:rFonts w:ascii="Times New Roman" w:hAnsi="Times New Roman"/>
          <w:bCs/>
          <w:sz w:val="24"/>
          <w:szCs w:val="24"/>
        </w:rPr>
        <w:t xml:space="preserve"> direktoriaus </w:t>
      </w:r>
      <w:r w:rsidR="00987779">
        <w:rPr>
          <w:rFonts w:ascii="Times New Roman" w:hAnsi="Times New Roman"/>
          <w:bCs/>
          <w:sz w:val="24"/>
          <w:szCs w:val="24"/>
        </w:rPr>
        <w:t>pareigas.</w:t>
      </w:r>
      <w:r w:rsidR="00987779" w:rsidRPr="00641E42">
        <w:rPr>
          <w:rFonts w:ascii="Times New Roman" w:hAnsi="Times New Roman"/>
          <w:bCs/>
          <w:sz w:val="24"/>
          <w:szCs w:val="24"/>
        </w:rPr>
        <w:t xml:space="preserve"> </w:t>
      </w:r>
      <w:r w:rsidR="00987779">
        <w:rPr>
          <w:rFonts w:ascii="Times New Roman" w:hAnsi="Times New Roman"/>
          <w:bCs/>
          <w:sz w:val="24"/>
          <w:szCs w:val="24"/>
        </w:rPr>
        <w:t>2018</w:t>
      </w:r>
      <w:r w:rsidR="008D07F2">
        <w:rPr>
          <w:rFonts w:ascii="Times New Roman" w:hAnsi="Times New Roman"/>
          <w:bCs/>
          <w:sz w:val="24"/>
          <w:szCs w:val="24"/>
        </w:rPr>
        <w:t xml:space="preserve"> m. balandžio </w:t>
      </w:r>
      <w:r w:rsidR="00987779">
        <w:rPr>
          <w:rFonts w:ascii="Times New Roman" w:hAnsi="Times New Roman"/>
          <w:bCs/>
          <w:sz w:val="24"/>
          <w:szCs w:val="24"/>
        </w:rPr>
        <w:t>10</w:t>
      </w:r>
      <w:r w:rsidR="008D07F2">
        <w:rPr>
          <w:rFonts w:ascii="Times New Roman" w:hAnsi="Times New Roman"/>
          <w:bCs/>
          <w:sz w:val="24"/>
          <w:szCs w:val="24"/>
        </w:rPr>
        <w:t xml:space="preserve"> d.</w:t>
      </w:r>
      <w:r w:rsidR="00987779">
        <w:rPr>
          <w:rFonts w:ascii="Times New Roman" w:hAnsi="Times New Roman"/>
          <w:bCs/>
          <w:sz w:val="24"/>
          <w:szCs w:val="24"/>
        </w:rPr>
        <w:t xml:space="preserve"> informacija apie organizuojamą konkursą</w:t>
      </w:r>
      <w:r w:rsidR="008D07F2">
        <w:rPr>
          <w:rFonts w:ascii="Times New Roman" w:hAnsi="Times New Roman"/>
          <w:bCs/>
          <w:sz w:val="24"/>
          <w:szCs w:val="24"/>
        </w:rPr>
        <w:t xml:space="preserve"> </w:t>
      </w:r>
      <w:r w:rsidR="00987779">
        <w:rPr>
          <w:rFonts w:ascii="Times New Roman" w:hAnsi="Times New Roman"/>
          <w:bCs/>
          <w:sz w:val="24"/>
          <w:szCs w:val="24"/>
        </w:rPr>
        <w:t>paskelbta viešai el. paslaugų modulyje VATARAS ir VATIS</w:t>
      </w:r>
      <w:r w:rsidR="008D07F2">
        <w:rPr>
          <w:rFonts w:ascii="Times New Roman" w:hAnsi="Times New Roman"/>
          <w:bCs/>
          <w:sz w:val="24"/>
          <w:szCs w:val="24"/>
        </w:rPr>
        <w:t xml:space="preserve">. </w:t>
      </w:r>
      <w:r w:rsidR="009C5709" w:rsidRPr="00EC6D44">
        <w:rPr>
          <w:rFonts w:ascii="Times New Roman" w:hAnsi="Times New Roman"/>
          <w:sz w:val="24"/>
          <w:szCs w:val="24"/>
        </w:rPr>
        <w:t>2018 m</w:t>
      </w:r>
      <w:r w:rsidR="00DE1DCB">
        <w:rPr>
          <w:rFonts w:ascii="Times New Roman" w:hAnsi="Times New Roman"/>
          <w:sz w:val="24"/>
          <w:szCs w:val="24"/>
        </w:rPr>
        <w:t>.</w:t>
      </w:r>
      <w:r w:rsidR="00A54D15">
        <w:rPr>
          <w:rFonts w:ascii="Times New Roman" w:hAnsi="Times New Roman"/>
          <w:sz w:val="24"/>
          <w:szCs w:val="24"/>
        </w:rPr>
        <w:t xml:space="preserve"> balandžio 30 d. </w:t>
      </w:r>
      <w:r w:rsidR="009C5709" w:rsidRPr="00EC6D44">
        <w:rPr>
          <w:rFonts w:ascii="Times New Roman" w:hAnsi="Times New Roman"/>
          <w:sz w:val="24"/>
          <w:szCs w:val="24"/>
        </w:rPr>
        <w:t xml:space="preserve">Raseinių </w:t>
      </w:r>
      <w:r w:rsidR="009C5709">
        <w:rPr>
          <w:rFonts w:ascii="Times New Roman" w:hAnsi="Times New Roman"/>
          <w:sz w:val="24"/>
          <w:szCs w:val="24"/>
        </w:rPr>
        <w:t xml:space="preserve">rajono </w:t>
      </w:r>
      <w:r w:rsidR="009C5709" w:rsidRPr="00EC6D44">
        <w:rPr>
          <w:rFonts w:ascii="Times New Roman" w:hAnsi="Times New Roman"/>
          <w:sz w:val="24"/>
          <w:szCs w:val="24"/>
        </w:rPr>
        <w:t>savivaldybė</w:t>
      </w:r>
      <w:r w:rsidR="009C5709">
        <w:rPr>
          <w:rFonts w:ascii="Times New Roman" w:hAnsi="Times New Roman"/>
          <w:sz w:val="24"/>
          <w:szCs w:val="24"/>
        </w:rPr>
        <w:t xml:space="preserve">s administracijos direktoriaus pavaduotojas, atliekantis direktoriaus </w:t>
      </w:r>
      <w:r w:rsidR="00B36A52">
        <w:rPr>
          <w:rFonts w:ascii="Times New Roman" w:hAnsi="Times New Roman"/>
          <w:sz w:val="24"/>
          <w:szCs w:val="24"/>
        </w:rPr>
        <w:t>funkcijas</w:t>
      </w:r>
      <w:r w:rsidR="009C5709">
        <w:rPr>
          <w:rFonts w:ascii="Times New Roman" w:hAnsi="Times New Roman"/>
          <w:sz w:val="24"/>
          <w:szCs w:val="24"/>
        </w:rPr>
        <w:t>,</w:t>
      </w:r>
      <w:r w:rsidR="009C5709" w:rsidRPr="00EC6D44">
        <w:rPr>
          <w:rFonts w:ascii="Times New Roman" w:hAnsi="Times New Roman"/>
          <w:sz w:val="24"/>
          <w:szCs w:val="24"/>
        </w:rPr>
        <w:t xml:space="preserve"> </w:t>
      </w:r>
      <w:r w:rsidR="00D85162">
        <w:rPr>
          <w:rFonts w:ascii="Times New Roman" w:hAnsi="Times New Roman"/>
          <w:sz w:val="24"/>
          <w:szCs w:val="24"/>
        </w:rPr>
        <w:t xml:space="preserve">D. U. </w:t>
      </w:r>
      <w:r w:rsidR="009C5709" w:rsidRPr="00EC6D44">
        <w:rPr>
          <w:rFonts w:ascii="Times New Roman" w:hAnsi="Times New Roman"/>
          <w:sz w:val="24"/>
          <w:szCs w:val="24"/>
        </w:rPr>
        <w:t>sudarė atrankos komisij</w:t>
      </w:r>
      <w:r w:rsidR="00A54D15">
        <w:rPr>
          <w:rFonts w:ascii="Times New Roman" w:hAnsi="Times New Roman"/>
          <w:sz w:val="24"/>
          <w:szCs w:val="24"/>
        </w:rPr>
        <w:t>ą</w:t>
      </w:r>
      <w:r w:rsidR="00C9347D">
        <w:rPr>
          <w:rFonts w:ascii="Times New Roman" w:hAnsi="Times New Roman"/>
          <w:sz w:val="24"/>
          <w:szCs w:val="24"/>
        </w:rPr>
        <w:t>,</w:t>
      </w:r>
      <w:r w:rsidR="009C5709" w:rsidRPr="00EC6D44">
        <w:rPr>
          <w:rFonts w:ascii="Times New Roman" w:hAnsi="Times New Roman"/>
          <w:sz w:val="24"/>
          <w:szCs w:val="24"/>
        </w:rPr>
        <w:t xml:space="preserve"> </w:t>
      </w:r>
      <w:r w:rsidR="009C5709">
        <w:rPr>
          <w:rFonts w:ascii="Times New Roman" w:hAnsi="Times New Roman"/>
          <w:sz w:val="24"/>
          <w:szCs w:val="24"/>
        </w:rPr>
        <w:t xml:space="preserve">į </w:t>
      </w:r>
      <w:r w:rsidR="008D07F2">
        <w:rPr>
          <w:rFonts w:ascii="Times New Roman" w:hAnsi="Times New Roman"/>
          <w:sz w:val="24"/>
          <w:szCs w:val="24"/>
        </w:rPr>
        <w:t>kurią</w:t>
      </w:r>
      <w:r w:rsidR="00D85162">
        <w:rPr>
          <w:rFonts w:ascii="Times New Roman" w:hAnsi="Times New Roman"/>
          <w:sz w:val="24"/>
          <w:szCs w:val="24"/>
        </w:rPr>
        <w:t xml:space="preserve"> paskyrė 3 </w:t>
      </w:r>
      <w:r w:rsidR="00234229">
        <w:rPr>
          <w:rFonts w:ascii="Times New Roman" w:hAnsi="Times New Roman"/>
          <w:sz w:val="24"/>
          <w:szCs w:val="24"/>
        </w:rPr>
        <w:t>asmenis</w:t>
      </w:r>
      <w:r w:rsidR="00D85162">
        <w:rPr>
          <w:rFonts w:ascii="Times New Roman" w:hAnsi="Times New Roman"/>
          <w:sz w:val="24"/>
          <w:szCs w:val="24"/>
        </w:rPr>
        <w:t xml:space="preserve">, t. y. </w:t>
      </w:r>
      <w:r>
        <w:rPr>
          <w:rFonts w:ascii="Times New Roman" w:hAnsi="Times New Roman"/>
          <w:sz w:val="24"/>
          <w:szCs w:val="24"/>
        </w:rPr>
        <w:t>k</w:t>
      </w:r>
      <w:r w:rsidR="00D85162">
        <w:rPr>
          <w:rFonts w:ascii="Times New Roman" w:hAnsi="Times New Roman"/>
          <w:sz w:val="24"/>
          <w:szCs w:val="24"/>
        </w:rPr>
        <w:t xml:space="preserve">omisijos </w:t>
      </w:r>
      <w:r w:rsidR="00A54D15">
        <w:rPr>
          <w:rFonts w:ascii="Times New Roman" w:hAnsi="Times New Roman"/>
          <w:sz w:val="24"/>
          <w:szCs w:val="24"/>
        </w:rPr>
        <w:t xml:space="preserve">pirmininku paskyrė save ir du </w:t>
      </w:r>
      <w:r w:rsidR="0004733E">
        <w:rPr>
          <w:rFonts w:ascii="Times New Roman" w:hAnsi="Times New Roman"/>
          <w:sz w:val="24"/>
          <w:szCs w:val="24"/>
        </w:rPr>
        <w:t>tiesiogini</w:t>
      </w:r>
      <w:r w:rsidR="00B174F4">
        <w:rPr>
          <w:rFonts w:ascii="Times New Roman" w:hAnsi="Times New Roman"/>
          <w:sz w:val="24"/>
          <w:szCs w:val="24"/>
        </w:rPr>
        <w:t>u</w:t>
      </w:r>
      <w:r w:rsidR="0004733E">
        <w:rPr>
          <w:rFonts w:ascii="Times New Roman" w:hAnsi="Times New Roman"/>
          <w:sz w:val="24"/>
          <w:szCs w:val="24"/>
        </w:rPr>
        <w:t xml:space="preserve"> pavaldum</w:t>
      </w:r>
      <w:r w:rsidR="00B174F4">
        <w:rPr>
          <w:rFonts w:ascii="Times New Roman" w:hAnsi="Times New Roman"/>
          <w:sz w:val="24"/>
          <w:szCs w:val="24"/>
        </w:rPr>
        <w:t>u susijusius</w:t>
      </w:r>
      <w:r w:rsidR="0004733E">
        <w:rPr>
          <w:rFonts w:ascii="Times New Roman" w:hAnsi="Times New Roman"/>
          <w:sz w:val="24"/>
          <w:szCs w:val="24"/>
        </w:rPr>
        <w:t xml:space="preserve"> </w:t>
      </w:r>
      <w:r w:rsidR="00A54D15">
        <w:rPr>
          <w:rFonts w:ascii="Times New Roman" w:hAnsi="Times New Roman"/>
          <w:sz w:val="24"/>
          <w:szCs w:val="24"/>
        </w:rPr>
        <w:t>komisijos narius</w:t>
      </w:r>
      <w:r w:rsidR="00D511A3">
        <w:rPr>
          <w:rFonts w:ascii="Times New Roman" w:hAnsi="Times New Roman"/>
          <w:sz w:val="24"/>
          <w:szCs w:val="24"/>
        </w:rPr>
        <w:t>:</w:t>
      </w:r>
      <w:r w:rsidR="00A54D15">
        <w:rPr>
          <w:rFonts w:ascii="Times New Roman" w:hAnsi="Times New Roman"/>
          <w:sz w:val="24"/>
          <w:szCs w:val="24"/>
        </w:rPr>
        <w:t xml:space="preserve"> Strateginio planavimo ir projektų valdymo skyriaus vedėją I. A.</w:t>
      </w:r>
      <w:r w:rsidR="0026394E">
        <w:rPr>
          <w:rFonts w:ascii="Times New Roman" w:hAnsi="Times New Roman"/>
          <w:sz w:val="24"/>
          <w:szCs w:val="24"/>
        </w:rPr>
        <w:t xml:space="preserve">, </w:t>
      </w:r>
      <w:r w:rsidR="00A54D15">
        <w:rPr>
          <w:rFonts w:ascii="Times New Roman" w:hAnsi="Times New Roman"/>
          <w:sz w:val="24"/>
          <w:szCs w:val="24"/>
        </w:rPr>
        <w:t>Vietinio ūkio ir turto valdymo skyriaus vedėją R. P.</w:t>
      </w:r>
      <w:r w:rsidR="00DA5C6C">
        <w:rPr>
          <w:rFonts w:ascii="Times New Roman" w:hAnsi="Times New Roman"/>
          <w:sz w:val="24"/>
          <w:szCs w:val="24"/>
        </w:rPr>
        <w:t xml:space="preserve"> </w:t>
      </w:r>
      <w:r w:rsidR="00DA5C6C" w:rsidRPr="00DA5C6C">
        <w:rPr>
          <w:rFonts w:ascii="Times New Roman" w:hAnsi="Times New Roman"/>
          <w:bCs/>
          <w:sz w:val="24"/>
          <w:szCs w:val="24"/>
        </w:rPr>
        <w:t xml:space="preserve">2018 m. gegužės 8 d. </w:t>
      </w:r>
      <w:r w:rsidR="00E17B17">
        <w:rPr>
          <w:rFonts w:ascii="Times New Roman" w:hAnsi="Times New Roman"/>
          <w:bCs/>
          <w:sz w:val="24"/>
          <w:szCs w:val="24"/>
        </w:rPr>
        <w:t xml:space="preserve">vyko </w:t>
      </w:r>
      <w:r w:rsidR="00DA5C6C" w:rsidRPr="00DA5C6C">
        <w:rPr>
          <w:rFonts w:ascii="Times New Roman" w:hAnsi="Times New Roman"/>
          <w:bCs/>
          <w:sz w:val="24"/>
          <w:szCs w:val="24"/>
        </w:rPr>
        <w:t>pretendentų į įmonių vadovo pareigas konkurso komisijos posėd</w:t>
      </w:r>
      <w:r w:rsidR="00E17B17">
        <w:rPr>
          <w:rFonts w:ascii="Times New Roman" w:hAnsi="Times New Roman"/>
          <w:bCs/>
          <w:sz w:val="24"/>
          <w:szCs w:val="24"/>
        </w:rPr>
        <w:t xml:space="preserve">is, kuriame </w:t>
      </w:r>
      <w:r w:rsidR="00DA5C6C" w:rsidRPr="00DA5C6C">
        <w:rPr>
          <w:rFonts w:ascii="Times New Roman" w:hAnsi="Times New Roman"/>
          <w:bCs/>
          <w:sz w:val="24"/>
          <w:szCs w:val="24"/>
        </w:rPr>
        <w:t>dalyvavo du pretendentai. P</w:t>
      </w:r>
      <w:r w:rsidR="00D60645">
        <w:rPr>
          <w:rFonts w:ascii="Times New Roman" w:hAnsi="Times New Roman"/>
          <w:bCs/>
          <w:sz w:val="24"/>
          <w:szCs w:val="24"/>
        </w:rPr>
        <w:t>osėdžio p</w:t>
      </w:r>
      <w:r w:rsidR="00DA5C6C" w:rsidRPr="00DA5C6C">
        <w:rPr>
          <w:rFonts w:ascii="Times New Roman" w:hAnsi="Times New Roman"/>
          <w:bCs/>
          <w:sz w:val="24"/>
          <w:szCs w:val="24"/>
        </w:rPr>
        <w:t>rotokole nurodyta, kad komisijos narė I. A. nuo komisijos darbo nusišalino dėl galimo interesų konflikto, todėl realiai pretendentus vertino ir balus skyrė tik du komisijos nariai.</w:t>
      </w:r>
      <w:r w:rsidR="00DA5C6C">
        <w:rPr>
          <w:rFonts w:ascii="Times New Roman" w:hAnsi="Times New Roman"/>
          <w:bCs/>
          <w:sz w:val="24"/>
          <w:szCs w:val="24"/>
        </w:rPr>
        <w:t xml:space="preserve"> </w:t>
      </w:r>
    </w:p>
    <w:p w:rsidR="00AC2E5B" w:rsidRDefault="00AC2E5B" w:rsidP="00AC2E5B">
      <w:pPr>
        <w:pStyle w:val="BodyTextIndent3"/>
        <w:spacing w:line="360" w:lineRule="auto"/>
        <w:ind w:firstLine="851"/>
        <w:contextualSpacing/>
        <w:rPr>
          <w:rFonts w:ascii="Times New Roman" w:hAnsi="Times New Roman"/>
          <w:bCs/>
          <w:sz w:val="24"/>
          <w:szCs w:val="24"/>
        </w:rPr>
      </w:pPr>
      <w:r>
        <w:rPr>
          <w:rFonts w:ascii="Times New Roman" w:hAnsi="Times New Roman"/>
          <w:bCs/>
          <w:sz w:val="24"/>
          <w:szCs w:val="24"/>
        </w:rPr>
        <w:t xml:space="preserve">Atkreiptinas dėmesys, kad Savivaldybė nesivadovavo Aprašo 12 punkto nuostata, numatančia galimybę pakeisti komisijos narį kitu asmeniu ir </w:t>
      </w:r>
      <w:r w:rsidR="00AC2D0E">
        <w:rPr>
          <w:rFonts w:ascii="Times New Roman" w:hAnsi="Times New Roman"/>
          <w:bCs/>
          <w:sz w:val="24"/>
          <w:szCs w:val="24"/>
        </w:rPr>
        <w:t>ne</w:t>
      </w:r>
      <w:r>
        <w:rPr>
          <w:rFonts w:ascii="Times New Roman" w:hAnsi="Times New Roman"/>
          <w:bCs/>
          <w:sz w:val="24"/>
          <w:szCs w:val="24"/>
        </w:rPr>
        <w:t xml:space="preserve">užtikrino, kad atrankos komisijos posėdyje dalyvautų trijų narių komisija. </w:t>
      </w:r>
      <w:r w:rsidR="00D60645">
        <w:rPr>
          <w:rFonts w:ascii="Times New Roman" w:hAnsi="Times New Roman"/>
          <w:bCs/>
          <w:sz w:val="24"/>
          <w:szCs w:val="24"/>
        </w:rPr>
        <w:t xml:space="preserve">Ši situacija sukėlė korupcijos riziką, nes </w:t>
      </w:r>
      <w:r>
        <w:rPr>
          <w:rFonts w:ascii="Times New Roman" w:hAnsi="Times New Roman"/>
          <w:bCs/>
          <w:sz w:val="24"/>
          <w:szCs w:val="24"/>
        </w:rPr>
        <w:t xml:space="preserve">absoliuti </w:t>
      </w:r>
      <w:r w:rsidRPr="00DA5C6C">
        <w:rPr>
          <w:rFonts w:ascii="Times New Roman" w:hAnsi="Times New Roman"/>
          <w:bCs/>
          <w:sz w:val="24"/>
          <w:szCs w:val="24"/>
        </w:rPr>
        <w:t xml:space="preserve">sprendimo </w:t>
      </w:r>
      <w:r>
        <w:rPr>
          <w:rFonts w:ascii="Times New Roman" w:hAnsi="Times New Roman"/>
          <w:bCs/>
          <w:sz w:val="24"/>
          <w:szCs w:val="24"/>
        </w:rPr>
        <w:t xml:space="preserve">priėmimo galia </w:t>
      </w:r>
      <w:r w:rsidRPr="00DA5C6C">
        <w:rPr>
          <w:rFonts w:ascii="Times New Roman" w:hAnsi="Times New Roman"/>
          <w:bCs/>
          <w:sz w:val="24"/>
          <w:szCs w:val="24"/>
        </w:rPr>
        <w:t>dėl kandidato tinkamumo bu</w:t>
      </w:r>
      <w:r>
        <w:rPr>
          <w:rFonts w:ascii="Times New Roman" w:hAnsi="Times New Roman"/>
          <w:bCs/>
          <w:sz w:val="24"/>
          <w:szCs w:val="24"/>
        </w:rPr>
        <w:t>vo</w:t>
      </w:r>
      <w:r w:rsidRPr="00DA5C6C">
        <w:rPr>
          <w:rFonts w:ascii="Times New Roman" w:hAnsi="Times New Roman"/>
          <w:bCs/>
          <w:sz w:val="24"/>
          <w:szCs w:val="24"/>
        </w:rPr>
        <w:t xml:space="preserve"> suteikta </w:t>
      </w:r>
      <w:r>
        <w:rPr>
          <w:rFonts w:ascii="Times New Roman" w:hAnsi="Times New Roman"/>
          <w:bCs/>
          <w:sz w:val="24"/>
          <w:szCs w:val="24"/>
        </w:rPr>
        <w:t xml:space="preserve">lemiamą balsą turinčiam </w:t>
      </w:r>
      <w:r w:rsidRPr="00DA5C6C">
        <w:rPr>
          <w:rFonts w:ascii="Times New Roman" w:hAnsi="Times New Roman"/>
          <w:bCs/>
          <w:sz w:val="24"/>
          <w:szCs w:val="24"/>
        </w:rPr>
        <w:t>komisijos pirmininkui</w:t>
      </w:r>
      <w:r>
        <w:rPr>
          <w:rFonts w:ascii="Times New Roman" w:hAnsi="Times New Roman"/>
          <w:bCs/>
          <w:sz w:val="24"/>
          <w:szCs w:val="24"/>
        </w:rPr>
        <w:t>, t. y. vienam asmeniui</w:t>
      </w:r>
      <w:r w:rsidR="00AC2D0E">
        <w:rPr>
          <w:rFonts w:ascii="Times New Roman" w:hAnsi="Times New Roman"/>
          <w:bCs/>
          <w:sz w:val="24"/>
          <w:szCs w:val="24"/>
        </w:rPr>
        <w:t>,</w:t>
      </w:r>
      <w:r>
        <w:rPr>
          <w:rFonts w:ascii="Times New Roman" w:hAnsi="Times New Roman"/>
          <w:bCs/>
          <w:sz w:val="24"/>
          <w:szCs w:val="24"/>
        </w:rPr>
        <w:t xml:space="preserve"> kuris, be kita ko, </w:t>
      </w:r>
      <w:r>
        <w:rPr>
          <w:rFonts w:ascii="Times New Roman" w:hAnsi="Times New Roman"/>
          <w:color w:val="000000"/>
          <w:sz w:val="24"/>
          <w:szCs w:val="24"/>
        </w:rPr>
        <w:t xml:space="preserve">dalyvavo visuose konkurso organizavimo procesuose: sudarė atrankos komisiją, paskyrė save į komisijos pirmininkus, taip pat įsakymu paskyrė į pareigas konkurso laimėtoją ir vėliau su pastaruoju sudarė darbo sutartį. </w:t>
      </w:r>
    </w:p>
    <w:p w:rsidR="00AC6BE5" w:rsidRDefault="0004733E" w:rsidP="0090320B">
      <w:pPr>
        <w:pStyle w:val="BodyTextIndent3"/>
        <w:spacing w:line="360" w:lineRule="auto"/>
        <w:ind w:firstLine="851"/>
        <w:contextualSpacing/>
        <w:rPr>
          <w:rFonts w:ascii="Times New Roman" w:hAnsi="Times New Roman"/>
          <w:bCs/>
          <w:sz w:val="24"/>
          <w:szCs w:val="24"/>
        </w:rPr>
      </w:pPr>
      <w:r>
        <w:rPr>
          <w:rFonts w:ascii="Times New Roman" w:hAnsi="Times New Roman"/>
          <w:bCs/>
          <w:sz w:val="24"/>
          <w:szCs w:val="24"/>
        </w:rPr>
        <w:lastRenderedPageBreak/>
        <w:t>Be to</w:t>
      </w:r>
      <w:r w:rsidR="001B523C">
        <w:rPr>
          <w:rFonts w:ascii="Times New Roman" w:hAnsi="Times New Roman"/>
          <w:bCs/>
          <w:sz w:val="24"/>
          <w:szCs w:val="24"/>
        </w:rPr>
        <w:t>,</w:t>
      </w:r>
      <w:r>
        <w:rPr>
          <w:rFonts w:ascii="Times New Roman" w:hAnsi="Times New Roman"/>
          <w:bCs/>
          <w:sz w:val="24"/>
          <w:szCs w:val="24"/>
        </w:rPr>
        <w:t xml:space="preserve"> atkreiptinas dėmesys kad </w:t>
      </w:r>
      <w:r w:rsidR="00E17B17">
        <w:rPr>
          <w:rFonts w:ascii="Times New Roman" w:hAnsi="Times New Roman"/>
          <w:bCs/>
          <w:sz w:val="24"/>
          <w:szCs w:val="24"/>
        </w:rPr>
        <w:t>A</w:t>
      </w:r>
      <w:r w:rsidR="00E17B17">
        <w:rPr>
          <w:rFonts w:ascii="Times New Roman" w:hAnsi="Times New Roman"/>
          <w:sz w:val="24"/>
          <w:szCs w:val="24"/>
        </w:rPr>
        <w:t>dministracijos direktoriaus pavaduotojui, atliekančiam direktoriaus funkcijas,</w:t>
      </w:r>
      <w:r w:rsidR="00E17B17" w:rsidRPr="00EC6D44">
        <w:rPr>
          <w:rFonts w:ascii="Times New Roman" w:hAnsi="Times New Roman"/>
          <w:sz w:val="24"/>
          <w:szCs w:val="24"/>
        </w:rPr>
        <w:t xml:space="preserve"> </w:t>
      </w:r>
      <w:r w:rsidR="00E17B17">
        <w:rPr>
          <w:rFonts w:ascii="Times New Roman" w:hAnsi="Times New Roman"/>
          <w:sz w:val="24"/>
          <w:szCs w:val="24"/>
        </w:rPr>
        <w:t>paskyr</w:t>
      </w:r>
      <w:r w:rsidR="00B443CC">
        <w:rPr>
          <w:rFonts w:ascii="Times New Roman" w:hAnsi="Times New Roman"/>
          <w:sz w:val="24"/>
          <w:szCs w:val="24"/>
        </w:rPr>
        <w:t>us</w:t>
      </w:r>
      <w:r w:rsidR="00E17B17">
        <w:rPr>
          <w:rFonts w:ascii="Times New Roman" w:hAnsi="Times New Roman"/>
          <w:sz w:val="24"/>
          <w:szCs w:val="24"/>
        </w:rPr>
        <w:t xml:space="preserve"> save </w:t>
      </w:r>
      <w:r>
        <w:rPr>
          <w:rFonts w:ascii="Times New Roman" w:hAnsi="Times New Roman"/>
          <w:bCs/>
          <w:sz w:val="24"/>
          <w:szCs w:val="24"/>
        </w:rPr>
        <w:t xml:space="preserve">konkurso </w:t>
      </w:r>
      <w:r w:rsidR="00E17B17">
        <w:rPr>
          <w:rFonts w:ascii="Times New Roman" w:hAnsi="Times New Roman"/>
          <w:bCs/>
          <w:sz w:val="24"/>
          <w:szCs w:val="24"/>
        </w:rPr>
        <w:t>atrankos komisijos pirmininku</w:t>
      </w:r>
      <w:r w:rsidR="000B2799">
        <w:rPr>
          <w:rFonts w:ascii="Times New Roman" w:hAnsi="Times New Roman"/>
          <w:bCs/>
          <w:sz w:val="24"/>
          <w:szCs w:val="24"/>
        </w:rPr>
        <w:t>, o vėliau</w:t>
      </w:r>
      <w:r w:rsidR="00E17B17">
        <w:rPr>
          <w:rFonts w:ascii="Times New Roman" w:hAnsi="Times New Roman"/>
          <w:bCs/>
          <w:sz w:val="24"/>
          <w:szCs w:val="24"/>
        </w:rPr>
        <w:t xml:space="preserve"> </w:t>
      </w:r>
      <w:r w:rsidR="003F3966">
        <w:rPr>
          <w:rFonts w:ascii="Times New Roman" w:hAnsi="Times New Roman"/>
          <w:color w:val="000000"/>
          <w:sz w:val="24"/>
          <w:szCs w:val="24"/>
        </w:rPr>
        <w:t>gavus skundą dėl komisijos darbo, etikos</w:t>
      </w:r>
      <w:r w:rsidR="00BC304B">
        <w:rPr>
          <w:rFonts w:ascii="Times New Roman" w:hAnsi="Times New Roman"/>
          <w:color w:val="000000"/>
          <w:sz w:val="24"/>
          <w:szCs w:val="24"/>
        </w:rPr>
        <w:t xml:space="preserve"> ir pan.</w:t>
      </w:r>
      <w:r w:rsidR="003F3966">
        <w:rPr>
          <w:rFonts w:ascii="Times New Roman" w:hAnsi="Times New Roman"/>
          <w:color w:val="000000"/>
          <w:sz w:val="24"/>
          <w:szCs w:val="24"/>
        </w:rPr>
        <w:t xml:space="preserve">, nebūtų užtikrintas nešališkas skundo nagrinėjimas, nes </w:t>
      </w:r>
      <w:r w:rsidR="003F3966" w:rsidRPr="00FF0E90">
        <w:rPr>
          <w:rFonts w:ascii="Times New Roman" w:hAnsi="Times New Roman"/>
          <w:bCs/>
          <w:sz w:val="24"/>
          <w:szCs w:val="24"/>
        </w:rPr>
        <w:t>Administracijos direktoriaus</w:t>
      </w:r>
      <w:r w:rsidR="003F3966">
        <w:rPr>
          <w:rFonts w:ascii="Times New Roman" w:hAnsi="Times New Roman"/>
          <w:bCs/>
          <w:sz w:val="24"/>
          <w:szCs w:val="24"/>
        </w:rPr>
        <w:t xml:space="preserve"> pavaduotojas,</w:t>
      </w:r>
      <w:r w:rsidR="003F3966" w:rsidRPr="00FF0E90">
        <w:rPr>
          <w:rFonts w:ascii="Times New Roman" w:hAnsi="Times New Roman"/>
          <w:bCs/>
          <w:sz w:val="24"/>
          <w:szCs w:val="24"/>
        </w:rPr>
        <w:t xml:space="preserve"> </w:t>
      </w:r>
      <w:r w:rsidR="003F3966">
        <w:rPr>
          <w:rFonts w:ascii="Times New Roman" w:hAnsi="Times New Roman"/>
          <w:bCs/>
          <w:sz w:val="24"/>
          <w:szCs w:val="24"/>
        </w:rPr>
        <w:t xml:space="preserve">atliekantis </w:t>
      </w:r>
      <w:r w:rsidR="00877358">
        <w:rPr>
          <w:rFonts w:ascii="Times New Roman" w:hAnsi="Times New Roman"/>
          <w:bCs/>
          <w:sz w:val="24"/>
          <w:szCs w:val="24"/>
        </w:rPr>
        <w:t>d</w:t>
      </w:r>
      <w:r w:rsidR="003F3966">
        <w:rPr>
          <w:rFonts w:ascii="Times New Roman" w:hAnsi="Times New Roman"/>
          <w:bCs/>
          <w:sz w:val="24"/>
          <w:szCs w:val="24"/>
        </w:rPr>
        <w:t>irektoriaus</w:t>
      </w:r>
      <w:r w:rsidR="00877358">
        <w:rPr>
          <w:rFonts w:ascii="Times New Roman" w:hAnsi="Times New Roman"/>
          <w:bCs/>
          <w:sz w:val="24"/>
          <w:szCs w:val="24"/>
        </w:rPr>
        <w:t xml:space="preserve"> funkcijas</w:t>
      </w:r>
      <w:r w:rsidR="003F3966">
        <w:rPr>
          <w:rFonts w:ascii="Times New Roman" w:hAnsi="Times New Roman"/>
          <w:bCs/>
          <w:sz w:val="24"/>
          <w:szCs w:val="24"/>
        </w:rPr>
        <w:t xml:space="preserve">, kaip įstaigos vadovas negalėtų </w:t>
      </w:r>
      <w:r w:rsidR="00DE46C5">
        <w:rPr>
          <w:rFonts w:ascii="Times New Roman" w:hAnsi="Times New Roman"/>
          <w:bCs/>
          <w:sz w:val="24"/>
          <w:szCs w:val="24"/>
        </w:rPr>
        <w:t xml:space="preserve">objektyviai </w:t>
      </w:r>
      <w:r w:rsidR="003F3966">
        <w:rPr>
          <w:rFonts w:ascii="Times New Roman" w:hAnsi="Times New Roman"/>
          <w:bCs/>
          <w:sz w:val="24"/>
          <w:szCs w:val="24"/>
        </w:rPr>
        <w:t xml:space="preserve">vertinti </w:t>
      </w:r>
      <w:r w:rsidR="001B523C">
        <w:rPr>
          <w:rFonts w:ascii="Times New Roman" w:hAnsi="Times New Roman"/>
          <w:bCs/>
          <w:sz w:val="24"/>
          <w:szCs w:val="24"/>
        </w:rPr>
        <w:t>ir priimti sprendim</w:t>
      </w:r>
      <w:r w:rsidR="00AC2D0E">
        <w:rPr>
          <w:rFonts w:ascii="Times New Roman" w:hAnsi="Times New Roman"/>
          <w:bCs/>
          <w:sz w:val="24"/>
          <w:szCs w:val="24"/>
        </w:rPr>
        <w:t>o</w:t>
      </w:r>
      <w:r w:rsidR="001B523C">
        <w:rPr>
          <w:rFonts w:ascii="Times New Roman" w:hAnsi="Times New Roman"/>
          <w:bCs/>
          <w:sz w:val="24"/>
          <w:szCs w:val="24"/>
        </w:rPr>
        <w:t xml:space="preserve"> dėl </w:t>
      </w:r>
      <w:r w:rsidR="003F3966">
        <w:rPr>
          <w:rFonts w:ascii="Times New Roman" w:hAnsi="Times New Roman"/>
          <w:bCs/>
          <w:sz w:val="24"/>
          <w:szCs w:val="24"/>
        </w:rPr>
        <w:t>skund</w:t>
      </w:r>
      <w:r w:rsidR="00B174F4">
        <w:rPr>
          <w:rFonts w:ascii="Times New Roman" w:hAnsi="Times New Roman"/>
          <w:bCs/>
          <w:sz w:val="24"/>
          <w:szCs w:val="24"/>
        </w:rPr>
        <w:t>žiamų</w:t>
      </w:r>
      <w:r w:rsidR="003F3966">
        <w:rPr>
          <w:rFonts w:ascii="Times New Roman" w:hAnsi="Times New Roman"/>
          <w:bCs/>
          <w:sz w:val="24"/>
          <w:szCs w:val="24"/>
        </w:rPr>
        <w:t xml:space="preserve"> aplinkybių.</w:t>
      </w:r>
      <w:r w:rsidR="00877358">
        <w:rPr>
          <w:rFonts w:ascii="Times New Roman" w:hAnsi="Times New Roman"/>
          <w:bCs/>
          <w:sz w:val="24"/>
          <w:szCs w:val="24"/>
        </w:rPr>
        <w:t xml:space="preserve"> </w:t>
      </w:r>
    </w:p>
    <w:p w:rsidR="000915DF" w:rsidRPr="00EC6D44" w:rsidRDefault="000915DF" w:rsidP="000915DF">
      <w:pPr>
        <w:spacing w:line="360" w:lineRule="auto"/>
        <w:ind w:firstLine="851"/>
        <w:jc w:val="both"/>
        <w:rPr>
          <w:rFonts w:ascii="Times New Roman" w:hAnsi="Times New Roman"/>
          <w:bCs/>
          <w:sz w:val="24"/>
          <w:szCs w:val="24"/>
        </w:rPr>
      </w:pPr>
      <w:bookmarkStart w:id="21" w:name="pn0b73fcb7-e38a-4521-a365-d31c672e707b"/>
      <w:bookmarkStart w:id="22" w:name="pnf88b9d1d-2539-4c87-8df4-3c5844a83e2b"/>
      <w:bookmarkStart w:id="23" w:name="pncf707bf1-6700-4ab5-896d-890107e67f43"/>
      <w:bookmarkStart w:id="24" w:name="pnaff40a4f-9694-40b2-b63f-3e5b475e61d7"/>
      <w:bookmarkStart w:id="25" w:name="pn1_756"/>
      <w:bookmarkEnd w:id="21"/>
      <w:bookmarkEnd w:id="22"/>
      <w:bookmarkEnd w:id="23"/>
      <w:bookmarkEnd w:id="24"/>
      <w:bookmarkEnd w:id="25"/>
      <w:r w:rsidRPr="00EC6D44">
        <w:rPr>
          <w:rFonts w:ascii="Times New Roman" w:hAnsi="Times New Roman"/>
          <w:color w:val="000000"/>
          <w:sz w:val="24"/>
          <w:szCs w:val="24"/>
          <w:lang w:bidi="lt-LT"/>
        </w:rPr>
        <w:t>Atsižvelgiant į tai</w:t>
      </w:r>
      <w:r w:rsidR="001A1439">
        <w:rPr>
          <w:rFonts w:ascii="Times New Roman" w:hAnsi="Times New Roman"/>
          <w:color w:val="000000"/>
          <w:sz w:val="24"/>
          <w:szCs w:val="24"/>
          <w:lang w:bidi="lt-LT"/>
        </w:rPr>
        <w:t>,</w:t>
      </w:r>
      <w:r w:rsidRPr="00EC6D44">
        <w:rPr>
          <w:rFonts w:ascii="Times New Roman" w:hAnsi="Times New Roman"/>
          <w:color w:val="000000"/>
          <w:sz w:val="24"/>
          <w:szCs w:val="24"/>
          <w:lang w:bidi="lt-LT"/>
        </w:rPr>
        <w:t xml:space="preserve"> kas išdėstyta</w:t>
      </w:r>
      <w:r w:rsidR="00725263">
        <w:rPr>
          <w:rFonts w:ascii="Times New Roman" w:hAnsi="Times New Roman"/>
          <w:color w:val="000000"/>
          <w:sz w:val="24"/>
          <w:szCs w:val="24"/>
          <w:lang w:bidi="lt-LT"/>
        </w:rPr>
        <w:t>,</w:t>
      </w:r>
      <w:r w:rsidRPr="00EC6D44">
        <w:rPr>
          <w:rFonts w:ascii="Times New Roman" w:hAnsi="Times New Roman"/>
          <w:color w:val="000000"/>
          <w:sz w:val="24"/>
          <w:szCs w:val="24"/>
          <w:lang w:bidi="lt-LT"/>
        </w:rPr>
        <w:t xml:space="preserve"> </w:t>
      </w:r>
      <w:r w:rsidRPr="00EC6D44">
        <w:rPr>
          <w:rFonts w:ascii="Times New Roman" w:hAnsi="Times New Roman"/>
          <w:bCs/>
          <w:sz w:val="24"/>
          <w:szCs w:val="24"/>
        </w:rPr>
        <w:t>siūlome:</w:t>
      </w:r>
    </w:p>
    <w:p w:rsidR="000915DF" w:rsidRDefault="00B16E51" w:rsidP="000915DF">
      <w:pPr>
        <w:pStyle w:val="BodyText1"/>
        <w:numPr>
          <w:ilvl w:val="0"/>
          <w:numId w:val="36"/>
        </w:numPr>
        <w:tabs>
          <w:tab w:val="left" w:pos="1134"/>
        </w:tabs>
        <w:spacing w:line="360" w:lineRule="auto"/>
        <w:ind w:left="0" w:firstLine="851"/>
        <w:rPr>
          <w:sz w:val="24"/>
          <w:szCs w:val="24"/>
        </w:rPr>
      </w:pPr>
      <w:bookmarkStart w:id="26" w:name="_Hlk9933727"/>
      <w:r>
        <w:rPr>
          <w:sz w:val="24"/>
          <w:szCs w:val="24"/>
        </w:rPr>
        <w:t>U</w:t>
      </w:r>
      <w:r w:rsidR="000915DF">
        <w:rPr>
          <w:sz w:val="24"/>
          <w:szCs w:val="24"/>
        </w:rPr>
        <w:t xml:space="preserve">žtikrinti, kad </w:t>
      </w:r>
      <w:r>
        <w:rPr>
          <w:sz w:val="24"/>
          <w:szCs w:val="24"/>
        </w:rPr>
        <w:t xml:space="preserve">Savivaldybės įmonių </w:t>
      </w:r>
      <w:r w:rsidR="0013030A">
        <w:rPr>
          <w:sz w:val="24"/>
          <w:szCs w:val="24"/>
        </w:rPr>
        <w:t>a</w:t>
      </w:r>
      <w:r w:rsidR="000915DF">
        <w:rPr>
          <w:sz w:val="24"/>
          <w:szCs w:val="24"/>
        </w:rPr>
        <w:t>trankos komisijoje dalyvautų ir pretendentus realiai vertintų ne mažiau kaip trys komisijos nariai</w:t>
      </w:r>
      <w:r w:rsidR="00E723CC">
        <w:rPr>
          <w:sz w:val="24"/>
          <w:szCs w:val="24"/>
        </w:rPr>
        <w:t>;</w:t>
      </w:r>
    </w:p>
    <w:p w:rsidR="000915DF" w:rsidRDefault="00B16E51" w:rsidP="000915DF">
      <w:pPr>
        <w:pStyle w:val="BodyText1"/>
        <w:numPr>
          <w:ilvl w:val="0"/>
          <w:numId w:val="36"/>
        </w:numPr>
        <w:tabs>
          <w:tab w:val="left" w:pos="1134"/>
        </w:tabs>
        <w:spacing w:line="360" w:lineRule="auto"/>
        <w:ind w:left="0" w:firstLine="851"/>
        <w:rPr>
          <w:sz w:val="24"/>
          <w:szCs w:val="24"/>
        </w:rPr>
      </w:pPr>
      <w:r>
        <w:rPr>
          <w:sz w:val="24"/>
          <w:szCs w:val="24"/>
        </w:rPr>
        <w:t>Į</w:t>
      </w:r>
      <w:r w:rsidR="000915DF">
        <w:rPr>
          <w:sz w:val="24"/>
          <w:szCs w:val="24"/>
        </w:rPr>
        <w:t xml:space="preserve"> </w:t>
      </w:r>
      <w:r>
        <w:rPr>
          <w:sz w:val="24"/>
          <w:szCs w:val="24"/>
        </w:rPr>
        <w:t xml:space="preserve">Savivaldybės įmonių atrankos komisijoje </w:t>
      </w:r>
      <w:r w:rsidR="000915DF" w:rsidRPr="000915DF">
        <w:rPr>
          <w:sz w:val="24"/>
          <w:szCs w:val="24"/>
        </w:rPr>
        <w:t>sudėt</w:t>
      </w:r>
      <w:r w:rsidR="0069110C">
        <w:rPr>
          <w:sz w:val="24"/>
          <w:szCs w:val="24"/>
        </w:rPr>
        <w:t>į</w:t>
      </w:r>
      <w:r w:rsidR="000915DF">
        <w:rPr>
          <w:sz w:val="24"/>
          <w:szCs w:val="24"/>
        </w:rPr>
        <w:t xml:space="preserve"> </w:t>
      </w:r>
      <w:r>
        <w:rPr>
          <w:sz w:val="24"/>
          <w:szCs w:val="24"/>
        </w:rPr>
        <w:t>ne</w:t>
      </w:r>
      <w:r w:rsidR="000915DF">
        <w:rPr>
          <w:sz w:val="24"/>
          <w:szCs w:val="24"/>
        </w:rPr>
        <w:t>skir</w:t>
      </w:r>
      <w:r>
        <w:rPr>
          <w:sz w:val="24"/>
          <w:szCs w:val="24"/>
        </w:rPr>
        <w:t>ti</w:t>
      </w:r>
      <w:r w:rsidR="00A012E9">
        <w:rPr>
          <w:sz w:val="24"/>
          <w:szCs w:val="24"/>
        </w:rPr>
        <w:t xml:space="preserve"> Administracijos direktori</w:t>
      </w:r>
      <w:r>
        <w:rPr>
          <w:sz w:val="24"/>
          <w:szCs w:val="24"/>
        </w:rPr>
        <w:t>a</w:t>
      </w:r>
      <w:r w:rsidR="00A012E9">
        <w:rPr>
          <w:sz w:val="24"/>
          <w:szCs w:val="24"/>
        </w:rPr>
        <w:t xml:space="preserve">us ir </w:t>
      </w:r>
      <w:r w:rsidR="000915DF">
        <w:rPr>
          <w:sz w:val="24"/>
          <w:szCs w:val="24"/>
        </w:rPr>
        <w:t>tiesioginio pavaldumo ar kitokiais ryšiais susij</w:t>
      </w:r>
      <w:r>
        <w:rPr>
          <w:sz w:val="24"/>
          <w:szCs w:val="24"/>
        </w:rPr>
        <w:t xml:space="preserve">usių </w:t>
      </w:r>
      <w:r w:rsidR="000915DF">
        <w:rPr>
          <w:sz w:val="24"/>
          <w:szCs w:val="24"/>
        </w:rPr>
        <w:t>asmen</w:t>
      </w:r>
      <w:r w:rsidR="006160A2">
        <w:rPr>
          <w:sz w:val="24"/>
          <w:szCs w:val="24"/>
        </w:rPr>
        <w:t>ų.</w:t>
      </w:r>
      <w:r w:rsidR="000915DF" w:rsidRPr="000915DF">
        <w:rPr>
          <w:sz w:val="24"/>
          <w:szCs w:val="24"/>
        </w:rPr>
        <w:t xml:space="preserve"> </w:t>
      </w:r>
    </w:p>
    <w:p w:rsidR="00C94659" w:rsidRPr="000915DF" w:rsidRDefault="00C94659" w:rsidP="00C94659">
      <w:pPr>
        <w:pStyle w:val="BodyText1"/>
        <w:tabs>
          <w:tab w:val="left" w:pos="1134"/>
        </w:tabs>
        <w:spacing w:line="360" w:lineRule="auto"/>
        <w:ind w:left="851" w:firstLine="0"/>
        <w:rPr>
          <w:sz w:val="24"/>
          <w:szCs w:val="24"/>
        </w:rPr>
      </w:pPr>
    </w:p>
    <w:bookmarkEnd w:id="26"/>
    <w:p w:rsidR="00D22053" w:rsidRPr="00593C48" w:rsidRDefault="00EC3628" w:rsidP="00593C48">
      <w:pPr>
        <w:pStyle w:val="ListParagraph"/>
        <w:tabs>
          <w:tab w:val="left" w:pos="1134"/>
        </w:tabs>
        <w:spacing w:after="0" w:line="360" w:lineRule="auto"/>
        <w:ind w:left="0" w:firstLine="851"/>
        <w:contextualSpacing w:val="0"/>
        <w:jc w:val="both"/>
        <w:rPr>
          <w:rFonts w:ascii="Times New Roman" w:hAnsi="Times New Roman"/>
          <w:sz w:val="24"/>
          <w:szCs w:val="24"/>
        </w:rPr>
      </w:pPr>
      <w:r>
        <w:rPr>
          <w:rFonts w:ascii="Times New Roman" w:hAnsi="Times New Roman"/>
          <w:i/>
          <w:sz w:val="24"/>
          <w:szCs w:val="24"/>
        </w:rPr>
        <w:t>2.</w:t>
      </w:r>
      <w:r w:rsidR="00F53FEF">
        <w:rPr>
          <w:rFonts w:ascii="Times New Roman" w:hAnsi="Times New Roman"/>
          <w:i/>
          <w:sz w:val="24"/>
          <w:szCs w:val="24"/>
        </w:rPr>
        <w:t xml:space="preserve">5. </w:t>
      </w:r>
      <w:bookmarkStart w:id="27" w:name="_Hlk9941700"/>
      <w:r w:rsidR="00D22053" w:rsidRPr="00593C48">
        <w:rPr>
          <w:rFonts w:ascii="Times New Roman" w:hAnsi="Times New Roman"/>
          <w:i/>
          <w:sz w:val="24"/>
          <w:szCs w:val="24"/>
        </w:rPr>
        <w:t xml:space="preserve">Neužtikrinta konkurencinga ir skaidri įmonių direktorių pavaduotojų ir kitų vadovaujančių asmenų </w:t>
      </w:r>
      <w:r w:rsidR="004C3253">
        <w:rPr>
          <w:rFonts w:ascii="Times New Roman" w:hAnsi="Times New Roman"/>
          <w:i/>
          <w:sz w:val="24"/>
          <w:szCs w:val="24"/>
        </w:rPr>
        <w:t>skyrimo į pareigas</w:t>
      </w:r>
      <w:r w:rsidR="00D22053" w:rsidRPr="00593C48">
        <w:rPr>
          <w:rFonts w:ascii="Times New Roman" w:hAnsi="Times New Roman"/>
          <w:i/>
          <w:sz w:val="24"/>
          <w:szCs w:val="24"/>
        </w:rPr>
        <w:t xml:space="preserve"> procedūra.</w:t>
      </w:r>
      <w:bookmarkEnd w:id="17"/>
      <w:bookmarkEnd w:id="27"/>
    </w:p>
    <w:p w:rsidR="00D22053" w:rsidRDefault="00D22053" w:rsidP="00D22053">
      <w:pPr>
        <w:pStyle w:val="ListParagraph"/>
        <w:tabs>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Akcinių bendrovių įstatym</w:t>
      </w:r>
      <w:r w:rsidR="004A7633">
        <w:rPr>
          <w:rFonts w:ascii="Times New Roman" w:hAnsi="Times New Roman"/>
          <w:sz w:val="24"/>
          <w:szCs w:val="24"/>
        </w:rPr>
        <w:t>o 34 straipsnio 1 dalies 4, 5 punktai</w:t>
      </w:r>
      <w:r w:rsidR="003942DF" w:rsidRPr="00F25C5A">
        <w:rPr>
          <w:rFonts w:ascii="Times New Roman" w:hAnsi="Times New Roman"/>
          <w:sz w:val="24"/>
          <w:szCs w:val="24"/>
          <w:vertAlign w:val="superscript"/>
        </w:rPr>
        <w:footnoteReference w:id="37"/>
      </w:r>
      <w:r w:rsidR="003942DF">
        <w:rPr>
          <w:rFonts w:ascii="Times New Roman" w:hAnsi="Times New Roman"/>
          <w:sz w:val="24"/>
          <w:szCs w:val="24"/>
        </w:rPr>
        <w:t xml:space="preserve"> </w:t>
      </w:r>
      <w:r>
        <w:rPr>
          <w:rFonts w:ascii="Times New Roman" w:hAnsi="Times New Roman"/>
          <w:sz w:val="24"/>
          <w:szCs w:val="24"/>
        </w:rPr>
        <w:t>numato, kad v</w:t>
      </w:r>
      <w:r w:rsidRPr="00BB4B32">
        <w:rPr>
          <w:rFonts w:ascii="Times New Roman" w:hAnsi="Times New Roman"/>
          <w:sz w:val="24"/>
          <w:szCs w:val="24"/>
        </w:rPr>
        <w:t xml:space="preserve">aldyba </w:t>
      </w:r>
      <w:r>
        <w:rPr>
          <w:rFonts w:ascii="Times New Roman" w:hAnsi="Times New Roman"/>
          <w:sz w:val="24"/>
          <w:szCs w:val="24"/>
        </w:rPr>
        <w:t xml:space="preserve">svarsto ir tvirtina </w:t>
      </w:r>
      <w:r w:rsidR="008734AB">
        <w:rPr>
          <w:rFonts w:ascii="Times New Roman" w:hAnsi="Times New Roman"/>
          <w:sz w:val="24"/>
          <w:szCs w:val="24"/>
        </w:rPr>
        <w:t xml:space="preserve">bendrovės valdymo struktūrą ir </w:t>
      </w:r>
      <w:r>
        <w:rPr>
          <w:rFonts w:ascii="Times New Roman" w:hAnsi="Times New Roman"/>
          <w:sz w:val="24"/>
          <w:szCs w:val="24"/>
        </w:rPr>
        <w:t xml:space="preserve">pareigybes, į </w:t>
      </w:r>
      <w:r w:rsidRPr="00BB4B32">
        <w:rPr>
          <w:rFonts w:ascii="Times New Roman" w:hAnsi="Times New Roman"/>
          <w:sz w:val="24"/>
          <w:szCs w:val="24"/>
        </w:rPr>
        <w:t>kurias darbuotojai priimami konkurso tvarka.</w:t>
      </w:r>
    </w:p>
    <w:p w:rsidR="00F5084D" w:rsidRDefault="00D22053" w:rsidP="00D22053">
      <w:pPr>
        <w:pStyle w:val="ListParagraph"/>
        <w:tabs>
          <w:tab w:val="left" w:pos="142"/>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 xml:space="preserve">Remiantis </w:t>
      </w:r>
      <w:r w:rsidR="00F772AE">
        <w:rPr>
          <w:rFonts w:ascii="Times New Roman" w:hAnsi="Times New Roman"/>
          <w:sz w:val="24"/>
          <w:szCs w:val="24"/>
        </w:rPr>
        <w:t>šia</w:t>
      </w:r>
      <w:r>
        <w:rPr>
          <w:rFonts w:ascii="Times New Roman" w:hAnsi="Times New Roman"/>
          <w:sz w:val="24"/>
          <w:szCs w:val="24"/>
        </w:rPr>
        <w:t xml:space="preserve"> nuostata, konkursinių pareigybių tvirtinimo procesas </w:t>
      </w:r>
      <w:r w:rsidR="00251992">
        <w:rPr>
          <w:rFonts w:ascii="Times New Roman" w:hAnsi="Times New Roman"/>
          <w:sz w:val="24"/>
          <w:szCs w:val="24"/>
        </w:rPr>
        <w:t xml:space="preserve">yra </w:t>
      </w:r>
      <w:r w:rsidR="007477D5">
        <w:rPr>
          <w:rFonts w:ascii="Times New Roman" w:hAnsi="Times New Roman"/>
          <w:sz w:val="24"/>
          <w:szCs w:val="24"/>
        </w:rPr>
        <w:t>reglamentuotas</w:t>
      </w:r>
      <w:r>
        <w:rPr>
          <w:rFonts w:ascii="Times New Roman" w:hAnsi="Times New Roman"/>
          <w:sz w:val="24"/>
          <w:szCs w:val="24"/>
        </w:rPr>
        <w:t xml:space="preserve"> visų Savivaldybės </w:t>
      </w:r>
      <w:r w:rsidR="00C374BC">
        <w:rPr>
          <w:rFonts w:ascii="Times New Roman" w:hAnsi="Times New Roman"/>
          <w:sz w:val="24"/>
          <w:szCs w:val="24"/>
        </w:rPr>
        <w:t xml:space="preserve">valdomų </w:t>
      </w:r>
      <w:r>
        <w:rPr>
          <w:rFonts w:ascii="Times New Roman" w:hAnsi="Times New Roman"/>
          <w:sz w:val="24"/>
          <w:szCs w:val="24"/>
        </w:rPr>
        <w:t>įmonių įstatuose</w:t>
      </w:r>
      <w:r w:rsidRPr="00641316">
        <w:rPr>
          <w:rFonts w:ascii="Times New Roman" w:hAnsi="Times New Roman"/>
          <w:sz w:val="24"/>
          <w:szCs w:val="24"/>
          <w:vertAlign w:val="superscript"/>
        </w:rPr>
        <w:footnoteReference w:id="38"/>
      </w:r>
      <w:r w:rsidR="008344D4">
        <w:rPr>
          <w:rFonts w:ascii="Times New Roman" w:hAnsi="Times New Roman"/>
          <w:sz w:val="24"/>
          <w:szCs w:val="24"/>
        </w:rPr>
        <w:t>.</w:t>
      </w:r>
      <w:r w:rsidRPr="00641316">
        <w:rPr>
          <w:rFonts w:ascii="Times New Roman" w:hAnsi="Times New Roman"/>
          <w:sz w:val="24"/>
          <w:szCs w:val="24"/>
          <w:vertAlign w:val="superscript"/>
        </w:rPr>
        <w:t xml:space="preserve"> </w:t>
      </w:r>
      <w:r w:rsidRPr="00F64C8E">
        <w:rPr>
          <w:rFonts w:ascii="Times New Roman" w:hAnsi="Times New Roman"/>
          <w:sz w:val="24"/>
          <w:szCs w:val="24"/>
        </w:rPr>
        <w:t>Tai reiškia, kad</w:t>
      </w:r>
      <w:r w:rsidRPr="00641316">
        <w:rPr>
          <w:rFonts w:ascii="Times New Roman" w:hAnsi="Times New Roman"/>
          <w:sz w:val="24"/>
          <w:szCs w:val="24"/>
        </w:rPr>
        <w:t xml:space="preserve"> valdybo</w:t>
      </w:r>
      <w:r>
        <w:rPr>
          <w:rFonts w:ascii="Times New Roman" w:hAnsi="Times New Roman"/>
          <w:sz w:val="24"/>
          <w:szCs w:val="24"/>
        </w:rPr>
        <w:t xml:space="preserve">s, užtikrindamos </w:t>
      </w:r>
      <w:r w:rsidRPr="00641316">
        <w:rPr>
          <w:rFonts w:ascii="Times New Roman" w:hAnsi="Times New Roman"/>
          <w:sz w:val="24"/>
          <w:szCs w:val="24"/>
        </w:rPr>
        <w:t>bendrovės vadov</w:t>
      </w:r>
      <w:r>
        <w:rPr>
          <w:rFonts w:ascii="Times New Roman" w:hAnsi="Times New Roman"/>
          <w:sz w:val="24"/>
          <w:szCs w:val="24"/>
        </w:rPr>
        <w:t>ų</w:t>
      </w:r>
      <w:r w:rsidRPr="00641316">
        <w:rPr>
          <w:rFonts w:ascii="Times New Roman" w:hAnsi="Times New Roman"/>
          <w:sz w:val="24"/>
          <w:szCs w:val="24"/>
        </w:rPr>
        <w:t xml:space="preserve"> veiklos priežiūr</w:t>
      </w:r>
      <w:r>
        <w:rPr>
          <w:rFonts w:ascii="Times New Roman" w:hAnsi="Times New Roman"/>
          <w:sz w:val="24"/>
          <w:szCs w:val="24"/>
        </w:rPr>
        <w:t>ą, priima sprendimus ne tik dėl įmonių struktūros pakeitimų, naujų pareigybių steigimo, bet taip pat tvirtin</w:t>
      </w:r>
      <w:r w:rsidR="00593C48">
        <w:rPr>
          <w:rFonts w:ascii="Times New Roman" w:hAnsi="Times New Roman"/>
          <w:sz w:val="24"/>
          <w:szCs w:val="24"/>
        </w:rPr>
        <w:t>a</w:t>
      </w:r>
      <w:r>
        <w:rPr>
          <w:rFonts w:ascii="Times New Roman" w:hAnsi="Times New Roman"/>
          <w:sz w:val="24"/>
          <w:szCs w:val="24"/>
        </w:rPr>
        <w:t xml:space="preserve"> pareigybes, į kurias priimami asmenys ne įmonės direktoriaus vienasmenišku sprendimu, bet konkurso tvarka. </w:t>
      </w:r>
    </w:p>
    <w:p w:rsidR="004C3253" w:rsidRDefault="009865A5" w:rsidP="00D22053">
      <w:pPr>
        <w:pStyle w:val="ListParagraph"/>
        <w:tabs>
          <w:tab w:val="left" w:pos="142"/>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 xml:space="preserve">Išanalizavus </w:t>
      </w:r>
      <w:r w:rsidR="00D22053">
        <w:rPr>
          <w:rFonts w:ascii="Times New Roman" w:hAnsi="Times New Roman"/>
          <w:sz w:val="24"/>
          <w:szCs w:val="24"/>
        </w:rPr>
        <w:t xml:space="preserve">pateiktus dokumentus matyti, kad </w:t>
      </w:r>
      <w:r w:rsidR="00895841">
        <w:rPr>
          <w:rFonts w:ascii="Times New Roman" w:hAnsi="Times New Roman"/>
          <w:sz w:val="24"/>
          <w:szCs w:val="24"/>
        </w:rPr>
        <w:t xml:space="preserve">tik </w:t>
      </w:r>
      <w:r w:rsidR="00D22053">
        <w:rPr>
          <w:rFonts w:ascii="Times New Roman" w:hAnsi="Times New Roman"/>
          <w:sz w:val="24"/>
          <w:szCs w:val="24"/>
        </w:rPr>
        <w:t xml:space="preserve">UAB ,,Raseinių komunalinės paslaugos“ valdyba </w:t>
      </w:r>
      <w:r w:rsidR="00D22053" w:rsidRPr="00917E57">
        <w:rPr>
          <w:rFonts w:ascii="Times New Roman" w:hAnsi="Times New Roman"/>
          <w:sz w:val="24"/>
          <w:szCs w:val="24"/>
        </w:rPr>
        <w:t>2018</w:t>
      </w:r>
      <w:r w:rsidR="00375299" w:rsidRPr="00463F9C">
        <w:rPr>
          <w:rFonts w:ascii="Times New Roman" w:hAnsi="Times New Roman"/>
          <w:sz w:val="24"/>
          <w:szCs w:val="24"/>
        </w:rPr>
        <w:t xml:space="preserve"> m. gruodžio </w:t>
      </w:r>
      <w:r w:rsidR="00D22053" w:rsidRPr="00917E57">
        <w:rPr>
          <w:rFonts w:ascii="Times New Roman" w:hAnsi="Times New Roman"/>
          <w:sz w:val="24"/>
          <w:szCs w:val="24"/>
        </w:rPr>
        <w:t>7</w:t>
      </w:r>
      <w:r w:rsidR="00375299">
        <w:rPr>
          <w:rFonts w:ascii="Times New Roman" w:hAnsi="Times New Roman"/>
          <w:sz w:val="24"/>
          <w:szCs w:val="24"/>
        </w:rPr>
        <w:t xml:space="preserve"> d.</w:t>
      </w:r>
      <w:r w:rsidR="00D22053">
        <w:rPr>
          <w:rFonts w:ascii="Times New Roman" w:hAnsi="Times New Roman"/>
          <w:sz w:val="24"/>
          <w:szCs w:val="24"/>
        </w:rPr>
        <w:t xml:space="preserve"> patvirtino konkursinių pareigybių sąrašą, kuriame nustatė, kad konkurso tvarka priimami asmenys į vyr. finansininko, inžinieriaus, vyr. mechaniko, vyr. energetiko, atliekų tvarkymo skyriaus vyr. specialisto ir kitų padalinių vadovų pareigybes. </w:t>
      </w:r>
    </w:p>
    <w:p w:rsidR="009D0194" w:rsidRDefault="00F56F7B" w:rsidP="009D0194">
      <w:pPr>
        <w:pStyle w:val="ListParagraph"/>
        <w:tabs>
          <w:tab w:val="left" w:pos="142"/>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K</w:t>
      </w:r>
      <w:r w:rsidR="00D22053">
        <w:rPr>
          <w:rFonts w:ascii="Times New Roman" w:hAnsi="Times New Roman"/>
          <w:sz w:val="24"/>
          <w:szCs w:val="24"/>
        </w:rPr>
        <w:t>itų</w:t>
      </w:r>
      <w:r w:rsidR="00895841">
        <w:rPr>
          <w:rFonts w:ascii="Times New Roman" w:hAnsi="Times New Roman"/>
          <w:sz w:val="24"/>
          <w:szCs w:val="24"/>
        </w:rPr>
        <w:t xml:space="preserve"> </w:t>
      </w:r>
      <w:r w:rsidR="00497C7E">
        <w:rPr>
          <w:rFonts w:ascii="Times New Roman" w:hAnsi="Times New Roman"/>
          <w:sz w:val="24"/>
          <w:szCs w:val="24"/>
        </w:rPr>
        <w:t xml:space="preserve">Savivaldybės </w:t>
      </w:r>
      <w:r w:rsidR="00C547F6">
        <w:rPr>
          <w:rFonts w:ascii="Times New Roman" w:hAnsi="Times New Roman"/>
          <w:sz w:val="24"/>
          <w:szCs w:val="24"/>
        </w:rPr>
        <w:t xml:space="preserve">valdomų </w:t>
      </w:r>
      <w:r w:rsidR="00D22053">
        <w:rPr>
          <w:rFonts w:ascii="Times New Roman" w:hAnsi="Times New Roman"/>
          <w:sz w:val="24"/>
          <w:szCs w:val="24"/>
        </w:rPr>
        <w:t xml:space="preserve">įmonių valdybos </w:t>
      </w:r>
      <w:r w:rsidR="004C3253">
        <w:rPr>
          <w:rFonts w:ascii="Times New Roman" w:hAnsi="Times New Roman"/>
          <w:sz w:val="24"/>
          <w:szCs w:val="24"/>
        </w:rPr>
        <w:t xml:space="preserve">neįgyvendino </w:t>
      </w:r>
      <w:r w:rsidR="003942DF">
        <w:rPr>
          <w:rFonts w:ascii="Times New Roman" w:hAnsi="Times New Roman"/>
          <w:sz w:val="24"/>
          <w:szCs w:val="24"/>
        </w:rPr>
        <w:t>įstatuose įtvirtint</w:t>
      </w:r>
      <w:r w:rsidR="004C3253">
        <w:rPr>
          <w:rFonts w:ascii="Times New Roman" w:hAnsi="Times New Roman"/>
          <w:sz w:val="24"/>
          <w:szCs w:val="24"/>
        </w:rPr>
        <w:t>os nuostatos</w:t>
      </w:r>
      <w:r w:rsidR="003942DF">
        <w:rPr>
          <w:rFonts w:ascii="Times New Roman" w:hAnsi="Times New Roman"/>
          <w:sz w:val="24"/>
          <w:szCs w:val="24"/>
        </w:rPr>
        <w:t xml:space="preserve">, </w:t>
      </w:r>
      <w:r w:rsidR="00D22053">
        <w:rPr>
          <w:rFonts w:ascii="Times New Roman" w:hAnsi="Times New Roman"/>
          <w:sz w:val="24"/>
          <w:szCs w:val="24"/>
        </w:rPr>
        <w:t>n</w:t>
      </w:r>
      <w:r w:rsidR="003942DF">
        <w:rPr>
          <w:rFonts w:ascii="Times New Roman" w:hAnsi="Times New Roman"/>
          <w:sz w:val="24"/>
          <w:szCs w:val="24"/>
        </w:rPr>
        <w:t>e</w:t>
      </w:r>
      <w:r w:rsidR="00D22053">
        <w:rPr>
          <w:rFonts w:ascii="Times New Roman" w:hAnsi="Times New Roman"/>
          <w:sz w:val="24"/>
          <w:szCs w:val="24"/>
        </w:rPr>
        <w:t>patvirtin</w:t>
      </w:r>
      <w:r w:rsidR="003942DF">
        <w:rPr>
          <w:rFonts w:ascii="Times New Roman" w:hAnsi="Times New Roman"/>
          <w:sz w:val="24"/>
          <w:szCs w:val="24"/>
        </w:rPr>
        <w:t>o</w:t>
      </w:r>
      <w:r w:rsidR="00D22053">
        <w:rPr>
          <w:rFonts w:ascii="Times New Roman" w:hAnsi="Times New Roman"/>
          <w:sz w:val="24"/>
          <w:szCs w:val="24"/>
        </w:rPr>
        <w:t xml:space="preserve"> sąrašo pareigybių, į kurias priimamiems asmenims turėtų būti </w:t>
      </w:r>
      <w:r w:rsidR="004C3253">
        <w:rPr>
          <w:rFonts w:ascii="Times New Roman" w:hAnsi="Times New Roman"/>
          <w:sz w:val="24"/>
          <w:szCs w:val="24"/>
        </w:rPr>
        <w:t>skelb</w:t>
      </w:r>
      <w:r w:rsidR="000D01A9">
        <w:rPr>
          <w:rFonts w:ascii="Times New Roman" w:hAnsi="Times New Roman"/>
          <w:sz w:val="24"/>
          <w:szCs w:val="24"/>
        </w:rPr>
        <w:t>iama</w:t>
      </w:r>
      <w:r w:rsidR="004C3253">
        <w:rPr>
          <w:rFonts w:ascii="Times New Roman" w:hAnsi="Times New Roman"/>
          <w:sz w:val="24"/>
          <w:szCs w:val="24"/>
        </w:rPr>
        <w:t xml:space="preserve"> atranka ir </w:t>
      </w:r>
      <w:r w:rsidR="00D22053">
        <w:rPr>
          <w:rFonts w:ascii="Times New Roman" w:hAnsi="Times New Roman"/>
          <w:sz w:val="24"/>
          <w:szCs w:val="24"/>
        </w:rPr>
        <w:t>organizuo</w:t>
      </w:r>
      <w:r w:rsidR="000D01A9">
        <w:rPr>
          <w:rFonts w:ascii="Times New Roman" w:hAnsi="Times New Roman"/>
          <w:sz w:val="24"/>
          <w:szCs w:val="24"/>
        </w:rPr>
        <w:t>jamas</w:t>
      </w:r>
      <w:r w:rsidR="00D22053">
        <w:rPr>
          <w:rFonts w:ascii="Times New Roman" w:hAnsi="Times New Roman"/>
          <w:sz w:val="24"/>
          <w:szCs w:val="24"/>
        </w:rPr>
        <w:t xml:space="preserve"> konkursa</w:t>
      </w:r>
      <w:r w:rsidR="004C3253">
        <w:rPr>
          <w:rFonts w:ascii="Times New Roman" w:hAnsi="Times New Roman"/>
          <w:sz w:val="24"/>
          <w:szCs w:val="24"/>
        </w:rPr>
        <w:t>s</w:t>
      </w:r>
      <w:r w:rsidR="00895841">
        <w:rPr>
          <w:rFonts w:ascii="Times New Roman" w:hAnsi="Times New Roman"/>
          <w:sz w:val="24"/>
          <w:szCs w:val="24"/>
        </w:rPr>
        <w:t xml:space="preserve">, todėl </w:t>
      </w:r>
      <w:r w:rsidR="00AC2D0E">
        <w:rPr>
          <w:rFonts w:ascii="Times New Roman" w:hAnsi="Times New Roman"/>
          <w:sz w:val="24"/>
          <w:szCs w:val="24"/>
        </w:rPr>
        <w:t xml:space="preserve">nagrinėjamu laikotarpiu </w:t>
      </w:r>
      <w:r w:rsidR="009D0194">
        <w:rPr>
          <w:rFonts w:ascii="Times New Roman" w:hAnsi="Times New Roman"/>
          <w:sz w:val="24"/>
          <w:szCs w:val="24"/>
        </w:rPr>
        <w:t xml:space="preserve">įmonėse į minėtas pareigas asmenys buvo priimami be konkursų. Korupcijos rizikos analizės metu taip pat buvo nustatyta, kad Savivaldybės įmonėse buvo keičiamos struktūros, be aiškių motyvų įsteigtos naujos </w:t>
      </w:r>
      <w:r w:rsidR="00663A75">
        <w:rPr>
          <w:rFonts w:ascii="Times New Roman" w:hAnsi="Times New Roman"/>
          <w:sz w:val="24"/>
          <w:szCs w:val="24"/>
        </w:rPr>
        <w:t xml:space="preserve">vadovų (direktoriaus pavaduotojų) </w:t>
      </w:r>
      <w:r w:rsidR="009D0194">
        <w:rPr>
          <w:rFonts w:ascii="Times New Roman" w:hAnsi="Times New Roman"/>
          <w:sz w:val="24"/>
          <w:szCs w:val="24"/>
        </w:rPr>
        <w:t xml:space="preserve">pareigybės, į kurias be konkursų paskirti asmenys. </w:t>
      </w:r>
    </w:p>
    <w:p w:rsidR="00D91F0F" w:rsidRDefault="00D22053" w:rsidP="00D91F0F">
      <w:pPr>
        <w:pStyle w:val="ListParagraph"/>
        <w:tabs>
          <w:tab w:val="left" w:pos="142"/>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lastRenderedPageBreak/>
        <w:t>P</w:t>
      </w:r>
      <w:r w:rsidR="00895841">
        <w:rPr>
          <w:rFonts w:ascii="Times New Roman" w:hAnsi="Times New Roman"/>
          <w:sz w:val="24"/>
          <w:szCs w:val="24"/>
        </w:rPr>
        <w:t>avyzdžiui</w:t>
      </w:r>
      <w:r w:rsidR="00C977E8">
        <w:rPr>
          <w:rFonts w:ascii="Times New Roman" w:hAnsi="Times New Roman"/>
          <w:sz w:val="24"/>
          <w:szCs w:val="24"/>
        </w:rPr>
        <w:t xml:space="preserve">, </w:t>
      </w:r>
      <w:r w:rsidR="00D91F0F" w:rsidRPr="009A5665">
        <w:rPr>
          <w:rFonts w:ascii="Times New Roman" w:hAnsi="Times New Roman"/>
          <w:sz w:val="24"/>
          <w:szCs w:val="24"/>
        </w:rPr>
        <w:t>2018 m</w:t>
      </w:r>
      <w:r w:rsidR="00D91F0F">
        <w:rPr>
          <w:rFonts w:ascii="Times New Roman" w:hAnsi="Times New Roman"/>
          <w:sz w:val="24"/>
          <w:szCs w:val="24"/>
        </w:rPr>
        <w:t>etais UAB ,,Raseinių šilumos tinklai“ valdyba be aiškių motyvų pakeitė įmonės struktūrą</w:t>
      </w:r>
      <w:r w:rsidR="00D91F0F" w:rsidRPr="00F25C5A">
        <w:rPr>
          <w:rFonts w:ascii="Times New Roman" w:hAnsi="Times New Roman"/>
          <w:sz w:val="24"/>
          <w:szCs w:val="24"/>
          <w:vertAlign w:val="superscript"/>
        </w:rPr>
        <w:footnoteReference w:id="39"/>
      </w:r>
      <w:r w:rsidR="00D91F0F">
        <w:rPr>
          <w:rFonts w:ascii="Times New Roman" w:hAnsi="Times New Roman"/>
          <w:sz w:val="24"/>
          <w:szCs w:val="24"/>
        </w:rPr>
        <w:t>, įsteigė antrą direktoriaus pavaduotojo pareigybę, į kurią be objektyvios atrankos, kvalifikacijos įvertinimo buvo priimtas naujas darbuotojas</w:t>
      </w:r>
      <w:r w:rsidR="00D91F0F" w:rsidRPr="00B13700">
        <w:rPr>
          <w:rFonts w:ascii="Times New Roman" w:hAnsi="Times New Roman"/>
          <w:sz w:val="24"/>
          <w:szCs w:val="24"/>
          <w:vertAlign w:val="superscript"/>
        </w:rPr>
        <w:footnoteReference w:id="40"/>
      </w:r>
      <w:r w:rsidR="00D91F0F">
        <w:rPr>
          <w:rFonts w:ascii="Times New Roman" w:hAnsi="Times New Roman"/>
          <w:sz w:val="24"/>
          <w:szCs w:val="24"/>
        </w:rPr>
        <w:t>.</w:t>
      </w:r>
    </w:p>
    <w:p w:rsidR="00BA685E" w:rsidRDefault="00D22053" w:rsidP="00BA685E">
      <w:pPr>
        <w:pStyle w:val="ListParagraph"/>
        <w:tabs>
          <w:tab w:val="left" w:pos="142"/>
          <w:tab w:val="left" w:pos="1134"/>
        </w:tabs>
        <w:spacing w:line="360" w:lineRule="auto"/>
        <w:ind w:left="0" w:firstLine="851"/>
        <w:jc w:val="both"/>
        <w:rPr>
          <w:rFonts w:ascii="Times New Roman" w:hAnsi="Times New Roman"/>
          <w:sz w:val="24"/>
          <w:szCs w:val="24"/>
        </w:rPr>
      </w:pPr>
      <w:r w:rsidRPr="009A5665">
        <w:rPr>
          <w:rFonts w:ascii="Times New Roman" w:hAnsi="Times New Roman"/>
          <w:sz w:val="24"/>
          <w:szCs w:val="24"/>
        </w:rPr>
        <w:t>2018 m</w:t>
      </w:r>
      <w:r w:rsidR="00A9114D">
        <w:rPr>
          <w:rFonts w:ascii="Times New Roman" w:hAnsi="Times New Roman"/>
          <w:sz w:val="24"/>
          <w:szCs w:val="24"/>
        </w:rPr>
        <w:t>. gegužės 10 d.</w:t>
      </w:r>
      <w:r w:rsidRPr="009A5665">
        <w:rPr>
          <w:rFonts w:ascii="Times New Roman" w:hAnsi="Times New Roman"/>
          <w:sz w:val="24"/>
          <w:szCs w:val="24"/>
        </w:rPr>
        <w:t xml:space="preserve"> UAB ,,Raseinių komunalinės paslaugos“ valdyb</w:t>
      </w:r>
      <w:r>
        <w:rPr>
          <w:rFonts w:ascii="Times New Roman" w:hAnsi="Times New Roman"/>
          <w:sz w:val="24"/>
          <w:szCs w:val="24"/>
        </w:rPr>
        <w:t>a</w:t>
      </w:r>
      <w:r w:rsidR="000B68AE">
        <w:rPr>
          <w:rFonts w:ascii="Times New Roman" w:hAnsi="Times New Roman"/>
          <w:sz w:val="24"/>
          <w:szCs w:val="24"/>
        </w:rPr>
        <w:t xml:space="preserve"> </w:t>
      </w:r>
      <w:r>
        <w:rPr>
          <w:rFonts w:ascii="Times New Roman" w:hAnsi="Times New Roman"/>
          <w:sz w:val="24"/>
          <w:szCs w:val="24"/>
        </w:rPr>
        <w:t>pakeitė įmonės struktūrą, pritarė įsteigti dar vieną</w:t>
      </w:r>
      <w:r w:rsidRPr="009A5665">
        <w:rPr>
          <w:rFonts w:ascii="Times New Roman" w:hAnsi="Times New Roman"/>
          <w:sz w:val="24"/>
          <w:szCs w:val="24"/>
        </w:rPr>
        <w:t xml:space="preserve"> direktoriaus pavaduotojo pareigyb</w:t>
      </w:r>
      <w:r>
        <w:rPr>
          <w:rFonts w:ascii="Times New Roman" w:hAnsi="Times New Roman"/>
          <w:sz w:val="24"/>
          <w:szCs w:val="24"/>
        </w:rPr>
        <w:t>ę</w:t>
      </w:r>
      <w:r w:rsidRPr="009A5665">
        <w:rPr>
          <w:rFonts w:ascii="Times New Roman" w:hAnsi="Times New Roman"/>
          <w:sz w:val="24"/>
          <w:szCs w:val="24"/>
        </w:rPr>
        <w:t xml:space="preserve">, į kurią </w:t>
      </w:r>
      <w:r w:rsidR="00D91F0F">
        <w:rPr>
          <w:rFonts w:ascii="Times New Roman" w:hAnsi="Times New Roman"/>
          <w:sz w:val="24"/>
          <w:szCs w:val="24"/>
        </w:rPr>
        <w:t xml:space="preserve">be atrankos </w:t>
      </w:r>
      <w:r>
        <w:rPr>
          <w:rFonts w:ascii="Times New Roman" w:hAnsi="Times New Roman"/>
          <w:sz w:val="24"/>
          <w:szCs w:val="24"/>
        </w:rPr>
        <w:t xml:space="preserve">buvo </w:t>
      </w:r>
      <w:r w:rsidRPr="009A5665">
        <w:rPr>
          <w:rFonts w:ascii="Times New Roman" w:hAnsi="Times New Roman"/>
          <w:sz w:val="24"/>
          <w:szCs w:val="24"/>
        </w:rPr>
        <w:t xml:space="preserve">perkelta </w:t>
      </w:r>
      <w:r w:rsidR="00E334D6">
        <w:rPr>
          <w:rFonts w:ascii="Times New Roman" w:hAnsi="Times New Roman"/>
          <w:sz w:val="24"/>
          <w:szCs w:val="24"/>
        </w:rPr>
        <w:t xml:space="preserve">įmonės </w:t>
      </w:r>
      <w:r w:rsidRPr="009A5665">
        <w:rPr>
          <w:rFonts w:ascii="Times New Roman" w:hAnsi="Times New Roman"/>
          <w:sz w:val="24"/>
          <w:szCs w:val="24"/>
        </w:rPr>
        <w:t>viešųjų pirkimų specialistė.</w:t>
      </w:r>
      <w:r>
        <w:rPr>
          <w:rFonts w:ascii="Times New Roman" w:hAnsi="Times New Roman"/>
          <w:sz w:val="24"/>
          <w:szCs w:val="24"/>
        </w:rPr>
        <w:t xml:space="preserve"> </w:t>
      </w:r>
      <w:r w:rsidR="005F7985">
        <w:rPr>
          <w:rFonts w:ascii="Times New Roman" w:hAnsi="Times New Roman"/>
          <w:sz w:val="24"/>
          <w:szCs w:val="24"/>
        </w:rPr>
        <w:t>Taip pat</w:t>
      </w:r>
      <w:r w:rsidR="00293012">
        <w:rPr>
          <w:rFonts w:ascii="Times New Roman" w:hAnsi="Times New Roman"/>
          <w:sz w:val="24"/>
          <w:szCs w:val="24"/>
        </w:rPr>
        <w:t xml:space="preserve">, </w:t>
      </w:r>
      <w:r>
        <w:rPr>
          <w:rFonts w:ascii="Times New Roman" w:hAnsi="Times New Roman"/>
          <w:sz w:val="24"/>
          <w:szCs w:val="24"/>
        </w:rPr>
        <w:t>2018</w:t>
      </w:r>
      <w:r w:rsidR="0003721C">
        <w:rPr>
          <w:rFonts w:ascii="Times New Roman" w:hAnsi="Times New Roman"/>
          <w:sz w:val="24"/>
          <w:szCs w:val="24"/>
        </w:rPr>
        <w:t xml:space="preserve"> m. rugpjūčio 10 d.</w:t>
      </w:r>
      <w:r>
        <w:rPr>
          <w:rFonts w:ascii="Times New Roman" w:hAnsi="Times New Roman"/>
          <w:sz w:val="24"/>
          <w:szCs w:val="24"/>
        </w:rPr>
        <w:t xml:space="preserve"> </w:t>
      </w:r>
      <w:r w:rsidR="001B42E5">
        <w:rPr>
          <w:rFonts w:ascii="Times New Roman" w:hAnsi="Times New Roman"/>
          <w:sz w:val="24"/>
          <w:szCs w:val="24"/>
        </w:rPr>
        <w:t>Administracijos direktori</w:t>
      </w:r>
      <w:r w:rsidR="00823EAC">
        <w:rPr>
          <w:rFonts w:ascii="Times New Roman" w:hAnsi="Times New Roman"/>
          <w:sz w:val="24"/>
          <w:szCs w:val="24"/>
        </w:rPr>
        <w:t>a</w:t>
      </w:r>
      <w:r w:rsidR="001B42E5">
        <w:rPr>
          <w:rFonts w:ascii="Times New Roman" w:hAnsi="Times New Roman"/>
          <w:sz w:val="24"/>
          <w:szCs w:val="24"/>
        </w:rPr>
        <w:t>us L. K. siūl</w:t>
      </w:r>
      <w:r w:rsidR="00823EAC">
        <w:rPr>
          <w:rFonts w:ascii="Times New Roman" w:hAnsi="Times New Roman"/>
          <w:sz w:val="24"/>
          <w:szCs w:val="24"/>
        </w:rPr>
        <w:t>ymu</w:t>
      </w:r>
      <w:r w:rsidR="001B42E5">
        <w:rPr>
          <w:rFonts w:ascii="Times New Roman" w:hAnsi="Times New Roman"/>
          <w:sz w:val="24"/>
          <w:szCs w:val="24"/>
        </w:rPr>
        <w:t xml:space="preserve"> valdyba atšauk</w:t>
      </w:r>
      <w:r w:rsidR="00823EAC">
        <w:rPr>
          <w:rFonts w:ascii="Times New Roman" w:hAnsi="Times New Roman"/>
          <w:sz w:val="24"/>
          <w:szCs w:val="24"/>
        </w:rPr>
        <w:t>ė</w:t>
      </w:r>
      <w:r w:rsidR="001B42E5">
        <w:rPr>
          <w:rFonts w:ascii="Times New Roman" w:hAnsi="Times New Roman"/>
          <w:sz w:val="24"/>
          <w:szCs w:val="24"/>
        </w:rPr>
        <w:t xml:space="preserve"> iš pareigų </w:t>
      </w:r>
      <w:r w:rsidRPr="009A5665">
        <w:rPr>
          <w:rFonts w:ascii="Times New Roman" w:hAnsi="Times New Roman"/>
          <w:sz w:val="24"/>
          <w:szCs w:val="24"/>
        </w:rPr>
        <w:t xml:space="preserve">UAB ,,Raseinių komunalinės paslaugos“ </w:t>
      </w:r>
      <w:r>
        <w:rPr>
          <w:rFonts w:ascii="Times New Roman" w:hAnsi="Times New Roman"/>
          <w:sz w:val="24"/>
          <w:szCs w:val="24"/>
        </w:rPr>
        <w:t>direktorių</w:t>
      </w:r>
      <w:r w:rsidR="005F7985">
        <w:rPr>
          <w:rFonts w:ascii="Times New Roman" w:hAnsi="Times New Roman"/>
          <w:sz w:val="24"/>
          <w:szCs w:val="24"/>
        </w:rPr>
        <w:t xml:space="preserve">, tačiau neteikė pirmenybės </w:t>
      </w:r>
      <w:r w:rsidR="00B83485">
        <w:rPr>
          <w:rFonts w:ascii="Times New Roman" w:hAnsi="Times New Roman"/>
          <w:sz w:val="24"/>
          <w:szCs w:val="24"/>
        </w:rPr>
        <w:t xml:space="preserve">skaidrios ir </w:t>
      </w:r>
      <w:r w:rsidR="00823EAC">
        <w:rPr>
          <w:rFonts w:ascii="Times New Roman" w:hAnsi="Times New Roman"/>
          <w:sz w:val="24"/>
          <w:szCs w:val="24"/>
        </w:rPr>
        <w:t>objektyvios atrankos</w:t>
      </w:r>
      <w:r w:rsidR="005F7985">
        <w:rPr>
          <w:rFonts w:ascii="Times New Roman" w:hAnsi="Times New Roman"/>
          <w:sz w:val="24"/>
          <w:szCs w:val="24"/>
        </w:rPr>
        <w:t xml:space="preserve"> </w:t>
      </w:r>
      <w:r w:rsidR="00700158">
        <w:rPr>
          <w:rFonts w:ascii="Times New Roman" w:hAnsi="Times New Roman"/>
          <w:sz w:val="24"/>
          <w:szCs w:val="24"/>
        </w:rPr>
        <w:t>inicijavimui</w:t>
      </w:r>
      <w:r w:rsidR="001515B3">
        <w:rPr>
          <w:rFonts w:ascii="Times New Roman" w:hAnsi="Times New Roman"/>
          <w:sz w:val="24"/>
          <w:szCs w:val="24"/>
        </w:rPr>
        <w:t xml:space="preserve"> ir</w:t>
      </w:r>
      <w:r w:rsidR="0037374A">
        <w:rPr>
          <w:rFonts w:ascii="Times New Roman" w:hAnsi="Times New Roman"/>
          <w:sz w:val="24"/>
          <w:szCs w:val="24"/>
        </w:rPr>
        <w:t xml:space="preserve"> </w:t>
      </w:r>
      <w:r w:rsidR="00700158">
        <w:rPr>
          <w:rFonts w:ascii="Times New Roman" w:hAnsi="Times New Roman"/>
          <w:sz w:val="24"/>
          <w:szCs w:val="24"/>
        </w:rPr>
        <w:t xml:space="preserve">asmenų </w:t>
      </w:r>
      <w:r w:rsidR="00255416">
        <w:rPr>
          <w:rFonts w:ascii="Times New Roman" w:hAnsi="Times New Roman"/>
          <w:sz w:val="24"/>
          <w:szCs w:val="24"/>
        </w:rPr>
        <w:t>kompetencijų</w:t>
      </w:r>
      <w:r w:rsidR="00823EAC">
        <w:rPr>
          <w:rFonts w:ascii="Times New Roman" w:hAnsi="Times New Roman"/>
          <w:sz w:val="24"/>
          <w:szCs w:val="24"/>
        </w:rPr>
        <w:t xml:space="preserve"> įvertinim</w:t>
      </w:r>
      <w:r w:rsidR="005F7985">
        <w:rPr>
          <w:rFonts w:ascii="Times New Roman" w:hAnsi="Times New Roman"/>
          <w:sz w:val="24"/>
          <w:szCs w:val="24"/>
        </w:rPr>
        <w:t>ui</w:t>
      </w:r>
      <w:r w:rsidR="00082B8F">
        <w:rPr>
          <w:rFonts w:ascii="Times New Roman" w:hAnsi="Times New Roman"/>
          <w:sz w:val="24"/>
          <w:szCs w:val="24"/>
        </w:rPr>
        <w:t xml:space="preserve">, </w:t>
      </w:r>
      <w:r w:rsidR="00C547F6">
        <w:rPr>
          <w:rFonts w:ascii="Times New Roman" w:hAnsi="Times New Roman"/>
          <w:sz w:val="24"/>
          <w:szCs w:val="24"/>
        </w:rPr>
        <w:t>bet</w:t>
      </w:r>
      <w:r w:rsidR="00823EAC">
        <w:rPr>
          <w:rFonts w:ascii="Times New Roman" w:hAnsi="Times New Roman"/>
          <w:sz w:val="24"/>
          <w:szCs w:val="24"/>
        </w:rPr>
        <w:t xml:space="preserve"> </w:t>
      </w:r>
      <w:r w:rsidR="00255416">
        <w:rPr>
          <w:rFonts w:ascii="Times New Roman" w:hAnsi="Times New Roman"/>
          <w:sz w:val="24"/>
          <w:szCs w:val="24"/>
        </w:rPr>
        <w:t>pritarė</w:t>
      </w:r>
      <w:r w:rsidR="00823EAC">
        <w:rPr>
          <w:rFonts w:ascii="Times New Roman" w:hAnsi="Times New Roman"/>
          <w:sz w:val="24"/>
          <w:szCs w:val="24"/>
        </w:rPr>
        <w:t xml:space="preserve"> </w:t>
      </w:r>
      <w:r w:rsidR="00EC15F6">
        <w:rPr>
          <w:rFonts w:ascii="Times New Roman" w:hAnsi="Times New Roman"/>
          <w:sz w:val="24"/>
          <w:szCs w:val="24"/>
        </w:rPr>
        <w:t>Administracijos direktoriaus siūlymui</w:t>
      </w:r>
      <w:r w:rsidR="00DD529C">
        <w:rPr>
          <w:rFonts w:ascii="Times New Roman" w:hAnsi="Times New Roman"/>
          <w:sz w:val="24"/>
          <w:szCs w:val="24"/>
        </w:rPr>
        <w:t xml:space="preserve"> buvusį</w:t>
      </w:r>
      <w:r w:rsidR="00EC15F6">
        <w:rPr>
          <w:rFonts w:ascii="Times New Roman" w:hAnsi="Times New Roman"/>
          <w:sz w:val="24"/>
          <w:szCs w:val="24"/>
        </w:rPr>
        <w:t xml:space="preserve"> įmonės </w:t>
      </w:r>
      <w:r w:rsidR="001515B3">
        <w:rPr>
          <w:rFonts w:ascii="Times New Roman" w:hAnsi="Times New Roman"/>
          <w:sz w:val="24"/>
          <w:szCs w:val="24"/>
        </w:rPr>
        <w:t>direktorių</w:t>
      </w:r>
      <w:r w:rsidR="005F7985">
        <w:rPr>
          <w:rFonts w:ascii="Times New Roman" w:hAnsi="Times New Roman"/>
          <w:sz w:val="24"/>
          <w:szCs w:val="24"/>
        </w:rPr>
        <w:t xml:space="preserve"> </w:t>
      </w:r>
      <w:r w:rsidR="00823EAC">
        <w:rPr>
          <w:rFonts w:ascii="Times New Roman" w:hAnsi="Times New Roman"/>
          <w:sz w:val="24"/>
          <w:szCs w:val="24"/>
        </w:rPr>
        <w:t xml:space="preserve">skirti </w:t>
      </w:r>
      <w:r>
        <w:rPr>
          <w:rFonts w:ascii="Times New Roman" w:hAnsi="Times New Roman"/>
          <w:sz w:val="24"/>
          <w:szCs w:val="24"/>
        </w:rPr>
        <w:t>į Ariogalos padalinio vadov</w:t>
      </w:r>
      <w:r w:rsidR="001B42E5">
        <w:rPr>
          <w:rFonts w:ascii="Times New Roman" w:hAnsi="Times New Roman"/>
          <w:sz w:val="24"/>
          <w:szCs w:val="24"/>
        </w:rPr>
        <w:t>o pareigas</w:t>
      </w:r>
      <w:r w:rsidR="00D50A0F" w:rsidRPr="00D50A0F">
        <w:rPr>
          <w:rFonts w:ascii="Times New Roman" w:hAnsi="Times New Roman"/>
          <w:sz w:val="24"/>
          <w:szCs w:val="24"/>
        </w:rPr>
        <w:t>.</w:t>
      </w:r>
      <w:r w:rsidRPr="00D50A0F">
        <w:rPr>
          <w:rFonts w:ascii="Times New Roman" w:hAnsi="Times New Roman"/>
          <w:sz w:val="24"/>
          <w:szCs w:val="24"/>
        </w:rPr>
        <w:t xml:space="preserve"> </w:t>
      </w:r>
    </w:p>
    <w:p w:rsidR="00BA685E" w:rsidRDefault="00AC2D0E" w:rsidP="00BA685E">
      <w:pPr>
        <w:pStyle w:val="ListParagraph"/>
        <w:tabs>
          <w:tab w:val="left" w:pos="142"/>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N</w:t>
      </w:r>
      <w:r w:rsidR="00BA685E">
        <w:rPr>
          <w:rFonts w:ascii="Times New Roman" w:hAnsi="Times New Roman"/>
          <w:sz w:val="24"/>
          <w:szCs w:val="24"/>
        </w:rPr>
        <w:t xml:space="preserve">ors </w:t>
      </w:r>
      <w:r w:rsidR="00BA685E" w:rsidRPr="009A5665">
        <w:rPr>
          <w:rFonts w:ascii="Times New Roman" w:hAnsi="Times New Roman"/>
          <w:sz w:val="24"/>
          <w:szCs w:val="24"/>
        </w:rPr>
        <w:t>2017</w:t>
      </w:r>
      <w:r w:rsidR="00BA685E">
        <w:rPr>
          <w:rFonts w:ascii="Times New Roman" w:hAnsi="Times New Roman"/>
          <w:sz w:val="24"/>
          <w:szCs w:val="24"/>
        </w:rPr>
        <w:t xml:space="preserve"> m. kovo </w:t>
      </w:r>
      <w:r w:rsidR="00BA685E" w:rsidRPr="009A5665">
        <w:rPr>
          <w:rFonts w:ascii="Times New Roman" w:hAnsi="Times New Roman"/>
          <w:sz w:val="24"/>
          <w:szCs w:val="24"/>
        </w:rPr>
        <w:t>29</w:t>
      </w:r>
      <w:r w:rsidR="00BA685E">
        <w:rPr>
          <w:rFonts w:ascii="Times New Roman" w:hAnsi="Times New Roman"/>
          <w:sz w:val="24"/>
          <w:szCs w:val="24"/>
        </w:rPr>
        <w:t xml:space="preserve"> d.</w:t>
      </w:r>
      <w:r w:rsidR="00BA685E" w:rsidRPr="009A5665">
        <w:rPr>
          <w:rFonts w:ascii="Times New Roman" w:hAnsi="Times New Roman"/>
          <w:sz w:val="24"/>
          <w:szCs w:val="24"/>
        </w:rPr>
        <w:t xml:space="preserve"> </w:t>
      </w:r>
      <w:r w:rsidR="00BA685E">
        <w:rPr>
          <w:rFonts w:ascii="Times New Roman" w:hAnsi="Times New Roman"/>
          <w:sz w:val="24"/>
          <w:szCs w:val="24"/>
        </w:rPr>
        <w:t xml:space="preserve">UAB ,,Raseinių autobusų parkas“ </w:t>
      </w:r>
      <w:r w:rsidR="00BA685E" w:rsidRPr="009A5665">
        <w:rPr>
          <w:rFonts w:ascii="Times New Roman" w:hAnsi="Times New Roman"/>
          <w:sz w:val="24"/>
          <w:szCs w:val="24"/>
        </w:rPr>
        <w:t>valdybos posėdyje buvo svarstoma, kad dėl įmonės nuostolingos veiklos tikslinga būtų atsisakyti direktoriaus pavaduotojo pareigybės</w:t>
      </w:r>
      <w:r w:rsidR="00BA685E">
        <w:rPr>
          <w:rFonts w:ascii="Times New Roman" w:hAnsi="Times New Roman"/>
          <w:sz w:val="24"/>
          <w:szCs w:val="24"/>
        </w:rPr>
        <w:t>, tačiau 2018 metais valdyba</w:t>
      </w:r>
      <w:r w:rsidR="00BA685E" w:rsidRPr="00F25C5A">
        <w:rPr>
          <w:rFonts w:ascii="Times New Roman" w:hAnsi="Times New Roman"/>
          <w:sz w:val="24"/>
          <w:szCs w:val="24"/>
          <w:vertAlign w:val="superscript"/>
        </w:rPr>
        <w:footnoteReference w:id="41"/>
      </w:r>
      <w:r w:rsidR="00BA685E">
        <w:rPr>
          <w:rFonts w:ascii="Times New Roman" w:hAnsi="Times New Roman"/>
          <w:sz w:val="24"/>
          <w:szCs w:val="24"/>
        </w:rPr>
        <w:t xml:space="preserve"> be aiškių motyvų pakeitė įmonės struktūrą</w:t>
      </w:r>
      <w:r w:rsidR="00963778">
        <w:rPr>
          <w:rFonts w:ascii="Times New Roman" w:hAnsi="Times New Roman"/>
          <w:sz w:val="24"/>
          <w:szCs w:val="24"/>
        </w:rPr>
        <w:t xml:space="preserve">, </w:t>
      </w:r>
      <w:r w:rsidR="00BA685E">
        <w:rPr>
          <w:rFonts w:ascii="Times New Roman" w:hAnsi="Times New Roman"/>
          <w:sz w:val="24"/>
          <w:szCs w:val="24"/>
        </w:rPr>
        <w:t>įsteigė antrą direktoriaus pavaduotojo pareigybę</w:t>
      </w:r>
      <w:r w:rsidR="00333531">
        <w:rPr>
          <w:rFonts w:ascii="Times New Roman" w:hAnsi="Times New Roman"/>
          <w:sz w:val="24"/>
          <w:szCs w:val="24"/>
        </w:rPr>
        <w:t>, po ko,</w:t>
      </w:r>
      <w:r w:rsidR="00963778">
        <w:rPr>
          <w:rFonts w:ascii="Times New Roman" w:hAnsi="Times New Roman"/>
          <w:sz w:val="24"/>
          <w:szCs w:val="24"/>
        </w:rPr>
        <w:t xml:space="preserve"> į</w:t>
      </w:r>
      <w:r w:rsidR="00BA685E">
        <w:rPr>
          <w:rFonts w:ascii="Times New Roman" w:hAnsi="Times New Roman"/>
          <w:sz w:val="24"/>
          <w:szCs w:val="24"/>
        </w:rPr>
        <w:t xml:space="preserve"> šias pareigas be konkurso buvo paskirta įmonės valdybos pirmininkė</w:t>
      </w:r>
      <w:r w:rsidR="00963778">
        <w:rPr>
          <w:rFonts w:ascii="Times New Roman" w:hAnsi="Times New Roman"/>
          <w:sz w:val="24"/>
          <w:szCs w:val="24"/>
        </w:rPr>
        <w:t>.</w:t>
      </w:r>
    </w:p>
    <w:p w:rsidR="00A04803" w:rsidRDefault="00A04803" w:rsidP="00BA685E">
      <w:pPr>
        <w:pStyle w:val="ListParagraph"/>
        <w:tabs>
          <w:tab w:val="left" w:pos="142"/>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Manytina, kad įmonių valdybos nepakankamai vertina būtin</w:t>
      </w:r>
      <w:r w:rsidR="00DD067D">
        <w:rPr>
          <w:rFonts w:ascii="Times New Roman" w:hAnsi="Times New Roman"/>
          <w:sz w:val="24"/>
          <w:szCs w:val="24"/>
        </w:rPr>
        <w:t>umo</w:t>
      </w:r>
      <w:r>
        <w:rPr>
          <w:rFonts w:ascii="Times New Roman" w:hAnsi="Times New Roman"/>
          <w:sz w:val="24"/>
          <w:szCs w:val="24"/>
        </w:rPr>
        <w:t xml:space="preserve"> poreikį steigti naujas vadovaujančias pareigybes, nesilaiko įstatuose nustatyto reikalavimo patvirtinti konkursinių pareigybių sąrašą</w:t>
      </w:r>
      <w:r w:rsidR="00A11920">
        <w:rPr>
          <w:rFonts w:ascii="Times New Roman" w:hAnsi="Times New Roman"/>
          <w:sz w:val="24"/>
          <w:szCs w:val="24"/>
        </w:rPr>
        <w:t xml:space="preserve"> ir neužtikrina, kad į šias pareigybes būtų vykdomos skaidrios </w:t>
      </w:r>
      <w:r>
        <w:rPr>
          <w:rFonts w:ascii="Times New Roman" w:hAnsi="Times New Roman"/>
          <w:sz w:val="24"/>
          <w:szCs w:val="24"/>
        </w:rPr>
        <w:t>atrankos.</w:t>
      </w:r>
    </w:p>
    <w:p w:rsidR="003A101B" w:rsidRDefault="003A101B" w:rsidP="003A101B">
      <w:pPr>
        <w:pStyle w:val="ListParagraph"/>
        <w:tabs>
          <w:tab w:val="left" w:pos="142"/>
          <w:tab w:val="left" w:pos="1134"/>
        </w:tabs>
        <w:spacing w:line="360" w:lineRule="auto"/>
        <w:ind w:left="0" w:firstLine="851"/>
        <w:jc w:val="both"/>
        <w:rPr>
          <w:rFonts w:ascii="Times New Roman" w:hAnsi="Times New Roman"/>
          <w:sz w:val="24"/>
          <w:szCs w:val="24"/>
        </w:rPr>
      </w:pPr>
      <w:r w:rsidRPr="001E3D1B">
        <w:rPr>
          <w:rFonts w:ascii="Times New Roman" w:hAnsi="Times New Roman"/>
          <w:sz w:val="24"/>
          <w:szCs w:val="24"/>
        </w:rPr>
        <w:t>Atsižvelgiant į tai, kas išdėstyta, siūlome:</w:t>
      </w:r>
    </w:p>
    <w:p w:rsidR="00B666B8" w:rsidRDefault="003A101B" w:rsidP="00B666B8">
      <w:pPr>
        <w:pStyle w:val="ListParagraph"/>
        <w:numPr>
          <w:ilvl w:val="0"/>
          <w:numId w:val="12"/>
        </w:numPr>
        <w:tabs>
          <w:tab w:val="left" w:pos="142"/>
          <w:tab w:val="left" w:pos="1134"/>
        </w:tabs>
        <w:spacing w:line="360" w:lineRule="auto"/>
        <w:ind w:left="0" w:firstLine="851"/>
        <w:jc w:val="both"/>
        <w:rPr>
          <w:rFonts w:ascii="Times New Roman" w:hAnsi="Times New Roman"/>
          <w:sz w:val="24"/>
          <w:szCs w:val="24"/>
        </w:rPr>
      </w:pPr>
      <w:bookmarkStart w:id="28" w:name="_Hlk7789593"/>
      <w:r w:rsidRPr="004C2FE3">
        <w:rPr>
          <w:rFonts w:ascii="Times New Roman" w:hAnsi="Times New Roman"/>
          <w:sz w:val="24"/>
          <w:szCs w:val="24"/>
        </w:rPr>
        <w:t>Įmonių valdyboms patvirtinti konkursinių pareigybių sąrašus ir į šias pareigas priimamų asmenų konkursų organizavimo tvarką</w:t>
      </w:r>
      <w:r w:rsidR="004C2FE3" w:rsidRPr="004C2FE3">
        <w:rPr>
          <w:rFonts w:ascii="Times New Roman" w:hAnsi="Times New Roman"/>
          <w:sz w:val="24"/>
          <w:szCs w:val="24"/>
        </w:rPr>
        <w:t>:</w:t>
      </w:r>
      <w:r w:rsidR="004C2FE3">
        <w:rPr>
          <w:rFonts w:ascii="Times New Roman" w:hAnsi="Times New Roman"/>
          <w:sz w:val="24"/>
          <w:szCs w:val="24"/>
        </w:rPr>
        <w:t xml:space="preserve"> r</w:t>
      </w:r>
      <w:r w:rsidRPr="004C2FE3">
        <w:rPr>
          <w:rFonts w:ascii="Times New Roman" w:hAnsi="Times New Roman"/>
          <w:sz w:val="24"/>
          <w:szCs w:val="24"/>
        </w:rPr>
        <w:t>eglamentuoti konkursų paskelbimo, informacijos viešinimo ir pretendentų atrankos procedūras</w:t>
      </w:r>
      <w:r w:rsidR="00866709">
        <w:rPr>
          <w:rFonts w:ascii="Times New Roman" w:hAnsi="Times New Roman"/>
          <w:sz w:val="24"/>
          <w:szCs w:val="24"/>
        </w:rPr>
        <w:t>.</w:t>
      </w:r>
      <w:bookmarkStart w:id="29" w:name="_Hlk9933808"/>
      <w:bookmarkEnd w:id="8"/>
      <w:bookmarkEnd w:id="9"/>
      <w:bookmarkEnd w:id="28"/>
    </w:p>
    <w:p w:rsidR="00FD2036" w:rsidRPr="00B666B8" w:rsidRDefault="00DA0569" w:rsidP="00B666B8">
      <w:pPr>
        <w:pStyle w:val="ListParagraph"/>
        <w:numPr>
          <w:ilvl w:val="0"/>
          <w:numId w:val="12"/>
        </w:numPr>
        <w:tabs>
          <w:tab w:val="left" w:pos="142"/>
          <w:tab w:val="left" w:pos="1134"/>
        </w:tabs>
        <w:spacing w:line="360" w:lineRule="auto"/>
        <w:ind w:left="0" w:firstLine="851"/>
        <w:jc w:val="both"/>
        <w:rPr>
          <w:rFonts w:ascii="Times New Roman" w:hAnsi="Times New Roman"/>
          <w:sz w:val="24"/>
          <w:szCs w:val="24"/>
        </w:rPr>
      </w:pPr>
      <w:r w:rsidRPr="00B666B8">
        <w:rPr>
          <w:rFonts w:ascii="Times New Roman" w:hAnsi="Times New Roman"/>
          <w:sz w:val="24"/>
          <w:szCs w:val="24"/>
        </w:rPr>
        <w:t>Visais atvejais į</w:t>
      </w:r>
      <w:r w:rsidR="00FD2036" w:rsidRPr="00B666B8">
        <w:rPr>
          <w:rFonts w:ascii="Times New Roman" w:hAnsi="Times New Roman"/>
          <w:sz w:val="24"/>
          <w:szCs w:val="24"/>
        </w:rPr>
        <w:t xml:space="preserve">monių valdyboms steigiant naujas pareigybes motyvuotai vertinti jų </w:t>
      </w:r>
      <w:r w:rsidR="002F4B50" w:rsidRPr="00B666B8">
        <w:rPr>
          <w:rFonts w:ascii="Times New Roman" w:hAnsi="Times New Roman"/>
          <w:sz w:val="24"/>
          <w:szCs w:val="24"/>
        </w:rPr>
        <w:t xml:space="preserve">būtinumo </w:t>
      </w:r>
      <w:r w:rsidR="00FD2036" w:rsidRPr="00B666B8">
        <w:rPr>
          <w:rFonts w:ascii="Times New Roman" w:hAnsi="Times New Roman"/>
          <w:sz w:val="24"/>
          <w:szCs w:val="24"/>
        </w:rPr>
        <w:t>poreikį.</w:t>
      </w:r>
    </w:p>
    <w:bookmarkEnd w:id="29"/>
    <w:p w:rsidR="00363F8A" w:rsidRPr="00363F8A" w:rsidRDefault="00363F8A" w:rsidP="00656294">
      <w:pPr>
        <w:pStyle w:val="ListParagraph"/>
        <w:tabs>
          <w:tab w:val="left" w:pos="851"/>
        </w:tabs>
        <w:spacing w:line="360" w:lineRule="auto"/>
        <w:ind w:left="0" w:firstLine="851"/>
        <w:jc w:val="both"/>
        <w:rPr>
          <w:rFonts w:ascii="Times New Roman" w:hAnsi="Times New Roman"/>
          <w:sz w:val="24"/>
          <w:szCs w:val="24"/>
        </w:rPr>
      </w:pPr>
    </w:p>
    <w:p w:rsidR="00656294" w:rsidRPr="00CE60A4" w:rsidRDefault="00EC3628" w:rsidP="00656294">
      <w:pPr>
        <w:pStyle w:val="ListParagraph"/>
        <w:tabs>
          <w:tab w:val="left" w:pos="851"/>
        </w:tabs>
        <w:spacing w:line="360" w:lineRule="auto"/>
        <w:ind w:left="0" w:firstLine="851"/>
        <w:jc w:val="both"/>
        <w:rPr>
          <w:rFonts w:ascii="Times New Roman" w:hAnsi="Times New Roman"/>
          <w:i/>
          <w:sz w:val="24"/>
          <w:szCs w:val="24"/>
        </w:rPr>
      </w:pPr>
      <w:r>
        <w:rPr>
          <w:rFonts w:ascii="Times New Roman" w:hAnsi="Times New Roman"/>
          <w:i/>
          <w:sz w:val="24"/>
          <w:szCs w:val="24"/>
        </w:rPr>
        <w:t>2.</w:t>
      </w:r>
      <w:r w:rsidR="00B666B8">
        <w:rPr>
          <w:rFonts w:ascii="Times New Roman" w:hAnsi="Times New Roman"/>
          <w:i/>
          <w:sz w:val="24"/>
          <w:szCs w:val="24"/>
        </w:rPr>
        <w:t>6</w:t>
      </w:r>
      <w:r w:rsidR="00656294">
        <w:rPr>
          <w:rFonts w:ascii="Times New Roman" w:hAnsi="Times New Roman"/>
          <w:i/>
          <w:sz w:val="24"/>
          <w:szCs w:val="24"/>
        </w:rPr>
        <w:t>.</w:t>
      </w:r>
      <w:bookmarkStart w:id="30" w:name="_Hlk7788226"/>
      <w:r w:rsidR="00656294">
        <w:rPr>
          <w:rFonts w:ascii="Times New Roman" w:hAnsi="Times New Roman"/>
          <w:i/>
          <w:sz w:val="24"/>
          <w:szCs w:val="24"/>
        </w:rPr>
        <w:t xml:space="preserve"> Įmonėse a</w:t>
      </w:r>
      <w:r w:rsidR="00656294" w:rsidRPr="00CE60A4">
        <w:rPr>
          <w:rFonts w:ascii="Times New Roman" w:hAnsi="Times New Roman"/>
          <w:i/>
          <w:sz w:val="24"/>
          <w:szCs w:val="24"/>
        </w:rPr>
        <w:t xml:space="preserve">tleidžiant </w:t>
      </w:r>
      <w:r w:rsidR="00656294">
        <w:rPr>
          <w:rFonts w:ascii="Times New Roman" w:hAnsi="Times New Roman"/>
          <w:i/>
          <w:sz w:val="24"/>
          <w:szCs w:val="24"/>
        </w:rPr>
        <w:t>vadovus</w:t>
      </w:r>
      <w:r w:rsidR="00AF6359">
        <w:rPr>
          <w:rFonts w:ascii="Times New Roman" w:hAnsi="Times New Roman"/>
          <w:i/>
          <w:sz w:val="24"/>
          <w:szCs w:val="24"/>
        </w:rPr>
        <w:t>, jų pavaduotojus</w:t>
      </w:r>
      <w:r w:rsidR="00656294" w:rsidRPr="00CE60A4">
        <w:rPr>
          <w:rFonts w:ascii="Times New Roman" w:hAnsi="Times New Roman"/>
          <w:i/>
          <w:sz w:val="24"/>
          <w:szCs w:val="24"/>
        </w:rPr>
        <w:t xml:space="preserve"> šalių susitarimu nesivadovauta teisės aktais.</w:t>
      </w:r>
      <w:bookmarkEnd w:id="30"/>
    </w:p>
    <w:p w:rsidR="00DE2639" w:rsidRDefault="00283CDB" w:rsidP="00D838E1">
      <w:pPr>
        <w:pStyle w:val="ListParagraph"/>
        <w:tabs>
          <w:tab w:val="left" w:pos="142"/>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Pagal Darbo kodeks</w:t>
      </w:r>
      <w:r w:rsidR="00F15D6D">
        <w:rPr>
          <w:rFonts w:ascii="Times New Roman" w:hAnsi="Times New Roman"/>
          <w:sz w:val="24"/>
          <w:szCs w:val="24"/>
        </w:rPr>
        <w:t>o 54 straipsnį</w:t>
      </w:r>
      <w:r w:rsidR="00F15D6D" w:rsidRPr="001E44FC">
        <w:rPr>
          <w:rFonts w:ascii="Times New Roman" w:hAnsi="Times New Roman"/>
          <w:sz w:val="24"/>
          <w:szCs w:val="24"/>
          <w:vertAlign w:val="superscript"/>
        </w:rPr>
        <w:footnoteReference w:id="42"/>
      </w:r>
      <w:r>
        <w:rPr>
          <w:rFonts w:ascii="Times New Roman" w:hAnsi="Times New Roman"/>
          <w:sz w:val="24"/>
          <w:szCs w:val="24"/>
        </w:rPr>
        <w:t xml:space="preserve"> </w:t>
      </w:r>
      <w:r w:rsidR="00490E87">
        <w:rPr>
          <w:rFonts w:ascii="Times New Roman" w:hAnsi="Times New Roman"/>
          <w:sz w:val="24"/>
          <w:szCs w:val="24"/>
        </w:rPr>
        <w:t xml:space="preserve">bet kuri </w:t>
      </w:r>
      <w:r w:rsidR="007F1FA0" w:rsidRPr="0033082C">
        <w:rPr>
          <w:rFonts w:ascii="Times New Roman" w:hAnsi="Times New Roman"/>
          <w:sz w:val="24"/>
          <w:szCs w:val="24"/>
        </w:rPr>
        <w:t xml:space="preserve">darbo sutarties </w:t>
      </w:r>
      <w:r w:rsidR="007F1FA0" w:rsidRPr="0033082C">
        <w:rPr>
          <w:rFonts w:ascii="Times New Roman" w:hAnsi="Times New Roman" w:hint="eastAsia"/>
          <w:sz w:val="24"/>
          <w:szCs w:val="24"/>
        </w:rPr>
        <w:t>š</w:t>
      </w:r>
      <w:r w:rsidR="007F1FA0" w:rsidRPr="0033082C">
        <w:rPr>
          <w:rFonts w:ascii="Times New Roman" w:hAnsi="Times New Roman"/>
          <w:sz w:val="24"/>
          <w:szCs w:val="24"/>
        </w:rPr>
        <w:t>alis gali ra</w:t>
      </w:r>
      <w:r w:rsidR="007F1FA0" w:rsidRPr="0033082C">
        <w:rPr>
          <w:rFonts w:ascii="Times New Roman" w:hAnsi="Times New Roman" w:hint="eastAsia"/>
          <w:sz w:val="24"/>
          <w:szCs w:val="24"/>
        </w:rPr>
        <w:t>š</w:t>
      </w:r>
      <w:r w:rsidR="007F1FA0" w:rsidRPr="0033082C">
        <w:rPr>
          <w:rFonts w:ascii="Times New Roman" w:hAnsi="Times New Roman"/>
          <w:sz w:val="24"/>
          <w:szCs w:val="24"/>
        </w:rPr>
        <w:t>tu pasi</w:t>
      </w:r>
      <w:r w:rsidR="007F1FA0" w:rsidRPr="0033082C">
        <w:rPr>
          <w:rFonts w:ascii="Times New Roman" w:hAnsi="Times New Roman" w:hint="eastAsia"/>
          <w:sz w:val="24"/>
          <w:szCs w:val="24"/>
        </w:rPr>
        <w:t>ū</w:t>
      </w:r>
      <w:r w:rsidR="007F1FA0" w:rsidRPr="0033082C">
        <w:rPr>
          <w:rFonts w:ascii="Times New Roman" w:hAnsi="Times New Roman"/>
          <w:sz w:val="24"/>
          <w:szCs w:val="24"/>
        </w:rPr>
        <w:t xml:space="preserve">lyti kitai </w:t>
      </w:r>
      <w:r w:rsidR="007F1FA0" w:rsidRPr="0033082C">
        <w:rPr>
          <w:rFonts w:ascii="Times New Roman" w:hAnsi="Times New Roman" w:hint="eastAsia"/>
          <w:sz w:val="24"/>
          <w:szCs w:val="24"/>
        </w:rPr>
        <w:t>š</w:t>
      </w:r>
      <w:r w:rsidR="007F1FA0" w:rsidRPr="0033082C">
        <w:rPr>
          <w:rFonts w:ascii="Times New Roman" w:hAnsi="Times New Roman"/>
          <w:sz w:val="24"/>
          <w:szCs w:val="24"/>
        </w:rPr>
        <w:t>aliai nutraukti darbo sutart</w:t>
      </w:r>
      <w:r w:rsidR="007F1FA0" w:rsidRPr="0033082C">
        <w:rPr>
          <w:rFonts w:ascii="Times New Roman" w:hAnsi="Times New Roman" w:hint="eastAsia"/>
          <w:sz w:val="24"/>
          <w:szCs w:val="24"/>
        </w:rPr>
        <w:t>į</w:t>
      </w:r>
      <w:r w:rsidR="007F1FA0" w:rsidRPr="0033082C">
        <w:rPr>
          <w:rFonts w:ascii="Times New Roman" w:hAnsi="Times New Roman"/>
          <w:sz w:val="24"/>
          <w:szCs w:val="24"/>
        </w:rPr>
        <w:t xml:space="preserve"> </w:t>
      </w:r>
      <w:r w:rsidR="007F1FA0" w:rsidRPr="0033082C">
        <w:rPr>
          <w:rFonts w:ascii="Times New Roman" w:hAnsi="Times New Roman" w:hint="eastAsia"/>
          <w:sz w:val="24"/>
          <w:szCs w:val="24"/>
        </w:rPr>
        <w:t>š</w:t>
      </w:r>
      <w:r w:rsidR="007F1FA0" w:rsidRPr="0033082C">
        <w:rPr>
          <w:rFonts w:ascii="Times New Roman" w:hAnsi="Times New Roman"/>
          <w:sz w:val="24"/>
          <w:szCs w:val="24"/>
        </w:rPr>
        <w:t>ali</w:t>
      </w:r>
      <w:r w:rsidR="007F1FA0" w:rsidRPr="0033082C">
        <w:rPr>
          <w:rFonts w:ascii="Times New Roman" w:hAnsi="Times New Roman" w:hint="eastAsia"/>
          <w:sz w:val="24"/>
          <w:szCs w:val="24"/>
        </w:rPr>
        <w:t>ų</w:t>
      </w:r>
      <w:r w:rsidR="007F1FA0" w:rsidRPr="0033082C">
        <w:rPr>
          <w:rFonts w:ascii="Times New Roman" w:hAnsi="Times New Roman"/>
          <w:sz w:val="24"/>
          <w:szCs w:val="24"/>
        </w:rPr>
        <w:t xml:space="preserve"> susitarimu</w:t>
      </w:r>
      <w:r w:rsidR="007F1FA0">
        <w:rPr>
          <w:rFonts w:ascii="Times New Roman" w:hAnsi="Times New Roman"/>
          <w:sz w:val="24"/>
          <w:szCs w:val="24"/>
        </w:rPr>
        <w:t xml:space="preserve"> ir</w:t>
      </w:r>
      <w:r w:rsidR="00DE1DCB">
        <w:rPr>
          <w:rFonts w:ascii="Times New Roman" w:hAnsi="Times New Roman"/>
          <w:sz w:val="24"/>
          <w:szCs w:val="24"/>
        </w:rPr>
        <w:t>,</w:t>
      </w:r>
      <w:r w:rsidR="007F1FA0">
        <w:rPr>
          <w:rFonts w:ascii="Times New Roman" w:hAnsi="Times New Roman"/>
          <w:sz w:val="24"/>
          <w:szCs w:val="24"/>
        </w:rPr>
        <w:t xml:space="preserve"> jeigu šalys susitaria</w:t>
      </w:r>
      <w:r w:rsidR="00DE1DCB">
        <w:rPr>
          <w:rFonts w:ascii="Times New Roman" w:hAnsi="Times New Roman"/>
          <w:sz w:val="24"/>
          <w:szCs w:val="24"/>
        </w:rPr>
        <w:t>,</w:t>
      </w:r>
      <w:r w:rsidR="007F1FA0">
        <w:rPr>
          <w:rFonts w:ascii="Times New Roman" w:hAnsi="Times New Roman"/>
          <w:sz w:val="24"/>
          <w:szCs w:val="24"/>
        </w:rPr>
        <w:t xml:space="preserve"> </w:t>
      </w:r>
      <w:r w:rsidR="007F1FA0" w:rsidRPr="0033082C">
        <w:rPr>
          <w:rFonts w:ascii="Times New Roman" w:hAnsi="Times New Roman"/>
          <w:sz w:val="24"/>
          <w:szCs w:val="24"/>
        </w:rPr>
        <w:t>sudaromas ra</w:t>
      </w:r>
      <w:r w:rsidR="007F1FA0" w:rsidRPr="0033082C">
        <w:rPr>
          <w:rFonts w:ascii="Times New Roman" w:hAnsi="Times New Roman" w:hint="eastAsia"/>
          <w:sz w:val="24"/>
          <w:szCs w:val="24"/>
        </w:rPr>
        <w:t>š</w:t>
      </w:r>
      <w:r w:rsidR="007F1FA0" w:rsidRPr="0033082C">
        <w:rPr>
          <w:rFonts w:ascii="Times New Roman" w:hAnsi="Times New Roman"/>
          <w:sz w:val="24"/>
          <w:szCs w:val="24"/>
        </w:rPr>
        <w:t>ti</w:t>
      </w:r>
      <w:r w:rsidR="007F1FA0" w:rsidRPr="0033082C">
        <w:rPr>
          <w:rFonts w:ascii="Times New Roman" w:hAnsi="Times New Roman" w:hint="eastAsia"/>
          <w:sz w:val="24"/>
          <w:szCs w:val="24"/>
        </w:rPr>
        <w:t>š</w:t>
      </w:r>
      <w:r w:rsidR="007F1FA0" w:rsidRPr="0033082C">
        <w:rPr>
          <w:rFonts w:ascii="Times New Roman" w:hAnsi="Times New Roman"/>
          <w:sz w:val="24"/>
          <w:szCs w:val="24"/>
        </w:rPr>
        <w:t>kas susitarimas d</w:t>
      </w:r>
      <w:r w:rsidR="007F1FA0" w:rsidRPr="0033082C">
        <w:rPr>
          <w:rFonts w:ascii="Times New Roman" w:hAnsi="Times New Roman" w:hint="eastAsia"/>
          <w:sz w:val="24"/>
          <w:szCs w:val="24"/>
        </w:rPr>
        <w:t>ė</w:t>
      </w:r>
      <w:r w:rsidR="007F1FA0" w:rsidRPr="0033082C">
        <w:rPr>
          <w:rFonts w:ascii="Times New Roman" w:hAnsi="Times New Roman"/>
          <w:sz w:val="24"/>
          <w:szCs w:val="24"/>
        </w:rPr>
        <w:t>l sutarties nutraukimo s</w:t>
      </w:r>
      <w:r w:rsidR="007F1FA0" w:rsidRPr="0033082C">
        <w:rPr>
          <w:rFonts w:ascii="Times New Roman" w:hAnsi="Times New Roman" w:hint="eastAsia"/>
          <w:sz w:val="24"/>
          <w:szCs w:val="24"/>
        </w:rPr>
        <w:t>ą</w:t>
      </w:r>
      <w:r w:rsidR="007F1FA0" w:rsidRPr="0033082C">
        <w:rPr>
          <w:rFonts w:ascii="Times New Roman" w:hAnsi="Times New Roman"/>
          <w:sz w:val="24"/>
          <w:szCs w:val="24"/>
        </w:rPr>
        <w:t>lyg</w:t>
      </w:r>
      <w:r w:rsidR="007F1FA0" w:rsidRPr="0033082C">
        <w:rPr>
          <w:rFonts w:ascii="Times New Roman" w:hAnsi="Times New Roman" w:hint="eastAsia"/>
          <w:sz w:val="24"/>
          <w:szCs w:val="24"/>
        </w:rPr>
        <w:t>ų</w:t>
      </w:r>
      <w:r w:rsidR="007F1FA0" w:rsidRPr="0033082C">
        <w:rPr>
          <w:rFonts w:ascii="Times New Roman" w:hAnsi="Times New Roman"/>
          <w:sz w:val="24"/>
          <w:szCs w:val="24"/>
        </w:rPr>
        <w:t xml:space="preserve"> (kompensacij</w:t>
      </w:r>
      <w:r w:rsidR="007F1FA0" w:rsidRPr="0033082C">
        <w:rPr>
          <w:rFonts w:ascii="Times New Roman" w:hAnsi="Times New Roman" w:hint="eastAsia"/>
          <w:sz w:val="24"/>
          <w:szCs w:val="24"/>
        </w:rPr>
        <w:t>ų</w:t>
      </w:r>
      <w:r w:rsidR="007F1FA0" w:rsidRPr="0033082C">
        <w:rPr>
          <w:rFonts w:ascii="Times New Roman" w:hAnsi="Times New Roman"/>
          <w:sz w:val="24"/>
          <w:szCs w:val="24"/>
        </w:rPr>
        <w:t>, nepanaudot</w:t>
      </w:r>
      <w:r w:rsidR="007F1FA0" w:rsidRPr="0033082C">
        <w:rPr>
          <w:rFonts w:ascii="Times New Roman" w:hAnsi="Times New Roman" w:hint="eastAsia"/>
          <w:sz w:val="24"/>
          <w:szCs w:val="24"/>
        </w:rPr>
        <w:t>ų</w:t>
      </w:r>
      <w:r w:rsidR="007F1FA0" w:rsidRPr="0033082C">
        <w:rPr>
          <w:rFonts w:ascii="Times New Roman" w:hAnsi="Times New Roman"/>
          <w:sz w:val="24"/>
          <w:szCs w:val="24"/>
        </w:rPr>
        <w:t xml:space="preserve"> atostog</w:t>
      </w:r>
      <w:r w:rsidR="007F1FA0" w:rsidRPr="0033082C">
        <w:rPr>
          <w:rFonts w:ascii="Times New Roman" w:hAnsi="Times New Roman" w:hint="eastAsia"/>
          <w:sz w:val="24"/>
          <w:szCs w:val="24"/>
        </w:rPr>
        <w:t>ų</w:t>
      </w:r>
      <w:r w:rsidR="007F1FA0" w:rsidRPr="0033082C">
        <w:rPr>
          <w:rFonts w:ascii="Times New Roman" w:hAnsi="Times New Roman"/>
          <w:sz w:val="24"/>
          <w:szCs w:val="24"/>
        </w:rPr>
        <w:t xml:space="preserve"> suteikimo ir kt.).</w:t>
      </w:r>
      <w:r w:rsidR="00490E87">
        <w:rPr>
          <w:rFonts w:ascii="Times New Roman" w:hAnsi="Times New Roman"/>
          <w:sz w:val="24"/>
          <w:szCs w:val="24"/>
        </w:rPr>
        <w:t xml:space="preserve"> A</w:t>
      </w:r>
      <w:r>
        <w:rPr>
          <w:rFonts w:ascii="Times New Roman" w:hAnsi="Times New Roman"/>
          <w:sz w:val="24"/>
          <w:szCs w:val="24"/>
        </w:rPr>
        <w:t xml:space="preserve">tleidžiant </w:t>
      </w:r>
      <w:r w:rsidR="00F80A49">
        <w:rPr>
          <w:rFonts w:ascii="Times New Roman" w:hAnsi="Times New Roman"/>
          <w:sz w:val="24"/>
          <w:szCs w:val="24"/>
        </w:rPr>
        <w:t xml:space="preserve">darbuotojus </w:t>
      </w:r>
      <w:r>
        <w:rPr>
          <w:rFonts w:ascii="Times New Roman" w:hAnsi="Times New Roman"/>
          <w:sz w:val="24"/>
          <w:szCs w:val="24"/>
        </w:rPr>
        <w:t>iš darbo (pareigų)</w:t>
      </w:r>
      <w:r w:rsidRPr="00AE1CB9">
        <w:rPr>
          <w:rFonts w:ascii="Times New Roman" w:hAnsi="Times New Roman"/>
          <w:sz w:val="24"/>
          <w:szCs w:val="24"/>
        </w:rPr>
        <w:t xml:space="preserve"> </w:t>
      </w:r>
      <w:r>
        <w:rPr>
          <w:rFonts w:ascii="Times New Roman" w:hAnsi="Times New Roman"/>
          <w:sz w:val="24"/>
          <w:szCs w:val="24"/>
        </w:rPr>
        <w:t>šalių susitarimu</w:t>
      </w:r>
      <w:r w:rsidRPr="00AE1CB9">
        <w:rPr>
          <w:rFonts w:ascii="Times New Roman" w:hAnsi="Times New Roman"/>
          <w:sz w:val="24"/>
          <w:szCs w:val="24"/>
        </w:rPr>
        <w:t xml:space="preserve"> išeitin</w:t>
      </w:r>
      <w:r>
        <w:rPr>
          <w:rFonts w:ascii="Times New Roman" w:hAnsi="Times New Roman"/>
          <w:sz w:val="24"/>
          <w:szCs w:val="24"/>
        </w:rPr>
        <w:t>ių</w:t>
      </w:r>
      <w:r w:rsidRPr="00AE1CB9">
        <w:rPr>
          <w:rFonts w:ascii="Times New Roman" w:hAnsi="Times New Roman"/>
          <w:sz w:val="24"/>
          <w:szCs w:val="24"/>
        </w:rPr>
        <w:t xml:space="preserve"> kompensacij</w:t>
      </w:r>
      <w:r>
        <w:rPr>
          <w:rFonts w:ascii="Times New Roman" w:hAnsi="Times New Roman"/>
          <w:sz w:val="24"/>
          <w:szCs w:val="24"/>
        </w:rPr>
        <w:t xml:space="preserve">ų mokėjimo dydžio klausimas </w:t>
      </w:r>
      <w:r w:rsidR="000D01A9">
        <w:rPr>
          <w:rFonts w:ascii="Times New Roman" w:hAnsi="Times New Roman"/>
          <w:sz w:val="24"/>
          <w:szCs w:val="24"/>
        </w:rPr>
        <w:t xml:space="preserve">darbdaviui </w:t>
      </w:r>
      <w:r>
        <w:rPr>
          <w:rFonts w:ascii="Times New Roman" w:hAnsi="Times New Roman"/>
          <w:sz w:val="24"/>
          <w:szCs w:val="24"/>
        </w:rPr>
        <w:t xml:space="preserve">suteikia plačią </w:t>
      </w:r>
      <w:r w:rsidRPr="00AE1CB9">
        <w:rPr>
          <w:rFonts w:ascii="Times New Roman" w:hAnsi="Times New Roman"/>
          <w:sz w:val="24"/>
          <w:szCs w:val="24"/>
        </w:rPr>
        <w:t>diskrecij</w:t>
      </w:r>
      <w:r>
        <w:rPr>
          <w:rFonts w:ascii="Times New Roman" w:hAnsi="Times New Roman"/>
          <w:sz w:val="24"/>
          <w:szCs w:val="24"/>
        </w:rPr>
        <w:t xml:space="preserve">ą, todėl </w:t>
      </w:r>
      <w:r w:rsidRPr="00AE1CB9">
        <w:rPr>
          <w:rFonts w:ascii="Times New Roman" w:hAnsi="Times New Roman"/>
          <w:sz w:val="24"/>
          <w:szCs w:val="24"/>
        </w:rPr>
        <w:t xml:space="preserve">kompensacijos (ne)mokėjimas </w:t>
      </w:r>
      <w:r>
        <w:rPr>
          <w:rFonts w:ascii="Times New Roman" w:hAnsi="Times New Roman"/>
          <w:sz w:val="24"/>
          <w:szCs w:val="24"/>
        </w:rPr>
        <w:t xml:space="preserve">paprastai </w:t>
      </w:r>
      <w:r w:rsidRPr="00AE1CB9">
        <w:rPr>
          <w:rFonts w:ascii="Times New Roman" w:hAnsi="Times New Roman"/>
          <w:sz w:val="24"/>
          <w:szCs w:val="24"/>
        </w:rPr>
        <w:t>priklaus</w:t>
      </w:r>
      <w:r>
        <w:rPr>
          <w:rFonts w:ascii="Times New Roman" w:hAnsi="Times New Roman"/>
          <w:sz w:val="24"/>
          <w:szCs w:val="24"/>
        </w:rPr>
        <w:t>o</w:t>
      </w:r>
      <w:r w:rsidRPr="00AE1CB9">
        <w:rPr>
          <w:rFonts w:ascii="Times New Roman" w:hAnsi="Times New Roman"/>
          <w:sz w:val="24"/>
          <w:szCs w:val="24"/>
        </w:rPr>
        <w:t xml:space="preserve"> nuo </w:t>
      </w:r>
      <w:r>
        <w:rPr>
          <w:rFonts w:ascii="Times New Roman" w:hAnsi="Times New Roman"/>
          <w:sz w:val="24"/>
          <w:szCs w:val="24"/>
        </w:rPr>
        <w:lastRenderedPageBreak/>
        <w:t>darbdavio ir atleidžiamo darbuotojo</w:t>
      </w:r>
      <w:r w:rsidRPr="00AE1CB9">
        <w:rPr>
          <w:rFonts w:ascii="Times New Roman" w:hAnsi="Times New Roman"/>
          <w:sz w:val="24"/>
          <w:szCs w:val="24"/>
        </w:rPr>
        <w:t xml:space="preserve"> laisvo susitarimo</w:t>
      </w:r>
      <w:r>
        <w:rPr>
          <w:rFonts w:ascii="Times New Roman" w:hAnsi="Times New Roman"/>
          <w:sz w:val="24"/>
          <w:szCs w:val="24"/>
        </w:rPr>
        <w:t xml:space="preserve">, institucijos finansinių galimybių ir darbo užmokesčio ekonomijos. </w:t>
      </w:r>
    </w:p>
    <w:p w:rsidR="00283CDB" w:rsidRDefault="00656294" w:rsidP="00D838E1">
      <w:pPr>
        <w:pStyle w:val="ListParagraph"/>
        <w:tabs>
          <w:tab w:val="left" w:pos="142"/>
          <w:tab w:val="left" w:pos="1134"/>
        </w:tabs>
        <w:spacing w:line="360" w:lineRule="auto"/>
        <w:ind w:left="0" w:firstLine="851"/>
        <w:jc w:val="both"/>
        <w:rPr>
          <w:rFonts w:ascii="Times New Roman" w:hAnsi="Times New Roman"/>
          <w:sz w:val="24"/>
          <w:szCs w:val="24"/>
        </w:rPr>
      </w:pPr>
      <w:r w:rsidRPr="001E44FC">
        <w:rPr>
          <w:rFonts w:ascii="Times New Roman" w:hAnsi="Times New Roman"/>
          <w:sz w:val="24"/>
          <w:szCs w:val="24"/>
        </w:rPr>
        <w:t>Savivaldybė</w:t>
      </w:r>
      <w:r w:rsidR="00BA7D06">
        <w:rPr>
          <w:rFonts w:ascii="Times New Roman" w:hAnsi="Times New Roman"/>
          <w:sz w:val="24"/>
          <w:szCs w:val="24"/>
        </w:rPr>
        <w:t xml:space="preserve"> </w:t>
      </w:r>
      <w:r w:rsidR="00E40570" w:rsidRPr="00DA0569">
        <w:rPr>
          <w:rFonts w:ascii="Times New Roman" w:hAnsi="Times New Roman"/>
          <w:sz w:val="24"/>
          <w:szCs w:val="24"/>
        </w:rPr>
        <w:t xml:space="preserve">2017 metais </w:t>
      </w:r>
      <w:r w:rsidR="00BA7D06">
        <w:rPr>
          <w:rFonts w:ascii="Times New Roman" w:hAnsi="Times New Roman"/>
          <w:sz w:val="24"/>
          <w:szCs w:val="24"/>
        </w:rPr>
        <w:t>patvirtin</w:t>
      </w:r>
      <w:r w:rsidR="00AD2121">
        <w:rPr>
          <w:rFonts w:ascii="Times New Roman" w:hAnsi="Times New Roman"/>
          <w:sz w:val="24"/>
          <w:szCs w:val="24"/>
        </w:rPr>
        <w:t>o</w:t>
      </w:r>
      <w:r w:rsidRPr="001E44FC">
        <w:rPr>
          <w:rFonts w:ascii="Times New Roman" w:hAnsi="Times New Roman"/>
          <w:sz w:val="24"/>
          <w:szCs w:val="24"/>
        </w:rPr>
        <w:t xml:space="preserve"> </w:t>
      </w:r>
      <w:r w:rsidR="00BA7D06">
        <w:rPr>
          <w:rFonts w:ascii="Times New Roman" w:hAnsi="Times New Roman"/>
          <w:sz w:val="24"/>
          <w:szCs w:val="24"/>
        </w:rPr>
        <w:t>K</w:t>
      </w:r>
      <w:r w:rsidRPr="001E44FC">
        <w:rPr>
          <w:rFonts w:ascii="Times New Roman" w:hAnsi="Times New Roman"/>
          <w:sz w:val="24"/>
          <w:szCs w:val="24"/>
        </w:rPr>
        <w:t>ontroliuojamų įmonių vadovų, jų pavaduotojų ir vyriausiųjų finansininkų (buhalterių) darbo apmokėjimo tvark</w:t>
      </w:r>
      <w:r w:rsidR="00BA7D06">
        <w:rPr>
          <w:rFonts w:ascii="Times New Roman" w:hAnsi="Times New Roman"/>
          <w:sz w:val="24"/>
          <w:szCs w:val="24"/>
        </w:rPr>
        <w:t>ą</w:t>
      </w:r>
      <w:r w:rsidRPr="001E44FC">
        <w:rPr>
          <w:rFonts w:ascii="Times New Roman" w:hAnsi="Times New Roman"/>
          <w:sz w:val="24"/>
          <w:szCs w:val="24"/>
        </w:rPr>
        <w:t xml:space="preserve"> (toliau </w:t>
      </w:r>
      <w:r w:rsidRPr="001E44FC">
        <w:rPr>
          <w:rFonts w:ascii="Times New Roman" w:hAnsi="Times New Roman"/>
          <w:color w:val="333333"/>
          <w:sz w:val="24"/>
          <w:szCs w:val="24"/>
        </w:rPr>
        <w:t xml:space="preserve">– </w:t>
      </w:r>
      <w:r w:rsidRPr="001E44FC">
        <w:rPr>
          <w:rFonts w:ascii="Times New Roman" w:hAnsi="Times New Roman"/>
          <w:sz w:val="24"/>
          <w:szCs w:val="24"/>
        </w:rPr>
        <w:t>Tvarka)</w:t>
      </w:r>
      <w:r w:rsidRPr="001E44FC">
        <w:rPr>
          <w:rFonts w:ascii="Times New Roman" w:hAnsi="Times New Roman"/>
          <w:sz w:val="24"/>
          <w:szCs w:val="24"/>
          <w:vertAlign w:val="superscript"/>
        </w:rPr>
        <w:footnoteReference w:id="43"/>
      </w:r>
      <w:r w:rsidR="000B5B13">
        <w:rPr>
          <w:rFonts w:ascii="Times New Roman" w:hAnsi="Times New Roman"/>
          <w:sz w:val="24"/>
          <w:szCs w:val="24"/>
        </w:rPr>
        <w:t>,</w:t>
      </w:r>
      <w:r w:rsidRPr="001E44FC">
        <w:rPr>
          <w:rFonts w:ascii="Times New Roman" w:hAnsi="Times New Roman"/>
          <w:sz w:val="24"/>
          <w:szCs w:val="24"/>
        </w:rPr>
        <w:t xml:space="preserve"> </w:t>
      </w:r>
      <w:r w:rsidR="00BA7D06">
        <w:rPr>
          <w:rFonts w:ascii="Times New Roman" w:hAnsi="Times New Roman"/>
          <w:sz w:val="24"/>
          <w:szCs w:val="24"/>
        </w:rPr>
        <w:t xml:space="preserve">kurioje </w:t>
      </w:r>
      <w:r w:rsidRPr="001E44FC">
        <w:rPr>
          <w:rFonts w:ascii="Times New Roman" w:hAnsi="Times New Roman"/>
          <w:sz w:val="24"/>
          <w:szCs w:val="24"/>
        </w:rPr>
        <w:t>nustat</w:t>
      </w:r>
      <w:r w:rsidR="00BA7D06">
        <w:rPr>
          <w:rFonts w:ascii="Times New Roman" w:hAnsi="Times New Roman"/>
          <w:sz w:val="24"/>
          <w:szCs w:val="24"/>
        </w:rPr>
        <w:t>ė</w:t>
      </w:r>
      <w:r w:rsidRPr="001E44FC">
        <w:rPr>
          <w:rFonts w:ascii="Times New Roman" w:hAnsi="Times New Roman"/>
          <w:sz w:val="24"/>
          <w:szCs w:val="24"/>
        </w:rPr>
        <w:t xml:space="preserve">, kad atleidžiant įmonių vadovus, jų pavaduotojus </w:t>
      </w:r>
      <w:r>
        <w:rPr>
          <w:rFonts w:ascii="Times New Roman" w:hAnsi="Times New Roman"/>
          <w:sz w:val="24"/>
          <w:szCs w:val="24"/>
        </w:rPr>
        <w:t xml:space="preserve">šalių susitarimu </w:t>
      </w:r>
      <w:r w:rsidRPr="001E44FC">
        <w:rPr>
          <w:rFonts w:ascii="Times New Roman" w:hAnsi="Times New Roman"/>
          <w:sz w:val="24"/>
          <w:szCs w:val="24"/>
        </w:rPr>
        <w:t>gali būti išmokėtos ne didesnės nei 2-jų vidutinių mėnesinių darbo užmokesčio dydžio išmokos</w:t>
      </w:r>
      <w:r w:rsidRPr="001E44FC">
        <w:rPr>
          <w:rFonts w:ascii="Times New Roman" w:hAnsi="Times New Roman"/>
          <w:sz w:val="24"/>
          <w:szCs w:val="24"/>
          <w:vertAlign w:val="superscript"/>
        </w:rPr>
        <w:footnoteReference w:id="44"/>
      </w:r>
      <w:r w:rsidR="00DD067D">
        <w:rPr>
          <w:rFonts w:ascii="Times New Roman" w:hAnsi="Times New Roman"/>
          <w:sz w:val="24"/>
          <w:szCs w:val="24"/>
        </w:rPr>
        <w:t>.</w:t>
      </w:r>
      <w:r w:rsidRPr="001E44FC">
        <w:rPr>
          <w:rFonts w:ascii="Times New Roman" w:hAnsi="Times New Roman"/>
          <w:sz w:val="24"/>
          <w:szCs w:val="24"/>
        </w:rPr>
        <w:t xml:space="preserve"> </w:t>
      </w:r>
      <w:r>
        <w:rPr>
          <w:rFonts w:ascii="Times New Roman" w:hAnsi="Times New Roman"/>
          <w:sz w:val="24"/>
          <w:szCs w:val="24"/>
        </w:rPr>
        <w:t xml:space="preserve">Pastebėta, kad </w:t>
      </w:r>
      <w:r w:rsidR="00283CDB">
        <w:rPr>
          <w:rFonts w:ascii="Times New Roman" w:hAnsi="Times New Roman"/>
          <w:sz w:val="24"/>
          <w:szCs w:val="24"/>
        </w:rPr>
        <w:t xml:space="preserve">šalių susitarimu </w:t>
      </w:r>
      <w:r w:rsidR="00DE2639" w:rsidRPr="001E44FC">
        <w:rPr>
          <w:rFonts w:ascii="Times New Roman" w:hAnsi="Times New Roman"/>
          <w:sz w:val="24"/>
          <w:szCs w:val="24"/>
        </w:rPr>
        <w:t xml:space="preserve">iš užimamų pareigų </w:t>
      </w:r>
      <w:r w:rsidRPr="001E44FC">
        <w:rPr>
          <w:rFonts w:ascii="Times New Roman" w:hAnsi="Times New Roman"/>
          <w:sz w:val="24"/>
          <w:szCs w:val="24"/>
        </w:rPr>
        <w:t>atlei</w:t>
      </w:r>
      <w:r w:rsidR="00D24477">
        <w:rPr>
          <w:rFonts w:ascii="Times New Roman" w:hAnsi="Times New Roman"/>
          <w:sz w:val="24"/>
          <w:szCs w:val="24"/>
        </w:rPr>
        <w:t>džiant</w:t>
      </w:r>
      <w:r w:rsidRPr="001E44FC">
        <w:rPr>
          <w:rFonts w:ascii="Times New Roman" w:hAnsi="Times New Roman"/>
          <w:sz w:val="24"/>
          <w:szCs w:val="24"/>
        </w:rPr>
        <w:t xml:space="preserve"> įmonių </w:t>
      </w:r>
      <w:r>
        <w:rPr>
          <w:rFonts w:ascii="Times New Roman" w:hAnsi="Times New Roman"/>
          <w:sz w:val="24"/>
          <w:szCs w:val="24"/>
        </w:rPr>
        <w:t>direktorius</w:t>
      </w:r>
      <w:r w:rsidRPr="001E44FC">
        <w:rPr>
          <w:rFonts w:ascii="Times New Roman" w:hAnsi="Times New Roman"/>
          <w:sz w:val="24"/>
          <w:szCs w:val="24"/>
        </w:rPr>
        <w:t xml:space="preserve">, </w:t>
      </w:r>
      <w:r w:rsidR="00DE2639">
        <w:rPr>
          <w:rFonts w:ascii="Times New Roman" w:hAnsi="Times New Roman"/>
          <w:sz w:val="24"/>
          <w:szCs w:val="24"/>
        </w:rPr>
        <w:t xml:space="preserve">jų </w:t>
      </w:r>
      <w:r w:rsidRPr="001E44FC">
        <w:rPr>
          <w:rFonts w:ascii="Times New Roman" w:hAnsi="Times New Roman"/>
          <w:sz w:val="24"/>
          <w:szCs w:val="24"/>
        </w:rPr>
        <w:t xml:space="preserve">pavaduotojus </w:t>
      </w:r>
      <w:r w:rsidR="00D24477">
        <w:rPr>
          <w:rFonts w:ascii="Times New Roman" w:hAnsi="Times New Roman"/>
          <w:sz w:val="24"/>
          <w:szCs w:val="24"/>
        </w:rPr>
        <w:t>nesilaik</w:t>
      </w:r>
      <w:r w:rsidR="00283CDB">
        <w:rPr>
          <w:rFonts w:ascii="Times New Roman" w:hAnsi="Times New Roman"/>
          <w:sz w:val="24"/>
          <w:szCs w:val="24"/>
        </w:rPr>
        <w:t>yta</w:t>
      </w:r>
      <w:r w:rsidRPr="001E44FC">
        <w:rPr>
          <w:rFonts w:ascii="Times New Roman" w:hAnsi="Times New Roman"/>
          <w:sz w:val="24"/>
          <w:szCs w:val="24"/>
        </w:rPr>
        <w:t xml:space="preserve"> </w:t>
      </w:r>
      <w:r w:rsidR="00D24477" w:rsidRPr="006655D2">
        <w:rPr>
          <w:rFonts w:ascii="Times New Roman" w:hAnsi="Times New Roman"/>
          <w:sz w:val="24"/>
          <w:szCs w:val="24"/>
        </w:rPr>
        <w:t>Savivaldybės nustatyto teisinio reguliavimo</w:t>
      </w:r>
      <w:r w:rsidR="00D24477">
        <w:rPr>
          <w:rFonts w:ascii="Times New Roman" w:hAnsi="Times New Roman"/>
          <w:sz w:val="24"/>
          <w:szCs w:val="24"/>
        </w:rPr>
        <w:t>, t. y.</w:t>
      </w:r>
      <w:r w:rsidR="00D24477" w:rsidRPr="006655D2">
        <w:rPr>
          <w:rFonts w:ascii="Times New Roman" w:hAnsi="Times New Roman"/>
          <w:sz w:val="24"/>
          <w:szCs w:val="24"/>
        </w:rPr>
        <w:t xml:space="preserve"> </w:t>
      </w:r>
      <w:r w:rsidR="00656247">
        <w:rPr>
          <w:rFonts w:ascii="Times New Roman" w:hAnsi="Times New Roman"/>
          <w:sz w:val="24"/>
          <w:szCs w:val="24"/>
        </w:rPr>
        <w:t xml:space="preserve">neaišku kokiais kriterijais remiantis </w:t>
      </w:r>
      <w:r w:rsidR="00D24477" w:rsidRPr="006655D2">
        <w:rPr>
          <w:rFonts w:ascii="Times New Roman" w:hAnsi="Times New Roman"/>
          <w:sz w:val="24"/>
          <w:szCs w:val="24"/>
        </w:rPr>
        <w:t xml:space="preserve">išmokėtos didesnės nei Tvarkoje numatytos išeitinės išmokos. </w:t>
      </w:r>
    </w:p>
    <w:p w:rsidR="00AF6359" w:rsidRDefault="00656294" w:rsidP="00D46AB7">
      <w:pPr>
        <w:pStyle w:val="ListParagraph"/>
        <w:tabs>
          <w:tab w:val="left" w:pos="851"/>
        </w:tabs>
        <w:spacing w:line="360" w:lineRule="auto"/>
        <w:ind w:left="0" w:firstLine="851"/>
        <w:jc w:val="both"/>
        <w:rPr>
          <w:rFonts w:ascii="Times New Roman" w:hAnsi="Times New Roman"/>
          <w:sz w:val="24"/>
          <w:szCs w:val="24"/>
        </w:rPr>
      </w:pPr>
      <w:bookmarkStart w:id="31" w:name="_Hlk9516060"/>
      <w:r w:rsidRPr="001E44FC">
        <w:rPr>
          <w:rFonts w:ascii="Times New Roman" w:hAnsi="Times New Roman"/>
          <w:sz w:val="24"/>
          <w:szCs w:val="24"/>
        </w:rPr>
        <w:t xml:space="preserve">Pavyzdžiui, </w:t>
      </w:r>
      <w:r>
        <w:rPr>
          <w:rFonts w:ascii="Times New Roman" w:hAnsi="Times New Roman"/>
          <w:sz w:val="24"/>
          <w:szCs w:val="24"/>
        </w:rPr>
        <w:t>2018 m</w:t>
      </w:r>
      <w:r w:rsidR="00AF6359">
        <w:rPr>
          <w:rFonts w:ascii="Times New Roman" w:hAnsi="Times New Roman"/>
          <w:sz w:val="24"/>
          <w:szCs w:val="24"/>
        </w:rPr>
        <w:t>etais</w:t>
      </w:r>
      <w:r>
        <w:rPr>
          <w:rFonts w:ascii="Times New Roman" w:hAnsi="Times New Roman"/>
          <w:sz w:val="24"/>
          <w:szCs w:val="24"/>
        </w:rPr>
        <w:t xml:space="preserve"> </w:t>
      </w:r>
      <w:r w:rsidR="00283CDB" w:rsidRPr="00BC5ED9">
        <w:rPr>
          <w:rFonts w:ascii="Times New Roman" w:hAnsi="Times New Roman"/>
          <w:sz w:val="24"/>
          <w:szCs w:val="24"/>
        </w:rPr>
        <w:t xml:space="preserve">nuostolingai </w:t>
      </w:r>
      <w:r w:rsidR="00493E25">
        <w:rPr>
          <w:rFonts w:ascii="Times New Roman" w:hAnsi="Times New Roman"/>
          <w:sz w:val="24"/>
          <w:szCs w:val="24"/>
        </w:rPr>
        <w:t>veiklą vykdančios</w:t>
      </w:r>
      <w:r w:rsidR="00283CDB" w:rsidRPr="00BC5ED9">
        <w:rPr>
          <w:rFonts w:ascii="Times New Roman" w:hAnsi="Times New Roman"/>
          <w:sz w:val="24"/>
          <w:szCs w:val="24"/>
        </w:rPr>
        <w:t xml:space="preserve"> UAB ,,Raseinių autobusų parkas“ direktoriui, atleistam šalių susitarimu, išmokėta 3 kartus didesnė (6 mėnesių) išeitinė išmoka</w:t>
      </w:r>
      <w:r w:rsidRPr="001E44FC">
        <w:rPr>
          <w:rFonts w:ascii="Times New Roman" w:hAnsi="Times New Roman"/>
          <w:sz w:val="24"/>
          <w:szCs w:val="24"/>
          <w:vertAlign w:val="superscript"/>
        </w:rPr>
        <w:footnoteReference w:id="45"/>
      </w:r>
      <w:r w:rsidR="000B5B13">
        <w:rPr>
          <w:rFonts w:ascii="Times New Roman" w:hAnsi="Times New Roman"/>
          <w:sz w:val="24"/>
          <w:szCs w:val="24"/>
        </w:rPr>
        <w:t>,</w:t>
      </w:r>
      <w:r>
        <w:rPr>
          <w:rFonts w:ascii="Times New Roman" w:hAnsi="Times New Roman"/>
          <w:sz w:val="24"/>
          <w:szCs w:val="24"/>
        </w:rPr>
        <w:t xml:space="preserve"> kuri vėliau </w:t>
      </w:r>
      <w:r w:rsidR="003F21DD">
        <w:rPr>
          <w:rFonts w:ascii="Times New Roman" w:hAnsi="Times New Roman"/>
          <w:sz w:val="24"/>
          <w:szCs w:val="24"/>
        </w:rPr>
        <w:t>turėjo įtakos išaugusioms darbo užmokesčio sąnaudoms</w:t>
      </w:r>
      <w:r w:rsidR="003F21DD" w:rsidRPr="001E44FC">
        <w:rPr>
          <w:rFonts w:ascii="Times New Roman" w:hAnsi="Times New Roman"/>
          <w:sz w:val="24"/>
          <w:szCs w:val="24"/>
          <w:vertAlign w:val="superscript"/>
        </w:rPr>
        <w:footnoteReference w:id="46"/>
      </w:r>
      <w:r w:rsidR="003F21DD">
        <w:rPr>
          <w:rFonts w:ascii="Times New Roman" w:hAnsi="Times New Roman"/>
          <w:sz w:val="24"/>
          <w:szCs w:val="24"/>
        </w:rPr>
        <w:t xml:space="preserve"> ir </w:t>
      </w:r>
      <w:r>
        <w:rPr>
          <w:rFonts w:ascii="Times New Roman" w:hAnsi="Times New Roman"/>
          <w:sz w:val="24"/>
          <w:szCs w:val="24"/>
        </w:rPr>
        <w:t xml:space="preserve">2018 metų </w:t>
      </w:r>
      <w:r w:rsidR="000D486D">
        <w:rPr>
          <w:rFonts w:ascii="Times New Roman" w:hAnsi="Times New Roman"/>
          <w:sz w:val="24"/>
          <w:szCs w:val="24"/>
        </w:rPr>
        <w:t>įmonės</w:t>
      </w:r>
      <w:r w:rsidRPr="001E44FC">
        <w:rPr>
          <w:rFonts w:ascii="Times New Roman" w:hAnsi="Times New Roman"/>
          <w:sz w:val="24"/>
          <w:szCs w:val="24"/>
        </w:rPr>
        <w:t xml:space="preserve"> </w:t>
      </w:r>
      <w:r>
        <w:rPr>
          <w:rFonts w:ascii="Times New Roman" w:hAnsi="Times New Roman"/>
          <w:sz w:val="24"/>
          <w:szCs w:val="24"/>
        </w:rPr>
        <w:t>nuostoling</w:t>
      </w:r>
      <w:r w:rsidR="00493E25">
        <w:rPr>
          <w:rFonts w:ascii="Times New Roman" w:hAnsi="Times New Roman"/>
          <w:sz w:val="24"/>
          <w:szCs w:val="24"/>
        </w:rPr>
        <w:t>um</w:t>
      </w:r>
      <w:r w:rsidR="003F21DD">
        <w:rPr>
          <w:rFonts w:ascii="Times New Roman" w:hAnsi="Times New Roman"/>
          <w:sz w:val="24"/>
          <w:szCs w:val="24"/>
        </w:rPr>
        <w:t>ui.</w:t>
      </w:r>
      <w:r w:rsidR="00D46AB7">
        <w:rPr>
          <w:rFonts w:ascii="Times New Roman" w:hAnsi="Times New Roman"/>
          <w:sz w:val="24"/>
          <w:szCs w:val="24"/>
        </w:rPr>
        <w:t xml:space="preserve"> </w:t>
      </w:r>
      <w:r w:rsidR="00DE2639">
        <w:rPr>
          <w:rFonts w:ascii="Times New Roman" w:hAnsi="Times New Roman"/>
          <w:sz w:val="24"/>
          <w:szCs w:val="24"/>
        </w:rPr>
        <w:t>Taip pat k</w:t>
      </w:r>
      <w:r w:rsidR="00D46AB7">
        <w:rPr>
          <w:rFonts w:ascii="Times New Roman" w:hAnsi="Times New Roman"/>
          <w:sz w:val="24"/>
          <w:szCs w:val="24"/>
        </w:rPr>
        <w:t>orupcijos rizik</w:t>
      </w:r>
      <w:r w:rsidR="00DE2639">
        <w:rPr>
          <w:rFonts w:ascii="Times New Roman" w:hAnsi="Times New Roman"/>
          <w:sz w:val="24"/>
          <w:szCs w:val="24"/>
        </w:rPr>
        <w:t>os analizės metu nustatytas atvejis, kuomet</w:t>
      </w:r>
      <w:r w:rsidR="00D46AB7">
        <w:rPr>
          <w:rFonts w:ascii="Times New Roman" w:hAnsi="Times New Roman"/>
          <w:sz w:val="24"/>
          <w:szCs w:val="24"/>
        </w:rPr>
        <w:t xml:space="preserve"> </w:t>
      </w:r>
      <w:r w:rsidR="00DE2639">
        <w:rPr>
          <w:rFonts w:ascii="Times New Roman" w:hAnsi="Times New Roman"/>
          <w:sz w:val="24"/>
          <w:szCs w:val="24"/>
        </w:rPr>
        <w:t>2018 metais</w:t>
      </w:r>
      <w:r w:rsidR="00DE1DCB">
        <w:rPr>
          <w:rFonts w:ascii="Times New Roman" w:hAnsi="Times New Roman"/>
          <w:sz w:val="24"/>
          <w:szCs w:val="24"/>
        </w:rPr>
        <w:t>,</w:t>
      </w:r>
      <w:r w:rsidR="00DE2639">
        <w:rPr>
          <w:rFonts w:ascii="Times New Roman" w:hAnsi="Times New Roman"/>
          <w:sz w:val="24"/>
          <w:szCs w:val="24"/>
        </w:rPr>
        <w:t xml:space="preserve"> </w:t>
      </w:r>
      <w:r w:rsidR="00DF12A9">
        <w:rPr>
          <w:rFonts w:ascii="Times New Roman" w:hAnsi="Times New Roman"/>
          <w:sz w:val="24"/>
          <w:szCs w:val="24"/>
        </w:rPr>
        <w:t>neaišku kokiais kriterijais remiantis</w:t>
      </w:r>
      <w:r w:rsidR="00E91249">
        <w:rPr>
          <w:rFonts w:ascii="Times New Roman" w:hAnsi="Times New Roman"/>
          <w:sz w:val="24"/>
          <w:szCs w:val="24"/>
        </w:rPr>
        <w:t>,</w:t>
      </w:r>
      <w:r w:rsidR="00DF12A9">
        <w:rPr>
          <w:rFonts w:ascii="Times New Roman" w:hAnsi="Times New Roman"/>
          <w:sz w:val="24"/>
          <w:szCs w:val="24"/>
        </w:rPr>
        <w:t xml:space="preserve"> </w:t>
      </w:r>
      <w:r w:rsidR="00AF6359" w:rsidRPr="001E44FC">
        <w:rPr>
          <w:rFonts w:ascii="Times New Roman" w:hAnsi="Times New Roman"/>
          <w:sz w:val="24"/>
          <w:szCs w:val="24"/>
        </w:rPr>
        <w:t>UAB ,,Raseinių autobusų parkas</w:t>
      </w:r>
      <w:r w:rsidR="00AF6359">
        <w:rPr>
          <w:rFonts w:ascii="Times New Roman" w:hAnsi="Times New Roman"/>
          <w:sz w:val="24"/>
          <w:szCs w:val="24"/>
        </w:rPr>
        <w:t xml:space="preserve">“ </w:t>
      </w:r>
      <w:r w:rsidR="00AF6359" w:rsidRPr="001E44FC">
        <w:rPr>
          <w:rFonts w:ascii="Times New Roman" w:hAnsi="Times New Roman"/>
          <w:sz w:val="24"/>
          <w:szCs w:val="24"/>
        </w:rPr>
        <w:t>direktoriaus pavaduotoj</w:t>
      </w:r>
      <w:r w:rsidR="00493E25">
        <w:rPr>
          <w:rFonts w:ascii="Times New Roman" w:hAnsi="Times New Roman"/>
          <w:sz w:val="24"/>
          <w:szCs w:val="24"/>
        </w:rPr>
        <w:t>a, šias pareigas užėmusi tik 6 mėnesius</w:t>
      </w:r>
      <w:r w:rsidR="00B20CEF">
        <w:rPr>
          <w:rFonts w:ascii="Times New Roman" w:hAnsi="Times New Roman"/>
          <w:sz w:val="24"/>
          <w:szCs w:val="24"/>
        </w:rPr>
        <w:t xml:space="preserve"> </w:t>
      </w:r>
      <w:r w:rsidR="000F45C1">
        <w:rPr>
          <w:rFonts w:ascii="Times New Roman" w:hAnsi="Times New Roman"/>
          <w:sz w:val="24"/>
          <w:szCs w:val="24"/>
        </w:rPr>
        <w:t>atlei</w:t>
      </w:r>
      <w:r w:rsidR="00D46AB7">
        <w:rPr>
          <w:rFonts w:ascii="Times New Roman" w:hAnsi="Times New Roman"/>
          <w:sz w:val="24"/>
          <w:szCs w:val="24"/>
        </w:rPr>
        <w:t>sta</w:t>
      </w:r>
      <w:r w:rsidR="002F4B50">
        <w:rPr>
          <w:rFonts w:ascii="Times New Roman" w:hAnsi="Times New Roman"/>
          <w:sz w:val="24"/>
          <w:szCs w:val="24"/>
        </w:rPr>
        <w:t xml:space="preserve"> itin palankiomis sąlygomis, t. y. </w:t>
      </w:r>
      <w:r w:rsidR="00AF6359">
        <w:rPr>
          <w:rFonts w:ascii="Times New Roman" w:hAnsi="Times New Roman"/>
          <w:sz w:val="24"/>
          <w:szCs w:val="24"/>
        </w:rPr>
        <w:t>šalių susitarimu</w:t>
      </w:r>
      <w:r w:rsidR="00DE2639">
        <w:rPr>
          <w:rFonts w:ascii="Times New Roman" w:hAnsi="Times New Roman"/>
          <w:sz w:val="24"/>
          <w:szCs w:val="24"/>
        </w:rPr>
        <w:t>,</w:t>
      </w:r>
      <w:r w:rsidR="00D46AB7">
        <w:rPr>
          <w:rFonts w:ascii="Times New Roman" w:hAnsi="Times New Roman"/>
          <w:sz w:val="24"/>
          <w:szCs w:val="24"/>
        </w:rPr>
        <w:t xml:space="preserve"> </w:t>
      </w:r>
      <w:r w:rsidR="00AF6359">
        <w:rPr>
          <w:rFonts w:ascii="Times New Roman" w:hAnsi="Times New Roman"/>
          <w:sz w:val="24"/>
          <w:szCs w:val="24"/>
        </w:rPr>
        <w:t>išmok</w:t>
      </w:r>
      <w:r w:rsidR="002F4B50">
        <w:rPr>
          <w:rFonts w:ascii="Times New Roman" w:hAnsi="Times New Roman"/>
          <w:sz w:val="24"/>
          <w:szCs w:val="24"/>
        </w:rPr>
        <w:t xml:space="preserve">ant </w:t>
      </w:r>
      <w:r w:rsidR="00AF6359" w:rsidRPr="001E44FC">
        <w:rPr>
          <w:rFonts w:ascii="Times New Roman" w:hAnsi="Times New Roman"/>
          <w:sz w:val="24"/>
          <w:szCs w:val="24"/>
        </w:rPr>
        <w:t>2 mėnesių išeitin</w:t>
      </w:r>
      <w:r w:rsidR="002F4B50">
        <w:rPr>
          <w:rFonts w:ascii="Times New Roman" w:hAnsi="Times New Roman"/>
          <w:sz w:val="24"/>
          <w:szCs w:val="24"/>
        </w:rPr>
        <w:t>ę</w:t>
      </w:r>
      <w:r w:rsidR="00AF6359" w:rsidRPr="001E44FC">
        <w:rPr>
          <w:rFonts w:ascii="Times New Roman" w:hAnsi="Times New Roman"/>
          <w:sz w:val="24"/>
          <w:szCs w:val="24"/>
        </w:rPr>
        <w:t xml:space="preserve"> išmok</w:t>
      </w:r>
      <w:r w:rsidR="002F4B50">
        <w:rPr>
          <w:rFonts w:ascii="Times New Roman" w:hAnsi="Times New Roman"/>
          <w:sz w:val="24"/>
          <w:szCs w:val="24"/>
        </w:rPr>
        <w:t>ą</w:t>
      </w:r>
      <w:r w:rsidR="00AF6359">
        <w:rPr>
          <w:rFonts w:ascii="Times New Roman" w:hAnsi="Times New Roman"/>
          <w:sz w:val="24"/>
          <w:szCs w:val="24"/>
        </w:rPr>
        <w:t>.</w:t>
      </w:r>
      <w:r w:rsidR="00AF6359" w:rsidRPr="001E44FC">
        <w:rPr>
          <w:rFonts w:ascii="Times New Roman" w:hAnsi="Times New Roman"/>
          <w:sz w:val="24"/>
          <w:szCs w:val="24"/>
        </w:rPr>
        <w:t xml:space="preserve"> </w:t>
      </w:r>
    </w:p>
    <w:p w:rsidR="002322F0" w:rsidRDefault="002322F0" w:rsidP="002322F0">
      <w:pPr>
        <w:pStyle w:val="ListParagraph"/>
        <w:tabs>
          <w:tab w:val="left" w:pos="851"/>
        </w:tabs>
        <w:spacing w:line="360" w:lineRule="auto"/>
        <w:ind w:left="0" w:firstLine="851"/>
        <w:jc w:val="both"/>
        <w:rPr>
          <w:rFonts w:ascii="Times New Roman" w:hAnsi="Times New Roman"/>
          <w:sz w:val="24"/>
          <w:szCs w:val="24"/>
        </w:rPr>
      </w:pPr>
      <w:r w:rsidRPr="00BC5ED9">
        <w:rPr>
          <w:rFonts w:ascii="Times New Roman" w:hAnsi="Times New Roman"/>
          <w:sz w:val="24"/>
          <w:szCs w:val="24"/>
        </w:rPr>
        <w:t>UAB ,,Raseinių šilumos tinklai“ direktoriaus pavaduotojui, atleistam šalių susitarimu, išmokėta 1,5 karto didesnė (3 mėnesių) išeitinė išmoka</w:t>
      </w:r>
      <w:r w:rsidRPr="00F25C5A">
        <w:rPr>
          <w:rFonts w:ascii="Times New Roman" w:hAnsi="Times New Roman"/>
          <w:sz w:val="24"/>
          <w:szCs w:val="24"/>
          <w:vertAlign w:val="superscript"/>
        </w:rPr>
        <w:footnoteReference w:id="47"/>
      </w:r>
      <w:r w:rsidR="000B5B13">
        <w:rPr>
          <w:rFonts w:ascii="Times New Roman" w:hAnsi="Times New Roman"/>
          <w:sz w:val="24"/>
          <w:szCs w:val="24"/>
        </w:rPr>
        <w:t>.</w:t>
      </w:r>
    </w:p>
    <w:bookmarkEnd w:id="31"/>
    <w:p w:rsidR="00656294" w:rsidRDefault="002179F4" w:rsidP="00D17F06">
      <w:pPr>
        <w:pStyle w:val="ListParagraph"/>
        <w:tabs>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Manytina, kad n</w:t>
      </w:r>
      <w:r w:rsidR="00656247" w:rsidRPr="00656247">
        <w:rPr>
          <w:rFonts w:ascii="Times New Roman" w:hAnsi="Times New Roman"/>
          <w:sz w:val="24"/>
          <w:szCs w:val="24"/>
        </w:rPr>
        <w:t xml:space="preserve">eaiškūs </w:t>
      </w:r>
      <w:r w:rsidR="00803501">
        <w:rPr>
          <w:rFonts w:ascii="Times New Roman" w:hAnsi="Times New Roman"/>
          <w:sz w:val="24"/>
          <w:szCs w:val="24"/>
        </w:rPr>
        <w:t>išmokų</w:t>
      </w:r>
      <w:r w:rsidR="00656247" w:rsidRPr="00656247">
        <w:rPr>
          <w:rFonts w:ascii="Times New Roman" w:hAnsi="Times New Roman"/>
          <w:sz w:val="24"/>
          <w:szCs w:val="24"/>
        </w:rPr>
        <w:t xml:space="preserve"> dydžių nustatymo kriterijai</w:t>
      </w:r>
      <w:r w:rsidR="00656247">
        <w:rPr>
          <w:rFonts w:ascii="Times New Roman" w:hAnsi="Times New Roman"/>
          <w:sz w:val="24"/>
          <w:szCs w:val="24"/>
        </w:rPr>
        <w:t xml:space="preserve">, taip pat </w:t>
      </w:r>
      <w:r w:rsidR="00C307DD">
        <w:rPr>
          <w:rFonts w:ascii="Times New Roman" w:hAnsi="Times New Roman"/>
          <w:sz w:val="24"/>
          <w:szCs w:val="24"/>
        </w:rPr>
        <w:t xml:space="preserve">ne pagal nustatytą </w:t>
      </w:r>
      <w:r w:rsidR="00A15330">
        <w:rPr>
          <w:rFonts w:ascii="Times New Roman" w:hAnsi="Times New Roman"/>
          <w:sz w:val="24"/>
          <w:szCs w:val="24"/>
        </w:rPr>
        <w:t>t</w:t>
      </w:r>
      <w:r w:rsidR="00C307DD">
        <w:rPr>
          <w:rFonts w:ascii="Times New Roman" w:hAnsi="Times New Roman"/>
          <w:sz w:val="24"/>
          <w:szCs w:val="24"/>
        </w:rPr>
        <w:t xml:space="preserve">eisinį reguliavimą mokėtos išeitinės </w:t>
      </w:r>
      <w:r w:rsidR="00F87AE0">
        <w:rPr>
          <w:rFonts w:ascii="Times New Roman" w:hAnsi="Times New Roman"/>
          <w:sz w:val="24"/>
          <w:szCs w:val="24"/>
        </w:rPr>
        <w:t>kompensacijos</w:t>
      </w:r>
      <w:r w:rsidR="00F87AE0" w:rsidRPr="00F87AE0">
        <w:rPr>
          <w:rFonts w:ascii="Times New Roman" w:hAnsi="Times New Roman"/>
          <w:sz w:val="24"/>
          <w:szCs w:val="24"/>
        </w:rPr>
        <w:t xml:space="preserve"> neužtikrino racional</w:t>
      </w:r>
      <w:r>
        <w:rPr>
          <w:rFonts w:ascii="Times New Roman" w:hAnsi="Times New Roman"/>
          <w:sz w:val="24"/>
          <w:szCs w:val="24"/>
        </w:rPr>
        <w:t>a</w:t>
      </w:r>
      <w:r w:rsidR="00F87AE0" w:rsidRPr="00F87AE0">
        <w:rPr>
          <w:rFonts w:ascii="Times New Roman" w:hAnsi="Times New Roman"/>
          <w:sz w:val="24"/>
          <w:szCs w:val="24"/>
        </w:rPr>
        <w:t>us darbo užmokesčiui skirtų lėšų naudojim</w:t>
      </w:r>
      <w:r w:rsidR="00803501">
        <w:rPr>
          <w:rFonts w:ascii="Times New Roman" w:hAnsi="Times New Roman"/>
          <w:sz w:val="24"/>
          <w:szCs w:val="24"/>
        </w:rPr>
        <w:t>o</w:t>
      </w:r>
      <w:r w:rsidR="00AC2D0E">
        <w:rPr>
          <w:rFonts w:ascii="Times New Roman" w:hAnsi="Times New Roman"/>
          <w:sz w:val="24"/>
          <w:szCs w:val="24"/>
        </w:rPr>
        <w:t xml:space="preserve"> įmonėse</w:t>
      </w:r>
      <w:r w:rsidR="00803501">
        <w:rPr>
          <w:rFonts w:ascii="Times New Roman" w:hAnsi="Times New Roman"/>
          <w:sz w:val="24"/>
          <w:szCs w:val="24"/>
        </w:rPr>
        <w:t>.</w:t>
      </w:r>
    </w:p>
    <w:p w:rsidR="00445BFF" w:rsidRDefault="00445BFF" w:rsidP="00445BFF">
      <w:pPr>
        <w:pStyle w:val="ListParagraph"/>
        <w:tabs>
          <w:tab w:val="left" w:pos="142"/>
          <w:tab w:val="left" w:pos="1134"/>
        </w:tabs>
        <w:spacing w:line="360" w:lineRule="auto"/>
        <w:ind w:left="0" w:firstLine="851"/>
        <w:jc w:val="both"/>
        <w:rPr>
          <w:rFonts w:ascii="Times New Roman" w:hAnsi="Times New Roman"/>
          <w:sz w:val="24"/>
          <w:szCs w:val="24"/>
        </w:rPr>
      </w:pPr>
      <w:r w:rsidRPr="001E3D1B">
        <w:rPr>
          <w:rFonts w:ascii="Times New Roman" w:hAnsi="Times New Roman"/>
          <w:sz w:val="24"/>
          <w:szCs w:val="24"/>
        </w:rPr>
        <w:t>Atsižvelgiant į tai, kas išdėstyta, siūlome:</w:t>
      </w:r>
    </w:p>
    <w:p w:rsidR="00445BFF" w:rsidRDefault="000D01A9" w:rsidP="00445BFF">
      <w:pPr>
        <w:pStyle w:val="ListParagraph"/>
        <w:numPr>
          <w:ilvl w:val="0"/>
          <w:numId w:val="12"/>
        </w:numPr>
        <w:tabs>
          <w:tab w:val="left" w:pos="142"/>
          <w:tab w:val="left" w:pos="1134"/>
        </w:tabs>
        <w:spacing w:line="360" w:lineRule="auto"/>
        <w:ind w:left="0" w:firstLine="851"/>
        <w:jc w:val="both"/>
        <w:rPr>
          <w:rFonts w:ascii="Times New Roman" w:hAnsi="Times New Roman"/>
          <w:sz w:val="24"/>
          <w:szCs w:val="24"/>
        </w:rPr>
      </w:pPr>
      <w:bookmarkStart w:id="32" w:name="_Hlk7789606"/>
      <w:r>
        <w:rPr>
          <w:rFonts w:ascii="Times New Roman" w:hAnsi="Times New Roman"/>
          <w:sz w:val="24"/>
          <w:szCs w:val="24"/>
        </w:rPr>
        <w:t>Š</w:t>
      </w:r>
      <w:r w:rsidR="00445BFF">
        <w:rPr>
          <w:rFonts w:ascii="Times New Roman" w:hAnsi="Times New Roman"/>
          <w:sz w:val="24"/>
          <w:szCs w:val="24"/>
        </w:rPr>
        <w:t>alių susitarimu atleidžiamiems įmonių vadovams</w:t>
      </w:r>
      <w:r>
        <w:rPr>
          <w:rFonts w:ascii="Times New Roman" w:hAnsi="Times New Roman"/>
          <w:sz w:val="24"/>
          <w:szCs w:val="24"/>
        </w:rPr>
        <w:t>,</w:t>
      </w:r>
      <w:r w:rsidR="00445BFF">
        <w:rPr>
          <w:rFonts w:ascii="Times New Roman" w:hAnsi="Times New Roman"/>
          <w:sz w:val="24"/>
          <w:szCs w:val="24"/>
        </w:rPr>
        <w:t xml:space="preserve"> jų pavaduotojams, vyriausi</w:t>
      </w:r>
      <w:r w:rsidR="005A6D6E">
        <w:rPr>
          <w:rFonts w:ascii="Times New Roman" w:hAnsi="Times New Roman"/>
          <w:sz w:val="24"/>
          <w:szCs w:val="24"/>
        </w:rPr>
        <w:t>esiems</w:t>
      </w:r>
      <w:r w:rsidR="00445BFF">
        <w:rPr>
          <w:rFonts w:ascii="Times New Roman" w:hAnsi="Times New Roman"/>
          <w:sz w:val="24"/>
          <w:szCs w:val="24"/>
        </w:rPr>
        <w:t xml:space="preserve"> finansininkams </w:t>
      </w:r>
      <w:r w:rsidR="005A6D6E">
        <w:rPr>
          <w:rFonts w:ascii="Times New Roman" w:hAnsi="Times New Roman"/>
          <w:sz w:val="24"/>
          <w:szCs w:val="24"/>
        </w:rPr>
        <w:t xml:space="preserve">(buhalteriams) </w:t>
      </w:r>
      <w:r w:rsidR="0079431A">
        <w:rPr>
          <w:rFonts w:ascii="Times New Roman" w:hAnsi="Times New Roman"/>
          <w:sz w:val="24"/>
          <w:szCs w:val="24"/>
        </w:rPr>
        <w:t>mokėti</w:t>
      </w:r>
      <w:r w:rsidR="00445BFF">
        <w:rPr>
          <w:rFonts w:ascii="Times New Roman" w:hAnsi="Times New Roman"/>
          <w:sz w:val="24"/>
          <w:szCs w:val="24"/>
        </w:rPr>
        <w:t xml:space="preserve"> išeitin</w:t>
      </w:r>
      <w:r w:rsidR="0079431A">
        <w:rPr>
          <w:rFonts w:ascii="Times New Roman" w:hAnsi="Times New Roman"/>
          <w:sz w:val="24"/>
          <w:szCs w:val="24"/>
        </w:rPr>
        <w:t>es</w:t>
      </w:r>
      <w:r w:rsidR="00445BFF">
        <w:rPr>
          <w:rFonts w:ascii="Times New Roman" w:hAnsi="Times New Roman"/>
          <w:sz w:val="24"/>
          <w:szCs w:val="24"/>
        </w:rPr>
        <w:t xml:space="preserve"> kompensacij</w:t>
      </w:r>
      <w:r w:rsidR="0079431A">
        <w:rPr>
          <w:rFonts w:ascii="Times New Roman" w:hAnsi="Times New Roman"/>
          <w:sz w:val="24"/>
          <w:szCs w:val="24"/>
        </w:rPr>
        <w:t xml:space="preserve">as pagal </w:t>
      </w:r>
      <w:r w:rsidR="00155158">
        <w:rPr>
          <w:rFonts w:ascii="Times New Roman" w:hAnsi="Times New Roman"/>
          <w:sz w:val="24"/>
          <w:szCs w:val="24"/>
        </w:rPr>
        <w:t xml:space="preserve">Savivaldybės </w:t>
      </w:r>
      <w:r w:rsidR="0079431A">
        <w:rPr>
          <w:rFonts w:ascii="Times New Roman" w:hAnsi="Times New Roman"/>
          <w:sz w:val="24"/>
          <w:szCs w:val="24"/>
        </w:rPr>
        <w:t xml:space="preserve">nustatytą </w:t>
      </w:r>
      <w:r w:rsidR="00445BFF">
        <w:rPr>
          <w:rFonts w:ascii="Times New Roman" w:hAnsi="Times New Roman"/>
          <w:sz w:val="24"/>
          <w:szCs w:val="24"/>
        </w:rPr>
        <w:t>teisin</w:t>
      </w:r>
      <w:r w:rsidR="0079431A">
        <w:rPr>
          <w:rFonts w:ascii="Times New Roman" w:hAnsi="Times New Roman"/>
          <w:sz w:val="24"/>
          <w:szCs w:val="24"/>
        </w:rPr>
        <w:t>į</w:t>
      </w:r>
      <w:r w:rsidR="00445BFF">
        <w:rPr>
          <w:rFonts w:ascii="Times New Roman" w:hAnsi="Times New Roman"/>
          <w:sz w:val="24"/>
          <w:szCs w:val="24"/>
        </w:rPr>
        <w:t xml:space="preserve"> reguliavim</w:t>
      </w:r>
      <w:r w:rsidR="0079431A">
        <w:rPr>
          <w:rFonts w:ascii="Times New Roman" w:hAnsi="Times New Roman"/>
          <w:sz w:val="24"/>
          <w:szCs w:val="24"/>
        </w:rPr>
        <w:t>ą</w:t>
      </w:r>
      <w:r w:rsidR="00134DF0">
        <w:rPr>
          <w:rFonts w:ascii="Times New Roman" w:hAnsi="Times New Roman"/>
          <w:sz w:val="24"/>
          <w:szCs w:val="24"/>
        </w:rPr>
        <w:t>, t</w:t>
      </w:r>
      <w:r w:rsidR="00210922">
        <w:rPr>
          <w:rFonts w:ascii="Times New Roman" w:hAnsi="Times New Roman"/>
          <w:sz w:val="24"/>
          <w:szCs w:val="24"/>
        </w:rPr>
        <w:t>aip pat</w:t>
      </w:r>
      <w:r w:rsidR="00210922" w:rsidRPr="00210922">
        <w:rPr>
          <w:rFonts w:ascii="Times New Roman" w:hAnsi="Times New Roman"/>
          <w:sz w:val="24"/>
          <w:szCs w:val="24"/>
        </w:rPr>
        <w:t xml:space="preserve"> aiški</w:t>
      </w:r>
      <w:r w:rsidR="0096549C">
        <w:rPr>
          <w:rFonts w:ascii="Times New Roman" w:hAnsi="Times New Roman"/>
          <w:sz w:val="24"/>
          <w:szCs w:val="24"/>
        </w:rPr>
        <w:t>ai</w:t>
      </w:r>
      <w:r w:rsidR="00210922" w:rsidRPr="00210922">
        <w:rPr>
          <w:rFonts w:ascii="Times New Roman" w:hAnsi="Times New Roman"/>
          <w:sz w:val="24"/>
          <w:szCs w:val="24"/>
        </w:rPr>
        <w:t xml:space="preserve"> </w:t>
      </w:r>
      <w:r w:rsidR="0096549C">
        <w:rPr>
          <w:rFonts w:ascii="Times New Roman" w:hAnsi="Times New Roman"/>
          <w:sz w:val="24"/>
          <w:szCs w:val="24"/>
        </w:rPr>
        <w:t xml:space="preserve">motyvuoti, kokiais </w:t>
      </w:r>
      <w:r w:rsidR="00210922" w:rsidRPr="00210922">
        <w:rPr>
          <w:rFonts w:ascii="Times New Roman" w:hAnsi="Times New Roman"/>
          <w:sz w:val="24"/>
          <w:szCs w:val="24"/>
        </w:rPr>
        <w:t>kriterij</w:t>
      </w:r>
      <w:r w:rsidR="0096549C">
        <w:rPr>
          <w:rFonts w:ascii="Times New Roman" w:hAnsi="Times New Roman"/>
          <w:sz w:val="24"/>
          <w:szCs w:val="24"/>
        </w:rPr>
        <w:t>ais remiantis</w:t>
      </w:r>
      <w:r w:rsidR="00210922" w:rsidRPr="00210922">
        <w:rPr>
          <w:rFonts w:ascii="Times New Roman" w:hAnsi="Times New Roman"/>
          <w:sz w:val="24"/>
          <w:szCs w:val="24"/>
        </w:rPr>
        <w:t xml:space="preserve"> </w:t>
      </w:r>
      <w:r w:rsidR="0096549C">
        <w:rPr>
          <w:rFonts w:ascii="Times New Roman" w:hAnsi="Times New Roman"/>
          <w:sz w:val="24"/>
          <w:szCs w:val="24"/>
        </w:rPr>
        <w:t xml:space="preserve">asmenims </w:t>
      </w:r>
      <w:r w:rsidR="00210922" w:rsidRPr="00210922">
        <w:rPr>
          <w:rFonts w:ascii="Times New Roman" w:hAnsi="Times New Roman"/>
          <w:sz w:val="24"/>
          <w:szCs w:val="24"/>
        </w:rPr>
        <w:t>nustat</w:t>
      </w:r>
      <w:r w:rsidR="0096549C">
        <w:rPr>
          <w:rFonts w:ascii="Times New Roman" w:hAnsi="Times New Roman"/>
          <w:sz w:val="24"/>
          <w:szCs w:val="24"/>
        </w:rPr>
        <w:t>ytas</w:t>
      </w:r>
      <w:r w:rsidR="00210922" w:rsidRPr="00210922">
        <w:rPr>
          <w:rFonts w:ascii="Times New Roman" w:hAnsi="Times New Roman"/>
          <w:sz w:val="24"/>
          <w:szCs w:val="24"/>
        </w:rPr>
        <w:t xml:space="preserve"> konkret</w:t>
      </w:r>
      <w:r w:rsidR="0096549C">
        <w:rPr>
          <w:rFonts w:ascii="Times New Roman" w:hAnsi="Times New Roman"/>
          <w:sz w:val="24"/>
          <w:szCs w:val="24"/>
        </w:rPr>
        <w:t>us</w:t>
      </w:r>
      <w:r w:rsidR="00210922" w:rsidRPr="00210922">
        <w:rPr>
          <w:rFonts w:ascii="Times New Roman" w:hAnsi="Times New Roman"/>
          <w:sz w:val="24"/>
          <w:szCs w:val="24"/>
        </w:rPr>
        <w:t xml:space="preserve"> </w:t>
      </w:r>
      <w:r w:rsidR="00D96A38">
        <w:rPr>
          <w:rFonts w:ascii="Times New Roman" w:hAnsi="Times New Roman"/>
          <w:sz w:val="24"/>
          <w:szCs w:val="24"/>
        </w:rPr>
        <w:t xml:space="preserve">išeitinių </w:t>
      </w:r>
      <w:r w:rsidR="00210922">
        <w:rPr>
          <w:rFonts w:ascii="Times New Roman" w:hAnsi="Times New Roman"/>
          <w:sz w:val="24"/>
          <w:szCs w:val="24"/>
        </w:rPr>
        <w:t xml:space="preserve">kompensacijų </w:t>
      </w:r>
      <w:r w:rsidR="00210922" w:rsidRPr="00210922">
        <w:rPr>
          <w:rFonts w:ascii="Times New Roman" w:hAnsi="Times New Roman"/>
          <w:sz w:val="24"/>
          <w:szCs w:val="24"/>
        </w:rPr>
        <w:t>dyd</w:t>
      </w:r>
      <w:r w:rsidR="0096549C">
        <w:rPr>
          <w:rFonts w:ascii="Times New Roman" w:hAnsi="Times New Roman"/>
          <w:sz w:val="24"/>
          <w:szCs w:val="24"/>
        </w:rPr>
        <w:t>is</w:t>
      </w:r>
      <w:r w:rsidR="00210922" w:rsidRPr="00210922">
        <w:rPr>
          <w:rFonts w:ascii="Times New Roman" w:hAnsi="Times New Roman"/>
          <w:sz w:val="24"/>
          <w:szCs w:val="24"/>
        </w:rPr>
        <w:t>.</w:t>
      </w:r>
    </w:p>
    <w:p w:rsidR="00DE00F4" w:rsidRPr="00DE00F4" w:rsidRDefault="00DE00F4" w:rsidP="00963778">
      <w:pPr>
        <w:tabs>
          <w:tab w:val="left" w:pos="142"/>
          <w:tab w:val="left" w:pos="1134"/>
        </w:tabs>
        <w:spacing w:line="360" w:lineRule="auto"/>
        <w:ind w:firstLine="851"/>
        <w:jc w:val="center"/>
        <w:rPr>
          <w:rFonts w:ascii="Times New Roman" w:hAnsi="Times New Roman"/>
          <w:b/>
          <w:sz w:val="24"/>
          <w:szCs w:val="24"/>
        </w:rPr>
      </w:pPr>
      <w:bookmarkStart w:id="33" w:name="_Hlk7789618"/>
      <w:bookmarkEnd w:id="32"/>
      <w:r w:rsidRPr="00963778">
        <w:rPr>
          <w:rFonts w:ascii="Times New Roman" w:hAnsi="Times New Roman"/>
          <w:b/>
          <w:sz w:val="24"/>
          <w:szCs w:val="24"/>
        </w:rPr>
        <w:t>3</w:t>
      </w:r>
      <w:r w:rsidRPr="00963778">
        <w:rPr>
          <w:rFonts w:ascii="Times New Roman" w:hAnsi="Times New Roman"/>
          <w:i/>
          <w:sz w:val="24"/>
          <w:szCs w:val="24"/>
        </w:rPr>
        <w:t xml:space="preserve">. </w:t>
      </w:r>
      <w:r w:rsidRPr="00DE00F4">
        <w:rPr>
          <w:rFonts w:ascii="Times New Roman" w:hAnsi="Times New Roman"/>
          <w:b/>
          <w:sz w:val="24"/>
          <w:szCs w:val="24"/>
        </w:rPr>
        <w:t xml:space="preserve">KORUPCIJOS </w:t>
      </w:r>
      <w:r w:rsidRPr="00B00B7B">
        <w:rPr>
          <w:rFonts w:ascii="Times New Roman" w:hAnsi="Times New Roman"/>
          <w:b/>
          <w:sz w:val="24"/>
          <w:szCs w:val="24"/>
        </w:rPr>
        <w:t>RIZIK</w:t>
      </w:r>
      <w:r w:rsidR="00B00B7B" w:rsidRPr="00B00B7B">
        <w:rPr>
          <w:rFonts w:ascii="Times New Roman" w:hAnsi="Times New Roman"/>
          <w:b/>
          <w:sz w:val="24"/>
          <w:szCs w:val="24"/>
        </w:rPr>
        <w:t>A</w:t>
      </w:r>
      <w:r w:rsidRPr="00B00B7B">
        <w:rPr>
          <w:rFonts w:ascii="Times New Roman" w:hAnsi="Times New Roman"/>
          <w:b/>
          <w:sz w:val="24"/>
          <w:szCs w:val="24"/>
        </w:rPr>
        <w:t xml:space="preserve"> </w:t>
      </w:r>
      <w:r w:rsidR="00B00B7B" w:rsidRPr="00B00B7B">
        <w:rPr>
          <w:rFonts w:ascii="Times New Roman" w:hAnsi="Times New Roman"/>
          <w:b/>
          <w:sz w:val="24"/>
          <w:szCs w:val="24"/>
        </w:rPr>
        <w:t>SAVIVALDYBĖS KONTROLIUOJAMŲ ĮMONIŲ VIEŠŲJŲ IR PRIVAČIŲ INTERESŲ DERINIMO KONTROLĖS SRITYJE</w:t>
      </w:r>
    </w:p>
    <w:p w:rsidR="00DE00F4" w:rsidRDefault="00DE00F4" w:rsidP="00DE00F4">
      <w:pPr>
        <w:tabs>
          <w:tab w:val="left" w:pos="142"/>
          <w:tab w:val="left" w:pos="1134"/>
        </w:tabs>
        <w:spacing w:line="360" w:lineRule="auto"/>
        <w:ind w:firstLine="851"/>
        <w:jc w:val="both"/>
        <w:rPr>
          <w:rFonts w:ascii="Times New Roman" w:hAnsi="Times New Roman"/>
          <w:sz w:val="24"/>
          <w:szCs w:val="24"/>
          <w:lang w:bidi="lt-LT"/>
        </w:rPr>
      </w:pPr>
      <w:r>
        <w:rPr>
          <w:rFonts w:ascii="Times New Roman" w:hAnsi="Times New Roman"/>
          <w:sz w:val="24"/>
          <w:szCs w:val="24"/>
          <w:lang w:bidi="lt-LT"/>
        </w:rPr>
        <w:lastRenderedPageBreak/>
        <w:t>Viešųjų ir privačių interesų derinimo valstybinėje tarnyboje įstatymu (toliau – Įstatymas) siekiama užtikrinti visuomenės viešųjų interesų viršenybę priimant sprendimus, įtvirtinti priimamų sprendimų nešališkumą, užkirsti kelią atsirasti bei plisti korupcijai.</w:t>
      </w:r>
    </w:p>
    <w:p w:rsidR="00581640" w:rsidRDefault="00581640" w:rsidP="00581640">
      <w:pPr>
        <w:tabs>
          <w:tab w:val="left" w:pos="142"/>
          <w:tab w:val="left" w:pos="1134"/>
        </w:tabs>
        <w:spacing w:line="360" w:lineRule="auto"/>
        <w:ind w:firstLine="851"/>
        <w:jc w:val="both"/>
        <w:rPr>
          <w:rFonts w:ascii="Times New Roman" w:hAnsi="Times New Roman"/>
          <w:sz w:val="24"/>
          <w:szCs w:val="24"/>
          <w:lang w:bidi="lt-LT"/>
        </w:rPr>
      </w:pPr>
      <w:r>
        <w:rPr>
          <w:rFonts w:ascii="Times New Roman" w:hAnsi="Times New Roman"/>
          <w:sz w:val="24"/>
          <w:szCs w:val="24"/>
          <w:lang w:bidi="lt-LT"/>
        </w:rPr>
        <w:t>Įvertinus, kaip Savivaldybės administracijos valstybės tarnautojai, Tarybos nariai, valdomų įmonių valdybų nariai ir vadovai, jų pavaduotojai, viešųjų pirkimų procedūrose dalyvaujantys darbuotojai vykdo Įstatymo nustatytas pareigas deklaruoti privačius interesus (4 straipsnio 1 dalis), nusišalinti rengiant, svarstant ar priimant sprendimus arba kitaip paveik</w:t>
      </w:r>
      <w:r w:rsidR="00FF4737">
        <w:rPr>
          <w:rFonts w:ascii="Times New Roman" w:hAnsi="Times New Roman"/>
          <w:sz w:val="24"/>
          <w:szCs w:val="24"/>
          <w:lang w:bidi="lt-LT"/>
        </w:rPr>
        <w:t>iant</w:t>
      </w:r>
      <w:r>
        <w:rPr>
          <w:rFonts w:ascii="Times New Roman" w:hAnsi="Times New Roman"/>
          <w:sz w:val="24"/>
          <w:szCs w:val="24"/>
          <w:lang w:bidi="lt-LT"/>
        </w:rPr>
        <w:t xml:space="preserve"> sprendimus, kurie sukelia interesų konfliktą (11 straipsnio 1 dalis), nustatyta, kad atskirais atvejais nevengiama galimų interesų konfliktų, nevykdomi Įstatymo reikalavimai nustatyta tvarka deklaruoti privačius interesus, neskiriamas dėmesys šio proceso valdymui ir kontrolei. </w:t>
      </w:r>
    </w:p>
    <w:p w:rsidR="00581640" w:rsidRDefault="00581640" w:rsidP="00581640">
      <w:pPr>
        <w:tabs>
          <w:tab w:val="left" w:pos="142"/>
          <w:tab w:val="left" w:pos="1134"/>
        </w:tabs>
        <w:spacing w:line="360" w:lineRule="auto"/>
        <w:ind w:firstLine="851"/>
        <w:jc w:val="both"/>
        <w:rPr>
          <w:rFonts w:ascii="Times New Roman" w:hAnsi="Times New Roman"/>
          <w:sz w:val="24"/>
          <w:szCs w:val="24"/>
          <w:lang w:bidi="lt-LT"/>
        </w:rPr>
      </w:pPr>
      <w:r>
        <w:rPr>
          <w:rFonts w:ascii="Times New Roman" w:hAnsi="Times New Roman"/>
          <w:sz w:val="24"/>
          <w:szCs w:val="24"/>
          <w:lang w:bidi="lt-LT"/>
        </w:rPr>
        <w:t>Pažymėtina, kad Vyriausioji tarnybinės etikos komisija ne tik nagrinėjamu laikotarpiu (2017–2018 metais), bet ir korupcijos rizikos analizės metu (2019 metais) ne kartą pažeidusiais Įstatymo reikalavimus pripažino atsakingas pareigas einančius Savivaldybės administracijos darbuotojus, Tarybos narius ir Savivaldybės valdomose įmonėse dirbančius asmenis</w:t>
      </w:r>
      <w:r>
        <w:rPr>
          <w:rFonts w:ascii="Times New Roman" w:hAnsi="Times New Roman"/>
          <w:sz w:val="24"/>
          <w:szCs w:val="24"/>
          <w:vertAlign w:val="superscript"/>
        </w:rPr>
        <w:footnoteReference w:id="48"/>
      </w:r>
      <w:r>
        <w:rPr>
          <w:rFonts w:ascii="Times New Roman" w:hAnsi="Times New Roman"/>
          <w:sz w:val="24"/>
          <w:szCs w:val="24"/>
          <w:lang w:bidi="lt-LT"/>
        </w:rPr>
        <w:t>, todėl darytina išvada, kad Savivaldybėje ir jos įmonėse Įstatymo nuostatų vykdymo procesas yra nepakankamai valdomas ir neefektyvus, nes:</w:t>
      </w:r>
    </w:p>
    <w:bookmarkEnd w:id="33"/>
    <w:p w:rsidR="00EE301F" w:rsidRDefault="00DE00F4" w:rsidP="00EE301F">
      <w:pPr>
        <w:tabs>
          <w:tab w:val="left" w:pos="142"/>
          <w:tab w:val="left" w:pos="1134"/>
        </w:tabs>
        <w:spacing w:line="360" w:lineRule="auto"/>
        <w:ind w:firstLine="851"/>
        <w:jc w:val="both"/>
        <w:rPr>
          <w:sz w:val="24"/>
          <w:szCs w:val="24"/>
        </w:rPr>
      </w:pPr>
      <w:r>
        <w:rPr>
          <w:rFonts w:ascii="Times New Roman" w:hAnsi="Times New Roman"/>
          <w:i/>
          <w:sz w:val="24"/>
          <w:szCs w:val="24"/>
        </w:rPr>
        <w:t>3.1.</w:t>
      </w:r>
      <w:r w:rsidR="00EE301F">
        <w:rPr>
          <w:rFonts w:ascii="Times New Roman" w:hAnsi="Times New Roman"/>
          <w:sz w:val="24"/>
          <w:szCs w:val="24"/>
          <w:lang w:bidi="lt-LT"/>
        </w:rPr>
        <w:t xml:space="preserve"> </w:t>
      </w:r>
      <w:bookmarkStart w:id="34" w:name="_Hlk7788316"/>
      <w:r w:rsidR="00EE301F">
        <w:rPr>
          <w:rFonts w:ascii="Times New Roman" w:hAnsi="Times New Roman"/>
          <w:i/>
          <w:sz w:val="24"/>
          <w:szCs w:val="24"/>
          <w:lang w:bidi="lt-LT"/>
        </w:rPr>
        <w:t>N</w:t>
      </w:r>
      <w:r w:rsidR="00EE301F">
        <w:rPr>
          <w:i/>
          <w:sz w:val="24"/>
          <w:szCs w:val="24"/>
        </w:rPr>
        <w:t>enustatytas aiškus Viešųjų ir privačių interesų derinimo valstybinėje tarnyboje įstatymo nuostatų vykdymo kontrolės mechanizmas.</w:t>
      </w:r>
      <w:bookmarkEnd w:id="34"/>
    </w:p>
    <w:p w:rsidR="00EE301F" w:rsidRDefault="00EE301F" w:rsidP="00EE301F">
      <w:pPr>
        <w:pStyle w:val="ListParagraph"/>
        <w:tabs>
          <w:tab w:val="left" w:pos="993"/>
          <w:tab w:val="left" w:pos="1134"/>
          <w:tab w:val="left" w:pos="1418"/>
        </w:tabs>
        <w:spacing w:line="360" w:lineRule="auto"/>
        <w:ind w:left="0" w:firstLine="851"/>
        <w:jc w:val="both"/>
        <w:rPr>
          <w:rFonts w:ascii="Times New Roman" w:hAnsi="Times New Roman"/>
          <w:sz w:val="24"/>
          <w:szCs w:val="24"/>
          <w:lang w:bidi="lt-LT"/>
        </w:rPr>
      </w:pPr>
      <w:r>
        <w:rPr>
          <w:rFonts w:ascii="Times New Roman" w:hAnsi="Times New Roman"/>
          <w:sz w:val="24"/>
          <w:szCs w:val="24"/>
          <w:lang w:bidi="lt-LT"/>
        </w:rPr>
        <w:lastRenderedPageBreak/>
        <w:t xml:space="preserve">Susipažinus su minėtos srities teisiniu reglamentavimu, </w:t>
      </w:r>
      <w:r w:rsidR="00BC1F33">
        <w:rPr>
          <w:rFonts w:ascii="Times New Roman" w:hAnsi="Times New Roman"/>
          <w:sz w:val="24"/>
          <w:szCs w:val="24"/>
          <w:lang w:bidi="lt-LT"/>
        </w:rPr>
        <w:t xml:space="preserve">taikoma </w:t>
      </w:r>
      <w:r>
        <w:rPr>
          <w:rFonts w:ascii="Times New Roman" w:hAnsi="Times New Roman"/>
          <w:sz w:val="24"/>
          <w:szCs w:val="24"/>
          <w:lang w:bidi="lt-LT"/>
        </w:rPr>
        <w:t>prakti</w:t>
      </w:r>
      <w:r w:rsidR="00BC1F33">
        <w:rPr>
          <w:rFonts w:ascii="Times New Roman" w:hAnsi="Times New Roman"/>
          <w:sz w:val="24"/>
          <w:szCs w:val="24"/>
          <w:lang w:bidi="lt-LT"/>
        </w:rPr>
        <w:t>ka</w:t>
      </w:r>
      <w:r>
        <w:rPr>
          <w:rFonts w:ascii="Times New Roman" w:hAnsi="Times New Roman"/>
          <w:sz w:val="24"/>
          <w:szCs w:val="24"/>
          <w:lang w:bidi="lt-LT"/>
        </w:rPr>
        <w:t xml:space="preserve"> ir apibendrinus susitikimų su Savivaldybės ir jos valdomų įmonių atstovais metu gautą informaciją, nustatyta, kad nei Savivaldybės administracijoje, nei įmonėse Viešųjų ir privačių interesų derinimo valstybinėje tarnyboje įstatymo nuostatų įgyvendinimo reali kontrolė nagrinėjamu laikotarpiu ir šiuo metu nėra vykdoma: nenustatytas aiškus kontrolės mechanizmas, nepaskirti atsakingi asmenys, nevykdoma deklaracijose pateikiamos informacijos stebėsena ir kontrolė, periodiškai neteikiamos rekomendacijos / priminimai darbuotojams dėl privačių interesų deklaravimo. </w:t>
      </w:r>
    </w:p>
    <w:p w:rsidR="00216CB0" w:rsidRDefault="00EF16BC" w:rsidP="00EE301F">
      <w:pPr>
        <w:pStyle w:val="ListParagraph"/>
        <w:tabs>
          <w:tab w:val="left" w:pos="993"/>
          <w:tab w:val="left" w:pos="1134"/>
          <w:tab w:val="left" w:pos="1418"/>
        </w:tabs>
        <w:spacing w:line="360" w:lineRule="auto"/>
        <w:ind w:left="0" w:firstLine="851"/>
        <w:jc w:val="both"/>
        <w:rPr>
          <w:rFonts w:ascii="Times New Roman" w:hAnsi="Times New Roman"/>
          <w:sz w:val="24"/>
          <w:szCs w:val="24"/>
        </w:rPr>
      </w:pPr>
      <w:r>
        <w:rPr>
          <w:rFonts w:ascii="Times New Roman" w:hAnsi="Times New Roman"/>
          <w:sz w:val="24"/>
          <w:szCs w:val="24"/>
        </w:rPr>
        <w:t>A</w:t>
      </w:r>
      <w:r w:rsidR="00EE301F">
        <w:rPr>
          <w:rFonts w:ascii="Times New Roman" w:hAnsi="Times New Roman"/>
          <w:sz w:val="24"/>
          <w:szCs w:val="24"/>
        </w:rPr>
        <w:t>dministracijos direktoriaus 2011</w:t>
      </w:r>
      <w:r w:rsidR="00325D39">
        <w:rPr>
          <w:rFonts w:ascii="Times New Roman" w:hAnsi="Times New Roman"/>
          <w:sz w:val="24"/>
          <w:szCs w:val="24"/>
        </w:rPr>
        <w:t xml:space="preserve"> m. lapkričio </w:t>
      </w:r>
      <w:r w:rsidR="00EE301F">
        <w:rPr>
          <w:rFonts w:ascii="Times New Roman" w:hAnsi="Times New Roman"/>
          <w:sz w:val="24"/>
          <w:szCs w:val="24"/>
        </w:rPr>
        <w:t xml:space="preserve">30 </w:t>
      </w:r>
      <w:r w:rsidR="00325D39">
        <w:rPr>
          <w:rFonts w:ascii="Times New Roman" w:hAnsi="Times New Roman"/>
          <w:sz w:val="24"/>
          <w:szCs w:val="24"/>
        </w:rPr>
        <w:t xml:space="preserve">d. </w:t>
      </w:r>
      <w:r w:rsidR="00EE301F">
        <w:rPr>
          <w:rFonts w:ascii="Times New Roman" w:hAnsi="Times New Roman"/>
          <w:sz w:val="24"/>
          <w:szCs w:val="24"/>
        </w:rPr>
        <w:t xml:space="preserve">įsakyme Nr. (5.3)A1-1039 ,,Dėl Viešųjų ir privačių interesų derinimo valstybinėje tarnyboje įstatymo nuostatų laikymosi kontrolės vykdymo“ yra </w:t>
      </w:r>
      <w:r w:rsidR="000871F3">
        <w:rPr>
          <w:rFonts w:ascii="Times New Roman" w:hAnsi="Times New Roman"/>
          <w:sz w:val="24"/>
          <w:szCs w:val="24"/>
        </w:rPr>
        <w:t>numatytos</w:t>
      </w:r>
      <w:r w:rsidR="00EE301F">
        <w:rPr>
          <w:rFonts w:ascii="Times New Roman" w:hAnsi="Times New Roman"/>
          <w:sz w:val="24"/>
          <w:szCs w:val="24"/>
        </w:rPr>
        <w:t xml:space="preserve"> </w:t>
      </w:r>
      <w:r>
        <w:rPr>
          <w:rFonts w:ascii="Times New Roman" w:hAnsi="Times New Roman"/>
          <w:sz w:val="24"/>
          <w:szCs w:val="24"/>
        </w:rPr>
        <w:t xml:space="preserve">tik </w:t>
      </w:r>
      <w:r w:rsidR="00EE301F">
        <w:rPr>
          <w:rFonts w:ascii="Times New Roman" w:hAnsi="Times New Roman"/>
          <w:sz w:val="24"/>
          <w:szCs w:val="24"/>
        </w:rPr>
        <w:t xml:space="preserve">tam tikros formalios privačių interesų deklaravimo nuostatos, t. y. pavesta </w:t>
      </w:r>
      <w:r w:rsidR="000B68F6">
        <w:rPr>
          <w:rFonts w:ascii="Times New Roman" w:hAnsi="Times New Roman"/>
          <w:sz w:val="24"/>
          <w:szCs w:val="24"/>
        </w:rPr>
        <w:t>a</w:t>
      </w:r>
      <w:r w:rsidR="00EE301F">
        <w:rPr>
          <w:rFonts w:ascii="Times New Roman" w:hAnsi="Times New Roman"/>
          <w:sz w:val="24"/>
          <w:szCs w:val="24"/>
        </w:rPr>
        <w:t>dministracijos darbuotojams įgyvendinti Viešųjų ir privačių interesų derinimo valstybinėje tarnyboje įstatymą, tačiau nuo 2011 m</w:t>
      </w:r>
      <w:r>
        <w:rPr>
          <w:rFonts w:ascii="Times New Roman" w:hAnsi="Times New Roman"/>
          <w:sz w:val="24"/>
          <w:szCs w:val="24"/>
        </w:rPr>
        <w:t>etų</w:t>
      </w:r>
      <w:r w:rsidR="00EE301F">
        <w:rPr>
          <w:rFonts w:ascii="Times New Roman" w:hAnsi="Times New Roman"/>
          <w:sz w:val="24"/>
          <w:szCs w:val="24"/>
        </w:rPr>
        <w:t xml:space="preserve"> šis įsakymas nebuvo atnaujintas ir šiuo metu nesuderintas su galiojančiais teisės aktais. </w:t>
      </w:r>
      <w:r w:rsidR="00BC1F33">
        <w:rPr>
          <w:rFonts w:ascii="Times New Roman" w:hAnsi="Times New Roman"/>
          <w:sz w:val="24"/>
          <w:szCs w:val="24"/>
        </w:rPr>
        <w:t>Be to, j</w:t>
      </w:r>
      <w:r w:rsidR="00EE301F">
        <w:rPr>
          <w:rFonts w:ascii="Times New Roman" w:hAnsi="Times New Roman"/>
          <w:sz w:val="24"/>
          <w:szCs w:val="24"/>
        </w:rPr>
        <w:t xml:space="preserve">okie kiti vidaus teisės aktai nereglamentuoja Savivaldybės valdomų įmonių vadovų, jų pavaduotojų, taip pat </w:t>
      </w:r>
      <w:r>
        <w:rPr>
          <w:rFonts w:ascii="Times New Roman" w:hAnsi="Times New Roman"/>
          <w:sz w:val="24"/>
          <w:szCs w:val="24"/>
        </w:rPr>
        <w:t xml:space="preserve">įmonių </w:t>
      </w:r>
      <w:r w:rsidR="00EE301F">
        <w:rPr>
          <w:rFonts w:ascii="Times New Roman" w:hAnsi="Times New Roman"/>
          <w:sz w:val="24"/>
          <w:szCs w:val="24"/>
        </w:rPr>
        <w:t>valdybų narių, vieš</w:t>
      </w:r>
      <w:r w:rsidR="000B68F6">
        <w:rPr>
          <w:rFonts w:ascii="Times New Roman" w:hAnsi="Times New Roman"/>
          <w:sz w:val="24"/>
          <w:szCs w:val="24"/>
        </w:rPr>
        <w:t xml:space="preserve">uose pirkimuose dalyvaujančių asmenų </w:t>
      </w:r>
      <w:r w:rsidR="00EE301F">
        <w:rPr>
          <w:rFonts w:ascii="Times New Roman" w:hAnsi="Times New Roman"/>
          <w:sz w:val="24"/>
          <w:szCs w:val="24"/>
        </w:rPr>
        <w:t xml:space="preserve">deklaracijų kontrolės procedūrų. </w:t>
      </w:r>
    </w:p>
    <w:p w:rsidR="00EE301F" w:rsidRDefault="0076634B" w:rsidP="00EE301F">
      <w:pPr>
        <w:pStyle w:val="ListParagraph"/>
        <w:tabs>
          <w:tab w:val="left" w:pos="993"/>
          <w:tab w:val="left" w:pos="1134"/>
          <w:tab w:val="left" w:pos="1418"/>
        </w:tabs>
        <w:spacing w:line="360" w:lineRule="auto"/>
        <w:ind w:left="0" w:firstLine="851"/>
        <w:jc w:val="both"/>
        <w:rPr>
          <w:rFonts w:ascii="Times New Roman" w:hAnsi="Times New Roman"/>
          <w:sz w:val="24"/>
          <w:szCs w:val="24"/>
        </w:rPr>
      </w:pPr>
      <w:r>
        <w:rPr>
          <w:rFonts w:ascii="Times New Roman" w:hAnsi="Times New Roman"/>
          <w:sz w:val="24"/>
          <w:szCs w:val="24"/>
        </w:rPr>
        <w:t xml:space="preserve">Esant tokiai </w:t>
      </w:r>
      <w:r w:rsidR="00C50061">
        <w:rPr>
          <w:rFonts w:ascii="Times New Roman" w:hAnsi="Times New Roman"/>
          <w:sz w:val="24"/>
          <w:szCs w:val="24"/>
        </w:rPr>
        <w:t>situacijai</w:t>
      </w:r>
      <w:r>
        <w:rPr>
          <w:rFonts w:ascii="Times New Roman" w:hAnsi="Times New Roman"/>
          <w:sz w:val="24"/>
          <w:szCs w:val="24"/>
        </w:rPr>
        <w:t xml:space="preserve">, </w:t>
      </w:r>
      <w:r w:rsidRPr="00260B15">
        <w:rPr>
          <w:rFonts w:ascii="Times New Roman" w:hAnsi="Times New Roman"/>
          <w:sz w:val="24"/>
          <w:szCs w:val="24"/>
        </w:rPr>
        <w:t xml:space="preserve">didėja rizika, kad nebus </w:t>
      </w:r>
      <w:r>
        <w:rPr>
          <w:rFonts w:ascii="Times New Roman" w:hAnsi="Times New Roman"/>
          <w:sz w:val="24"/>
          <w:szCs w:val="24"/>
        </w:rPr>
        <w:t>suvaldyti</w:t>
      </w:r>
      <w:r w:rsidRPr="00260B15">
        <w:rPr>
          <w:rFonts w:ascii="Times New Roman" w:hAnsi="Times New Roman"/>
          <w:sz w:val="24"/>
          <w:szCs w:val="24"/>
        </w:rPr>
        <w:t xml:space="preserve"> galim</w:t>
      </w:r>
      <w:r>
        <w:rPr>
          <w:rFonts w:ascii="Times New Roman" w:hAnsi="Times New Roman"/>
          <w:sz w:val="24"/>
          <w:szCs w:val="24"/>
        </w:rPr>
        <w:t>i</w:t>
      </w:r>
      <w:r w:rsidRPr="00260B15">
        <w:rPr>
          <w:rFonts w:ascii="Times New Roman" w:hAnsi="Times New Roman"/>
          <w:sz w:val="24"/>
          <w:szCs w:val="24"/>
        </w:rPr>
        <w:t xml:space="preserve"> viešųjų</w:t>
      </w:r>
      <w:r w:rsidRPr="00483C72">
        <w:rPr>
          <w:rFonts w:ascii="Times New Roman" w:hAnsi="Times New Roman"/>
          <w:sz w:val="24"/>
          <w:szCs w:val="24"/>
        </w:rPr>
        <w:t xml:space="preserve"> ir privačių interesų konfliktai, o egzistuojantys</w:t>
      </w:r>
      <w:r>
        <w:rPr>
          <w:rFonts w:ascii="Times New Roman" w:hAnsi="Times New Roman"/>
          <w:sz w:val="24"/>
          <w:szCs w:val="24"/>
        </w:rPr>
        <w:t xml:space="preserve"> –</w:t>
      </w:r>
      <w:r w:rsidRPr="00483C72">
        <w:rPr>
          <w:rFonts w:ascii="Times New Roman" w:hAnsi="Times New Roman"/>
          <w:sz w:val="24"/>
          <w:szCs w:val="24"/>
        </w:rPr>
        <w:t xml:space="preserve"> neidentifikuot</w:t>
      </w:r>
      <w:r>
        <w:rPr>
          <w:rFonts w:ascii="Times New Roman" w:hAnsi="Times New Roman"/>
          <w:sz w:val="24"/>
          <w:szCs w:val="24"/>
        </w:rPr>
        <w:t>i,</w:t>
      </w:r>
      <w:r w:rsidRPr="00260B15">
        <w:rPr>
          <w:rFonts w:ascii="Times New Roman" w:hAnsi="Times New Roman"/>
          <w:sz w:val="24"/>
          <w:szCs w:val="24"/>
        </w:rPr>
        <w:t xml:space="preserve"> </w:t>
      </w:r>
      <w:r>
        <w:rPr>
          <w:rFonts w:ascii="Times New Roman" w:hAnsi="Times New Roman"/>
          <w:sz w:val="24"/>
          <w:szCs w:val="24"/>
        </w:rPr>
        <w:t>t</w:t>
      </w:r>
      <w:r w:rsidR="00EE301F">
        <w:rPr>
          <w:rFonts w:ascii="Times New Roman" w:hAnsi="Times New Roman"/>
          <w:sz w:val="24"/>
          <w:szCs w:val="24"/>
        </w:rPr>
        <w:t xml:space="preserve">odėl turėtų būti imtasi priemonių, kad ne tik Savivaldybės administracijos direktorius (kaip nustatyta šiuo metu), tačiau ir </w:t>
      </w:r>
      <w:r w:rsidR="00B154DB">
        <w:rPr>
          <w:rFonts w:ascii="Times New Roman" w:hAnsi="Times New Roman"/>
          <w:sz w:val="24"/>
          <w:szCs w:val="24"/>
        </w:rPr>
        <w:t>A</w:t>
      </w:r>
      <w:r w:rsidR="00EE301F">
        <w:rPr>
          <w:rFonts w:ascii="Times New Roman" w:hAnsi="Times New Roman"/>
          <w:sz w:val="24"/>
          <w:szCs w:val="24"/>
        </w:rPr>
        <w:t>dministracijos struktūrinių padalinių vadovai, įmonių vadovai turėtų galimybę individuliai prisijungti prie Privačių interesų deklaracijų informacinės sistemos (toliau – IDIS). Jeigu šio siūlymo įgyvendinimas pareikalautų neproporcingai ir neprotingai didelių išteklių, būtų tikslinga numatyti pareigą struktūrinių padalinių vadovams susipažinti su tiesiogiai pavaldžių darbuotojų privačių interesų deklaracijų duomenimis</w:t>
      </w:r>
      <w:r w:rsidR="000B68F6">
        <w:rPr>
          <w:rFonts w:ascii="Times New Roman" w:hAnsi="Times New Roman"/>
          <w:sz w:val="24"/>
          <w:szCs w:val="24"/>
        </w:rPr>
        <w:t xml:space="preserve"> arba</w:t>
      </w:r>
      <w:r w:rsidR="00EE301F">
        <w:rPr>
          <w:rFonts w:ascii="Times New Roman" w:hAnsi="Times New Roman"/>
          <w:sz w:val="24"/>
          <w:szCs w:val="24"/>
        </w:rPr>
        <w:t xml:space="preserve"> įtvirtinti darbuotojų pareigą vadovus informuoti apie užpildytą</w:t>
      </w:r>
      <w:r w:rsidR="000871F3">
        <w:rPr>
          <w:rFonts w:ascii="Times New Roman" w:hAnsi="Times New Roman"/>
          <w:sz w:val="24"/>
          <w:szCs w:val="24"/>
        </w:rPr>
        <w:t xml:space="preserve"> / patikslintą</w:t>
      </w:r>
      <w:r w:rsidR="00EE301F">
        <w:rPr>
          <w:rFonts w:ascii="Times New Roman" w:hAnsi="Times New Roman"/>
          <w:sz w:val="24"/>
          <w:szCs w:val="24"/>
        </w:rPr>
        <w:t xml:space="preserve"> privačių interesų deklaraciją bei nustatyti tokio informavimo terminus.</w:t>
      </w:r>
    </w:p>
    <w:p w:rsidR="00026CDA" w:rsidRDefault="00EC3628" w:rsidP="00EE301F">
      <w:pPr>
        <w:tabs>
          <w:tab w:val="left" w:pos="142"/>
          <w:tab w:val="left" w:pos="1134"/>
        </w:tabs>
        <w:spacing w:line="360" w:lineRule="auto"/>
        <w:ind w:firstLine="851"/>
        <w:jc w:val="both"/>
        <w:rPr>
          <w:rFonts w:ascii="Times New Roman" w:hAnsi="Times New Roman"/>
          <w:i/>
          <w:sz w:val="24"/>
          <w:szCs w:val="24"/>
        </w:rPr>
      </w:pPr>
      <w:r>
        <w:rPr>
          <w:rFonts w:ascii="Times New Roman" w:hAnsi="Times New Roman"/>
          <w:i/>
          <w:sz w:val="24"/>
          <w:szCs w:val="24"/>
        </w:rPr>
        <w:t>3</w:t>
      </w:r>
      <w:r w:rsidR="00EE301F">
        <w:rPr>
          <w:rFonts w:ascii="Times New Roman" w:hAnsi="Times New Roman"/>
          <w:i/>
          <w:sz w:val="24"/>
          <w:szCs w:val="24"/>
        </w:rPr>
        <w:t>.2.</w:t>
      </w:r>
      <w:bookmarkStart w:id="35" w:name="_Hlk7788332"/>
      <w:r w:rsidR="00EE301F">
        <w:rPr>
          <w:rFonts w:ascii="Times New Roman" w:hAnsi="Times New Roman"/>
          <w:sz w:val="24"/>
          <w:szCs w:val="24"/>
        </w:rPr>
        <w:t xml:space="preserve"> </w:t>
      </w:r>
      <w:bookmarkStart w:id="36" w:name="_Hlk9941891"/>
      <w:r w:rsidR="00026CDA" w:rsidRPr="00026CDA">
        <w:rPr>
          <w:rFonts w:ascii="Times New Roman" w:hAnsi="Times New Roman"/>
          <w:i/>
          <w:sz w:val="24"/>
          <w:szCs w:val="24"/>
        </w:rPr>
        <w:t>Įmonių valdybų nariai</w:t>
      </w:r>
      <w:r w:rsidR="00C1043F">
        <w:rPr>
          <w:rFonts w:ascii="Times New Roman" w:hAnsi="Times New Roman"/>
          <w:i/>
          <w:sz w:val="24"/>
          <w:szCs w:val="24"/>
        </w:rPr>
        <w:t>, vadovai</w:t>
      </w:r>
      <w:r w:rsidR="00026CDA" w:rsidRPr="00026CDA">
        <w:rPr>
          <w:rFonts w:ascii="Times New Roman" w:hAnsi="Times New Roman"/>
          <w:i/>
          <w:sz w:val="24"/>
          <w:szCs w:val="24"/>
        </w:rPr>
        <w:t xml:space="preserve"> </w:t>
      </w:r>
      <w:r w:rsidR="00026CDA">
        <w:rPr>
          <w:rFonts w:ascii="Times New Roman" w:hAnsi="Times New Roman"/>
          <w:i/>
          <w:sz w:val="24"/>
          <w:szCs w:val="24"/>
        </w:rPr>
        <w:t>nustatyta tvarka ir terminais neteikia privačių interesų deklaracijų.</w:t>
      </w:r>
      <w:bookmarkEnd w:id="35"/>
    </w:p>
    <w:bookmarkEnd w:id="36"/>
    <w:p w:rsidR="00026CDA" w:rsidRDefault="00026CDA" w:rsidP="00026CDA">
      <w:pPr>
        <w:pStyle w:val="ListParagraph"/>
        <w:tabs>
          <w:tab w:val="left" w:pos="1134"/>
        </w:tabs>
        <w:spacing w:line="360" w:lineRule="auto"/>
        <w:ind w:left="0" w:firstLine="851"/>
        <w:jc w:val="both"/>
        <w:rPr>
          <w:rFonts w:ascii="Times New Roman" w:hAnsi="Times New Roman"/>
          <w:sz w:val="24"/>
          <w:szCs w:val="24"/>
        </w:rPr>
      </w:pPr>
      <w:r>
        <w:rPr>
          <w:rFonts w:ascii="Times New Roman" w:hAnsi="Times New Roman"/>
          <w:sz w:val="24"/>
          <w:szCs w:val="24"/>
          <w:lang w:bidi="lt-LT"/>
        </w:rPr>
        <w:t>Nuo 2018 m. sausio 1 d.</w:t>
      </w:r>
      <w:r w:rsidR="00AD20CB">
        <w:rPr>
          <w:rFonts w:ascii="Times New Roman" w:hAnsi="Times New Roman"/>
          <w:sz w:val="24"/>
          <w:szCs w:val="24"/>
          <w:lang w:bidi="lt-LT"/>
        </w:rPr>
        <w:t xml:space="preserve"> </w:t>
      </w:r>
      <w:r w:rsidR="00AD20CB">
        <w:rPr>
          <w:rFonts w:ascii="Times New Roman" w:hAnsi="Times New Roman"/>
          <w:sz w:val="24"/>
          <w:szCs w:val="24"/>
        </w:rPr>
        <w:t>Viešųjų ir privačių interesų derinimo valstybinėje tarnyboje</w:t>
      </w:r>
      <w:r w:rsidR="00AD20CB">
        <w:rPr>
          <w:rFonts w:ascii="Times New Roman" w:hAnsi="Times New Roman"/>
          <w:sz w:val="24"/>
          <w:szCs w:val="24"/>
          <w:lang w:bidi="lt-LT"/>
        </w:rPr>
        <w:t xml:space="preserve"> į</w:t>
      </w:r>
      <w:r>
        <w:rPr>
          <w:rFonts w:ascii="Times New Roman" w:hAnsi="Times New Roman"/>
          <w:sz w:val="24"/>
          <w:szCs w:val="24"/>
          <w:lang w:bidi="lt-LT"/>
        </w:rPr>
        <w:t xml:space="preserve">statymo </w:t>
      </w:r>
      <w:r w:rsidR="00AD20CB">
        <w:rPr>
          <w:rFonts w:ascii="Times New Roman" w:hAnsi="Times New Roman"/>
          <w:sz w:val="24"/>
          <w:szCs w:val="24"/>
          <w:lang w:bidi="lt-LT"/>
        </w:rPr>
        <w:t xml:space="preserve">10 straipsnio 1 dalyje įtvirtintas privalomas </w:t>
      </w:r>
      <w:r>
        <w:rPr>
          <w:rFonts w:ascii="Times New Roman" w:hAnsi="Times New Roman"/>
          <w:sz w:val="24"/>
          <w:szCs w:val="24"/>
          <w:lang w:bidi="lt-LT"/>
        </w:rPr>
        <w:t>reikalavimas viešai deklaruoti privačius interesus ir Savivaldybių valdomų įmonių valdybų nariams</w:t>
      </w:r>
      <w:r>
        <w:rPr>
          <w:rFonts w:ascii="Times New Roman" w:hAnsi="Times New Roman"/>
          <w:sz w:val="24"/>
          <w:szCs w:val="24"/>
          <w:vertAlign w:val="superscript"/>
        </w:rPr>
        <w:footnoteReference w:id="49"/>
      </w:r>
      <w:r w:rsidR="00F43F2E">
        <w:rPr>
          <w:rFonts w:ascii="Times New Roman" w:hAnsi="Times New Roman"/>
          <w:sz w:val="24"/>
          <w:szCs w:val="24"/>
          <w:lang w:bidi="lt-LT"/>
        </w:rPr>
        <w:t>,</w:t>
      </w:r>
      <w:r>
        <w:rPr>
          <w:rFonts w:ascii="Times New Roman" w:hAnsi="Times New Roman"/>
          <w:sz w:val="24"/>
          <w:szCs w:val="24"/>
          <w:lang w:bidi="lt-LT"/>
        </w:rPr>
        <w:t xml:space="preserve"> tačiau </w:t>
      </w:r>
      <w:r w:rsidR="00155158">
        <w:rPr>
          <w:rFonts w:ascii="Times New Roman" w:hAnsi="Times New Roman"/>
          <w:sz w:val="24"/>
          <w:szCs w:val="24"/>
          <w:lang w:bidi="lt-LT"/>
        </w:rPr>
        <w:t xml:space="preserve">nustatyta, kad </w:t>
      </w:r>
      <w:r>
        <w:rPr>
          <w:rFonts w:ascii="Times New Roman" w:hAnsi="Times New Roman"/>
          <w:sz w:val="24"/>
          <w:szCs w:val="24"/>
          <w:lang w:bidi="lt-LT"/>
        </w:rPr>
        <w:t xml:space="preserve">šių nuostatų </w:t>
      </w:r>
      <w:r w:rsidR="00791965">
        <w:rPr>
          <w:rFonts w:ascii="Times New Roman" w:hAnsi="Times New Roman"/>
          <w:sz w:val="24"/>
          <w:szCs w:val="24"/>
          <w:lang w:bidi="lt-LT"/>
        </w:rPr>
        <w:t xml:space="preserve">įmonėse </w:t>
      </w:r>
      <w:r>
        <w:rPr>
          <w:rFonts w:ascii="Times New Roman" w:hAnsi="Times New Roman"/>
          <w:sz w:val="24"/>
          <w:szCs w:val="24"/>
          <w:lang w:bidi="lt-LT"/>
        </w:rPr>
        <w:t>nėra laikoma</w:t>
      </w:r>
      <w:r w:rsidR="00CE78CA">
        <w:rPr>
          <w:rFonts w:ascii="Times New Roman" w:hAnsi="Times New Roman"/>
          <w:sz w:val="24"/>
          <w:szCs w:val="24"/>
          <w:lang w:bidi="lt-LT"/>
        </w:rPr>
        <w:t>si</w:t>
      </w:r>
      <w:r>
        <w:rPr>
          <w:rFonts w:ascii="Times New Roman" w:hAnsi="Times New Roman"/>
          <w:sz w:val="24"/>
          <w:szCs w:val="24"/>
          <w:lang w:bidi="lt-LT"/>
        </w:rPr>
        <w:t xml:space="preserve">, nes </w:t>
      </w:r>
      <w:r w:rsidR="00537A77">
        <w:rPr>
          <w:rFonts w:ascii="Times New Roman" w:hAnsi="Times New Roman"/>
          <w:sz w:val="24"/>
          <w:szCs w:val="24"/>
          <w:lang w:bidi="lt-LT"/>
        </w:rPr>
        <w:t xml:space="preserve">nagrinėjamu laikotarpiu </w:t>
      </w:r>
      <w:r>
        <w:rPr>
          <w:rFonts w:ascii="Times New Roman" w:hAnsi="Times New Roman"/>
          <w:sz w:val="24"/>
          <w:szCs w:val="24"/>
          <w:lang w:bidi="lt-LT"/>
        </w:rPr>
        <w:t>tik</w:t>
      </w:r>
      <w:r w:rsidR="00537A77">
        <w:rPr>
          <w:rFonts w:ascii="Times New Roman" w:hAnsi="Times New Roman"/>
          <w:sz w:val="24"/>
          <w:szCs w:val="24"/>
          <w:lang w:bidi="lt-LT"/>
        </w:rPr>
        <w:t xml:space="preserve"> </w:t>
      </w:r>
      <w:r>
        <w:rPr>
          <w:rFonts w:ascii="Times New Roman" w:hAnsi="Times New Roman"/>
          <w:sz w:val="24"/>
          <w:szCs w:val="24"/>
          <w:lang w:bidi="lt-LT"/>
        </w:rPr>
        <w:t>viena UAB ,,Raseinių vandenys“ valdybos narė</w:t>
      </w:r>
      <w:r w:rsidR="00432C32">
        <w:rPr>
          <w:rFonts w:ascii="Times New Roman" w:hAnsi="Times New Roman"/>
          <w:sz w:val="24"/>
          <w:szCs w:val="24"/>
          <w:lang w:bidi="lt-LT"/>
        </w:rPr>
        <w:t>,</w:t>
      </w:r>
      <w:r w:rsidR="00537A77">
        <w:rPr>
          <w:rFonts w:ascii="Times New Roman" w:hAnsi="Times New Roman"/>
          <w:sz w:val="24"/>
          <w:szCs w:val="24"/>
          <w:lang w:bidi="lt-LT"/>
        </w:rPr>
        <w:t xml:space="preserve"> vienas UAB ,,Raseinių komunalinės paslaugas“ valdybos narys </w:t>
      </w:r>
      <w:r>
        <w:rPr>
          <w:rFonts w:ascii="Times New Roman" w:hAnsi="Times New Roman"/>
          <w:sz w:val="24"/>
          <w:szCs w:val="24"/>
          <w:lang w:bidi="lt-LT"/>
        </w:rPr>
        <w:t xml:space="preserve">viešai </w:t>
      </w:r>
      <w:r w:rsidR="00537A77">
        <w:rPr>
          <w:rFonts w:ascii="Times New Roman" w:hAnsi="Times New Roman"/>
          <w:sz w:val="24"/>
          <w:szCs w:val="24"/>
          <w:lang w:bidi="lt-LT"/>
        </w:rPr>
        <w:t xml:space="preserve">buvo </w:t>
      </w:r>
      <w:r>
        <w:rPr>
          <w:rFonts w:ascii="Times New Roman" w:hAnsi="Times New Roman"/>
          <w:sz w:val="24"/>
          <w:szCs w:val="24"/>
          <w:lang w:bidi="lt-LT"/>
        </w:rPr>
        <w:t>deklarav</w:t>
      </w:r>
      <w:r w:rsidR="00537A77">
        <w:rPr>
          <w:rFonts w:ascii="Times New Roman" w:hAnsi="Times New Roman"/>
          <w:sz w:val="24"/>
          <w:szCs w:val="24"/>
          <w:lang w:bidi="lt-LT"/>
        </w:rPr>
        <w:t>ę</w:t>
      </w:r>
      <w:r>
        <w:rPr>
          <w:rFonts w:ascii="Times New Roman" w:hAnsi="Times New Roman"/>
          <w:sz w:val="24"/>
          <w:szCs w:val="24"/>
          <w:lang w:bidi="lt-LT"/>
        </w:rPr>
        <w:t xml:space="preserve"> privačius interesus</w:t>
      </w:r>
      <w:r>
        <w:rPr>
          <w:rStyle w:val="FootnoteReference"/>
          <w:rFonts w:ascii="Times New Roman" w:hAnsi="Times New Roman"/>
          <w:sz w:val="24"/>
          <w:szCs w:val="24"/>
        </w:rPr>
        <w:footnoteReference w:id="50"/>
      </w:r>
      <w:r w:rsidR="000B5B13">
        <w:rPr>
          <w:rFonts w:ascii="Times New Roman" w:hAnsi="Times New Roman"/>
          <w:sz w:val="24"/>
          <w:szCs w:val="24"/>
          <w:lang w:bidi="lt-LT"/>
        </w:rPr>
        <w:t>.</w:t>
      </w:r>
      <w:r>
        <w:rPr>
          <w:rFonts w:ascii="Times New Roman" w:hAnsi="Times New Roman"/>
          <w:sz w:val="24"/>
          <w:szCs w:val="24"/>
        </w:rPr>
        <w:t xml:space="preserve"> </w:t>
      </w:r>
    </w:p>
    <w:p w:rsidR="00026CDA" w:rsidRDefault="008B5C04" w:rsidP="00026CDA">
      <w:pPr>
        <w:pStyle w:val="ListParagraph"/>
        <w:tabs>
          <w:tab w:val="left" w:pos="1134"/>
        </w:tabs>
        <w:spacing w:line="360" w:lineRule="auto"/>
        <w:ind w:left="0" w:firstLine="851"/>
        <w:jc w:val="both"/>
        <w:rPr>
          <w:rFonts w:ascii="Times New Roman" w:hAnsi="Times New Roman"/>
          <w:sz w:val="24"/>
          <w:szCs w:val="24"/>
          <w:lang w:bidi="lt-LT"/>
        </w:rPr>
      </w:pPr>
      <w:r>
        <w:rPr>
          <w:rFonts w:ascii="Times New Roman" w:hAnsi="Times New Roman"/>
          <w:sz w:val="24"/>
          <w:szCs w:val="24"/>
          <w:lang w:bidi="lt-LT"/>
        </w:rPr>
        <w:lastRenderedPageBreak/>
        <w:t>Be to, a</w:t>
      </w:r>
      <w:r w:rsidR="00026CDA">
        <w:rPr>
          <w:rFonts w:ascii="Times New Roman" w:hAnsi="Times New Roman"/>
          <w:sz w:val="24"/>
          <w:szCs w:val="24"/>
          <w:lang w:bidi="lt-LT"/>
        </w:rPr>
        <w:t xml:space="preserve">nalizės metu nustatytas </w:t>
      </w:r>
      <w:r>
        <w:rPr>
          <w:rFonts w:ascii="Times New Roman" w:hAnsi="Times New Roman"/>
          <w:sz w:val="24"/>
          <w:szCs w:val="24"/>
          <w:lang w:bidi="lt-LT"/>
        </w:rPr>
        <w:t>atvejis</w:t>
      </w:r>
      <w:r w:rsidR="00026CDA">
        <w:rPr>
          <w:rFonts w:ascii="Times New Roman" w:hAnsi="Times New Roman"/>
          <w:sz w:val="24"/>
          <w:szCs w:val="24"/>
          <w:lang w:bidi="lt-LT"/>
        </w:rPr>
        <w:t>, k</w:t>
      </w:r>
      <w:r>
        <w:rPr>
          <w:rFonts w:ascii="Times New Roman" w:hAnsi="Times New Roman"/>
          <w:sz w:val="24"/>
          <w:szCs w:val="24"/>
          <w:lang w:bidi="lt-LT"/>
        </w:rPr>
        <w:t>ai</w:t>
      </w:r>
      <w:r w:rsidR="00026CDA">
        <w:rPr>
          <w:rFonts w:ascii="Times New Roman" w:hAnsi="Times New Roman"/>
          <w:sz w:val="24"/>
          <w:szCs w:val="24"/>
          <w:lang w:bidi="lt-LT"/>
        </w:rPr>
        <w:t xml:space="preserve"> A</w:t>
      </w:r>
      <w:r w:rsidR="00026CDA">
        <w:rPr>
          <w:rFonts w:ascii="Times New Roman" w:hAnsi="Times New Roman"/>
          <w:sz w:val="24"/>
          <w:szCs w:val="24"/>
        </w:rPr>
        <w:t>dministracijos direktoriaus 2018</w:t>
      </w:r>
      <w:r w:rsidR="001200C4">
        <w:rPr>
          <w:rFonts w:ascii="Times New Roman" w:hAnsi="Times New Roman"/>
          <w:sz w:val="24"/>
          <w:szCs w:val="24"/>
        </w:rPr>
        <w:t xml:space="preserve"> m. birželio </w:t>
      </w:r>
      <w:r w:rsidR="00026CDA">
        <w:rPr>
          <w:rFonts w:ascii="Times New Roman" w:hAnsi="Times New Roman"/>
          <w:sz w:val="24"/>
          <w:szCs w:val="24"/>
        </w:rPr>
        <w:t>26</w:t>
      </w:r>
      <w:r w:rsidR="001200C4">
        <w:rPr>
          <w:rFonts w:ascii="Times New Roman" w:hAnsi="Times New Roman"/>
          <w:sz w:val="24"/>
          <w:szCs w:val="24"/>
        </w:rPr>
        <w:t xml:space="preserve"> d.</w:t>
      </w:r>
      <w:r w:rsidR="00026CDA">
        <w:rPr>
          <w:rFonts w:ascii="Times New Roman" w:hAnsi="Times New Roman"/>
          <w:sz w:val="24"/>
          <w:szCs w:val="24"/>
        </w:rPr>
        <w:t xml:space="preserve"> įsakymu Nr. A1-603 paskirtas UAB ,,Raseinių komunalinės paslaugos“ valdybos narys V. K. nedeklaravo narystės Savivaldybės valdomos įmonės valdyboje, taip pat akcininko teisių ir direktoriaus pareigų UAB ,,Brosta“</w:t>
      </w:r>
      <w:r w:rsidR="00791965">
        <w:rPr>
          <w:rFonts w:ascii="Times New Roman" w:hAnsi="Times New Roman"/>
          <w:sz w:val="24"/>
          <w:szCs w:val="24"/>
        </w:rPr>
        <w:t xml:space="preserve"> ir</w:t>
      </w:r>
      <w:r w:rsidR="00026CDA">
        <w:rPr>
          <w:rFonts w:ascii="Times New Roman" w:hAnsi="Times New Roman"/>
          <w:sz w:val="24"/>
          <w:szCs w:val="24"/>
        </w:rPr>
        <w:t xml:space="preserve"> </w:t>
      </w:r>
      <w:r w:rsidR="00BC1F33">
        <w:rPr>
          <w:rFonts w:ascii="Times New Roman" w:hAnsi="Times New Roman"/>
          <w:sz w:val="24"/>
          <w:szCs w:val="24"/>
        </w:rPr>
        <w:t>būdamas</w:t>
      </w:r>
      <w:r w:rsidR="00026CDA">
        <w:rPr>
          <w:rFonts w:ascii="Times New Roman" w:hAnsi="Times New Roman"/>
          <w:sz w:val="24"/>
          <w:szCs w:val="24"/>
        </w:rPr>
        <w:t xml:space="preserve"> UAB ,,Raseinių komunalinės paslaugos“ </w:t>
      </w:r>
      <w:r w:rsidR="00BC1F33">
        <w:rPr>
          <w:rFonts w:ascii="Times New Roman" w:hAnsi="Times New Roman"/>
          <w:sz w:val="24"/>
          <w:szCs w:val="24"/>
        </w:rPr>
        <w:t xml:space="preserve">valdybos nariu dalyvavo šios </w:t>
      </w:r>
      <w:r w:rsidR="00382AB1">
        <w:rPr>
          <w:rFonts w:ascii="Times New Roman" w:hAnsi="Times New Roman"/>
          <w:sz w:val="24"/>
          <w:szCs w:val="24"/>
        </w:rPr>
        <w:t xml:space="preserve">Savivaldybės valdomos </w:t>
      </w:r>
      <w:r w:rsidR="00BC1F33">
        <w:rPr>
          <w:rFonts w:ascii="Times New Roman" w:hAnsi="Times New Roman"/>
          <w:sz w:val="24"/>
          <w:szCs w:val="24"/>
        </w:rPr>
        <w:t xml:space="preserve">įmonės </w:t>
      </w:r>
      <w:r w:rsidR="00026CDA">
        <w:rPr>
          <w:rFonts w:ascii="Times New Roman" w:hAnsi="Times New Roman"/>
          <w:sz w:val="24"/>
          <w:szCs w:val="24"/>
        </w:rPr>
        <w:t xml:space="preserve">organizuotame viešųjų pirkimų procese ir kaip </w:t>
      </w:r>
      <w:r w:rsidR="00EA6822">
        <w:rPr>
          <w:rFonts w:ascii="Times New Roman" w:hAnsi="Times New Roman"/>
          <w:sz w:val="24"/>
          <w:szCs w:val="24"/>
        </w:rPr>
        <w:t>laimėjusios privačios įmonės vadovas</w:t>
      </w:r>
      <w:r w:rsidR="00026CDA">
        <w:rPr>
          <w:rFonts w:ascii="Times New Roman" w:hAnsi="Times New Roman"/>
          <w:sz w:val="24"/>
          <w:szCs w:val="24"/>
        </w:rPr>
        <w:t xml:space="preserve"> pasirašė gatvės remonto darbų sutartį</w:t>
      </w:r>
      <w:r w:rsidR="00026CDA">
        <w:rPr>
          <w:rFonts w:ascii="Times New Roman" w:hAnsi="Times New Roman"/>
          <w:sz w:val="24"/>
          <w:szCs w:val="24"/>
          <w:vertAlign w:val="superscript"/>
        </w:rPr>
        <w:footnoteReference w:id="51"/>
      </w:r>
      <w:r w:rsidR="0096737F">
        <w:rPr>
          <w:rFonts w:ascii="Times New Roman" w:hAnsi="Times New Roman"/>
          <w:sz w:val="24"/>
          <w:szCs w:val="24"/>
        </w:rPr>
        <w:t>.</w:t>
      </w:r>
      <w:r w:rsidR="00026CDA">
        <w:rPr>
          <w:rFonts w:ascii="Times New Roman" w:hAnsi="Times New Roman"/>
          <w:sz w:val="24"/>
          <w:szCs w:val="24"/>
        </w:rPr>
        <w:t xml:space="preserve"> </w:t>
      </w:r>
      <w:r w:rsidR="00C03C55">
        <w:rPr>
          <w:rFonts w:ascii="Times New Roman" w:hAnsi="Times New Roman"/>
          <w:sz w:val="24"/>
          <w:szCs w:val="24"/>
        </w:rPr>
        <w:t>Atkreiptinas dėmesys ir į tai, kad</w:t>
      </w:r>
      <w:r w:rsidR="00026CDA">
        <w:rPr>
          <w:rFonts w:ascii="Times New Roman" w:hAnsi="Times New Roman"/>
          <w:sz w:val="24"/>
          <w:szCs w:val="24"/>
        </w:rPr>
        <w:t xml:space="preserve"> perkančioji organizacija</w:t>
      </w:r>
      <w:r>
        <w:rPr>
          <w:rFonts w:ascii="Times New Roman" w:hAnsi="Times New Roman"/>
          <w:sz w:val="24"/>
          <w:szCs w:val="24"/>
        </w:rPr>
        <w:t xml:space="preserve"> UAB ,,Raseinių komunalinės paslaugos“</w:t>
      </w:r>
      <w:r w:rsidR="00C03C55">
        <w:rPr>
          <w:rFonts w:ascii="Times New Roman" w:hAnsi="Times New Roman"/>
          <w:sz w:val="24"/>
          <w:szCs w:val="24"/>
          <w:lang w:bidi="lt-LT"/>
        </w:rPr>
        <w:t xml:space="preserve"> dalyvauti pirkime </w:t>
      </w:r>
      <w:r>
        <w:rPr>
          <w:rFonts w:ascii="Times New Roman" w:hAnsi="Times New Roman"/>
          <w:sz w:val="24"/>
          <w:szCs w:val="24"/>
          <w:lang w:bidi="lt-LT"/>
        </w:rPr>
        <w:t xml:space="preserve">kvietė </w:t>
      </w:r>
      <w:r w:rsidR="00C03C55">
        <w:rPr>
          <w:rFonts w:ascii="Times New Roman" w:hAnsi="Times New Roman"/>
          <w:sz w:val="24"/>
          <w:szCs w:val="24"/>
          <w:lang w:bidi="lt-LT"/>
        </w:rPr>
        <w:t xml:space="preserve">būtent </w:t>
      </w:r>
      <w:r>
        <w:rPr>
          <w:rFonts w:ascii="Times New Roman" w:hAnsi="Times New Roman"/>
          <w:sz w:val="24"/>
          <w:szCs w:val="24"/>
          <w:lang w:bidi="lt-LT"/>
        </w:rPr>
        <w:t xml:space="preserve">valdybos nario </w:t>
      </w:r>
      <w:r w:rsidR="0039427A">
        <w:rPr>
          <w:rFonts w:ascii="Times New Roman" w:hAnsi="Times New Roman"/>
          <w:sz w:val="24"/>
          <w:szCs w:val="24"/>
          <w:lang w:bidi="lt-LT"/>
        </w:rPr>
        <w:t xml:space="preserve">vadovaujamą </w:t>
      </w:r>
      <w:r>
        <w:rPr>
          <w:rFonts w:ascii="Times New Roman" w:hAnsi="Times New Roman"/>
          <w:sz w:val="24"/>
          <w:szCs w:val="24"/>
          <w:lang w:bidi="lt-LT"/>
        </w:rPr>
        <w:t xml:space="preserve">įmonę </w:t>
      </w:r>
      <w:r w:rsidR="00026CDA">
        <w:rPr>
          <w:rFonts w:ascii="Times New Roman" w:hAnsi="Times New Roman"/>
          <w:sz w:val="24"/>
          <w:szCs w:val="24"/>
        </w:rPr>
        <w:t xml:space="preserve">UAB ,,Brosta“ </w:t>
      </w:r>
      <w:r w:rsidR="00026CDA">
        <w:rPr>
          <w:rFonts w:ascii="Times New Roman" w:hAnsi="Times New Roman"/>
          <w:sz w:val="24"/>
          <w:szCs w:val="24"/>
          <w:lang w:bidi="lt-LT"/>
        </w:rPr>
        <w:t xml:space="preserve">ir pripažino ją viešojo pirkimo laimėtoja. </w:t>
      </w:r>
    </w:p>
    <w:p w:rsidR="0096737F" w:rsidRDefault="00026CDA" w:rsidP="00026CDA">
      <w:pPr>
        <w:pStyle w:val="ListParagraph"/>
        <w:tabs>
          <w:tab w:val="left" w:pos="1134"/>
        </w:tabs>
        <w:spacing w:line="360" w:lineRule="auto"/>
        <w:ind w:left="0" w:firstLine="851"/>
        <w:jc w:val="both"/>
        <w:rPr>
          <w:rFonts w:ascii="Times New Roman" w:hAnsi="Times New Roman"/>
          <w:sz w:val="24"/>
          <w:szCs w:val="24"/>
          <w:lang w:bidi="lt-LT"/>
        </w:rPr>
      </w:pPr>
      <w:r>
        <w:rPr>
          <w:rFonts w:ascii="Times New Roman" w:hAnsi="Times New Roman"/>
          <w:sz w:val="24"/>
          <w:szCs w:val="24"/>
          <w:lang w:bidi="lt-LT"/>
        </w:rPr>
        <w:t xml:space="preserve">Be to, atliekant korupcijos rizikos analizę nustatyta, kad kai kurių Savivaldybės valdomų įmonių vadovai taip pat nesilaiko(-ė) Viešųjų ir privačių interesų derinimo valstybinėje tarnyboje įstatymo reikalavimų. </w:t>
      </w:r>
    </w:p>
    <w:p w:rsidR="00C50061" w:rsidRDefault="00026CDA" w:rsidP="00C50061">
      <w:pPr>
        <w:pStyle w:val="ListParagraph"/>
        <w:tabs>
          <w:tab w:val="left" w:pos="1134"/>
        </w:tabs>
        <w:spacing w:line="360" w:lineRule="auto"/>
        <w:ind w:left="0" w:firstLine="851"/>
        <w:jc w:val="both"/>
        <w:rPr>
          <w:rFonts w:ascii="Times New Roman" w:hAnsi="Times New Roman"/>
          <w:sz w:val="24"/>
          <w:szCs w:val="24"/>
        </w:rPr>
      </w:pPr>
      <w:r>
        <w:rPr>
          <w:rFonts w:ascii="Times New Roman" w:hAnsi="Times New Roman"/>
          <w:sz w:val="24"/>
          <w:szCs w:val="24"/>
          <w:lang w:bidi="lt-LT"/>
        </w:rPr>
        <w:t xml:space="preserve">Pavyzdžiui, </w:t>
      </w:r>
      <w:r>
        <w:rPr>
          <w:rFonts w:ascii="Times New Roman" w:hAnsi="Times New Roman"/>
          <w:sz w:val="24"/>
          <w:szCs w:val="24"/>
        </w:rPr>
        <w:t>SĮ ,,Raseinių butų ūkis“ direktoriaus A. B. viešųjų ir privačių interesų deklaracijos duomenys nėra vieši ir skelbiami Vyriausiosios tarnybinės etikos komisijos interneto svetainėje</w:t>
      </w:r>
      <w:r>
        <w:rPr>
          <w:rStyle w:val="FootnoteReference"/>
          <w:rFonts w:ascii="Times New Roman" w:hAnsi="Times New Roman"/>
          <w:sz w:val="24"/>
          <w:szCs w:val="24"/>
        </w:rPr>
        <w:footnoteReference w:id="52"/>
      </w:r>
      <w:r w:rsidR="000B5B13">
        <w:rPr>
          <w:rFonts w:ascii="Times New Roman" w:hAnsi="Times New Roman"/>
          <w:sz w:val="24"/>
          <w:szCs w:val="24"/>
        </w:rPr>
        <w:t>.</w:t>
      </w:r>
      <w:r>
        <w:rPr>
          <w:rFonts w:ascii="Times New Roman" w:hAnsi="Times New Roman"/>
          <w:sz w:val="24"/>
          <w:szCs w:val="24"/>
        </w:rPr>
        <w:t xml:space="preserve"> </w:t>
      </w:r>
    </w:p>
    <w:p w:rsidR="00026CDA" w:rsidRDefault="00026CDA" w:rsidP="00C50061">
      <w:pPr>
        <w:pStyle w:val="ListParagraph"/>
        <w:tabs>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UAB „Raseinių šilumos tinklai“ direktorius M. G. tik korupcijos rizikos analizės atlikimo metu (2019 m. kovo 27 d.) patikslino deklaraciją dėl jo vadovaujamoje įmonėje dirbančio brolio.</w:t>
      </w:r>
    </w:p>
    <w:p w:rsidR="00026CDA" w:rsidRDefault="00026CDA" w:rsidP="00026CDA">
      <w:pPr>
        <w:pStyle w:val="ListParagraph"/>
        <w:tabs>
          <w:tab w:val="left" w:pos="1134"/>
        </w:tabs>
        <w:spacing w:line="360" w:lineRule="auto"/>
        <w:ind w:left="0" w:firstLine="851"/>
        <w:jc w:val="both"/>
        <w:rPr>
          <w:rFonts w:ascii="Times New Roman" w:hAnsi="Times New Roman"/>
          <w:sz w:val="24"/>
          <w:szCs w:val="24"/>
          <w:lang w:bidi="lt-LT"/>
        </w:rPr>
      </w:pPr>
      <w:r>
        <w:rPr>
          <w:rFonts w:ascii="Times New Roman" w:hAnsi="Times New Roman"/>
          <w:sz w:val="24"/>
          <w:szCs w:val="24"/>
          <w:lang w:bidi="lt-LT"/>
        </w:rPr>
        <w:t xml:space="preserve">Situacija, kai įmonių valdybų nariai, vadovai, kurie turi pareigą deklaruoti viešuosius ir privačius interesus, būti pasirengę nagrinėti ir spręsti </w:t>
      </w:r>
      <w:r w:rsidR="00791965">
        <w:rPr>
          <w:rFonts w:ascii="Times New Roman" w:hAnsi="Times New Roman"/>
          <w:sz w:val="24"/>
          <w:szCs w:val="24"/>
          <w:lang w:bidi="lt-LT"/>
        </w:rPr>
        <w:t xml:space="preserve">klausimus </w:t>
      </w:r>
      <w:r>
        <w:rPr>
          <w:rFonts w:ascii="Times New Roman" w:hAnsi="Times New Roman"/>
          <w:sz w:val="24"/>
          <w:szCs w:val="24"/>
          <w:lang w:bidi="lt-LT"/>
        </w:rPr>
        <w:t>dėl jiems atskaitingų asmenų galimų interesų konfliktų, patys tinkamai nevykdo Įstatymo reikalavimų, rodo, kad šis procesas netinkamai valdomas, kelia riziką, jog Savivaldybėje ir jos valdomose įmonėse priimant sprendimus neužtikrinamas asmenų nešališkumas.</w:t>
      </w:r>
    </w:p>
    <w:p w:rsidR="00EE301F" w:rsidRDefault="00EC3628" w:rsidP="00EE301F">
      <w:pPr>
        <w:tabs>
          <w:tab w:val="left" w:pos="142"/>
          <w:tab w:val="left" w:pos="1134"/>
        </w:tabs>
        <w:spacing w:line="360" w:lineRule="auto"/>
        <w:ind w:firstLine="851"/>
        <w:jc w:val="both"/>
        <w:rPr>
          <w:rFonts w:ascii="Times New Roman" w:hAnsi="Times New Roman"/>
          <w:i/>
          <w:sz w:val="24"/>
          <w:szCs w:val="24"/>
        </w:rPr>
      </w:pPr>
      <w:r>
        <w:rPr>
          <w:rFonts w:ascii="Times New Roman" w:hAnsi="Times New Roman"/>
          <w:i/>
          <w:sz w:val="24"/>
          <w:szCs w:val="24"/>
        </w:rPr>
        <w:t>3</w:t>
      </w:r>
      <w:r w:rsidR="00026CDA">
        <w:rPr>
          <w:rFonts w:ascii="Times New Roman" w:hAnsi="Times New Roman"/>
          <w:i/>
          <w:sz w:val="24"/>
          <w:szCs w:val="24"/>
        </w:rPr>
        <w:t xml:space="preserve">.3. </w:t>
      </w:r>
      <w:bookmarkStart w:id="37" w:name="_Hlk7788346"/>
      <w:r w:rsidR="00EE301F">
        <w:rPr>
          <w:rFonts w:ascii="Times New Roman" w:hAnsi="Times New Roman"/>
          <w:i/>
          <w:sz w:val="24"/>
          <w:szCs w:val="24"/>
        </w:rPr>
        <w:t xml:space="preserve">Viešuose pirkimuose dalyvaujantys asmenys nustatyta tvarka ir terminais neteikė privačių interesų deklaracijų. </w:t>
      </w:r>
      <w:bookmarkEnd w:id="37"/>
    </w:p>
    <w:p w:rsidR="00EE301F" w:rsidRDefault="00EE301F" w:rsidP="00EE301F">
      <w:pPr>
        <w:pStyle w:val="ListParagraph"/>
        <w:tabs>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Remiantis Viešųjų ir privačių interesų derinimo valstybinėje tarnyboje įstatymo 10 straipsniu, viešųjų pirkimų komisijų narių, asmenų, perkančiosios organizacijos vadovo paskirtų atlikti supaprastintus pirkimus, taip pat viešųjų pirkimų procedūrose dalyvaujančių ekspertų deklaracijų duomenys yra vieši ir skelbiami V</w:t>
      </w:r>
      <w:r w:rsidR="00C702C6">
        <w:rPr>
          <w:rFonts w:ascii="Times New Roman" w:hAnsi="Times New Roman"/>
          <w:sz w:val="24"/>
          <w:szCs w:val="24"/>
        </w:rPr>
        <w:t>TEK</w:t>
      </w:r>
      <w:r>
        <w:rPr>
          <w:rFonts w:ascii="Times New Roman" w:hAnsi="Times New Roman"/>
          <w:sz w:val="24"/>
          <w:szCs w:val="24"/>
        </w:rPr>
        <w:t xml:space="preserve"> interneto svetainėje elektroninėmis priemonėmis per 30 kalendorinių dienų nuo paskyrimo į atitinkamas pareigas viešuosiuose pirkimuose, bet ne vėliau, nei iki dalyvavimo viešojo pirkimo procedūrose pradžios. Nepateikę privačių interesų deklaracij</w:t>
      </w:r>
      <w:r w:rsidR="00AD0F7F">
        <w:rPr>
          <w:rFonts w:ascii="Times New Roman" w:hAnsi="Times New Roman"/>
          <w:sz w:val="24"/>
          <w:szCs w:val="24"/>
        </w:rPr>
        <w:t>ų</w:t>
      </w:r>
      <w:r>
        <w:rPr>
          <w:rFonts w:ascii="Times New Roman" w:hAnsi="Times New Roman"/>
          <w:sz w:val="24"/>
          <w:szCs w:val="24"/>
        </w:rPr>
        <w:t xml:space="preserve"> aukščiau minėtieji asmenys neturi teisės dalyvauti viešajame pirkime ir turi būti atšaukti iš atitinkamų pareigų. </w:t>
      </w:r>
    </w:p>
    <w:p w:rsidR="00EE301F" w:rsidRDefault="00EE301F" w:rsidP="00EE301F">
      <w:pPr>
        <w:pStyle w:val="ListParagraph"/>
        <w:tabs>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lastRenderedPageBreak/>
        <w:t xml:space="preserve">Atliekant korupcijos rizikos analizę nustatyta, kad dauguma </w:t>
      </w:r>
      <w:r w:rsidR="00C702C6">
        <w:rPr>
          <w:rFonts w:ascii="Times New Roman" w:hAnsi="Times New Roman"/>
          <w:sz w:val="24"/>
          <w:szCs w:val="24"/>
        </w:rPr>
        <w:t xml:space="preserve">2018 metais </w:t>
      </w:r>
      <w:r>
        <w:rPr>
          <w:rFonts w:ascii="Times New Roman" w:hAnsi="Times New Roman"/>
          <w:sz w:val="24"/>
          <w:szCs w:val="24"/>
        </w:rPr>
        <w:t>SĮ „Raseinių butų ūkis“ direktoriaus įsakymais paskirtų viešųjų pirkimų komisijų narių</w:t>
      </w:r>
      <w:r>
        <w:rPr>
          <w:rFonts w:ascii="Times New Roman" w:hAnsi="Times New Roman"/>
          <w:sz w:val="24"/>
          <w:szCs w:val="24"/>
          <w:vertAlign w:val="superscript"/>
        </w:rPr>
        <w:footnoteReference w:id="53"/>
      </w:r>
      <w:r>
        <w:rPr>
          <w:rFonts w:ascii="Times New Roman" w:hAnsi="Times New Roman"/>
          <w:sz w:val="24"/>
          <w:szCs w:val="24"/>
        </w:rPr>
        <w:t xml:space="preserve"> nesilaikė šio reikalavimo, nes tik vieno </w:t>
      </w:r>
      <w:r w:rsidR="005F773C">
        <w:rPr>
          <w:rFonts w:ascii="Times New Roman" w:hAnsi="Times New Roman"/>
          <w:sz w:val="24"/>
          <w:szCs w:val="24"/>
        </w:rPr>
        <w:t xml:space="preserve">viešųjų pirkimų </w:t>
      </w:r>
      <w:r>
        <w:rPr>
          <w:rFonts w:ascii="Times New Roman" w:hAnsi="Times New Roman"/>
          <w:sz w:val="24"/>
          <w:szCs w:val="24"/>
        </w:rPr>
        <w:t>komisijos nario deklaracija buvo pateikta laiku</w:t>
      </w:r>
      <w:r w:rsidR="005F773C">
        <w:rPr>
          <w:rFonts w:ascii="Times New Roman" w:hAnsi="Times New Roman"/>
          <w:sz w:val="24"/>
          <w:szCs w:val="24"/>
        </w:rPr>
        <w:t>,</w:t>
      </w:r>
      <w:r>
        <w:rPr>
          <w:rFonts w:ascii="Times New Roman" w:hAnsi="Times New Roman"/>
          <w:sz w:val="24"/>
          <w:szCs w:val="24"/>
        </w:rPr>
        <w:t xml:space="preserve"> šiuo metu yra vieša ir skelbiama</w:t>
      </w:r>
      <w:r>
        <w:rPr>
          <w:rStyle w:val="FootnoteReference"/>
          <w:rFonts w:ascii="Times New Roman" w:hAnsi="Times New Roman"/>
          <w:sz w:val="24"/>
          <w:szCs w:val="24"/>
        </w:rPr>
        <w:footnoteReference w:id="54"/>
      </w:r>
      <w:r w:rsidR="000B5B13">
        <w:rPr>
          <w:rFonts w:ascii="Times New Roman" w:hAnsi="Times New Roman"/>
          <w:sz w:val="24"/>
          <w:szCs w:val="24"/>
        </w:rPr>
        <w:t>.</w:t>
      </w:r>
    </w:p>
    <w:p w:rsidR="00240F67" w:rsidRDefault="00684A2B" w:rsidP="00240F67">
      <w:pPr>
        <w:pStyle w:val="ListParagraph"/>
        <w:tabs>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 xml:space="preserve">Pažymėtina, kad </w:t>
      </w:r>
      <w:r w:rsidR="00240F67">
        <w:rPr>
          <w:rFonts w:ascii="Times New Roman" w:hAnsi="Times New Roman"/>
          <w:sz w:val="24"/>
          <w:szCs w:val="24"/>
        </w:rPr>
        <w:t xml:space="preserve">nagrinėjamu laikotarpiu </w:t>
      </w:r>
      <w:r>
        <w:rPr>
          <w:rFonts w:ascii="Times New Roman" w:hAnsi="Times New Roman"/>
          <w:sz w:val="24"/>
          <w:szCs w:val="24"/>
        </w:rPr>
        <w:t>m</w:t>
      </w:r>
      <w:r w:rsidR="00EE301F">
        <w:rPr>
          <w:rFonts w:ascii="Times New Roman" w:hAnsi="Times New Roman"/>
          <w:sz w:val="24"/>
          <w:szCs w:val="24"/>
        </w:rPr>
        <w:t xml:space="preserve">inėtų reikalavimų </w:t>
      </w:r>
      <w:r w:rsidR="00791965">
        <w:rPr>
          <w:rFonts w:ascii="Times New Roman" w:hAnsi="Times New Roman"/>
          <w:sz w:val="24"/>
          <w:szCs w:val="24"/>
        </w:rPr>
        <w:t xml:space="preserve">nebuvo laikomasi </w:t>
      </w:r>
      <w:r w:rsidR="00EE301F">
        <w:rPr>
          <w:rFonts w:ascii="Times New Roman" w:hAnsi="Times New Roman"/>
          <w:sz w:val="24"/>
          <w:szCs w:val="24"/>
        </w:rPr>
        <w:t xml:space="preserve">ir kitose </w:t>
      </w:r>
      <w:r w:rsidR="00B154DB">
        <w:rPr>
          <w:rFonts w:ascii="Times New Roman" w:hAnsi="Times New Roman"/>
          <w:sz w:val="24"/>
          <w:szCs w:val="24"/>
        </w:rPr>
        <w:t>S</w:t>
      </w:r>
      <w:r w:rsidR="00EE301F">
        <w:rPr>
          <w:rFonts w:ascii="Times New Roman" w:hAnsi="Times New Roman"/>
          <w:sz w:val="24"/>
          <w:szCs w:val="24"/>
        </w:rPr>
        <w:t>avivaldybės valdomose įmonėse</w:t>
      </w:r>
      <w:r w:rsidR="00240F67">
        <w:rPr>
          <w:rFonts w:ascii="Times New Roman" w:hAnsi="Times New Roman"/>
          <w:sz w:val="24"/>
          <w:szCs w:val="24"/>
        </w:rPr>
        <w:t xml:space="preserve">. Pavyzdžiui, 2018 metais </w:t>
      </w:r>
      <w:r w:rsidR="00240F67" w:rsidRPr="001A252A">
        <w:rPr>
          <w:rFonts w:ascii="Times New Roman" w:hAnsi="Times New Roman"/>
          <w:sz w:val="24"/>
          <w:szCs w:val="24"/>
        </w:rPr>
        <w:t xml:space="preserve">UAB „Raseinių vandenys“ </w:t>
      </w:r>
      <w:r w:rsidR="00240F67">
        <w:rPr>
          <w:rFonts w:ascii="Times New Roman" w:hAnsi="Times New Roman"/>
          <w:sz w:val="24"/>
          <w:szCs w:val="24"/>
        </w:rPr>
        <w:t>A</w:t>
      </w:r>
      <w:r w:rsidR="00240F67" w:rsidRPr="001A252A">
        <w:rPr>
          <w:rFonts w:ascii="Times New Roman" w:hAnsi="Times New Roman"/>
          <w:sz w:val="24"/>
          <w:szCs w:val="24"/>
        </w:rPr>
        <w:t>dvokatų profesinės bendrijos advokatas</w:t>
      </w:r>
      <w:r w:rsidR="00240F67">
        <w:rPr>
          <w:rFonts w:ascii="Times New Roman" w:hAnsi="Times New Roman"/>
          <w:sz w:val="24"/>
          <w:szCs w:val="24"/>
        </w:rPr>
        <w:t xml:space="preserve"> T. E., trejuose atviruose supaprastintuose pirkimuose</w:t>
      </w:r>
      <w:r w:rsidR="00240F67">
        <w:rPr>
          <w:rStyle w:val="FootnoteReference"/>
          <w:rFonts w:ascii="Times New Roman" w:hAnsi="Times New Roman"/>
          <w:sz w:val="24"/>
          <w:szCs w:val="24"/>
        </w:rPr>
        <w:footnoteReference w:id="55"/>
      </w:r>
      <w:r w:rsidR="00240F67" w:rsidRPr="001A252A">
        <w:rPr>
          <w:rFonts w:ascii="Times New Roman" w:hAnsi="Times New Roman"/>
          <w:sz w:val="24"/>
          <w:szCs w:val="24"/>
        </w:rPr>
        <w:t xml:space="preserve"> </w:t>
      </w:r>
      <w:r w:rsidR="00240F67">
        <w:rPr>
          <w:rFonts w:ascii="Times New Roman" w:hAnsi="Times New Roman"/>
          <w:sz w:val="24"/>
          <w:szCs w:val="24"/>
        </w:rPr>
        <w:t xml:space="preserve">buvo paskirtas </w:t>
      </w:r>
      <w:r w:rsidR="00240F67" w:rsidRPr="001A252A">
        <w:rPr>
          <w:rFonts w:ascii="Times New Roman" w:hAnsi="Times New Roman"/>
          <w:sz w:val="24"/>
          <w:szCs w:val="24"/>
        </w:rPr>
        <w:t>viešojo pirkimo komisijos ekspert</w:t>
      </w:r>
      <w:r w:rsidR="00240F67">
        <w:rPr>
          <w:rFonts w:ascii="Times New Roman" w:hAnsi="Times New Roman"/>
          <w:sz w:val="24"/>
          <w:szCs w:val="24"/>
        </w:rPr>
        <w:t>u, pasirašė nešališkumo deklaracijas, kuriose pasižadėjo užpildyti privačių interesų deklaraciją (Nešališkumo deklaracijos 3.3 punktas), tačiau nesilaikė Įstatymo 10 straipsnio reikalavimų ir nedeklaravęs privačių interesų dalyvavo įmonės viešųjų pirkimų procedūrose (deklaracija</w:t>
      </w:r>
      <w:r w:rsidR="00240F67" w:rsidRPr="001A252A">
        <w:rPr>
          <w:rFonts w:ascii="Times New Roman" w:hAnsi="Times New Roman"/>
          <w:sz w:val="24"/>
          <w:szCs w:val="24"/>
        </w:rPr>
        <w:t xml:space="preserve"> </w:t>
      </w:r>
      <w:r w:rsidR="00240F67">
        <w:rPr>
          <w:rFonts w:ascii="Times New Roman" w:hAnsi="Times New Roman"/>
          <w:sz w:val="24"/>
          <w:szCs w:val="24"/>
        </w:rPr>
        <w:t xml:space="preserve">viešai pateikta </w:t>
      </w:r>
      <w:r w:rsidR="00240F67" w:rsidRPr="001A252A">
        <w:rPr>
          <w:rFonts w:ascii="Times New Roman" w:hAnsi="Times New Roman"/>
          <w:sz w:val="24"/>
          <w:szCs w:val="24"/>
        </w:rPr>
        <w:t xml:space="preserve">tik </w:t>
      </w:r>
      <w:r w:rsidR="00240F67">
        <w:rPr>
          <w:rFonts w:ascii="Times New Roman" w:hAnsi="Times New Roman"/>
          <w:sz w:val="24"/>
          <w:szCs w:val="24"/>
        </w:rPr>
        <w:t xml:space="preserve">korupcijos rizikos analizės metu, t. y. </w:t>
      </w:r>
      <w:r w:rsidR="00240F67" w:rsidRPr="001A252A">
        <w:rPr>
          <w:rFonts w:ascii="Times New Roman" w:hAnsi="Times New Roman"/>
          <w:sz w:val="24"/>
          <w:szCs w:val="24"/>
        </w:rPr>
        <w:t>2019</w:t>
      </w:r>
      <w:r w:rsidR="00240F67">
        <w:rPr>
          <w:rFonts w:ascii="Times New Roman" w:hAnsi="Times New Roman"/>
          <w:sz w:val="24"/>
          <w:szCs w:val="24"/>
        </w:rPr>
        <w:t xml:space="preserve"> m. kovo </w:t>
      </w:r>
      <w:r w:rsidR="00240F67" w:rsidRPr="001A252A">
        <w:rPr>
          <w:rFonts w:ascii="Times New Roman" w:hAnsi="Times New Roman"/>
          <w:sz w:val="24"/>
          <w:szCs w:val="24"/>
        </w:rPr>
        <w:t>28</w:t>
      </w:r>
      <w:r w:rsidR="00240F67">
        <w:rPr>
          <w:rFonts w:ascii="Times New Roman" w:hAnsi="Times New Roman"/>
          <w:sz w:val="24"/>
          <w:szCs w:val="24"/>
        </w:rPr>
        <w:t xml:space="preserve"> d.).</w:t>
      </w:r>
    </w:p>
    <w:p w:rsidR="00EE301F" w:rsidRDefault="00240F67" w:rsidP="00EE301F">
      <w:pPr>
        <w:pStyle w:val="ListParagraph"/>
        <w:tabs>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 xml:space="preserve">Be to, </w:t>
      </w:r>
      <w:r w:rsidR="00EE301F">
        <w:rPr>
          <w:rFonts w:ascii="Times New Roman" w:hAnsi="Times New Roman"/>
          <w:sz w:val="24"/>
          <w:szCs w:val="24"/>
        </w:rPr>
        <w:t xml:space="preserve">Korupcijos rizikos analizės metu Savivaldybės kontrolės ir audito tarnyba </w:t>
      </w:r>
      <w:r>
        <w:rPr>
          <w:rFonts w:ascii="Times New Roman" w:hAnsi="Times New Roman"/>
          <w:sz w:val="24"/>
          <w:szCs w:val="24"/>
        </w:rPr>
        <w:t>UAB „Raseinių komunalinės paslaugos“, UAB „Raseinių autobusų parkas“, UAB „Raseinių šilumos tinklai“ ir UAB „Raseinių vandenys“</w:t>
      </w:r>
      <w:r w:rsidR="00EE301F">
        <w:rPr>
          <w:rFonts w:ascii="Times New Roman" w:hAnsi="Times New Roman"/>
          <w:sz w:val="24"/>
          <w:szCs w:val="24"/>
        </w:rPr>
        <w:t xml:space="preserve"> atliko nenumatytą ribotos apimties viešųjų pirkimų organizavimo ir vykdymo 2017–2018 metais auditą</w:t>
      </w:r>
      <w:r w:rsidR="00EE301F">
        <w:rPr>
          <w:rStyle w:val="FootnoteReference"/>
          <w:rFonts w:ascii="Times New Roman" w:hAnsi="Times New Roman"/>
          <w:sz w:val="24"/>
          <w:szCs w:val="24"/>
        </w:rPr>
        <w:footnoteReference w:id="56"/>
      </w:r>
      <w:r w:rsidR="00EE301F">
        <w:rPr>
          <w:rFonts w:ascii="Times New Roman" w:hAnsi="Times New Roman"/>
          <w:sz w:val="24"/>
          <w:szCs w:val="24"/>
        </w:rPr>
        <w:t xml:space="preserve">, kurio metu </w:t>
      </w:r>
      <w:r w:rsidR="004231F7">
        <w:rPr>
          <w:rFonts w:ascii="Times New Roman" w:hAnsi="Times New Roman"/>
          <w:sz w:val="24"/>
          <w:szCs w:val="24"/>
        </w:rPr>
        <w:t>n</w:t>
      </w:r>
      <w:r w:rsidR="00EE301F">
        <w:rPr>
          <w:rFonts w:ascii="Times New Roman" w:hAnsi="Times New Roman"/>
          <w:sz w:val="24"/>
          <w:szCs w:val="24"/>
        </w:rPr>
        <w:t>ustat</w:t>
      </w:r>
      <w:r w:rsidR="00B827E9">
        <w:rPr>
          <w:rFonts w:ascii="Times New Roman" w:hAnsi="Times New Roman"/>
          <w:sz w:val="24"/>
          <w:szCs w:val="24"/>
        </w:rPr>
        <w:t>ė</w:t>
      </w:r>
      <w:r w:rsidR="00EE301F">
        <w:rPr>
          <w:rFonts w:ascii="Times New Roman" w:hAnsi="Times New Roman"/>
          <w:sz w:val="24"/>
          <w:szCs w:val="24"/>
        </w:rPr>
        <w:t xml:space="preserve">, kad nei vienoje bendrovėje nebuvo užtikrintas tinkamas minėto </w:t>
      </w:r>
      <w:r w:rsidR="000310A6">
        <w:rPr>
          <w:rFonts w:ascii="Times New Roman" w:hAnsi="Times New Roman"/>
          <w:sz w:val="24"/>
          <w:szCs w:val="24"/>
        </w:rPr>
        <w:t>Į</w:t>
      </w:r>
      <w:r w:rsidR="00EE301F">
        <w:rPr>
          <w:rFonts w:ascii="Times New Roman" w:hAnsi="Times New Roman"/>
          <w:sz w:val="24"/>
          <w:szCs w:val="24"/>
        </w:rPr>
        <w:t>statymo nuostatų vykdymas, nesukurtas kontrolės mechanizmas</w:t>
      </w:r>
      <w:r w:rsidR="004231F7">
        <w:rPr>
          <w:rFonts w:ascii="Times New Roman" w:hAnsi="Times New Roman"/>
          <w:sz w:val="24"/>
          <w:szCs w:val="24"/>
        </w:rPr>
        <w:t xml:space="preserve">. </w:t>
      </w:r>
      <w:r w:rsidR="00EE301F">
        <w:rPr>
          <w:rFonts w:ascii="Times New Roman" w:hAnsi="Times New Roman"/>
          <w:sz w:val="24"/>
          <w:szCs w:val="24"/>
        </w:rPr>
        <w:t>2018 m</w:t>
      </w:r>
      <w:r w:rsidR="000310A6">
        <w:rPr>
          <w:rFonts w:ascii="Times New Roman" w:hAnsi="Times New Roman"/>
          <w:sz w:val="24"/>
          <w:szCs w:val="24"/>
        </w:rPr>
        <w:t>etais</w:t>
      </w:r>
      <w:r w:rsidR="00EE301F">
        <w:rPr>
          <w:rFonts w:ascii="Times New Roman" w:hAnsi="Times New Roman"/>
          <w:sz w:val="24"/>
          <w:szCs w:val="24"/>
        </w:rPr>
        <w:t xml:space="preserve"> UAB „Raseinių komunalinės paslaugos“, UAB „Raseinių autobusų parkas“, UAB „Raseinių šilumos tinklai“ ir UAB „Raseinių vandenys“ dalis viešųjų pirkimų komisijų narių, organizatorių privačių interesų deklaracijas pateikė nesilaikydami teisės aktuose nustatytų terminų arba jas pateikė tik audito atlikimo metu (2019 m. sausio mėn.), </w:t>
      </w:r>
      <w:r w:rsidR="00E62B4E">
        <w:rPr>
          <w:rFonts w:ascii="Times New Roman" w:hAnsi="Times New Roman"/>
          <w:sz w:val="24"/>
          <w:szCs w:val="24"/>
        </w:rPr>
        <w:t xml:space="preserve">t. y. </w:t>
      </w:r>
      <w:r w:rsidR="00EE301F">
        <w:rPr>
          <w:rFonts w:ascii="Times New Roman" w:hAnsi="Times New Roman"/>
          <w:sz w:val="24"/>
          <w:szCs w:val="24"/>
        </w:rPr>
        <w:t>dalyvavo viešųjų pirkimų procedūrose, nors iš viso nebuvo pateikę privačių interesų deklaracijų</w:t>
      </w:r>
      <w:r w:rsidR="00EE301F">
        <w:rPr>
          <w:rStyle w:val="FootnoteReference"/>
          <w:rFonts w:ascii="Times New Roman" w:hAnsi="Times New Roman"/>
          <w:sz w:val="24"/>
          <w:szCs w:val="24"/>
        </w:rPr>
        <w:footnoteReference w:id="57"/>
      </w:r>
      <w:r w:rsidR="000B5B13">
        <w:rPr>
          <w:rFonts w:ascii="Times New Roman" w:hAnsi="Times New Roman"/>
          <w:sz w:val="24"/>
          <w:szCs w:val="24"/>
        </w:rPr>
        <w:t>.</w:t>
      </w:r>
    </w:p>
    <w:p w:rsidR="00EE301F" w:rsidRDefault="00410623" w:rsidP="00EE301F">
      <w:pPr>
        <w:pStyle w:val="ListParagraph"/>
        <w:tabs>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 xml:space="preserve">Taip pat </w:t>
      </w:r>
      <w:r w:rsidR="00A02ABD">
        <w:rPr>
          <w:rFonts w:ascii="Times New Roman" w:hAnsi="Times New Roman"/>
          <w:sz w:val="24"/>
          <w:szCs w:val="24"/>
        </w:rPr>
        <w:t xml:space="preserve">nustatyta, kad </w:t>
      </w:r>
      <w:r w:rsidR="00EE301F">
        <w:rPr>
          <w:rFonts w:ascii="Times New Roman" w:hAnsi="Times New Roman"/>
          <w:sz w:val="24"/>
          <w:szCs w:val="24"/>
        </w:rPr>
        <w:t>įmonių vadovai daugiau nei du mėnesius nesiėmė priemonių, kad būtų pašalinti 2019</w:t>
      </w:r>
      <w:r w:rsidR="00190839">
        <w:rPr>
          <w:rFonts w:ascii="Times New Roman" w:hAnsi="Times New Roman"/>
          <w:sz w:val="24"/>
          <w:szCs w:val="24"/>
        </w:rPr>
        <w:t xml:space="preserve"> m. sausio </w:t>
      </w:r>
      <w:r w:rsidR="00EE301F">
        <w:rPr>
          <w:rFonts w:ascii="Times New Roman" w:hAnsi="Times New Roman"/>
          <w:sz w:val="24"/>
          <w:szCs w:val="24"/>
        </w:rPr>
        <w:t>31</w:t>
      </w:r>
      <w:r w:rsidR="00190839">
        <w:rPr>
          <w:rFonts w:ascii="Times New Roman" w:hAnsi="Times New Roman"/>
          <w:sz w:val="24"/>
          <w:szCs w:val="24"/>
        </w:rPr>
        <w:t xml:space="preserve"> d.</w:t>
      </w:r>
      <w:r w:rsidR="00EE301F">
        <w:rPr>
          <w:rFonts w:ascii="Times New Roman" w:hAnsi="Times New Roman"/>
          <w:sz w:val="24"/>
          <w:szCs w:val="24"/>
        </w:rPr>
        <w:t xml:space="preserve"> Savivaldybės kontrolės ir audito tarnybos ataskaitoje Nr. A-1 nurodyti </w:t>
      </w:r>
      <w:r w:rsidR="00EE301F">
        <w:rPr>
          <w:rFonts w:ascii="Times New Roman" w:hAnsi="Times New Roman"/>
          <w:sz w:val="24"/>
          <w:szCs w:val="24"/>
          <w:lang w:bidi="lt-LT"/>
        </w:rPr>
        <w:t>Viešųjų ir privačių interesų derinimo valstybinėje tarnyboje įstatymo reikalavimų</w:t>
      </w:r>
      <w:r w:rsidR="00EE301F">
        <w:rPr>
          <w:rFonts w:ascii="Times New Roman" w:hAnsi="Times New Roman"/>
          <w:sz w:val="24"/>
          <w:szCs w:val="24"/>
        </w:rPr>
        <w:t xml:space="preserve"> pažeidimai. Pavyzdžiui, iki 2019 m. balandžio 12 d. tik vieno iš penkių UAB „Raseinių autobusų parkas“ viešųjų pirkimų komisijos narių deklaracija buvo vieša ir skelbiama Vyriausiosios tarnybinės etikos komisijos interneto svetainėje.</w:t>
      </w:r>
    </w:p>
    <w:p w:rsidR="00EE301F" w:rsidRDefault="00EE301F" w:rsidP="00EE301F">
      <w:pPr>
        <w:pStyle w:val="ListParagraph"/>
        <w:tabs>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lastRenderedPageBreak/>
        <w:t xml:space="preserve">Nustatytos aplinkybės patvirtina, kad visose Savivaldybės valdomose įmonėse viešuose pirkimuose dalyvaujantys asmenys nesilaiko </w:t>
      </w:r>
      <w:r w:rsidR="00032694">
        <w:rPr>
          <w:rFonts w:ascii="Times New Roman" w:hAnsi="Times New Roman"/>
          <w:sz w:val="24"/>
          <w:szCs w:val="24"/>
        </w:rPr>
        <w:t>Į</w:t>
      </w:r>
      <w:r>
        <w:rPr>
          <w:rFonts w:ascii="Times New Roman" w:hAnsi="Times New Roman"/>
          <w:sz w:val="24"/>
          <w:szCs w:val="24"/>
        </w:rPr>
        <w:t>statymo reikalavimų deklaruoti interesus iki dalyvavimo viešojo pirkimo procedūrose pradžios, o įmonių vadovai ir Savivaldybės administracija neskiria dėmesio šio proceso kontrolei ir darbuotojų mokymams.</w:t>
      </w:r>
    </w:p>
    <w:p w:rsidR="008D484B" w:rsidRDefault="008D484B" w:rsidP="00EE301F">
      <w:pPr>
        <w:pStyle w:val="ListParagraph"/>
        <w:tabs>
          <w:tab w:val="left" w:pos="1134"/>
        </w:tabs>
        <w:spacing w:line="360" w:lineRule="auto"/>
        <w:ind w:left="0" w:firstLine="851"/>
        <w:jc w:val="both"/>
        <w:rPr>
          <w:rFonts w:ascii="Times New Roman" w:hAnsi="Times New Roman"/>
          <w:sz w:val="24"/>
          <w:szCs w:val="24"/>
        </w:rPr>
      </w:pPr>
    </w:p>
    <w:p w:rsidR="00EE301F" w:rsidRDefault="00EC3628" w:rsidP="00EE301F">
      <w:pPr>
        <w:pStyle w:val="ListParagraph"/>
        <w:tabs>
          <w:tab w:val="left" w:pos="1134"/>
        </w:tabs>
        <w:spacing w:line="360" w:lineRule="auto"/>
        <w:ind w:left="0" w:firstLine="851"/>
        <w:jc w:val="both"/>
        <w:rPr>
          <w:rFonts w:ascii="Times New Roman" w:hAnsi="Times New Roman"/>
          <w:i/>
          <w:sz w:val="24"/>
          <w:szCs w:val="24"/>
        </w:rPr>
      </w:pPr>
      <w:r>
        <w:rPr>
          <w:rFonts w:ascii="Times New Roman" w:hAnsi="Times New Roman"/>
          <w:i/>
          <w:sz w:val="24"/>
          <w:szCs w:val="24"/>
        </w:rPr>
        <w:t>3</w:t>
      </w:r>
      <w:r w:rsidR="00EE301F">
        <w:rPr>
          <w:rFonts w:ascii="Times New Roman" w:hAnsi="Times New Roman"/>
          <w:i/>
          <w:sz w:val="24"/>
          <w:szCs w:val="24"/>
        </w:rPr>
        <w:t>.</w:t>
      </w:r>
      <w:r w:rsidR="00B602BC">
        <w:rPr>
          <w:rFonts w:ascii="Times New Roman" w:hAnsi="Times New Roman"/>
          <w:i/>
          <w:sz w:val="24"/>
          <w:szCs w:val="24"/>
        </w:rPr>
        <w:t>4.</w:t>
      </w:r>
      <w:r w:rsidR="00EE301F">
        <w:rPr>
          <w:rFonts w:ascii="Times New Roman" w:hAnsi="Times New Roman"/>
          <w:i/>
          <w:sz w:val="24"/>
          <w:szCs w:val="24"/>
        </w:rPr>
        <w:t xml:space="preserve"> </w:t>
      </w:r>
      <w:bookmarkStart w:id="38" w:name="_Hlk7788383"/>
      <w:r w:rsidR="00EE301F">
        <w:rPr>
          <w:rFonts w:ascii="Times New Roman" w:hAnsi="Times New Roman"/>
          <w:i/>
          <w:sz w:val="24"/>
          <w:szCs w:val="24"/>
        </w:rPr>
        <w:t xml:space="preserve">Darbuotojai privačių interesų deklaracijose nepateikia visos su giminystės ryšiais susijusios reikšmingos informacijos. Neskiriamas dėmesys nepotizmo </w:t>
      </w:r>
      <w:r w:rsidR="00E612D3">
        <w:rPr>
          <w:rFonts w:ascii="Times New Roman" w:hAnsi="Times New Roman"/>
          <w:i/>
          <w:sz w:val="24"/>
          <w:szCs w:val="24"/>
        </w:rPr>
        <w:t xml:space="preserve">rizikos </w:t>
      </w:r>
      <w:r w:rsidR="00EE301F">
        <w:rPr>
          <w:rFonts w:ascii="Times New Roman" w:hAnsi="Times New Roman"/>
          <w:i/>
          <w:sz w:val="24"/>
          <w:szCs w:val="24"/>
        </w:rPr>
        <w:t>valdymui.</w:t>
      </w:r>
      <w:bookmarkEnd w:id="38"/>
    </w:p>
    <w:p w:rsidR="00EE301F" w:rsidRPr="008F1FB8" w:rsidRDefault="00EE301F" w:rsidP="00EE301F">
      <w:pPr>
        <w:pStyle w:val="ListParagraph"/>
        <w:tabs>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Pažymėtina, kad atlikto tyrimo „Lietuvos korupcijos žemėlapis 2018“</w:t>
      </w:r>
      <w:r>
        <w:rPr>
          <w:rFonts w:ascii="Times New Roman" w:eastAsiaTheme="minorHAnsi" w:hAnsi="Times New Roman"/>
          <w:sz w:val="24"/>
          <w:szCs w:val="24"/>
          <w:vertAlign w:val="superscript"/>
        </w:rPr>
        <w:footnoteReference w:id="58"/>
      </w:r>
      <w:r>
        <w:rPr>
          <w:rFonts w:ascii="Times New Roman" w:hAnsi="Times New Roman"/>
          <w:sz w:val="24"/>
          <w:szCs w:val="24"/>
        </w:rPr>
        <w:t xml:space="preserve"> duomenimis, nepotizmas (giminių ir bičiulių protegavimas) išlieka labiausiai paplitusia korupcijos forma </w:t>
      </w:r>
      <w:r w:rsidRPr="008F1FB8">
        <w:rPr>
          <w:rFonts w:ascii="Times New Roman" w:hAnsi="Times New Roman"/>
          <w:sz w:val="24"/>
          <w:szCs w:val="24"/>
        </w:rPr>
        <w:t>Lietuvoje. STT analitinės antikorupcinės žvalgybos specialistai 2018 m</w:t>
      </w:r>
      <w:r w:rsidR="008F1FB8" w:rsidRPr="008F1FB8">
        <w:rPr>
          <w:rFonts w:ascii="Times New Roman" w:hAnsi="Times New Roman"/>
          <w:sz w:val="24"/>
          <w:szCs w:val="24"/>
        </w:rPr>
        <w:t>etais</w:t>
      </w:r>
      <w:r w:rsidRPr="008F1FB8">
        <w:rPr>
          <w:rFonts w:ascii="Times New Roman" w:hAnsi="Times New Roman"/>
          <w:sz w:val="24"/>
          <w:szCs w:val="24"/>
        </w:rPr>
        <w:t xml:space="preserve"> nustatė</w:t>
      </w:r>
      <w:r w:rsidRPr="008F1FB8">
        <w:rPr>
          <w:rStyle w:val="FootnoteReference"/>
          <w:rFonts w:ascii="Times New Roman" w:hAnsi="Times New Roman"/>
          <w:sz w:val="24"/>
          <w:szCs w:val="24"/>
        </w:rPr>
        <w:footnoteReference w:id="59"/>
      </w:r>
      <w:r w:rsidRPr="008F1FB8">
        <w:rPr>
          <w:rFonts w:ascii="Times New Roman" w:hAnsi="Times New Roman"/>
          <w:sz w:val="24"/>
          <w:szCs w:val="24"/>
        </w:rPr>
        <w:t xml:space="preserve"> visų 60 Lietuvos savivaldybių administracijų nepotizmo </w:t>
      </w:r>
      <w:r w:rsidR="00E612D3">
        <w:rPr>
          <w:rFonts w:ascii="Times New Roman" w:hAnsi="Times New Roman"/>
          <w:sz w:val="24"/>
          <w:szCs w:val="24"/>
        </w:rPr>
        <w:t xml:space="preserve">rizikos </w:t>
      </w:r>
      <w:r w:rsidRPr="008F1FB8">
        <w:rPr>
          <w:rFonts w:ascii="Times New Roman" w:hAnsi="Times New Roman"/>
          <w:sz w:val="24"/>
          <w:szCs w:val="24"/>
        </w:rPr>
        <w:t xml:space="preserve">intensyvumo (įstaigoje dirbančių giminaičių, sutuoktinių ir sutuoktinių giminaičių dalis nuo visų darbuotojų) rodiklius. Analizės metu buvo nustatyta, kad 18 proc. savivaldybių administracijose dirbančių asmenų yra susiję giminystės ryšiais, o Raseinių rajono savivaldybėje nepotizmo </w:t>
      </w:r>
      <w:r w:rsidR="00E612D3">
        <w:rPr>
          <w:rFonts w:ascii="Times New Roman" w:hAnsi="Times New Roman"/>
          <w:sz w:val="24"/>
          <w:szCs w:val="24"/>
        </w:rPr>
        <w:t xml:space="preserve">rizikos </w:t>
      </w:r>
      <w:r w:rsidRPr="008F1FB8">
        <w:rPr>
          <w:rFonts w:ascii="Times New Roman" w:hAnsi="Times New Roman"/>
          <w:sz w:val="24"/>
          <w:szCs w:val="24"/>
        </w:rPr>
        <w:t xml:space="preserve">intensyvumo rodiklis siekia 21 proc. </w:t>
      </w:r>
    </w:p>
    <w:p w:rsidR="00E334D6" w:rsidRDefault="00EE301F" w:rsidP="00EF4FDE">
      <w:pPr>
        <w:pStyle w:val="ListParagraph"/>
        <w:tabs>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 xml:space="preserve">Nepotizmas yra tiesiogiai susijęs su interesų konfliktais, kurių valdymui ir prevencijai skirtas Viešųjų ir privačių interesų derinimo valstybinėje tarnyboje įstatymas. Pagal šio </w:t>
      </w:r>
      <w:r w:rsidR="00872882">
        <w:rPr>
          <w:rFonts w:ascii="Times New Roman" w:hAnsi="Times New Roman"/>
          <w:sz w:val="24"/>
          <w:szCs w:val="24"/>
        </w:rPr>
        <w:t>Į</w:t>
      </w:r>
      <w:r>
        <w:rPr>
          <w:rFonts w:ascii="Times New Roman" w:hAnsi="Times New Roman"/>
          <w:sz w:val="24"/>
          <w:szCs w:val="24"/>
        </w:rPr>
        <w:t xml:space="preserve">statymo 6 straipsnio 1 dalies 7 punktą deklaruojantis asmuo deklaracijoje privalo nurodyti artimus asmenis ar kitus jam žinomus asmenis arba duomenis, dėl kurių gali kilti interesų konfliktas. </w:t>
      </w:r>
    </w:p>
    <w:p w:rsidR="004231F7" w:rsidRDefault="004231F7" w:rsidP="004231F7">
      <w:pPr>
        <w:pStyle w:val="ListParagraph"/>
        <w:tabs>
          <w:tab w:val="left" w:pos="993"/>
          <w:tab w:val="left" w:pos="1134"/>
          <w:tab w:val="left" w:pos="1418"/>
        </w:tabs>
        <w:spacing w:line="360" w:lineRule="auto"/>
        <w:ind w:left="0" w:firstLine="851"/>
        <w:jc w:val="both"/>
        <w:rPr>
          <w:rFonts w:ascii="Times New Roman" w:hAnsi="Times New Roman"/>
          <w:sz w:val="24"/>
          <w:szCs w:val="24"/>
        </w:rPr>
      </w:pPr>
      <w:r>
        <w:rPr>
          <w:rFonts w:ascii="Times New Roman" w:hAnsi="Times New Roman"/>
          <w:sz w:val="24"/>
          <w:szCs w:val="24"/>
        </w:rPr>
        <w:t xml:space="preserve">Įvertinus Savivaldybės </w:t>
      </w:r>
      <w:r w:rsidR="001618C9">
        <w:rPr>
          <w:rFonts w:ascii="Times New Roman" w:hAnsi="Times New Roman"/>
          <w:sz w:val="24"/>
          <w:szCs w:val="24"/>
        </w:rPr>
        <w:t xml:space="preserve">ir jos valdomų įmonių </w:t>
      </w:r>
      <w:r>
        <w:rPr>
          <w:rFonts w:ascii="Times New Roman" w:hAnsi="Times New Roman"/>
          <w:sz w:val="24"/>
          <w:szCs w:val="24"/>
        </w:rPr>
        <w:t>teisinį reglamentavimą ir praktinį procedūrų taikymą nustatyta, kad tiesioginiai vadovai neturi galimybių susipažinti ir nėra susipažinę su jiems pavaldžių asmenų privačių interesų deklaracijose pateiktais duomenimis. Todėl neaišku kaip yra vykdoma pareiga neskirti asmenims užduočių, susijusių su įstaigomis, įmonėmis, kuriose jie turi privačių interesų (akcijos, artimų asmenų darbas, narystė ir pan.), ar kitų užduočių, galinčių sukelti interesų konfliktą.</w:t>
      </w:r>
    </w:p>
    <w:p w:rsidR="00EE301F" w:rsidRDefault="004231F7" w:rsidP="00684A2B">
      <w:pPr>
        <w:pStyle w:val="ListParagraph"/>
        <w:tabs>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 xml:space="preserve">Taip pat nustatyta, kad </w:t>
      </w:r>
      <w:r w:rsidR="00EE301F">
        <w:rPr>
          <w:rFonts w:ascii="Times New Roman" w:hAnsi="Times New Roman"/>
          <w:sz w:val="24"/>
          <w:szCs w:val="24"/>
        </w:rPr>
        <w:t>Savivaldybėje ir jos valdomosiose įmonėse ne visi giminystės ryšiais susiję darbuotojai tinkamai deklaruoja privačius interesus</w:t>
      </w:r>
      <w:r w:rsidR="00872882">
        <w:rPr>
          <w:rFonts w:ascii="Times New Roman" w:hAnsi="Times New Roman"/>
          <w:sz w:val="24"/>
          <w:szCs w:val="24"/>
        </w:rPr>
        <w:t xml:space="preserve"> </w:t>
      </w:r>
      <w:r w:rsidR="0001674C">
        <w:rPr>
          <w:rFonts w:ascii="Times New Roman" w:hAnsi="Times New Roman"/>
          <w:sz w:val="24"/>
          <w:szCs w:val="24"/>
        </w:rPr>
        <w:t>ir (</w:t>
      </w:r>
      <w:r w:rsidR="00872882">
        <w:rPr>
          <w:rFonts w:ascii="Times New Roman" w:hAnsi="Times New Roman"/>
          <w:sz w:val="24"/>
          <w:szCs w:val="24"/>
        </w:rPr>
        <w:t>arba</w:t>
      </w:r>
      <w:r w:rsidR="0001674C">
        <w:rPr>
          <w:rFonts w:ascii="Times New Roman" w:hAnsi="Times New Roman"/>
          <w:sz w:val="24"/>
          <w:szCs w:val="24"/>
        </w:rPr>
        <w:t>)</w:t>
      </w:r>
      <w:r w:rsidR="00EE301F">
        <w:rPr>
          <w:rFonts w:ascii="Times New Roman" w:hAnsi="Times New Roman"/>
          <w:sz w:val="24"/>
          <w:szCs w:val="24"/>
        </w:rPr>
        <w:t xml:space="preserve"> nenurodo </w:t>
      </w:r>
      <w:r w:rsidR="00EE301F">
        <w:rPr>
          <w:rFonts w:ascii="Times New Roman" w:hAnsi="Times New Roman"/>
          <w:sz w:val="24"/>
          <w:szCs w:val="24"/>
          <w:lang w:bidi="lt-LT"/>
        </w:rPr>
        <w:t>visos informacijos apie Savivaldybėje ar jai pavaldžiose įstaigose / įmonėse dirbančius giminystės ryšiais susijusius asmenis.</w:t>
      </w:r>
      <w:r>
        <w:rPr>
          <w:rFonts w:ascii="Times New Roman" w:hAnsi="Times New Roman"/>
          <w:sz w:val="24"/>
          <w:szCs w:val="24"/>
          <w:lang w:bidi="lt-LT"/>
        </w:rPr>
        <w:t xml:space="preserve"> </w:t>
      </w:r>
    </w:p>
    <w:p w:rsidR="00174E49" w:rsidRDefault="00174E49" w:rsidP="00963778">
      <w:pPr>
        <w:pStyle w:val="ListParagraph"/>
        <w:tabs>
          <w:tab w:val="left" w:pos="993"/>
          <w:tab w:val="left" w:pos="1134"/>
          <w:tab w:val="left" w:pos="1418"/>
        </w:tabs>
        <w:spacing w:line="360" w:lineRule="auto"/>
        <w:ind w:left="0" w:firstLine="851"/>
        <w:jc w:val="both"/>
        <w:rPr>
          <w:rFonts w:ascii="Times New Roman" w:hAnsi="Times New Roman"/>
          <w:sz w:val="24"/>
          <w:szCs w:val="24"/>
        </w:rPr>
      </w:pPr>
      <w:r>
        <w:rPr>
          <w:rFonts w:ascii="Times New Roman" w:hAnsi="Times New Roman"/>
          <w:sz w:val="24"/>
          <w:szCs w:val="24"/>
        </w:rPr>
        <w:t>Kaip jau buvo minėta</w:t>
      </w:r>
      <w:r w:rsidR="001618C9">
        <w:rPr>
          <w:rFonts w:ascii="Times New Roman" w:hAnsi="Times New Roman"/>
          <w:sz w:val="24"/>
          <w:szCs w:val="24"/>
        </w:rPr>
        <w:t>,</w:t>
      </w:r>
      <w:r w:rsidRPr="00174E49">
        <w:rPr>
          <w:rFonts w:ascii="Times New Roman" w:hAnsi="Times New Roman"/>
          <w:sz w:val="24"/>
          <w:szCs w:val="24"/>
        </w:rPr>
        <w:t xml:space="preserve"> UAB „Raseinių šilumos tinklai“ direktorius M. G., informaciją, kad jo vadovaujamoje įmonėje dirba brolis deklaravo tik korupcijos rizikos analizės atlikimo metu, t. y. 2019 m. kovo 27 d.</w:t>
      </w:r>
    </w:p>
    <w:p w:rsidR="00EE301F" w:rsidRDefault="00174E49" w:rsidP="00EE301F">
      <w:pPr>
        <w:pStyle w:val="ListParagraph"/>
        <w:tabs>
          <w:tab w:val="left" w:pos="993"/>
          <w:tab w:val="left" w:pos="1134"/>
          <w:tab w:val="left" w:pos="1418"/>
        </w:tabs>
        <w:spacing w:line="360" w:lineRule="auto"/>
        <w:ind w:left="0" w:firstLine="851"/>
        <w:jc w:val="both"/>
        <w:rPr>
          <w:rFonts w:ascii="Times New Roman" w:hAnsi="Times New Roman"/>
          <w:sz w:val="24"/>
          <w:szCs w:val="24"/>
          <w:lang w:bidi="lt-LT"/>
        </w:rPr>
      </w:pPr>
      <w:r>
        <w:rPr>
          <w:rFonts w:ascii="Times New Roman" w:hAnsi="Times New Roman"/>
          <w:sz w:val="24"/>
          <w:szCs w:val="24"/>
        </w:rPr>
        <w:t xml:space="preserve">Be to, nustatyta, kad </w:t>
      </w:r>
      <w:r w:rsidR="00F8633B">
        <w:rPr>
          <w:rFonts w:ascii="Times New Roman" w:hAnsi="Times New Roman"/>
          <w:sz w:val="24"/>
          <w:szCs w:val="24"/>
          <w:lang w:bidi="lt-LT"/>
        </w:rPr>
        <w:t>Savivaldybės administracijos Kalnujų seniūnijų specialistas n</w:t>
      </w:r>
      <w:r w:rsidR="00D066CD">
        <w:rPr>
          <w:rFonts w:ascii="Times New Roman" w:hAnsi="Times New Roman"/>
          <w:sz w:val="24"/>
          <w:szCs w:val="24"/>
          <w:lang w:bidi="lt-LT"/>
        </w:rPr>
        <w:t xml:space="preserve">ėra </w:t>
      </w:r>
      <w:r w:rsidR="00F8633B">
        <w:rPr>
          <w:rFonts w:ascii="Times New Roman" w:hAnsi="Times New Roman"/>
          <w:sz w:val="24"/>
          <w:szCs w:val="24"/>
          <w:lang w:bidi="lt-LT"/>
        </w:rPr>
        <w:t>deklaravęs sutuoktinio</w:t>
      </w:r>
      <w:r w:rsidR="00D066CD">
        <w:rPr>
          <w:rFonts w:ascii="Times New Roman" w:hAnsi="Times New Roman"/>
          <w:sz w:val="24"/>
          <w:szCs w:val="24"/>
          <w:lang w:bidi="lt-LT"/>
        </w:rPr>
        <w:t>,</w:t>
      </w:r>
      <w:r w:rsidR="00F8633B">
        <w:rPr>
          <w:rFonts w:ascii="Times New Roman" w:hAnsi="Times New Roman"/>
          <w:sz w:val="24"/>
          <w:szCs w:val="24"/>
          <w:lang w:bidi="lt-LT"/>
        </w:rPr>
        <w:t xml:space="preserve"> dirbančio UAB ,,Raseinių komunalinės paslaugos“, taip pat Žemės ūkio ir kaimo plėtros skyriaus specialistė nedeklaravusi sutuoktinio tėvo, dirbančio UAB ,,Raseinių komunalinės paslaugos“.</w:t>
      </w:r>
      <w:r w:rsidR="00E17DEA">
        <w:rPr>
          <w:rFonts w:ascii="Times New Roman" w:hAnsi="Times New Roman"/>
          <w:sz w:val="24"/>
          <w:szCs w:val="24"/>
          <w:lang w:bidi="lt-LT"/>
        </w:rPr>
        <w:t xml:space="preserve"> </w:t>
      </w:r>
    </w:p>
    <w:p w:rsidR="00F75713" w:rsidRDefault="00EE301F" w:rsidP="00EE301F">
      <w:pPr>
        <w:pStyle w:val="ListParagraph"/>
        <w:tabs>
          <w:tab w:val="left" w:pos="1134"/>
        </w:tabs>
        <w:spacing w:line="360" w:lineRule="auto"/>
        <w:ind w:left="0" w:firstLine="851"/>
        <w:jc w:val="both"/>
        <w:rPr>
          <w:rFonts w:ascii="Times New Roman" w:hAnsi="Times New Roman"/>
          <w:sz w:val="24"/>
          <w:szCs w:val="24"/>
          <w:lang w:bidi="lt-LT"/>
        </w:rPr>
      </w:pPr>
      <w:r>
        <w:rPr>
          <w:rFonts w:ascii="Times New Roman" w:hAnsi="Times New Roman"/>
          <w:sz w:val="24"/>
          <w:szCs w:val="24"/>
          <w:lang w:bidi="lt-LT"/>
        </w:rPr>
        <w:lastRenderedPageBreak/>
        <w:t xml:space="preserve">Nors šių asmenų deklaracijos nėra viešos ir skelbiamos, tačiau interesų deklaracijose artimus asmenis ar kitus jiems žinomus asmenis arba duomenis, dėl kurių gali kilti interesų konfliktas, nurodyti įpareigoja </w:t>
      </w:r>
      <w:r>
        <w:rPr>
          <w:rFonts w:ascii="Times New Roman" w:hAnsi="Times New Roman"/>
          <w:sz w:val="24"/>
          <w:szCs w:val="24"/>
        </w:rPr>
        <w:t>Viešųjų ir privačių interesų derinimo valstybinėje tarnyboje įstatymo 6 straipsnio 1 dalies 7 punktas</w:t>
      </w:r>
      <w:r>
        <w:rPr>
          <w:rFonts w:ascii="Times New Roman" w:hAnsi="Times New Roman"/>
          <w:sz w:val="24"/>
          <w:szCs w:val="24"/>
          <w:lang w:bidi="lt-LT"/>
        </w:rPr>
        <w:t xml:space="preserve">. </w:t>
      </w:r>
    </w:p>
    <w:p w:rsidR="00EE301F" w:rsidRDefault="00EE301F" w:rsidP="00EE301F">
      <w:pPr>
        <w:pStyle w:val="ListParagraph"/>
        <w:tabs>
          <w:tab w:val="left" w:pos="993"/>
          <w:tab w:val="left" w:pos="1134"/>
          <w:tab w:val="left" w:pos="1418"/>
        </w:tabs>
        <w:spacing w:line="360" w:lineRule="auto"/>
        <w:ind w:left="0" w:firstLine="851"/>
        <w:jc w:val="both"/>
        <w:rPr>
          <w:rFonts w:ascii="Times New Roman" w:hAnsi="Times New Roman"/>
          <w:sz w:val="24"/>
          <w:szCs w:val="24"/>
        </w:rPr>
      </w:pPr>
      <w:r>
        <w:rPr>
          <w:rFonts w:ascii="Times New Roman" w:hAnsi="Times New Roman"/>
          <w:sz w:val="24"/>
          <w:szCs w:val="24"/>
        </w:rPr>
        <w:t xml:space="preserve">Kad nagrinėjamu laikotarpiu Savivaldybėje nebuvo skiriamas tinkamas dėmesys nepotizmo </w:t>
      </w:r>
      <w:r w:rsidR="00E612D3">
        <w:rPr>
          <w:rFonts w:ascii="Times New Roman" w:hAnsi="Times New Roman"/>
          <w:sz w:val="24"/>
          <w:szCs w:val="24"/>
        </w:rPr>
        <w:t xml:space="preserve">rizikos </w:t>
      </w:r>
      <w:r>
        <w:rPr>
          <w:rFonts w:ascii="Times New Roman" w:hAnsi="Times New Roman"/>
          <w:sz w:val="24"/>
          <w:szCs w:val="24"/>
        </w:rPr>
        <w:t>valdymui patvirtina ir Vyriausiosios tarnybinės etikos sprendimai. Pavyzdžiui, Raseinių rajono savivaldybės administracijos direktorius R. A. Vyriausiosios tarnybinės etikos komisijos 2018</w:t>
      </w:r>
      <w:r w:rsidR="001200C4">
        <w:rPr>
          <w:rFonts w:ascii="Times New Roman" w:hAnsi="Times New Roman"/>
          <w:sz w:val="24"/>
          <w:szCs w:val="24"/>
        </w:rPr>
        <w:t xml:space="preserve"> m. kovo </w:t>
      </w:r>
      <w:r>
        <w:rPr>
          <w:rFonts w:ascii="Times New Roman" w:hAnsi="Times New Roman"/>
          <w:sz w:val="24"/>
          <w:szCs w:val="24"/>
        </w:rPr>
        <w:t>14</w:t>
      </w:r>
      <w:r w:rsidR="001200C4">
        <w:rPr>
          <w:rFonts w:ascii="Times New Roman" w:hAnsi="Times New Roman"/>
          <w:sz w:val="24"/>
          <w:szCs w:val="24"/>
        </w:rPr>
        <w:t xml:space="preserve"> d.</w:t>
      </w:r>
      <w:r>
        <w:rPr>
          <w:rFonts w:ascii="Times New Roman" w:hAnsi="Times New Roman"/>
          <w:sz w:val="24"/>
          <w:szCs w:val="24"/>
        </w:rPr>
        <w:t xml:space="preserve"> sprendimu Nr. KS-32 buvo pripažintas pažeidęs Viešųjų ir privačių interesų derinimo valstybinėje tarnyboje nuostatas, t. y. 2018 m</w:t>
      </w:r>
      <w:r w:rsidR="002056DA">
        <w:rPr>
          <w:rFonts w:ascii="Times New Roman" w:hAnsi="Times New Roman"/>
          <w:sz w:val="24"/>
          <w:szCs w:val="24"/>
        </w:rPr>
        <w:t>etais</w:t>
      </w:r>
      <w:r>
        <w:rPr>
          <w:rFonts w:ascii="Times New Roman" w:hAnsi="Times New Roman"/>
          <w:sz w:val="24"/>
          <w:szCs w:val="24"/>
        </w:rPr>
        <w:t xml:space="preserve"> nenusišalino spręsdamas klausimus dėl svainio priėmimo į pareigas.</w:t>
      </w:r>
    </w:p>
    <w:p w:rsidR="00EE301F" w:rsidRDefault="00EE301F" w:rsidP="00EE301F">
      <w:pPr>
        <w:pStyle w:val="ListParagraph"/>
        <w:tabs>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2018 m</w:t>
      </w:r>
      <w:r w:rsidR="00F8644C">
        <w:rPr>
          <w:rFonts w:ascii="Times New Roman" w:hAnsi="Times New Roman"/>
          <w:sz w:val="24"/>
          <w:szCs w:val="24"/>
        </w:rPr>
        <w:t>etais</w:t>
      </w:r>
      <w:r>
        <w:rPr>
          <w:rFonts w:ascii="Times New Roman" w:hAnsi="Times New Roman"/>
          <w:sz w:val="24"/>
          <w:szCs w:val="24"/>
        </w:rPr>
        <w:t xml:space="preserve"> Strateginio planavimo ir projektų valdymo skyriaus vyriausioji specialistė Vyriausiosios tarnybinės etikos komisijos 2018</w:t>
      </w:r>
      <w:r w:rsidR="00190839">
        <w:rPr>
          <w:rFonts w:ascii="Times New Roman" w:hAnsi="Times New Roman"/>
          <w:sz w:val="24"/>
          <w:szCs w:val="24"/>
        </w:rPr>
        <w:t xml:space="preserve"> sausio </w:t>
      </w:r>
      <w:r>
        <w:rPr>
          <w:rFonts w:ascii="Times New Roman" w:hAnsi="Times New Roman"/>
          <w:sz w:val="24"/>
          <w:szCs w:val="24"/>
        </w:rPr>
        <w:t xml:space="preserve">10 </w:t>
      </w:r>
      <w:r w:rsidR="00190839">
        <w:rPr>
          <w:rFonts w:ascii="Times New Roman" w:hAnsi="Times New Roman"/>
          <w:sz w:val="24"/>
          <w:szCs w:val="24"/>
        </w:rPr>
        <w:t xml:space="preserve">d. </w:t>
      </w:r>
      <w:r>
        <w:rPr>
          <w:rFonts w:ascii="Times New Roman" w:hAnsi="Times New Roman"/>
          <w:sz w:val="24"/>
          <w:szCs w:val="24"/>
        </w:rPr>
        <w:t>sprendimu Nr. KS-4 buvo pripažinta pažeidusi Viešųjų ir privačių interesų derinimo valstybinėje tarnyboje įstatymo nuostatas, nes dalyvavo organizuojant ir vykdant pirkimus, kuriuose dalyvavo ir laimėjo jos sutuoktinio įmonė.</w:t>
      </w:r>
    </w:p>
    <w:p w:rsidR="00EE301F" w:rsidRDefault="00CF208A" w:rsidP="00617638">
      <w:pPr>
        <w:pStyle w:val="ListParagraph"/>
        <w:tabs>
          <w:tab w:val="left" w:pos="993"/>
          <w:tab w:val="left" w:pos="1134"/>
          <w:tab w:val="left" w:pos="1418"/>
        </w:tabs>
        <w:spacing w:line="360" w:lineRule="auto"/>
        <w:ind w:left="0" w:firstLine="851"/>
        <w:jc w:val="both"/>
        <w:rPr>
          <w:rFonts w:ascii="Times New Roman" w:hAnsi="Times New Roman"/>
          <w:sz w:val="24"/>
          <w:szCs w:val="24"/>
        </w:rPr>
      </w:pPr>
      <w:r>
        <w:rPr>
          <w:rFonts w:ascii="Times New Roman" w:hAnsi="Times New Roman"/>
          <w:sz w:val="24"/>
          <w:szCs w:val="24"/>
        </w:rPr>
        <w:t>M</w:t>
      </w:r>
      <w:r w:rsidRPr="006F7043">
        <w:rPr>
          <w:rFonts w:ascii="Times New Roman" w:hAnsi="Times New Roman"/>
          <w:sz w:val="24"/>
          <w:szCs w:val="24"/>
        </w:rPr>
        <w:t xml:space="preserve">anytina, kad </w:t>
      </w:r>
      <w:r>
        <w:rPr>
          <w:rFonts w:ascii="Times New Roman" w:hAnsi="Times New Roman"/>
          <w:sz w:val="24"/>
          <w:szCs w:val="24"/>
        </w:rPr>
        <w:t xml:space="preserve">Savivaldybėje ir jos valdomose </w:t>
      </w:r>
      <w:r w:rsidRPr="006F7043">
        <w:rPr>
          <w:rFonts w:ascii="Times New Roman" w:hAnsi="Times New Roman"/>
          <w:sz w:val="24"/>
          <w:szCs w:val="24"/>
        </w:rPr>
        <w:t xml:space="preserve">įmonėse būtina </w:t>
      </w:r>
      <w:r>
        <w:rPr>
          <w:rFonts w:ascii="Times New Roman" w:hAnsi="Times New Roman"/>
          <w:sz w:val="24"/>
          <w:szCs w:val="24"/>
        </w:rPr>
        <w:t>numatyti viešųjų ir privačių interesų kontrolės mechanizmą, kuris padėtų valdyti galimus interesų konfliktus ir nepotizmo</w:t>
      </w:r>
      <w:r w:rsidR="007B4CEA">
        <w:rPr>
          <w:rFonts w:ascii="Times New Roman" w:hAnsi="Times New Roman"/>
          <w:sz w:val="24"/>
          <w:szCs w:val="24"/>
        </w:rPr>
        <w:t xml:space="preserve"> </w:t>
      </w:r>
      <w:r w:rsidR="00E612D3">
        <w:rPr>
          <w:rFonts w:ascii="Times New Roman" w:hAnsi="Times New Roman"/>
          <w:sz w:val="24"/>
          <w:szCs w:val="24"/>
        </w:rPr>
        <w:t>riziką</w:t>
      </w:r>
      <w:r>
        <w:rPr>
          <w:rFonts w:ascii="Times New Roman" w:hAnsi="Times New Roman"/>
          <w:sz w:val="24"/>
          <w:szCs w:val="24"/>
        </w:rPr>
        <w:t xml:space="preserve">, kurie </w:t>
      </w:r>
      <w:r w:rsidR="00617638">
        <w:rPr>
          <w:rFonts w:ascii="Times New Roman" w:hAnsi="Times New Roman"/>
          <w:sz w:val="24"/>
          <w:szCs w:val="24"/>
        </w:rPr>
        <w:t>ne kartą buvo viešinam</w:t>
      </w:r>
      <w:r>
        <w:rPr>
          <w:rFonts w:ascii="Times New Roman" w:hAnsi="Times New Roman"/>
          <w:sz w:val="24"/>
          <w:szCs w:val="24"/>
        </w:rPr>
        <w:t>i</w:t>
      </w:r>
      <w:r w:rsidR="00617638">
        <w:rPr>
          <w:rFonts w:ascii="Times New Roman" w:hAnsi="Times New Roman"/>
          <w:sz w:val="24"/>
          <w:szCs w:val="24"/>
        </w:rPr>
        <w:t xml:space="preserve"> žiniasklaidoje</w:t>
      </w:r>
      <w:r w:rsidR="00165F5E">
        <w:rPr>
          <w:rFonts w:ascii="Times New Roman" w:eastAsiaTheme="minorHAnsi" w:hAnsi="Times New Roman"/>
          <w:sz w:val="24"/>
          <w:szCs w:val="24"/>
          <w:vertAlign w:val="superscript"/>
        </w:rPr>
        <w:footnoteReference w:id="60"/>
      </w:r>
      <w:r>
        <w:rPr>
          <w:rFonts w:ascii="Times New Roman" w:hAnsi="Times New Roman"/>
          <w:sz w:val="24"/>
          <w:szCs w:val="24"/>
        </w:rPr>
        <w:t>.</w:t>
      </w:r>
      <w:r w:rsidR="00617638">
        <w:rPr>
          <w:rFonts w:ascii="Times New Roman" w:hAnsi="Times New Roman"/>
          <w:sz w:val="24"/>
          <w:szCs w:val="24"/>
        </w:rPr>
        <w:t xml:space="preserve"> </w:t>
      </w:r>
    </w:p>
    <w:p w:rsidR="00893AD5" w:rsidRDefault="00893AD5" w:rsidP="00EE301F">
      <w:pPr>
        <w:pStyle w:val="ListParagraph"/>
        <w:tabs>
          <w:tab w:val="left" w:pos="0"/>
        </w:tabs>
        <w:spacing w:line="360" w:lineRule="auto"/>
        <w:ind w:left="0" w:firstLine="851"/>
        <w:jc w:val="both"/>
        <w:rPr>
          <w:rFonts w:ascii="Times New Roman" w:hAnsi="Times New Roman"/>
          <w:sz w:val="24"/>
          <w:szCs w:val="24"/>
        </w:rPr>
      </w:pPr>
    </w:p>
    <w:p w:rsidR="00B471D1" w:rsidRDefault="00EC3628" w:rsidP="00B471D1">
      <w:pPr>
        <w:pStyle w:val="ListParagraph"/>
        <w:tabs>
          <w:tab w:val="left" w:pos="1134"/>
        </w:tabs>
        <w:spacing w:line="360" w:lineRule="auto"/>
        <w:ind w:left="0" w:firstLine="851"/>
        <w:jc w:val="both"/>
        <w:rPr>
          <w:rFonts w:ascii="Times New Roman" w:hAnsi="Times New Roman"/>
          <w:i/>
          <w:sz w:val="24"/>
          <w:szCs w:val="24"/>
        </w:rPr>
      </w:pPr>
      <w:bookmarkStart w:id="39" w:name="_Hlk7788426"/>
      <w:r>
        <w:rPr>
          <w:rFonts w:ascii="Times New Roman" w:hAnsi="Times New Roman"/>
          <w:i/>
          <w:sz w:val="24"/>
          <w:szCs w:val="24"/>
        </w:rPr>
        <w:t>3</w:t>
      </w:r>
      <w:r w:rsidR="00EE301F">
        <w:rPr>
          <w:rFonts w:ascii="Times New Roman" w:hAnsi="Times New Roman"/>
          <w:i/>
          <w:sz w:val="24"/>
          <w:szCs w:val="24"/>
        </w:rPr>
        <w:t>.</w:t>
      </w:r>
      <w:r w:rsidR="00B602BC">
        <w:rPr>
          <w:rFonts w:ascii="Times New Roman" w:hAnsi="Times New Roman"/>
          <w:i/>
          <w:sz w:val="24"/>
          <w:szCs w:val="24"/>
        </w:rPr>
        <w:t>5.</w:t>
      </w:r>
      <w:r w:rsidR="00EE301F">
        <w:rPr>
          <w:rFonts w:ascii="Times New Roman" w:hAnsi="Times New Roman"/>
          <w:i/>
          <w:sz w:val="24"/>
          <w:szCs w:val="24"/>
        </w:rPr>
        <w:t xml:space="preserve"> </w:t>
      </w:r>
      <w:bookmarkStart w:id="40" w:name="_Hlk9941949"/>
      <w:r w:rsidR="00EE301F">
        <w:rPr>
          <w:rFonts w:ascii="Times New Roman" w:hAnsi="Times New Roman"/>
          <w:i/>
          <w:sz w:val="24"/>
          <w:szCs w:val="24"/>
        </w:rPr>
        <w:t>Nenusišalinama priimant sprendimus, kurie sukelia interesų konfliktą.</w:t>
      </w:r>
      <w:bookmarkStart w:id="41" w:name="part_fd75708d62ac4c488aea1105c2ca2f5b"/>
      <w:bookmarkEnd w:id="40"/>
      <w:bookmarkEnd w:id="41"/>
    </w:p>
    <w:bookmarkEnd w:id="39"/>
    <w:p w:rsidR="00684A2B" w:rsidRDefault="00EE783E" w:rsidP="00684A2B">
      <w:pPr>
        <w:pStyle w:val="ListParagraph"/>
        <w:tabs>
          <w:tab w:val="left" w:pos="1134"/>
        </w:tabs>
        <w:spacing w:line="360" w:lineRule="auto"/>
        <w:ind w:left="0" w:firstLine="851"/>
        <w:jc w:val="both"/>
        <w:rPr>
          <w:rFonts w:ascii="Times New Roman" w:hAnsi="Times New Roman"/>
          <w:sz w:val="24"/>
          <w:szCs w:val="24"/>
        </w:rPr>
      </w:pPr>
      <w:r w:rsidRPr="00EE783E">
        <w:rPr>
          <w:rFonts w:ascii="Times New Roman" w:hAnsi="Times New Roman"/>
          <w:sz w:val="24"/>
          <w:szCs w:val="24"/>
        </w:rPr>
        <w:t>Viešųjų ir privačių interesų derinimo valstybinėje tarnyboje įstatymo 11 straipsnis nustato nusišalinimo tvarką ir draudimą ne tik valstybės tarnautojams, bet ir valstybės tarnautoj</w:t>
      </w:r>
      <w:r w:rsidR="008F1EEA">
        <w:rPr>
          <w:rFonts w:ascii="Times New Roman" w:hAnsi="Times New Roman"/>
          <w:sz w:val="24"/>
          <w:szCs w:val="24"/>
        </w:rPr>
        <w:t>ams</w:t>
      </w:r>
      <w:r w:rsidRPr="00EE783E">
        <w:rPr>
          <w:rFonts w:ascii="Times New Roman" w:hAnsi="Times New Roman"/>
          <w:sz w:val="24"/>
          <w:szCs w:val="24"/>
        </w:rPr>
        <w:t xml:space="preserve"> prilygintiems asmenims dalyvauti rengiant, svarstant ar priimant sprendimus, kurie sukelia interesų konfliktą. </w:t>
      </w:r>
    </w:p>
    <w:p w:rsidR="00EE301F" w:rsidRDefault="00EE301F" w:rsidP="00684A2B">
      <w:pPr>
        <w:pStyle w:val="ListParagraph"/>
        <w:tabs>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Nustatyta, kad UAB ,,Raseinių autobusų parkas“ ir UAB ,,Raseinių komunalinės paslaugos“ netinkama</w:t>
      </w:r>
      <w:r w:rsidR="00932084">
        <w:rPr>
          <w:rFonts w:ascii="Times New Roman" w:hAnsi="Times New Roman"/>
          <w:sz w:val="24"/>
          <w:szCs w:val="24"/>
        </w:rPr>
        <w:t>i</w:t>
      </w:r>
      <w:r>
        <w:rPr>
          <w:rFonts w:ascii="Times New Roman" w:hAnsi="Times New Roman"/>
          <w:sz w:val="24"/>
          <w:szCs w:val="24"/>
        </w:rPr>
        <w:t xml:space="preserve"> </w:t>
      </w:r>
      <w:r w:rsidR="00932084">
        <w:rPr>
          <w:rFonts w:ascii="Times New Roman" w:hAnsi="Times New Roman"/>
          <w:sz w:val="24"/>
          <w:szCs w:val="24"/>
        </w:rPr>
        <w:t xml:space="preserve">vykdomos </w:t>
      </w:r>
      <w:r>
        <w:rPr>
          <w:rFonts w:ascii="Times New Roman" w:hAnsi="Times New Roman"/>
          <w:sz w:val="24"/>
          <w:szCs w:val="24"/>
        </w:rPr>
        <w:t>Viešųjų ir privačių interesų derinimo valstybinėje tarnyboje įstatymo nuostat</w:t>
      </w:r>
      <w:r w:rsidR="00932084">
        <w:rPr>
          <w:rFonts w:ascii="Times New Roman" w:hAnsi="Times New Roman"/>
          <w:sz w:val="24"/>
          <w:szCs w:val="24"/>
        </w:rPr>
        <w:t>os</w:t>
      </w:r>
      <w:r>
        <w:rPr>
          <w:rFonts w:ascii="Times New Roman" w:hAnsi="Times New Roman"/>
          <w:sz w:val="24"/>
          <w:szCs w:val="24"/>
        </w:rPr>
        <w:t xml:space="preserve">, </w:t>
      </w:r>
      <w:r w:rsidR="00A8583E">
        <w:rPr>
          <w:rFonts w:ascii="Times New Roman" w:hAnsi="Times New Roman"/>
          <w:sz w:val="24"/>
          <w:szCs w:val="24"/>
        </w:rPr>
        <w:t>nes</w:t>
      </w:r>
      <w:r>
        <w:rPr>
          <w:rFonts w:ascii="Times New Roman" w:hAnsi="Times New Roman"/>
          <w:sz w:val="24"/>
          <w:szCs w:val="24"/>
        </w:rPr>
        <w:t xml:space="preserve"> </w:t>
      </w:r>
      <w:r w:rsidR="00932084">
        <w:rPr>
          <w:rFonts w:ascii="Times New Roman" w:hAnsi="Times New Roman"/>
          <w:sz w:val="24"/>
          <w:szCs w:val="24"/>
        </w:rPr>
        <w:t xml:space="preserve">įmonių </w:t>
      </w:r>
      <w:r>
        <w:rPr>
          <w:rFonts w:ascii="Times New Roman" w:hAnsi="Times New Roman"/>
          <w:sz w:val="24"/>
          <w:szCs w:val="24"/>
        </w:rPr>
        <w:t>valdyb</w:t>
      </w:r>
      <w:r w:rsidR="00850E78">
        <w:rPr>
          <w:rFonts w:ascii="Times New Roman" w:hAnsi="Times New Roman"/>
          <w:sz w:val="24"/>
          <w:szCs w:val="24"/>
        </w:rPr>
        <w:t>ų</w:t>
      </w:r>
      <w:r>
        <w:rPr>
          <w:rFonts w:ascii="Times New Roman" w:hAnsi="Times New Roman"/>
          <w:sz w:val="24"/>
          <w:szCs w:val="24"/>
        </w:rPr>
        <w:t xml:space="preserve"> nariai</w:t>
      </w:r>
      <w:r w:rsidR="00B471D1">
        <w:rPr>
          <w:rFonts w:ascii="Times New Roman" w:hAnsi="Times New Roman"/>
          <w:sz w:val="24"/>
          <w:szCs w:val="24"/>
        </w:rPr>
        <w:t xml:space="preserve"> nevengė</w:t>
      </w:r>
      <w:r w:rsidR="00E83750">
        <w:rPr>
          <w:rFonts w:ascii="Times New Roman" w:hAnsi="Times New Roman"/>
          <w:sz w:val="24"/>
          <w:szCs w:val="24"/>
        </w:rPr>
        <w:t xml:space="preserve"> atvejų dėl interesų konfliktus keliančių situacijų arba nuo jų tinkamai </w:t>
      </w:r>
      <w:r w:rsidR="00E334D6">
        <w:rPr>
          <w:rFonts w:ascii="Times New Roman" w:hAnsi="Times New Roman"/>
          <w:sz w:val="24"/>
          <w:szCs w:val="24"/>
        </w:rPr>
        <w:t>ne</w:t>
      </w:r>
      <w:r w:rsidR="00E83750">
        <w:rPr>
          <w:rFonts w:ascii="Times New Roman" w:hAnsi="Times New Roman"/>
          <w:sz w:val="24"/>
          <w:szCs w:val="24"/>
        </w:rPr>
        <w:t>nusišalino.</w:t>
      </w:r>
      <w:r>
        <w:rPr>
          <w:rFonts w:ascii="Times New Roman" w:hAnsi="Times New Roman"/>
          <w:sz w:val="24"/>
          <w:szCs w:val="24"/>
        </w:rPr>
        <w:t xml:space="preserve"> </w:t>
      </w:r>
    </w:p>
    <w:p w:rsidR="00C50061" w:rsidRDefault="00EE783E" w:rsidP="00C50061">
      <w:pPr>
        <w:pStyle w:val="ListParagraph"/>
        <w:tabs>
          <w:tab w:val="left" w:pos="1134"/>
        </w:tabs>
        <w:spacing w:line="360" w:lineRule="auto"/>
        <w:ind w:left="0" w:firstLine="851"/>
        <w:jc w:val="both"/>
        <w:rPr>
          <w:rFonts w:ascii="Times New Roman" w:hAnsi="Times New Roman"/>
          <w:sz w:val="24"/>
          <w:szCs w:val="24"/>
          <w:lang w:bidi="lt-LT"/>
        </w:rPr>
      </w:pPr>
      <w:r>
        <w:rPr>
          <w:rFonts w:ascii="Times New Roman" w:hAnsi="Times New Roman"/>
          <w:sz w:val="24"/>
          <w:szCs w:val="24"/>
        </w:rPr>
        <w:t>Pavyzdžiui</w:t>
      </w:r>
      <w:r w:rsidR="00EE301F">
        <w:rPr>
          <w:rFonts w:ascii="Times New Roman" w:hAnsi="Times New Roman"/>
          <w:sz w:val="24"/>
          <w:szCs w:val="24"/>
        </w:rPr>
        <w:t xml:space="preserve">, </w:t>
      </w:r>
      <w:r w:rsidR="00EE301F" w:rsidRPr="008673C3">
        <w:rPr>
          <w:rFonts w:ascii="Times New Roman" w:hAnsi="Times New Roman"/>
          <w:sz w:val="24"/>
          <w:szCs w:val="24"/>
        </w:rPr>
        <w:t>2017 metais</w:t>
      </w:r>
      <w:r w:rsidR="00EE301F">
        <w:rPr>
          <w:rFonts w:ascii="Times New Roman" w:hAnsi="Times New Roman"/>
          <w:sz w:val="24"/>
          <w:szCs w:val="24"/>
        </w:rPr>
        <w:t xml:space="preserve"> UAB ,,Raseinių autobusų parkas“ valdybos narys, būdamas Raseinių sveikatingumo klubo ,,Harmonija“ prezidentas, pateikė įmonei prašymą dėl paramos natūra suteikimo, t. y. nemokamo autobuso panaudos suteikimo (paramos vertė 4 600 Eur), valdybos posėdžio metu aktyviai dalyvavo šio prašymo pristatyme ir svarstyme, o nusišalino tik nuo paramos suteikimo balsavimo etapo (2017</w:t>
      </w:r>
      <w:r w:rsidR="00190839">
        <w:rPr>
          <w:rFonts w:ascii="Times New Roman" w:hAnsi="Times New Roman"/>
          <w:sz w:val="24"/>
          <w:szCs w:val="24"/>
        </w:rPr>
        <w:t xml:space="preserve"> m. spalio </w:t>
      </w:r>
      <w:r w:rsidR="00EE301F">
        <w:rPr>
          <w:rFonts w:ascii="Times New Roman" w:hAnsi="Times New Roman"/>
          <w:sz w:val="24"/>
          <w:szCs w:val="24"/>
        </w:rPr>
        <w:t>31</w:t>
      </w:r>
      <w:r w:rsidR="00190839">
        <w:rPr>
          <w:rFonts w:ascii="Times New Roman" w:hAnsi="Times New Roman"/>
          <w:sz w:val="24"/>
          <w:szCs w:val="24"/>
        </w:rPr>
        <w:t xml:space="preserve"> d.</w:t>
      </w:r>
      <w:r w:rsidR="00EE301F">
        <w:rPr>
          <w:rFonts w:ascii="Times New Roman" w:hAnsi="Times New Roman"/>
          <w:sz w:val="24"/>
          <w:szCs w:val="24"/>
        </w:rPr>
        <w:t xml:space="preserve"> valdybos protokolas Nr. VPP-10)</w:t>
      </w:r>
      <w:r w:rsidR="002213AB">
        <w:rPr>
          <w:rFonts w:ascii="Times New Roman" w:hAnsi="Times New Roman"/>
          <w:sz w:val="24"/>
          <w:szCs w:val="24"/>
          <w:lang w:bidi="lt-LT"/>
        </w:rPr>
        <w:t>.</w:t>
      </w:r>
    </w:p>
    <w:p w:rsidR="00EE301F" w:rsidRDefault="00EE301F" w:rsidP="00C50061">
      <w:pPr>
        <w:pStyle w:val="ListParagraph"/>
        <w:tabs>
          <w:tab w:val="left" w:pos="1134"/>
        </w:tabs>
        <w:spacing w:line="360" w:lineRule="auto"/>
        <w:ind w:left="0" w:firstLine="851"/>
        <w:jc w:val="both"/>
        <w:rPr>
          <w:rFonts w:ascii="Times New Roman" w:hAnsi="Times New Roman"/>
          <w:sz w:val="24"/>
          <w:szCs w:val="24"/>
          <w:lang w:bidi="lt-LT"/>
        </w:rPr>
      </w:pPr>
      <w:r>
        <w:rPr>
          <w:rFonts w:ascii="Times New Roman" w:hAnsi="Times New Roman"/>
          <w:sz w:val="24"/>
          <w:szCs w:val="24"/>
        </w:rPr>
        <w:lastRenderedPageBreak/>
        <w:t>Administracijos direktoriaus 2018</w:t>
      </w:r>
      <w:r w:rsidR="00190839">
        <w:rPr>
          <w:rFonts w:ascii="Times New Roman" w:hAnsi="Times New Roman"/>
          <w:sz w:val="24"/>
          <w:szCs w:val="24"/>
        </w:rPr>
        <w:t xml:space="preserve"> m. birželio </w:t>
      </w:r>
      <w:r>
        <w:rPr>
          <w:rFonts w:ascii="Times New Roman" w:hAnsi="Times New Roman"/>
          <w:sz w:val="24"/>
          <w:szCs w:val="24"/>
        </w:rPr>
        <w:t>26</w:t>
      </w:r>
      <w:r w:rsidR="00190839">
        <w:rPr>
          <w:rFonts w:ascii="Times New Roman" w:hAnsi="Times New Roman"/>
          <w:sz w:val="24"/>
          <w:szCs w:val="24"/>
        </w:rPr>
        <w:t xml:space="preserve"> d.</w:t>
      </w:r>
      <w:r>
        <w:rPr>
          <w:rFonts w:ascii="Times New Roman" w:hAnsi="Times New Roman"/>
          <w:sz w:val="24"/>
          <w:szCs w:val="24"/>
        </w:rPr>
        <w:t xml:space="preserve"> įsakymu Nr. A1-603 paskirtas UAB ,,Raseinių komunalinės paslaugos“ valdybos narys V. K., būdamas </w:t>
      </w:r>
      <w:r w:rsidR="00C613DE">
        <w:rPr>
          <w:rFonts w:ascii="Times New Roman" w:hAnsi="Times New Roman"/>
          <w:sz w:val="24"/>
          <w:szCs w:val="24"/>
        </w:rPr>
        <w:t xml:space="preserve">ir </w:t>
      </w:r>
      <w:r>
        <w:rPr>
          <w:rFonts w:ascii="Times New Roman" w:hAnsi="Times New Roman"/>
          <w:sz w:val="24"/>
          <w:szCs w:val="24"/>
        </w:rPr>
        <w:t xml:space="preserve">privačios įmonės UAB ,,Brosta“ direktorius, dalyvavo </w:t>
      </w:r>
      <w:r w:rsidR="00EE783E">
        <w:rPr>
          <w:rFonts w:ascii="Times New Roman" w:hAnsi="Times New Roman"/>
          <w:sz w:val="24"/>
          <w:szCs w:val="24"/>
        </w:rPr>
        <w:t xml:space="preserve">UAB ,,Raseinių komunalinės paslaugos“ </w:t>
      </w:r>
      <w:r>
        <w:rPr>
          <w:rFonts w:ascii="Times New Roman" w:hAnsi="Times New Roman"/>
          <w:sz w:val="24"/>
          <w:szCs w:val="24"/>
        </w:rPr>
        <w:t>organizuotame viešųjų pirkimų procese,</w:t>
      </w:r>
      <w:r w:rsidR="008A5FF5">
        <w:rPr>
          <w:rFonts w:ascii="Times New Roman" w:hAnsi="Times New Roman"/>
          <w:sz w:val="24"/>
          <w:szCs w:val="24"/>
        </w:rPr>
        <w:t xml:space="preserve"> </w:t>
      </w:r>
      <w:r w:rsidR="00C613DE">
        <w:rPr>
          <w:rFonts w:ascii="Times New Roman" w:hAnsi="Times New Roman"/>
          <w:sz w:val="24"/>
          <w:szCs w:val="24"/>
        </w:rPr>
        <w:t>su įmon</w:t>
      </w:r>
      <w:r w:rsidR="00B1504E">
        <w:rPr>
          <w:rFonts w:ascii="Times New Roman" w:hAnsi="Times New Roman"/>
          <w:sz w:val="24"/>
          <w:szCs w:val="24"/>
        </w:rPr>
        <w:t>ės direktoriumi</w:t>
      </w:r>
      <w:r w:rsidR="008A5FF5">
        <w:rPr>
          <w:rFonts w:ascii="Times New Roman" w:hAnsi="Times New Roman"/>
          <w:sz w:val="24"/>
          <w:szCs w:val="24"/>
        </w:rPr>
        <w:t>,</w:t>
      </w:r>
      <w:r w:rsidR="00C613DE">
        <w:rPr>
          <w:rFonts w:ascii="Times New Roman" w:hAnsi="Times New Roman"/>
          <w:sz w:val="24"/>
          <w:szCs w:val="24"/>
        </w:rPr>
        <w:t xml:space="preserve"> </w:t>
      </w:r>
      <w:r>
        <w:rPr>
          <w:rFonts w:ascii="Times New Roman" w:hAnsi="Times New Roman"/>
          <w:sz w:val="24"/>
          <w:szCs w:val="24"/>
        </w:rPr>
        <w:t>pasirašė gatvės remonto darbų sutartį</w:t>
      </w:r>
      <w:r>
        <w:rPr>
          <w:rFonts w:ascii="Times New Roman" w:hAnsi="Times New Roman"/>
          <w:sz w:val="24"/>
          <w:szCs w:val="24"/>
          <w:vertAlign w:val="superscript"/>
        </w:rPr>
        <w:footnoteReference w:id="61"/>
      </w:r>
      <w:r w:rsidR="000B5B13">
        <w:rPr>
          <w:rFonts w:ascii="Times New Roman" w:hAnsi="Times New Roman"/>
          <w:sz w:val="24"/>
          <w:szCs w:val="24"/>
        </w:rPr>
        <w:t>,</w:t>
      </w:r>
      <w:r w:rsidR="00C613DE" w:rsidRPr="007F0983">
        <w:rPr>
          <w:rFonts w:ascii="Times New Roman" w:hAnsi="Times New Roman"/>
          <w:sz w:val="24"/>
          <w:szCs w:val="24"/>
          <w:lang w:bidi="lt-LT"/>
        </w:rPr>
        <w:t xml:space="preserve"> </w:t>
      </w:r>
      <w:r w:rsidR="00EE783E">
        <w:rPr>
          <w:rFonts w:ascii="Times New Roman" w:hAnsi="Times New Roman"/>
          <w:sz w:val="24"/>
          <w:szCs w:val="24"/>
        </w:rPr>
        <w:t>todėl</w:t>
      </w:r>
      <w:r>
        <w:rPr>
          <w:rFonts w:ascii="Times New Roman" w:hAnsi="Times New Roman"/>
          <w:sz w:val="24"/>
          <w:szCs w:val="24"/>
          <w:lang w:bidi="lt-LT"/>
        </w:rPr>
        <w:t xml:space="preserve"> </w:t>
      </w:r>
      <w:r w:rsidR="008A5FF5">
        <w:rPr>
          <w:rFonts w:ascii="Times New Roman" w:hAnsi="Times New Roman"/>
          <w:sz w:val="24"/>
          <w:szCs w:val="24"/>
          <w:lang w:bidi="lt-LT"/>
        </w:rPr>
        <w:t>siekdamas</w:t>
      </w:r>
      <w:r w:rsidR="008A5FF5" w:rsidRPr="00E83750">
        <w:rPr>
          <w:rFonts w:ascii="Times New Roman" w:hAnsi="Times New Roman"/>
          <w:sz w:val="24"/>
          <w:szCs w:val="24"/>
          <w:lang w:bidi="lt-LT"/>
        </w:rPr>
        <w:t xml:space="preserve"> </w:t>
      </w:r>
      <w:r w:rsidR="008A5FF5" w:rsidRPr="00AD57A9">
        <w:rPr>
          <w:rFonts w:ascii="Times New Roman" w:hAnsi="Times New Roman"/>
          <w:sz w:val="24"/>
          <w:szCs w:val="24"/>
          <w:lang w:bidi="lt-LT"/>
        </w:rPr>
        <w:t>pagerin</w:t>
      </w:r>
      <w:r w:rsidR="008A5FF5">
        <w:rPr>
          <w:rFonts w:ascii="Times New Roman" w:hAnsi="Times New Roman"/>
          <w:sz w:val="24"/>
          <w:szCs w:val="24"/>
          <w:lang w:bidi="lt-LT"/>
        </w:rPr>
        <w:t>ti savo privačio</w:t>
      </w:r>
      <w:r w:rsidR="00F60F3D">
        <w:rPr>
          <w:rFonts w:ascii="Times New Roman" w:hAnsi="Times New Roman"/>
          <w:sz w:val="24"/>
          <w:szCs w:val="24"/>
          <w:lang w:bidi="lt-LT"/>
        </w:rPr>
        <w:t>s</w:t>
      </w:r>
      <w:r w:rsidR="008A5FF5" w:rsidRPr="00AD57A9">
        <w:rPr>
          <w:rFonts w:ascii="Times New Roman" w:hAnsi="Times New Roman"/>
          <w:sz w:val="24"/>
          <w:szCs w:val="24"/>
          <w:lang w:bidi="lt-LT"/>
        </w:rPr>
        <w:t xml:space="preserve"> įmonės finansinę padėt</w:t>
      </w:r>
      <w:r w:rsidR="008A5FF5">
        <w:rPr>
          <w:rFonts w:ascii="Times New Roman" w:hAnsi="Times New Roman"/>
          <w:sz w:val="24"/>
          <w:szCs w:val="24"/>
          <w:lang w:bidi="lt-LT"/>
        </w:rPr>
        <w:t xml:space="preserve">į </w:t>
      </w:r>
      <w:r w:rsidR="00C847BE">
        <w:rPr>
          <w:rFonts w:ascii="Times New Roman" w:hAnsi="Times New Roman"/>
          <w:sz w:val="24"/>
          <w:szCs w:val="24"/>
          <w:lang w:bidi="lt-LT"/>
        </w:rPr>
        <w:t xml:space="preserve">nevengė </w:t>
      </w:r>
      <w:r>
        <w:rPr>
          <w:rFonts w:ascii="Times New Roman" w:hAnsi="Times New Roman"/>
          <w:sz w:val="24"/>
          <w:szCs w:val="24"/>
          <w:lang w:bidi="lt-LT"/>
        </w:rPr>
        <w:t>interesų konflikt</w:t>
      </w:r>
      <w:r w:rsidR="00E83750">
        <w:rPr>
          <w:rFonts w:ascii="Times New Roman" w:hAnsi="Times New Roman"/>
          <w:sz w:val="24"/>
          <w:szCs w:val="24"/>
          <w:lang w:bidi="lt-LT"/>
        </w:rPr>
        <w:t>ą kelianči</w:t>
      </w:r>
      <w:r w:rsidR="005E0029">
        <w:rPr>
          <w:rFonts w:ascii="Times New Roman" w:hAnsi="Times New Roman"/>
          <w:sz w:val="24"/>
          <w:szCs w:val="24"/>
          <w:lang w:bidi="lt-LT"/>
        </w:rPr>
        <w:t>os</w:t>
      </w:r>
      <w:r>
        <w:rPr>
          <w:rFonts w:ascii="Times New Roman" w:hAnsi="Times New Roman"/>
          <w:sz w:val="24"/>
          <w:szCs w:val="24"/>
          <w:lang w:bidi="lt-LT"/>
        </w:rPr>
        <w:t xml:space="preserve"> situaci</w:t>
      </w:r>
      <w:r w:rsidR="00E83750">
        <w:rPr>
          <w:rFonts w:ascii="Times New Roman" w:hAnsi="Times New Roman"/>
          <w:sz w:val="24"/>
          <w:szCs w:val="24"/>
          <w:lang w:bidi="lt-LT"/>
        </w:rPr>
        <w:t>j</w:t>
      </w:r>
      <w:r w:rsidR="005E0029">
        <w:rPr>
          <w:rFonts w:ascii="Times New Roman" w:hAnsi="Times New Roman"/>
          <w:sz w:val="24"/>
          <w:szCs w:val="24"/>
          <w:lang w:bidi="lt-LT"/>
        </w:rPr>
        <w:t>os</w:t>
      </w:r>
      <w:r w:rsidR="00756956">
        <w:rPr>
          <w:rFonts w:ascii="Times New Roman" w:hAnsi="Times New Roman"/>
          <w:sz w:val="24"/>
          <w:szCs w:val="24"/>
          <w:lang w:bidi="lt-LT"/>
        </w:rPr>
        <w:t xml:space="preserve"> ir sudarė </w:t>
      </w:r>
      <w:r w:rsidR="007B2859">
        <w:rPr>
          <w:rFonts w:ascii="Times New Roman" w:hAnsi="Times New Roman"/>
          <w:sz w:val="24"/>
          <w:szCs w:val="24"/>
          <w:lang w:bidi="lt-LT"/>
        </w:rPr>
        <w:t xml:space="preserve"> </w:t>
      </w:r>
      <w:r w:rsidR="00756956">
        <w:rPr>
          <w:rFonts w:ascii="Times New Roman" w:hAnsi="Times New Roman"/>
          <w:sz w:val="24"/>
          <w:szCs w:val="24"/>
          <w:lang w:bidi="lt-LT"/>
        </w:rPr>
        <w:t xml:space="preserve">sutartį </w:t>
      </w:r>
      <w:r w:rsidR="007B2859">
        <w:rPr>
          <w:rFonts w:ascii="Times New Roman" w:hAnsi="Times New Roman"/>
          <w:sz w:val="24"/>
          <w:szCs w:val="24"/>
          <w:lang w:bidi="lt-LT"/>
        </w:rPr>
        <w:t xml:space="preserve">dėl darbų atlikimo </w:t>
      </w:r>
      <w:r w:rsidR="00756956">
        <w:rPr>
          <w:rFonts w:ascii="Times New Roman" w:hAnsi="Times New Roman"/>
          <w:sz w:val="24"/>
          <w:szCs w:val="24"/>
          <w:lang w:bidi="lt-LT"/>
        </w:rPr>
        <w:t xml:space="preserve">su įmone, kurioje </w:t>
      </w:r>
      <w:r w:rsidR="00EB4540">
        <w:rPr>
          <w:rFonts w:ascii="Times New Roman" w:hAnsi="Times New Roman"/>
          <w:sz w:val="24"/>
          <w:szCs w:val="24"/>
          <w:lang w:bidi="lt-LT"/>
        </w:rPr>
        <w:t xml:space="preserve">pats </w:t>
      </w:r>
      <w:r w:rsidR="00756956">
        <w:rPr>
          <w:rFonts w:ascii="Times New Roman" w:hAnsi="Times New Roman"/>
          <w:sz w:val="24"/>
          <w:szCs w:val="24"/>
          <w:lang w:bidi="lt-LT"/>
        </w:rPr>
        <w:t>užima valdybos nario pareigas</w:t>
      </w:r>
      <w:r w:rsidR="008A5FF5">
        <w:rPr>
          <w:rFonts w:ascii="Times New Roman" w:hAnsi="Times New Roman"/>
          <w:sz w:val="24"/>
          <w:szCs w:val="24"/>
          <w:lang w:bidi="lt-LT"/>
        </w:rPr>
        <w:t>.</w:t>
      </w:r>
    </w:p>
    <w:p w:rsidR="00EE301F" w:rsidRDefault="00EE301F" w:rsidP="00B4064C">
      <w:pPr>
        <w:pStyle w:val="ListParagraph"/>
        <w:tabs>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Atsižvelgiant į tai, kas išdėstyta, siūlome:</w:t>
      </w:r>
    </w:p>
    <w:p w:rsidR="00EE301F" w:rsidRPr="00504136" w:rsidRDefault="00EE301F" w:rsidP="008431BD">
      <w:pPr>
        <w:pStyle w:val="ListParagraph"/>
        <w:numPr>
          <w:ilvl w:val="0"/>
          <w:numId w:val="27"/>
        </w:numPr>
        <w:tabs>
          <w:tab w:val="left" w:pos="142"/>
          <w:tab w:val="left" w:pos="1134"/>
        </w:tabs>
        <w:spacing w:line="360" w:lineRule="auto"/>
        <w:ind w:left="0" w:firstLine="851"/>
        <w:jc w:val="both"/>
        <w:rPr>
          <w:rFonts w:ascii="Times New Roman" w:hAnsi="Times New Roman"/>
          <w:sz w:val="24"/>
          <w:szCs w:val="24"/>
        </w:rPr>
      </w:pPr>
      <w:bookmarkStart w:id="42" w:name="_Hlk7789708"/>
      <w:r w:rsidRPr="00504136">
        <w:rPr>
          <w:rFonts w:ascii="Times New Roman" w:hAnsi="Times New Roman"/>
          <w:sz w:val="24"/>
          <w:szCs w:val="24"/>
        </w:rPr>
        <w:t>Savivaldybėje ir įmonėse reglamentuoti Viešųjų ir privačių interesų derinimo valstybinėje tarnyboje įstatymo nuostatų įgyvendinimo tvarką</w:t>
      </w:r>
      <w:r w:rsidR="00A8583E">
        <w:rPr>
          <w:rFonts w:ascii="Times New Roman" w:hAnsi="Times New Roman"/>
          <w:sz w:val="24"/>
          <w:szCs w:val="24"/>
        </w:rPr>
        <w:t>, p</w:t>
      </w:r>
      <w:r w:rsidRPr="00504136">
        <w:rPr>
          <w:rFonts w:ascii="Times New Roman" w:hAnsi="Times New Roman"/>
          <w:sz w:val="24"/>
          <w:szCs w:val="24"/>
        </w:rPr>
        <w:t>askirti atsakingus asmenis, kurie periodiškai atliktų tarnautojų</w:t>
      </w:r>
      <w:r w:rsidR="00EE783E" w:rsidRPr="00504136">
        <w:rPr>
          <w:rFonts w:ascii="Times New Roman" w:hAnsi="Times New Roman"/>
          <w:sz w:val="24"/>
          <w:szCs w:val="24"/>
        </w:rPr>
        <w:t>,</w:t>
      </w:r>
      <w:r w:rsidRPr="00504136">
        <w:rPr>
          <w:rFonts w:ascii="Times New Roman" w:hAnsi="Times New Roman"/>
          <w:sz w:val="24"/>
          <w:szCs w:val="24"/>
        </w:rPr>
        <w:t xml:space="preserve"> valdomų įmonių </w:t>
      </w:r>
      <w:r w:rsidR="00EE783E" w:rsidRPr="00504136">
        <w:rPr>
          <w:rFonts w:ascii="Times New Roman" w:hAnsi="Times New Roman"/>
          <w:sz w:val="24"/>
          <w:szCs w:val="24"/>
        </w:rPr>
        <w:t>valdybų narių, vadovų</w:t>
      </w:r>
      <w:r w:rsidR="006E01CD" w:rsidRPr="00504136">
        <w:rPr>
          <w:rFonts w:ascii="Times New Roman" w:hAnsi="Times New Roman"/>
          <w:sz w:val="24"/>
          <w:szCs w:val="24"/>
        </w:rPr>
        <w:t>, viešuo</w:t>
      </w:r>
      <w:r w:rsidR="00BA4F69" w:rsidRPr="00504136">
        <w:rPr>
          <w:rFonts w:ascii="Times New Roman" w:hAnsi="Times New Roman"/>
          <w:sz w:val="24"/>
          <w:szCs w:val="24"/>
        </w:rPr>
        <w:t>siuo</w:t>
      </w:r>
      <w:r w:rsidR="006E01CD" w:rsidRPr="00504136">
        <w:rPr>
          <w:rFonts w:ascii="Times New Roman" w:hAnsi="Times New Roman"/>
          <w:sz w:val="24"/>
          <w:szCs w:val="24"/>
        </w:rPr>
        <w:t xml:space="preserve">se pirkimuose dalyvaujančių asmenų ir kitų administracinius įgaliojimus turinčių </w:t>
      </w:r>
      <w:r w:rsidRPr="00504136">
        <w:rPr>
          <w:rFonts w:ascii="Times New Roman" w:hAnsi="Times New Roman"/>
          <w:sz w:val="24"/>
          <w:szCs w:val="24"/>
        </w:rPr>
        <w:t>darbuotojų privačių interesų deklaracijų turinio kontrolę</w:t>
      </w:r>
      <w:r w:rsidR="00504136">
        <w:rPr>
          <w:rFonts w:ascii="Times New Roman" w:hAnsi="Times New Roman"/>
          <w:sz w:val="24"/>
          <w:szCs w:val="24"/>
        </w:rPr>
        <w:t>;</w:t>
      </w:r>
    </w:p>
    <w:p w:rsidR="00EE301F" w:rsidRDefault="00A457ED" w:rsidP="00EE301F">
      <w:pPr>
        <w:pStyle w:val="ListParagraph"/>
        <w:numPr>
          <w:ilvl w:val="0"/>
          <w:numId w:val="27"/>
        </w:numPr>
        <w:tabs>
          <w:tab w:val="left" w:pos="0"/>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 xml:space="preserve">Pagal teisinį reglamentavimą užtikrinti </w:t>
      </w:r>
      <w:r w:rsidR="00EE301F">
        <w:rPr>
          <w:rFonts w:ascii="Times New Roman" w:hAnsi="Times New Roman"/>
          <w:sz w:val="24"/>
          <w:szCs w:val="24"/>
        </w:rPr>
        <w:t xml:space="preserve">nusišalinimo </w:t>
      </w:r>
      <w:r>
        <w:rPr>
          <w:rFonts w:ascii="Times New Roman" w:hAnsi="Times New Roman"/>
          <w:sz w:val="24"/>
          <w:szCs w:val="24"/>
        </w:rPr>
        <w:t xml:space="preserve">procesą ir jį </w:t>
      </w:r>
      <w:r w:rsidR="00EE301F">
        <w:rPr>
          <w:rFonts w:ascii="Times New Roman" w:hAnsi="Times New Roman"/>
          <w:sz w:val="24"/>
          <w:szCs w:val="24"/>
        </w:rPr>
        <w:t>fiksuot</w:t>
      </w:r>
      <w:r>
        <w:rPr>
          <w:rFonts w:ascii="Times New Roman" w:hAnsi="Times New Roman"/>
          <w:sz w:val="24"/>
          <w:szCs w:val="24"/>
        </w:rPr>
        <w:t>i</w:t>
      </w:r>
      <w:r w:rsidR="00EE301F">
        <w:rPr>
          <w:rFonts w:ascii="Times New Roman" w:hAnsi="Times New Roman"/>
          <w:sz w:val="24"/>
          <w:szCs w:val="24"/>
        </w:rPr>
        <w:t xml:space="preserve"> atitinkam</w:t>
      </w:r>
      <w:r>
        <w:rPr>
          <w:rFonts w:ascii="Times New Roman" w:hAnsi="Times New Roman"/>
          <w:sz w:val="24"/>
          <w:szCs w:val="24"/>
        </w:rPr>
        <w:t>uose</w:t>
      </w:r>
      <w:r w:rsidR="00EE301F">
        <w:rPr>
          <w:rFonts w:ascii="Times New Roman" w:hAnsi="Times New Roman"/>
          <w:sz w:val="24"/>
          <w:szCs w:val="24"/>
        </w:rPr>
        <w:t xml:space="preserve"> dokument</w:t>
      </w:r>
      <w:r>
        <w:rPr>
          <w:rFonts w:ascii="Times New Roman" w:hAnsi="Times New Roman"/>
          <w:sz w:val="24"/>
          <w:szCs w:val="24"/>
        </w:rPr>
        <w:t>uose</w:t>
      </w:r>
      <w:r w:rsidR="00EE301F">
        <w:rPr>
          <w:rFonts w:ascii="Times New Roman" w:hAnsi="Times New Roman"/>
          <w:sz w:val="24"/>
          <w:szCs w:val="24"/>
        </w:rPr>
        <w:t xml:space="preserve"> (pavyzdžiui, </w:t>
      </w:r>
      <w:r w:rsidR="00850E78">
        <w:rPr>
          <w:rFonts w:ascii="Times New Roman" w:hAnsi="Times New Roman"/>
          <w:sz w:val="24"/>
          <w:szCs w:val="24"/>
        </w:rPr>
        <w:t xml:space="preserve">tik </w:t>
      </w:r>
      <w:r w:rsidR="00DE5A35">
        <w:rPr>
          <w:rFonts w:ascii="Times New Roman" w:hAnsi="Times New Roman"/>
          <w:sz w:val="24"/>
          <w:szCs w:val="24"/>
        </w:rPr>
        <w:t xml:space="preserve">raštu teikti prašymus dėl nusišalinimo, </w:t>
      </w:r>
      <w:r w:rsidR="00EE301F">
        <w:rPr>
          <w:rFonts w:ascii="Times New Roman" w:hAnsi="Times New Roman"/>
          <w:sz w:val="24"/>
          <w:szCs w:val="24"/>
        </w:rPr>
        <w:t xml:space="preserve">posėdžio protokole </w:t>
      </w:r>
      <w:r w:rsidR="00DE5A35">
        <w:rPr>
          <w:rFonts w:ascii="Times New Roman" w:hAnsi="Times New Roman"/>
          <w:sz w:val="24"/>
          <w:szCs w:val="24"/>
        </w:rPr>
        <w:t xml:space="preserve">detaliai </w:t>
      </w:r>
      <w:r w:rsidR="00EE301F">
        <w:rPr>
          <w:rFonts w:ascii="Times New Roman" w:hAnsi="Times New Roman"/>
          <w:sz w:val="24"/>
          <w:szCs w:val="24"/>
        </w:rPr>
        <w:t>nurod</w:t>
      </w:r>
      <w:r w:rsidR="00DE5A35">
        <w:rPr>
          <w:rFonts w:ascii="Times New Roman" w:hAnsi="Times New Roman"/>
          <w:sz w:val="24"/>
          <w:szCs w:val="24"/>
        </w:rPr>
        <w:t>yti</w:t>
      </w:r>
      <w:r w:rsidR="00EE301F">
        <w:rPr>
          <w:rFonts w:ascii="Times New Roman" w:hAnsi="Times New Roman"/>
          <w:sz w:val="24"/>
          <w:szCs w:val="24"/>
        </w:rPr>
        <w:t>, kas ir dėl kokios priežasties nusišalino, kada išėjo ir kada sugrįžo į posėdį);</w:t>
      </w:r>
    </w:p>
    <w:p w:rsidR="00EE301F" w:rsidRDefault="00F51F7C" w:rsidP="00F51F7C">
      <w:pPr>
        <w:pStyle w:val="ListParagraph"/>
        <w:numPr>
          <w:ilvl w:val="0"/>
          <w:numId w:val="27"/>
        </w:numPr>
        <w:tabs>
          <w:tab w:val="left" w:pos="142"/>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 xml:space="preserve">Savivaldybėje ir įmonėse </w:t>
      </w:r>
      <w:r w:rsidR="00A8583E">
        <w:rPr>
          <w:rFonts w:ascii="Times New Roman" w:hAnsi="Times New Roman"/>
          <w:sz w:val="24"/>
          <w:szCs w:val="24"/>
        </w:rPr>
        <w:t xml:space="preserve">darbuotojams </w:t>
      </w:r>
      <w:r w:rsidR="00932084">
        <w:rPr>
          <w:rFonts w:ascii="Times New Roman" w:hAnsi="Times New Roman"/>
          <w:sz w:val="24"/>
          <w:szCs w:val="24"/>
        </w:rPr>
        <w:t xml:space="preserve">teikti rekomendacijas, </w:t>
      </w:r>
      <w:r w:rsidR="00EE301F">
        <w:rPr>
          <w:rFonts w:ascii="Times New Roman" w:hAnsi="Times New Roman"/>
          <w:sz w:val="24"/>
          <w:szCs w:val="24"/>
        </w:rPr>
        <w:t xml:space="preserve">organizuoti mokymus viešųjų ir privačių interesų derinimo </w:t>
      </w:r>
      <w:r w:rsidR="00932084">
        <w:rPr>
          <w:rFonts w:ascii="Times New Roman" w:hAnsi="Times New Roman"/>
          <w:sz w:val="24"/>
          <w:szCs w:val="24"/>
        </w:rPr>
        <w:t>klausimais</w:t>
      </w:r>
      <w:r w:rsidR="00EE301F">
        <w:rPr>
          <w:rFonts w:ascii="Times New Roman" w:hAnsi="Times New Roman"/>
          <w:sz w:val="24"/>
          <w:szCs w:val="24"/>
        </w:rPr>
        <w:t>.</w:t>
      </w:r>
    </w:p>
    <w:p w:rsidR="00A321D3" w:rsidRDefault="00A321D3" w:rsidP="00A321D3">
      <w:pPr>
        <w:pStyle w:val="ListParagraph"/>
        <w:tabs>
          <w:tab w:val="left" w:pos="142"/>
          <w:tab w:val="left" w:pos="1134"/>
        </w:tabs>
        <w:spacing w:line="360" w:lineRule="auto"/>
        <w:ind w:left="851"/>
        <w:jc w:val="both"/>
        <w:rPr>
          <w:rFonts w:ascii="Times New Roman" w:hAnsi="Times New Roman"/>
          <w:sz w:val="24"/>
          <w:szCs w:val="24"/>
        </w:rPr>
      </w:pPr>
    </w:p>
    <w:bookmarkEnd w:id="42"/>
    <w:p w:rsidR="000A68A0" w:rsidRDefault="000A68A0" w:rsidP="001618C9">
      <w:pPr>
        <w:pStyle w:val="NoSpacing"/>
        <w:numPr>
          <w:ilvl w:val="0"/>
          <w:numId w:val="43"/>
        </w:numPr>
        <w:jc w:val="center"/>
        <w:rPr>
          <w:b/>
        </w:rPr>
      </w:pPr>
      <w:r w:rsidRPr="00C3559F">
        <w:rPr>
          <w:b/>
        </w:rPr>
        <w:t>K</w:t>
      </w:r>
      <w:r>
        <w:rPr>
          <w:b/>
        </w:rPr>
        <w:t xml:space="preserve">ORUPCIJOS RIZIKA </w:t>
      </w:r>
      <w:r w:rsidR="007703CD">
        <w:rPr>
          <w:b/>
        </w:rPr>
        <w:t xml:space="preserve">SAVIVALDYBĖS </w:t>
      </w:r>
      <w:r w:rsidRPr="00372E4B">
        <w:rPr>
          <w:b/>
        </w:rPr>
        <w:t xml:space="preserve">KONTROLIUOJAMŲ </w:t>
      </w:r>
      <w:r w:rsidRPr="005B60C9">
        <w:rPr>
          <w:b/>
        </w:rPr>
        <w:t>ĮMONIŲ VEIKLOS</w:t>
      </w:r>
      <w:r>
        <w:rPr>
          <w:b/>
        </w:rPr>
        <w:t>,</w:t>
      </w:r>
      <w:r w:rsidRPr="005B60C9">
        <w:rPr>
          <w:b/>
        </w:rPr>
        <w:t xml:space="preserve"> PRIEŽIŪROS BEI KONTROLĖS PROCEDŪ</w:t>
      </w:r>
      <w:r>
        <w:rPr>
          <w:b/>
        </w:rPr>
        <w:t>RŲ SRITY</w:t>
      </w:r>
      <w:r w:rsidR="006007B3">
        <w:rPr>
          <w:b/>
        </w:rPr>
        <w:t>S</w:t>
      </w:r>
      <w:r>
        <w:rPr>
          <w:b/>
        </w:rPr>
        <w:t>E</w:t>
      </w:r>
    </w:p>
    <w:p w:rsidR="001618C9" w:rsidRPr="005B60C9" w:rsidRDefault="001618C9" w:rsidP="001618C9">
      <w:pPr>
        <w:pStyle w:val="NoSpacing"/>
        <w:ind w:left="1080"/>
        <w:rPr>
          <w:b/>
        </w:rPr>
      </w:pPr>
    </w:p>
    <w:p w:rsidR="000A68A0" w:rsidRDefault="000A68A0" w:rsidP="000A68A0">
      <w:pPr>
        <w:pStyle w:val="NoSpacing"/>
        <w:spacing w:line="360" w:lineRule="auto"/>
        <w:ind w:firstLine="851"/>
        <w:jc w:val="both"/>
        <w:rPr>
          <w:lang w:bidi="lt-LT"/>
        </w:rPr>
      </w:pPr>
      <w:r w:rsidRPr="00E44AC4">
        <w:t xml:space="preserve">Išanalizavus teisės aktus, reglamentuojančius nagrinėjamų </w:t>
      </w:r>
      <w:r>
        <w:rPr>
          <w:lang w:bidi="lt-LT"/>
        </w:rPr>
        <w:t>Savivaldybės įmonių veiklos ir</w:t>
      </w:r>
      <w:r w:rsidRPr="00E44AC4">
        <w:rPr>
          <w:lang w:bidi="lt-LT"/>
        </w:rPr>
        <w:t xml:space="preserve"> kontrolės vykdymą, </w:t>
      </w:r>
      <w:r w:rsidRPr="00E44AC4">
        <w:t>darytina išvada, kad korupcijos rizika galima dėl ši</w:t>
      </w:r>
      <w:r>
        <w:t>ų</w:t>
      </w:r>
      <w:r w:rsidRPr="00E44AC4">
        <w:rPr>
          <w:lang w:bidi="lt-LT"/>
        </w:rPr>
        <w:t xml:space="preserve"> korupcijos rizikos veiksni</w:t>
      </w:r>
      <w:r>
        <w:rPr>
          <w:lang w:bidi="lt-LT"/>
        </w:rPr>
        <w:t>ų</w:t>
      </w:r>
      <w:r w:rsidRPr="00E44AC4">
        <w:rPr>
          <w:lang w:bidi="lt-LT"/>
        </w:rPr>
        <w:t>:</w:t>
      </w:r>
    </w:p>
    <w:p w:rsidR="000A68A0" w:rsidRDefault="000A68A0" w:rsidP="001618C9">
      <w:pPr>
        <w:pStyle w:val="NoSpacing"/>
        <w:numPr>
          <w:ilvl w:val="1"/>
          <w:numId w:val="43"/>
        </w:numPr>
        <w:tabs>
          <w:tab w:val="left" w:pos="851"/>
          <w:tab w:val="left" w:pos="1276"/>
          <w:tab w:val="left" w:pos="1418"/>
        </w:tabs>
        <w:spacing w:line="360" w:lineRule="auto"/>
        <w:ind w:left="0" w:firstLine="851"/>
        <w:jc w:val="both"/>
      </w:pPr>
      <w:bookmarkStart w:id="43" w:name="_Hlk7788717"/>
      <w:r w:rsidRPr="00B22DB2">
        <w:rPr>
          <w:i/>
          <w:lang w:bidi="lt-LT"/>
        </w:rPr>
        <w:t>Savivaldybė</w:t>
      </w:r>
      <w:r>
        <w:rPr>
          <w:i/>
          <w:lang w:bidi="lt-LT"/>
        </w:rPr>
        <w:t>s įmonėse neužtikrinamas viešųjų pirkimų proceso nuoseklumas ir skaidrumas.</w:t>
      </w:r>
      <w:r w:rsidRPr="00651807">
        <w:rPr>
          <w:i/>
        </w:rPr>
        <w:t xml:space="preserve"> </w:t>
      </w:r>
      <w:r w:rsidRPr="00481212">
        <w:rPr>
          <w:i/>
        </w:rPr>
        <w:t>Nepakankamas dėmesys skiriamas pirkimų planavimui</w:t>
      </w:r>
      <w:r>
        <w:t xml:space="preserve">. </w:t>
      </w:r>
    </w:p>
    <w:bookmarkEnd w:id="43"/>
    <w:p w:rsidR="000A68A0" w:rsidRDefault="000A68A0" w:rsidP="000A68A0">
      <w:pPr>
        <w:pStyle w:val="NoSpacing"/>
        <w:tabs>
          <w:tab w:val="left" w:pos="851"/>
          <w:tab w:val="left" w:pos="993"/>
          <w:tab w:val="left" w:pos="1276"/>
          <w:tab w:val="left" w:pos="1418"/>
          <w:tab w:val="left" w:pos="1701"/>
        </w:tabs>
        <w:spacing w:line="360" w:lineRule="auto"/>
        <w:ind w:firstLine="851"/>
        <w:jc w:val="both"/>
      </w:pPr>
      <w:r>
        <w:rPr>
          <w:lang w:bidi="lt-LT"/>
        </w:rPr>
        <w:t xml:space="preserve">Pažymėtina, kad šiuo metu </w:t>
      </w:r>
      <w:r>
        <w:t xml:space="preserve">STT </w:t>
      </w:r>
      <w:r w:rsidRPr="008A1ABC">
        <w:t>Šiaulių valdybos pareigūnai atlieka ikiteisminius tyrimus</w:t>
      </w:r>
      <w:r>
        <w:t xml:space="preserve"> dėl galimai neskaidriai vykdytų viešųjų pirkimų Savivaldybės administracijoje</w:t>
      </w:r>
      <w:r w:rsidR="00850E78">
        <w:rPr>
          <w:vertAlign w:val="superscript"/>
        </w:rPr>
        <w:footnoteReference w:id="62"/>
      </w:r>
      <w:r>
        <w:t xml:space="preserve">, taip pat </w:t>
      </w:r>
      <w:r w:rsidRPr="008A1ABC">
        <w:t>UAB „Raseinių vandenys“</w:t>
      </w:r>
      <w:r w:rsidRPr="00F25C5A">
        <w:rPr>
          <w:vertAlign w:val="superscript"/>
        </w:rPr>
        <w:footnoteReference w:id="63"/>
      </w:r>
      <w:r>
        <w:t>. Be to, nagrinėjamu laikotarpiu STT</w:t>
      </w:r>
      <w:r w:rsidRPr="008A1ABC">
        <w:t xml:space="preserve"> </w:t>
      </w:r>
      <w:r>
        <w:t xml:space="preserve">buvo gauta asmenų pranešimų apie galimus viešųjų pirkimų pažeidimus Savivaldybės valdomose įmonėse, dėl kurių įvertinimo STT kreipėsi į Viešųjų pirkimų tarnybą ir Savivaldybės kontrolės ir audito tarnybą. Korupcijos rizikos </w:t>
      </w:r>
      <w:r>
        <w:lastRenderedPageBreak/>
        <w:t>analizės metu baigti minėtų institucijų patikrinimai</w:t>
      </w:r>
      <w:r w:rsidRPr="00F25C5A">
        <w:rPr>
          <w:vertAlign w:val="superscript"/>
        </w:rPr>
        <w:footnoteReference w:id="64"/>
      </w:r>
      <w:r>
        <w:t xml:space="preserve"> atskleidė UAB „Raseinių komunalinės paslaugos“, UAB „Raseinių autobusų parkas“, </w:t>
      </w:r>
      <w:r w:rsidRPr="00BD0597">
        <w:t xml:space="preserve">UAB „Raseinių </w:t>
      </w:r>
      <w:r w:rsidR="00F60F3D">
        <w:t>šilumos tinklai</w:t>
      </w:r>
      <w:r w:rsidRPr="00BD0597">
        <w:t>“</w:t>
      </w:r>
      <w:r>
        <w:t xml:space="preserve"> ir UAB „Raseinių vandenys“ egzistuojančius sisteminius ir nuolatinius </w:t>
      </w:r>
      <w:r w:rsidRPr="00F84345">
        <w:t>viešųjų pirkimų organizavimo, vykdymo tvarkos ir veiklos trūku</w:t>
      </w:r>
      <w:r>
        <w:t xml:space="preserve">mus ir pažeidimus, nepakankamą </w:t>
      </w:r>
      <w:r w:rsidRPr="00F84345">
        <w:t>viešųjų pirkimų ir sudarytų viešojo pirkimo-pardavimo sutarčių vykdymo priežiūrą bei vidinę kontrolę</w:t>
      </w:r>
      <w:r>
        <w:t xml:space="preserve">. </w:t>
      </w:r>
    </w:p>
    <w:p w:rsidR="008C703E" w:rsidRDefault="000A68A0" w:rsidP="000A68A0">
      <w:pPr>
        <w:pStyle w:val="NoSpacing"/>
        <w:tabs>
          <w:tab w:val="left" w:pos="851"/>
          <w:tab w:val="left" w:pos="993"/>
          <w:tab w:val="left" w:pos="1276"/>
          <w:tab w:val="left" w:pos="1418"/>
          <w:tab w:val="left" w:pos="1701"/>
        </w:tabs>
        <w:spacing w:line="360" w:lineRule="auto"/>
        <w:ind w:firstLine="851"/>
        <w:jc w:val="both"/>
      </w:pPr>
      <w:r>
        <w:t xml:space="preserve">Susipažinus su minėtomis Viešųjų pirkimų tarnybos ir Savivaldybės kontrolės ir audito tarnybos patikrinimų ataskaitomis, taip pat korupcijos rizikos analizės metu gauta informacija, galime daryti išvadą, kad </w:t>
      </w:r>
      <w:r w:rsidR="008C703E">
        <w:t xml:space="preserve">2017–2018 metais </w:t>
      </w:r>
      <w:r w:rsidRPr="00015053">
        <w:rPr>
          <w:i/>
        </w:rPr>
        <w:t>visose bendrovėse</w:t>
      </w:r>
      <w:r>
        <w:t xml:space="preserve"> </w:t>
      </w:r>
      <w:r w:rsidR="00BF390A">
        <w:t>nesilaikyta</w:t>
      </w:r>
      <w:r w:rsidR="008C703E">
        <w:t xml:space="preserve"> Viešųjų pirkimų įstatymo 26 straipsnio 1 dal</w:t>
      </w:r>
      <w:r w:rsidR="00BF390A">
        <w:t>ies</w:t>
      </w:r>
      <w:r w:rsidR="008C703E" w:rsidRPr="00F25C5A">
        <w:rPr>
          <w:vertAlign w:val="superscript"/>
        </w:rPr>
        <w:footnoteReference w:id="65"/>
      </w:r>
      <w:r w:rsidR="008C703E">
        <w:t xml:space="preserve"> ir</w:t>
      </w:r>
      <w:r w:rsidR="009E2CD2">
        <w:t>/arba</w:t>
      </w:r>
      <w:r w:rsidR="008C703E">
        <w:t xml:space="preserve"> </w:t>
      </w:r>
      <w:r w:rsidR="000F10E5">
        <w:t>P</w:t>
      </w:r>
      <w:r w:rsidR="008C703E">
        <w:t>irkimų, atliekamų vandentvarkos, energetikos, transporto ar pašto paslaugų srities perkančiųjų subjektų įstatymo 38 straipsnio 1 dal</w:t>
      </w:r>
      <w:r w:rsidR="00BF390A">
        <w:t>ies nuostatų, todėl</w:t>
      </w:r>
      <w:r w:rsidR="008C703E">
        <w:t xml:space="preserve"> netinkamai vykdytas pirkimų planavimo procesas, dalis viešųjų pirkimų nebuvo įtraukiami į pirkimų planus arba įtraukiami jau pasibaigus pirkimams.</w:t>
      </w:r>
    </w:p>
    <w:p w:rsidR="000A68A0" w:rsidRDefault="000A68A0" w:rsidP="000A68A0">
      <w:pPr>
        <w:pStyle w:val="NoSpacing"/>
        <w:tabs>
          <w:tab w:val="left" w:pos="851"/>
          <w:tab w:val="left" w:pos="993"/>
          <w:tab w:val="left" w:pos="1276"/>
          <w:tab w:val="left" w:pos="1418"/>
          <w:tab w:val="left" w:pos="1701"/>
        </w:tabs>
        <w:spacing w:line="360" w:lineRule="auto"/>
        <w:ind w:firstLine="851"/>
        <w:jc w:val="both"/>
      </w:pPr>
      <w:r>
        <w:t xml:space="preserve">Pavyzdžiui, UAB „Raseinių šilumos tinklai“ 2017 m. sausio 30 d. sudarė teisinių paslaugų sutartį, tačiau šis pirkimas nebuvo suplanuotas; </w:t>
      </w:r>
      <w:r w:rsidRPr="009B7830">
        <w:t>2018 m. balandžio 24 d.</w:t>
      </w:r>
      <w:r>
        <w:t xml:space="preserve"> UAB „Raseinių autobusų parkas“ sudarė teisinių paslaugų teikimo sutartį</w:t>
      </w:r>
      <w:r w:rsidR="0047792F">
        <w:t>,</w:t>
      </w:r>
      <w:r>
        <w:t xml:space="preserve"> nors pirkimas nebuvo įtrauktas į 2018 metų įmonės viešųjų pirkimų planą; UAB „Raseinių vandenys“ 2018 metais pirko įvairias konsultavimo bei teisines paslaugas, kurių vertė sudarė 18 000 Eur be PVM, nors 2018 metų viešųjų pirkimų plane šioms paslaugoms įsigyti buvo numatyta 12 000 Eur be PVM</w:t>
      </w:r>
      <w:r>
        <w:rPr>
          <w:rStyle w:val="FootnoteReference"/>
        </w:rPr>
        <w:footnoteReference w:id="66"/>
      </w:r>
      <w:r w:rsidR="00B05043">
        <w:t>.</w:t>
      </w:r>
      <w:r>
        <w:t xml:space="preserve"> </w:t>
      </w:r>
      <w:r w:rsidR="00A8583E">
        <w:t>Atkreiptinas dėmesys, kad</w:t>
      </w:r>
      <w:r>
        <w:t xml:space="preserve"> Viešųjų pirkimų tarnybos 2019</w:t>
      </w:r>
      <w:r w:rsidR="007B357E">
        <w:t xml:space="preserve"> m. sausio </w:t>
      </w:r>
      <w:r>
        <w:t xml:space="preserve">23 </w:t>
      </w:r>
      <w:r w:rsidR="001618C9">
        <w:t xml:space="preserve">d. </w:t>
      </w:r>
      <w:r>
        <w:t>ataskait</w:t>
      </w:r>
      <w:r w:rsidR="00A8583E">
        <w:t>oje</w:t>
      </w:r>
      <w:r>
        <w:t xml:space="preserve"> Nr. 2S-37</w:t>
      </w:r>
      <w:r w:rsidR="007524C6">
        <w:t xml:space="preserve"> nurodyta, kad</w:t>
      </w:r>
      <w:r>
        <w:t xml:space="preserve"> iš 15 pasirinktinai patikrintų UAB „Raseinių komunalinės paslaugos“ </w:t>
      </w:r>
      <w:r w:rsidRPr="0057730E">
        <w:t>2015</w:t>
      </w:r>
      <w:r>
        <w:t>–</w:t>
      </w:r>
      <w:r w:rsidRPr="0057730E">
        <w:t>2018 m. vykdytų viešųjų pirkimų</w:t>
      </w:r>
      <w:r>
        <w:t xml:space="preserve"> net 11 nebuvo įtraukti į pirkimų planus, o kai kurie iš jų įtraukti tik pirkimams pasibaigus.</w:t>
      </w:r>
    </w:p>
    <w:p w:rsidR="000A68A0" w:rsidRDefault="007B357E" w:rsidP="000A68A0">
      <w:pPr>
        <w:pStyle w:val="NoSpacing"/>
        <w:tabs>
          <w:tab w:val="left" w:pos="851"/>
          <w:tab w:val="left" w:pos="1418"/>
          <w:tab w:val="left" w:pos="1701"/>
        </w:tabs>
        <w:spacing w:line="360" w:lineRule="auto"/>
        <w:ind w:firstLine="851"/>
        <w:jc w:val="both"/>
      </w:pPr>
      <w:r>
        <w:t>R</w:t>
      </w:r>
      <w:r w:rsidR="000A68A0">
        <w:t>emiantis Savivaldybės kontrolės ir audito tarnybos 2019</w:t>
      </w:r>
      <w:r>
        <w:t xml:space="preserve"> m. sausio </w:t>
      </w:r>
      <w:r w:rsidR="000A68A0">
        <w:t xml:space="preserve">31 </w:t>
      </w:r>
      <w:r w:rsidR="007400E6">
        <w:t xml:space="preserve">d. </w:t>
      </w:r>
      <w:r w:rsidR="000A68A0">
        <w:t xml:space="preserve">ataskaitos Nr. A-1 duomenimis, galime daryti išvadą, kad minėti atvejai nebuvo vienkartiniai, todėl 2017–2018 metais visose bendrovėse nebuvo užtikrinamas tinkamas </w:t>
      </w:r>
      <w:r w:rsidR="006A14AF">
        <w:t xml:space="preserve">ir nuoseklus </w:t>
      </w:r>
      <w:r w:rsidR="000A68A0">
        <w:t>viešųjų pirkimų planavimas</w:t>
      </w:r>
      <w:r w:rsidR="006A14AF">
        <w:t>.</w:t>
      </w:r>
    </w:p>
    <w:p w:rsidR="000A68A0" w:rsidRPr="00651807" w:rsidRDefault="000A68A0" w:rsidP="000A68A0">
      <w:pPr>
        <w:tabs>
          <w:tab w:val="left" w:pos="851"/>
        </w:tabs>
        <w:spacing w:line="360" w:lineRule="auto"/>
        <w:ind w:firstLine="851"/>
        <w:jc w:val="both"/>
        <w:rPr>
          <w:rFonts w:ascii="Times New Roman" w:hAnsi="Times New Roman"/>
          <w:sz w:val="24"/>
          <w:szCs w:val="24"/>
        </w:rPr>
      </w:pPr>
      <w:r w:rsidRPr="00235C7A">
        <w:rPr>
          <w:rFonts w:ascii="Times New Roman" w:hAnsi="Times New Roman"/>
          <w:sz w:val="24"/>
          <w:szCs w:val="24"/>
        </w:rPr>
        <w:t>Atsižvelgiant į tai</w:t>
      </w:r>
      <w:r>
        <w:rPr>
          <w:rFonts w:ascii="Times New Roman" w:hAnsi="Times New Roman"/>
          <w:sz w:val="24"/>
          <w:szCs w:val="24"/>
        </w:rPr>
        <w:t>,</w:t>
      </w:r>
      <w:r w:rsidRPr="00235C7A">
        <w:rPr>
          <w:rFonts w:ascii="Times New Roman" w:hAnsi="Times New Roman"/>
          <w:sz w:val="24"/>
          <w:szCs w:val="24"/>
        </w:rPr>
        <w:t xml:space="preserve"> kas išdėstyta</w:t>
      </w:r>
      <w:r>
        <w:rPr>
          <w:rFonts w:ascii="Times New Roman" w:hAnsi="Times New Roman"/>
          <w:sz w:val="24"/>
          <w:szCs w:val="24"/>
        </w:rPr>
        <w:t>,</w:t>
      </w:r>
      <w:r w:rsidRPr="00235C7A">
        <w:rPr>
          <w:rFonts w:ascii="Times New Roman" w:hAnsi="Times New Roman"/>
          <w:sz w:val="24"/>
          <w:szCs w:val="24"/>
        </w:rPr>
        <w:t xml:space="preserve"> siūlome:</w:t>
      </w:r>
    </w:p>
    <w:p w:rsidR="000A68A0" w:rsidRPr="002A51D7" w:rsidRDefault="00A8583E" w:rsidP="000A68A0">
      <w:pPr>
        <w:pStyle w:val="ListParagraph"/>
        <w:numPr>
          <w:ilvl w:val="0"/>
          <w:numId w:val="31"/>
        </w:numPr>
        <w:tabs>
          <w:tab w:val="left" w:pos="851"/>
          <w:tab w:val="left" w:pos="1134"/>
          <w:tab w:val="left" w:pos="1418"/>
          <w:tab w:val="left" w:pos="1701"/>
        </w:tabs>
        <w:spacing w:line="360" w:lineRule="auto"/>
        <w:ind w:left="0" w:firstLine="851"/>
        <w:jc w:val="both"/>
      </w:pPr>
      <w:bookmarkStart w:id="46" w:name="_Hlk7790092"/>
      <w:r>
        <w:rPr>
          <w:rFonts w:ascii="Times New Roman" w:hAnsi="Times New Roman"/>
          <w:sz w:val="24"/>
          <w:szCs w:val="24"/>
        </w:rPr>
        <w:t>Įmonių m</w:t>
      </w:r>
      <w:r w:rsidR="000A68A0" w:rsidRPr="008F5270">
        <w:rPr>
          <w:rFonts w:ascii="Times New Roman" w:hAnsi="Times New Roman"/>
          <w:sz w:val="24"/>
          <w:szCs w:val="24"/>
        </w:rPr>
        <w:t>etiniuose pirkimų planuose numatyti visus pirkimus (įskaitant ir mažos vertės pirkimus)</w:t>
      </w:r>
      <w:r w:rsidR="000A68A0">
        <w:rPr>
          <w:rFonts w:ascii="Times New Roman" w:hAnsi="Times New Roman"/>
          <w:sz w:val="24"/>
          <w:szCs w:val="24"/>
        </w:rPr>
        <w:t xml:space="preserve">, o pasikeitus poreikiui tvirtinti </w:t>
      </w:r>
      <w:r w:rsidR="000A68A0" w:rsidRPr="008F5270">
        <w:rPr>
          <w:rFonts w:ascii="Times New Roman" w:hAnsi="Times New Roman"/>
          <w:sz w:val="24"/>
          <w:szCs w:val="24"/>
        </w:rPr>
        <w:t>pirkimų plan</w:t>
      </w:r>
      <w:r w:rsidR="000A68A0">
        <w:rPr>
          <w:rFonts w:ascii="Times New Roman" w:hAnsi="Times New Roman"/>
          <w:sz w:val="24"/>
          <w:szCs w:val="24"/>
        </w:rPr>
        <w:t>o pakeitimus.</w:t>
      </w:r>
      <w:r w:rsidR="004F5F8E">
        <w:rPr>
          <w:rFonts w:ascii="Times New Roman" w:hAnsi="Times New Roman"/>
          <w:sz w:val="24"/>
          <w:szCs w:val="24"/>
        </w:rPr>
        <w:t xml:space="preserve"> Užtikrinti </w:t>
      </w:r>
      <w:r w:rsidR="004F220D">
        <w:rPr>
          <w:rFonts w:ascii="Times New Roman" w:hAnsi="Times New Roman"/>
          <w:sz w:val="24"/>
          <w:szCs w:val="24"/>
        </w:rPr>
        <w:t xml:space="preserve">tinkamą </w:t>
      </w:r>
      <w:r w:rsidR="004F5F8E">
        <w:rPr>
          <w:rFonts w:ascii="Times New Roman" w:hAnsi="Times New Roman"/>
          <w:sz w:val="24"/>
          <w:szCs w:val="24"/>
        </w:rPr>
        <w:t>metinių pirkimo planų viešinimą.</w:t>
      </w:r>
    </w:p>
    <w:p w:rsidR="000A68A0" w:rsidRDefault="000A68A0" w:rsidP="001618C9">
      <w:pPr>
        <w:pStyle w:val="NoSpacing"/>
        <w:numPr>
          <w:ilvl w:val="1"/>
          <w:numId w:val="41"/>
        </w:numPr>
        <w:tabs>
          <w:tab w:val="left" w:pos="1418"/>
        </w:tabs>
        <w:spacing w:line="360" w:lineRule="auto"/>
        <w:ind w:hanging="720"/>
        <w:jc w:val="both"/>
        <w:rPr>
          <w:i/>
        </w:rPr>
      </w:pPr>
      <w:bookmarkStart w:id="47" w:name="_Hlk7788754"/>
      <w:bookmarkEnd w:id="46"/>
      <w:r w:rsidRPr="00D72FE4">
        <w:rPr>
          <w:i/>
          <w:lang w:bidi="lt-LT"/>
        </w:rPr>
        <w:t xml:space="preserve">Viešųjų pirkimų procedūrose </w:t>
      </w:r>
      <w:r w:rsidRPr="00D72FE4">
        <w:rPr>
          <w:i/>
        </w:rPr>
        <w:t>neužtikrinta tiekėjų konkurencija</w:t>
      </w:r>
      <w:r>
        <w:rPr>
          <w:i/>
        </w:rPr>
        <w:t>.</w:t>
      </w:r>
    </w:p>
    <w:bookmarkEnd w:id="47"/>
    <w:p w:rsidR="00511086" w:rsidRPr="00F627C8" w:rsidRDefault="0094134F" w:rsidP="00511086">
      <w:pPr>
        <w:pStyle w:val="BodyText1"/>
        <w:spacing w:line="360" w:lineRule="auto"/>
        <w:ind w:firstLine="851"/>
        <w:rPr>
          <w:sz w:val="24"/>
          <w:szCs w:val="24"/>
          <w:lang w:bidi="lt-LT"/>
        </w:rPr>
      </w:pPr>
      <w:r w:rsidRPr="00C84254">
        <w:rPr>
          <w:sz w:val="24"/>
          <w:szCs w:val="24"/>
        </w:rPr>
        <w:lastRenderedPageBreak/>
        <w:t xml:space="preserve">Pažymėtina, kad </w:t>
      </w:r>
      <w:r w:rsidR="00A770EB" w:rsidRPr="00C84254">
        <w:rPr>
          <w:sz w:val="24"/>
          <w:szCs w:val="24"/>
        </w:rPr>
        <w:t>Viešųjų pirkimų įstatymo 17 straipsnio 3 dalyje nustatyta, kad planuojant pirkimus ir jiems rengiantis negali būti siekiama dirbtinai sumažinti konkurenciją</w:t>
      </w:r>
      <w:r w:rsidR="00C84254" w:rsidRPr="00C84254">
        <w:rPr>
          <w:sz w:val="24"/>
          <w:szCs w:val="24"/>
        </w:rPr>
        <w:t>, nes</w:t>
      </w:r>
      <w:r w:rsidR="000A68A0" w:rsidRPr="00C84254">
        <w:rPr>
          <w:sz w:val="24"/>
          <w:szCs w:val="24"/>
        </w:rPr>
        <w:t xml:space="preserve"> taip tiekėjams suteikiama galimybė varžytis savo pranašumais, o perkančiosios organizacijos gali tikėtis mažesnių prekių ir paslaugų kainų, geresnės jų kokybės. </w:t>
      </w:r>
      <w:r w:rsidR="006601E1">
        <w:rPr>
          <w:sz w:val="24"/>
          <w:szCs w:val="24"/>
        </w:rPr>
        <w:t>V</w:t>
      </w:r>
      <w:r w:rsidR="00511086">
        <w:rPr>
          <w:sz w:val="24"/>
          <w:szCs w:val="24"/>
        </w:rPr>
        <w:t xml:space="preserve">ertinant konkurencijos principo užtikrinimą buvo </w:t>
      </w:r>
      <w:r w:rsidR="00511086" w:rsidRPr="00F627C8">
        <w:rPr>
          <w:sz w:val="24"/>
          <w:szCs w:val="24"/>
        </w:rPr>
        <w:t xml:space="preserve">nagrinėti </w:t>
      </w:r>
      <w:r w:rsidR="00511086">
        <w:rPr>
          <w:sz w:val="24"/>
          <w:szCs w:val="24"/>
        </w:rPr>
        <w:t>įmonių</w:t>
      </w:r>
      <w:r w:rsidR="00511086" w:rsidRPr="00F627C8">
        <w:rPr>
          <w:sz w:val="24"/>
          <w:szCs w:val="24"/>
        </w:rPr>
        <w:t xml:space="preserve"> viešųjų pirkimų </w:t>
      </w:r>
      <w:r w:rsidR="00511086">
        <w:rPr>
          <w:sz w:val="24"/>
          <w:szCs w:val="24"/>
        </w:rPr>
        <w:t>dokumentai</w:t>
      </w:r>
      <w:r w:rsidR="00511086" w:rsidRPr="00F627C8">
        <w:rPr>
          <w:sz w:val="24"/>
          <w:szCs w:val="24"/>
          <w:lang w:bidi="lt-LT"/>
        </w:rPr>
        <w:t xml:space="preserve"> </w:t>
      </w:r>
      <w:r w:rsidR="00511086" w:rsidRPr="00F627C8">
        <w:rPr>
          <w:sz w:val="24"/>
          <w:szCs w:val="24"/>
        </w:rPr>
        <w:t>ir darbo praktika, kuriuos įvertinus darytina išvada, kad yra korupcijos rizika dėl šių</w:t>
      </w:r>
      <w:r w:rsidR="00511086" w:rsidRPr="00F627C8">
        <w:rPr>
          <w:sz w:val="24"/>
          <w:szCs w:val="24"/>
          <w:lang w:bidi="lt-LT"/>
        </w:rPr>
        <w:t xml:space="preserve"> korupcijos rizikos veiksnių:</w:t>
      </w:r>
    </w:p>
    <w:p w:rsidR="000A68A0" w:rsidRPr="00920102" w:rsidRDefault="000A68A0" w:rsidP="000A68A0">
      <w:pPr>
        <w:tabs>
          <w:tab w:val="left" w:pos="851"/>
        </w:tabs>
        <w:spacing w:line="360" w:lineRule="auto"/>
        <w:jc w:val="both"/>
        <w:rPr>
          <w:rFonts w:ascii="Times New Roman" w:hAnsi="Times New Roman"/>
          <w:sz w:val="24"/>
          <w:szCs w:val="24"/>
        </w:rPr>
      </w:pPr>
      <w:r>
        <w:rPr>
          <w:rFonts w:ascii="Times New Roman" w:hAnsi="Times New Roman"/>
          <w:i/>
          <w:sz w:val="24"/>
          <w:szCs w:val="24"/>
          <w:lang w:bidi="lt-LT"/>
        </w:rPr>
        <w:tab/>
      </w:r>
      <w:r w:rsidR="00EC3628">
        <w:rPr>
          <w:rFonts w:ascii="Times New Roman" w:hAnsi="Times New Roman"/>
          <w:i/>
          <w:sz w:val="24"/>
          <w:szCs w:val="24"/>
          <w:lang w:bidi="lt-LT"/>
        </w:rPr>
        <w:t>4</w:t>
      </w:r>
      <w:r>
        <w:rPr>
          <w:rFonts w:ascii="Times New Roman" w:hAnsi="Times New Roman"/>
          <w:i/>
          <w:sz w:val="24"/>
          <w:szCs w:val="24"/>
          <w:lang w:bidi="lt-LT"/>
        </w:rPr>
        <w:t>.</w:t>
      </w:r>
      <w:r w:rsidR="00EC3628">
        <w:rPr>
          <w:rFonts w:ascii="Times New Roman" w:hAnsi="Times New Roman"/>
          <w:i/>
          <w:sz w:val="24"/>
          <w:szCs w:val="24"/>
          <w:lang w:bidi="lt-LT"/>
        </w:rPr>
        <w:t>2</w:t>
      </w:r>
      <w:r>
        <w:rPr>
          <w:rFonts w:ascii="Times New Roman" w:hAnsi="Times New Roman"/>
          <w:i/>
          <w:sz w:val="24"/>
          <w:szCs w:val="24"/>
          <w:lang w:bidi="lt-LT"/>
        </w:rPr>
        <w:t>.</w:t>
      </w:r>
      <w:bookmarkStart w:id="48" w:name="_Hlk7788778"/>
      <w:r w:rsidR="00EC3628">
        <w:rPr>
          <w:rFonts w:ascii="Times New Roman" w:hAnsi="Times New Roman"/>
          <w:i/>
          <w:sz w:val="24"/>
          <w:szCs w:val="24"/>
          <w:lang w:bidi="lt-LT"/>
        </w:rPr>
        <w:t>1.</w:t>
      </w:r>
      <w:r w:rsidR="004B0A89">
        <w:rPr>
          <w:rFonts w:ascii="Times New Roman" w:hAnsi="Times New Roman"/>
          <w:i/>
          <w:sz w:val="24"/>
          <w:szCs w:val="24"/>
          <w:lang w:bidi="lt-LT"/>
        </w:rPr>
        <w:t xml:space="preserve"> </w:t>
      </w:r>
      <w:bookmarkStart w:id="49" w:name="_Hlk9942041"/>
      <w:r w:rsidR="007206C9">
        <w:rPr>
          <w:rFonts w:ascii="Times New Roman" w:hAnsi="Times New Roman"/>
          <w:i/>
          <w:sz w:val="24"/>
          <w:szCs w:val="24"/>
          <w:lang w:bidi="lt-LT"/>
        </w:rPr>
        <w:t>D</w:t>
      </w:r>
      <w:r w:rsidRPr="00920102">
        <w:rPr>
          <w:rFonts w:ascii="Times New Roman" w:hAnsi="Times New Roman"/>
          <w:i/>
          <w:sz w:val="24"/>
          <w:szCs w:val="24"/>
        </w:rPr>
        <w:t>alyvauti viešuosiuose pirkimuose tendencingai kviesti tie patys tiekėjai.</w:t>
      </w:r>
      <w:bookmarkEnd w:id="48"/>
      <w:bookmarkEnd w:id="49"/>
    </w:p>
    <w:p w:rsidR="000A68A0" w:rsidRDefault="000A68A0" w:rsidP="000A68A0">
      <w:pPr>
        <w:pStyle w:val="NoSpacing"/>
        <w:spacing w:line="360" w:lineRule="auto"/>
        <w:ind w:firstLine="851"/>
        <w:jc w:val="both"/>
      </w:pPr>
      <w:r>
        <w:t>Pagal v</w:t>
      </w:r>
      <w:r w:rsidRPr="00724142">
        <w:t>iešuosiuose pirkimuose įtvirtint</w:t>
      </w:r>
      <w:r>
        <w:t>ą</w:t>
      </w:r>
      <w:r w:rsidRPr="00724142">
        <w:t xml:space="preserve"> </w:t>
      </w:r>
      <w:r>
        <w:t>lygiateisiškumo</w:t>
      </w:r>
      <w:r w:rsidRPr="00724142">
        <w:t xml:space="preserve"> princip</w:t>
      </w:r>
      <w:r>
        <w:t>ą</w:t>
      </w:r>
      <w:r w:rsidRPr="00A42983">
        <w:rPr>
          <w:vertAlign w:val="superscript"/>
        </w:rPr>
        <w:footnoteReference w:id="67"/>
      </w:r>
      <w:r w:rsidRPr="00A42983">
        <w:rPr>
          <w:vertAlign w:val="superscript"/>
        </w:rPr>
        <w:t xml:space="preserve"> </w:t>
      </w:r>
      <w:r>
        <w:t>perkančioji organizacija negali</w:t>
      </w:r>
      <w:r w:rsidRPr="00724142">
        <w:t xml:space="preserve"> </w:t>
      </w:r>
      <w:r>
        <w:t>sudaryti sąlygas,</w:t>
      </w:r>
      <w:r w:rsidRPr="00724142">
        <w:t xml:space="preserve"> </w:t>
      </w:r>
      <w:r>
        <w:t xml:space="preserve">proteguojančias </w:t>
      </w:r>
      <w:r w:rsidRPr="00724142">
        <w:t>tiekėj</w:t>
      </w:r>
      <w:r>
        <w:t>us</w:t>
      </w:r>
      <w:r w:rsidRPr="00724142">
        <w:t xml:space="preserve"> ar gamintoj</w:t>
      </w:r>
      <w:r>
        <w:t>us dalyvauti tam tikrame pirkime.</w:t>
      </w:r>
      <w:r w:rsidRPr="00467FE9">
        <w:t xml:space="preserve"> </w:t>
      </w:r>
    </w:p>
    <w:p w:rsidR="000A68A0" w:rsidRDefault="000A68A0" w:rsidP="000A68A0">
      <w:pPr>
        <w:pStyle w:val="NoSpacing"/>
        <w:spacing w:line="360" w:lineRule="auto"/>
        <w:ind w:firstLine="851"/>
        <w:jc w:val="both"/>
      </w:pPr>
      <w:r>
        <w:t xml:space="preserve">Korupcijos rizikos analizės metu nustatyta, kad UAB ,,Raseinių komunalinės paslaugos“ viešųjų pirkimų metu dažnai buvo taikoma ydinga praktika vykdyti </w:t>
      </w:r>
      <w:r>
        <w:rPr>
          <w:bCs/>
        </w:rPr>
        <w:t xml:space="preserve">mažos vertės pirkimus neskelbiamos apklausos būdu, </w:t>
      </w:r>
      <w:r>
        <w:t>nevengiant situacijų, kurių metu dalyvauti pirkimuose galimai tendencingai buvo kviečiamos tos pačios įmonės</w:t>
      </w:r>
      <w:r>
        <w:rPr>
          <w:bCs/>
        </w:rPr>
        <w:t>.</w:t>
      </w:r>
    </w:p>
    <w:p w:rsidR="000A68A0" w:rsidRDefault="000A68A0" w:rsidP="000A68A0">
      <w:pPr>
        <w:pStyle w:val="NoSpacing"/>
        <w:tabs>
          <w:tab w:val="left" w:pos="1134"/>
        </w:tabs>
        <w:spacing w:line="360" w:lineRule="auto"/>
        <w:ind w:firstLine="851"/>
        <w:jc w:val="both"/>
      </w:pPr>
      <w:r>
        <w:t xml:space="preserve">Pavyzdžiui, nustatyta, kad UAB ,,Raseinių komunalinės paslaugos“ dalyvauti pirkimuose </w:t>
      </w:r>
      <w:r w:rsidR="00A8583E">
        <w:t xml:space="preserve">dažnai </w:t>
      </w:r>
      <w:r>
        <w:t>k</w:t>
      </w:r>
      <w:r w:rsidRPr="00FA7B83">
        <w:t>vie</w:t>
      </w:r>
      <w:r>
        <w:t>tė tas pačias įmon</w:t>
      </w:r>
      <w:r w:rsidR="001618C9">
        <w:t>e</w:t>
      </w:r>
      <w:r>
        <w:t xml:space="preserve">s – </w:t>
      </w:r>
      <w:r w:rsidRPr="00FA7B83">
        <w:t>UAB „Vigatas“, UAB „Liteco“ ir UAB „Sparkus“</w:t>
      </w:r>
      <w:r>
        <w:t xml:space="preserve"> ar </w:t>
      </w:r>
      <w:r w:rsidRPr="001027EA">
        <w:t>UAB „Bilderis“</w:t>
      </w:r>
      <w:r>
        <w:t>, o šių tiekėjų pirkimo dokumentuose tam tikrais atvejais buvo nurodyti tie patys asmenų kontaktiniai duomenys</w:t>
      </w:r>
      <w:r w:rsidRPr="00F25C5A">
        <w:rPr>
          <w:vertAlign w:val="superscript"/>
        </w:rPr>
        <w:footnoteReference w:id="68"/>
      </w:r>
      <w:r w:rsidR="00E40A08">
        <w:t xml:space="preserve">, nors </w:t>
      </w:r>
      <w:r w:rsidR="00E40A08" w:rsidRPr="006F6827">
        <w:t>tiekėjai</w:t>
      </w:r>
      <w:r w:rsidR="00E40A08">
        <w:t>,</w:t>
      </w:r>
      <w:r w:rsidR="00E40A08" w:rsidRPr="006F6827">
        <w:t xml:space="preserve"> teikdami pasiūlymus deklaravo, kad nėra susiję su jokia kita apklausoje dalyvaujančia įmone.</w:t>
      </w:r>
      <w:r>
        <w:t xml:space="preserve"> </w:t>
      </w:r>
      <w:r w:rsidR="00712437">
        <w:t>Atkreiptinas dėmesys, kad</w:t>
      </w:r>
      <w:r w:rsidR="00E40A08">
        <w:t xml:space="preserve"> n</w:t>
      </w:r>
      <w:r>
        <w:t xml:space="preserve">agrinėjamu laikotarpiu </w:t>
      </w:r>
      <w:r w:rsidRPr="00FA7B83">
        <w:t>UAB „Sparkus“</w:t>
      </w:r>
      <w:r>
        <w:t>,</w:t>
      </w:r>
      <w:r w:rsidR="001618C9">
        <w:t xml:space="preserve"> </w:t>
      </w:r>
      <w:r>
        <w:t xml:space="preserve">UAB </w:t>
      </w:r>
      <w:r w:rsidRPr="008C29A1">
        <w:t>„Vigatas“</w:t>
      </w:r>
      <w:r>
        <w:t xml:space="preserve"> ir </w:t>
      </w:r>
      <w:r w:rsidRPr="00FA7B83">
        <w:t>UAB „Liteco“</w:t>
      </w:r>
      <w:r>
        <w:t xml:space="preserve"> finansininko pareigas vykdė ta pati darbuotoja, o UAB ,,Bilderis“ finansininkė, taip pat </w:t>
      </w:r>
      <w:r w:rsidRPr="00FA7B83">
        <w:t>UAB „Liteco“ ir UAB „Sparkus“</w:t>
      </w:r>
      <w:r>
        <w:t xml:space="preserve"> įmonių akcininkai yra šeimos nariai. </w:t>
      </w:r>
      <w:r w:rsidR="00E40A08">
        <w:t>Taip pat</w:t>
      </w:r>
      <w:r>
        <w:t>, Savivaldybės administracijoje ir įmonėse UAB ,,Raseinių komunalinės paslaugos“,</w:t>
      </w:r>
      <w:r w:rsidRPr="00FA7B83">
        <w:t xml:space="preserve"> UAB „Vigatas“</w:t>
      </w:r>
      <w:r>
        <w:t xml:space="preserve">, </w:t>
      </w:r>
      <w:r w:rsidRPr="00FA7B83">
        <w:t>UAB „Sparkus“</w:t>
      </w:r>
      <w:r>
        <w:t xml:space="preserve"> dirba </w:t>
      </w:r>
      <w:r w:rsidR="0047792F">
        <w:t xml:space="preserve">giminystės ryšiais susiję </w:t>
      </w:r>
      <w:r>
        <w:t>asmenys</w:t>
      </w:r>
      <w:r w:rsidR="00504136">
        <w:t>.</w:t>
      </w:r>
      <w:r>
        <w:t xml:space="preserve"> </w:t>
      </w:r>
      <w:r w:rsidR="003A4890">
        <w:t>Galime daryti išvadą, kad</w:t>
      </w:r>
      <w:r w:rsidR="00EE7A55" w:rsidRPr="00EE7A55">
        <w:t xml:space="preserve"> UAB ,,Raseinių komunalinės paslaugos“ neatsižvelg</w:t>
      </w:r>
      <w:r w:rsidR="003A4890">
        <w:t>ė</w:t>
      </w:r>
      <w:r w:rsidR="00EE7A55" w:rsidRPr="00EE7A55">
        <w:t xml:space="preserve"> į </w:t>
      </w:r>
      <w:r w:rsidR="003A4890">
        <w:t>šių</w:t>
      </w:r>
      <w:r w:rsidR="00EE7A55" w:rsidRPr="00EE7A55">
        <w:t xml:space="preserve"> situacijų visumą, nesiėmė priemonių, kuriomis būtų siek</w:t>
      </w:r>
      <w:r w:rsidR="003A4890">
        <w:t>iama</w:t>
      </w:r>
      <w:r w:rsidR="00EE7A55" w:rsidRPr="00EE7A55">
        <w:t xml:space="preserve"> </w:t>
      </w:r>
      <w:r w:rsidR="00587EAF">
        <w:t xml:space="preserve">objektyviai </w:t>
      </w:r>
      <w:r w:rsidR="00EE7A55" w:rsidRPr="00EE7A55">
        <w:t xml:space="preserve">įvertinti </w:t>
      </w:r>
      <w:r w:rsidR="00587EAF">
        <w:t xml:space="preserve">galimus </w:t>
      </w:r>
      <w:r w:rsidR="00EE7A55" w:rsidRPr="00EE7A55">
        <w:t xml:space="preserve">pirkimuose </w:t>
      </w:r>
      <w:r w:rsidR="00587EAF">
        <w:t xml:space="preserve">dalyvaujančių </w:t>
      </w:r>
      <w:r w:rsidR="00EE7A55" w:rsidRPr="00EE7A55">
        <w:t>tiekėjų draudžiam</w:t>
      </w:r>
      <w:r w:rsidR="00587EAF">
        <w:t>us</w:t>
      </w:r>
      <w:r w:rsidR="00EE7A55" w:rsidRPr="00EE7A55">
        <w:t xml:space="preserve"> susitarim</w:t>
      </w:r>
      <w:r w:rsidR="00587EAF">
        <w:t>us ar jų</w:t>
      </w:r>
      <w:r w:rsidR="00EE7A55" w:rsidRPr="00EE7A55">
        <w:t xml:space="preserve"> tikimybę</w:t>
      </w:r>
      <w:r w:rsidR="003A4890">
        <w:t xml:space="preserve"> ir realiai užtikrinti tiekėjų konkurenciją.</w:t>
      </w:r>
    </w:p>
    <w:p w:rsidR="000A68A0" w:rsidRDefault="003A4890" w:rsidP="000A68A0">
      <w:pPr>
        <w:pStyle w:val="NoSpacing"/>
        <w:spacing w:line="360" w:lineRule="auto"/>
        <w:ind w:firstLine="720"/>
        <w:jc w:val="both"/>
      </w:pPr>
      <w:r>
        <w:t>Be to, i</w:t>
      </w:r>
      <w:r w:rsidR="000A68A0">
        <w:t xml:space="preserve">š viešai skelbtinos informacijos matyti, kad </w:t>
      </w:r>
      <w:r w:rsidR="000A68A0" w:rsidRPr="00FA7B83">
        <w:t>UAB „Liteco“</w:t>
      </w:r>
      <w:r w:rsidR="000A68A0">
        <w:t>, UAB ,,Redon</w:t>
      </w:r>
      <w:r w:rsidR="006B51E6">
        <w:t>d</w:t>
      </w:r>
      <w:r w:rsidR="000A68A0">
        <w:t xml:space="preserve">ra“ </w:t>
      </w:r>
      <w:r w:rsidR="000A68A0" w:rsidRPr="00E804E1">
        <w:t>2016</w:t>
      </w:r>
      <w:r w:rsidR="000A68A0">
        <w:t>–2018</w:t>
      </w:r>
      <w:r w:rsidR="000A68A0" w:rsidRPr="00E804E1">
        <w:t xml:space="preserve"> m</w:t>
      </w:r>
      <w:r w:rsidR="000A68A0">
        <w:t>etais</w:t>
      </w:r>
      <w:r w:rsidR="000A68A0" w:rsidRPr="00E804E1">
        <w:t xml:space="preserve"> dalyvavo </w:t>
      </w:r>
      <w:r w:rsidR="000A68A0">
        <w:t xml:space="preserve">tik UAB ,,Raseinių komunalinės paslaugos“ vykdytuose viešuose pirkimuose </w:t>
      </w:r>
      <w:r w:rsidR="000A68A0">
        <w:lastRenderedPageBreak/>
        <w:t xml:space="preserve">ir </w:t>
      </w:r>
      <w:r w:rsidR="000A68A0" w:rsidRPr="00E804E1">
        <w:t xml:space="preserve">visus </w:t>
      </w:r>
      <w:r w:rsidR="000A68A0">
        <w:t xml:space="preserve">juos </w:t>
      </w:r>
      <w:r w:rsidR="000A68A0" w:rsidRPr="00E804E1">
        <w:t>laimėjo</w:t>
      </w:r>
      <w:r w:rsidR="000A68A0" w:rsidRPr="00E804E1">
        <w:rPr>
          <w:vertAlign w:val="superscript"/>
          <w:lang w:bidi="lt-LT"/>
        </w:rPr>
        <w:footnoteReference w:id="69"/>
      </w:r>
      <w:r w:rsidR="0014020F">
        <w:t>.</w:t>
      </w:r>
      <w:r w:rsidR="000A68A0">
        <w:t xml:space="preserve"> </w:t>
      </w:r>
      <w:r w:rsidR="00BC72FF">
        <w:t>Taip pat s</w:t>
      </w:r>
      <w:r w:rsidR="000A68A0">
        <w:t>varbu, kad UAB ,,Redon</w:t>
      </w:r>
      <w:r w:rsidR="006B51E6">
        <w:t>d</w:t>
      </w:r>
      <w:r w:rsidR="000A68A0">
        <w:t xml:space="preserve">ra“ pridėtinės vertės </w:t>
      </w:r>
      <w:r w:rsidR="00C6763F">
        <w:t xml:space="preserve">mokesčio </w:t>
      </w:r>
      <w:r w:rsidR="000A68A0">
        <w:t>mokėtoja buvo nuo 2017</w:t>
      </w:r>
      <w:r w:rsidR="001200C4">
        <w:t xml:space="preserve"> m. rugpjūčio </w:t>
      </w:r>
      <w:r w:rsidR="000A68A0">
        <w:t>21</w:t>
      </w:r>
      <w:r w:rsidR="001200C4">
        <w:t xml:space="preserve"> d.</w:t>
      </w:r>
      <w:r w:rsidR="000A68A0">
        <w:t xml:space="preserve"> iki 2018</w:t>
      </w:r>
      <w:r w:rsidR="001200C4">
        <w:t xml:space="preserve"> m. spalio </w:t>
      </w:r>
      <w:r w:rsidR="000A68A0">
        <w:t>26</w:t>
      </w:r>
      <w:r w:rsidR="001200C4">
        <w:t xml:space="preserve"> d.</w:t>
      </w:r>
      <w:r w:rsidR="000A68A0">
        <w:t>, t. y. galimai tik tuo laikotarpiu, kuomet</w:t>
      </w:r>
      <w:r w:rsidR="00926220">
        <w:t xml:space="preserve"> </w:t>
      </w:r>
      <w:r w:rsidR="000A68A0">
        <w:t xml:space="preserve">dalyvavo </w:t>
      </w:r>
      <w:r w:rsidR="000A68A0" w:rsidRPr="00713B95">
        <w:t>UAB ,,Raseinių komunalinės paslaugos“</w:t>
      </w:r>
      <w:r w:rsidR="000A68A0">
        <w:t xml:space="preserve"> organizuotose pirkimuose</w:t>
      </w:r>
      <w:r w:rsidR="000A68A0" w:rsidRPr="00E804E1">
        <w:rPr>
          <w:vertAlign w:val="superscript"/>
          <w:lang w:bidi="lt-LT"/>
        </w:rPr>
        <w:footnoteReference w:id="70"/>
      </w:r>
      <w:r w:rsidR="00BC72FF">
        <w:t>.</w:t>
      </w:r>
      <w:r w:rsidR="000A68A0">
        <w:t xml:space="preserve"> </w:t>
      </w:r>
    </w:p>
    <w:p w:rsidR="000A68A0" w:rsidRDefault="00BC72FF" w:rsidP="000A68A0">
      <w:pPr>
        <w:pStyle w:val="NoSpacing"/>
        <w:spacing w:line="360" w:lineRule="auto"/>
        <w:ind w:firstLine="720"/>
        <w:jc w:val="both"/>
      </w:pPr>
      <w:r>
        <w:t xml:space="preserve">Pažymėtina, kad </w:t>
      </w:r>
      <w:r w:rsidR="000A68A0" w:rsidRPr="000871EA">
        <w:t>Viešųjų pirkimų tarnyb</w:t>
      </w:r>
      <w:r w:rsidR="000A68A0">
        <w:t>a, įvertinusi UAB ,,Raseinių komunalinės paslaugos“ keturis pirkimus, kuriuose laimėtoja buvo pripažinta UAB ,,Redon</w:t>
      </w:r>
      <w:r w:rsidR="006B51E6">
        <w:t>d</w:t>
      </w:r>
      <w:r w:rsidR="000A68A0">
        <w:t>ra“, nustatė pažeidimus dėl konkurencijos ribojimo bei galimai tendencingai kviestų tiekėjų:</w:t>
      </w:r>
    </w:p>
    <w:p w:rsidR="000A68A0" w:rsidRDefault="000A68A0" w:rsidP="000A68A0">
      <w:pPr>
        <w:pStyle w:val="NoSpacing"/>
        <w:numPr>
          <w:ilvl w:val="0"/>
          <w:numId w:val="31"/>
        </w:numPr>
        <w:tabs>
          <w:tab w:val="left" w:pos="1134"/>
        </w:tabs>
        <w:spacing w:line="360" w:lineRule="auto"/>
        <w:ind w:left="0" w:firstLine="851"/>
        <w:jc w:val="both"/>
      </w:pPr>
      <w:r>
        <w:t>žolės naikinimo įrenginio pirkimas (numatoma pirkimo vertė 4 400 Eur, su tiekėju sudarytos sutarties vertė – 5 324 Eur);</w:t>
      </w:r>
    </w:p>
    <w:p w:rsidR="000A68A0" w:rsidRDefault="000A68A0" w:rsidP="000A68A0">
      <w:pPr>
        <w:pStyle w:val="NoSpacing"/>
        <w:numPr>
          <w:ilvl w:val="0"/>
          <w:numId w:val="31"/>
        </w:numPr>
        <w:tabs>
          <w:tab w:val="left" w:pos="1134"/>
        </w:tabs>
        <w:spacing w:line="360" w:lineRule="auto"/>
        <w:ind w:left="0" w:firstLine="851"/>
        <w:jc w:val="both"/>
      </w:pPr>
      <w:r>
        <w:t>dėvėtos prikabinamos vakuuminės šluotos pirkimas (numatoma pirkimo vertė 9 800 Eur, su tiekėju sudarytos sutarties vertė – 11 858 Eur);</w:t>
      </w:r>
    </w:p>
    <w:p w:rsidR="000A68A0" w:rsidRDefault="000A68A0" w:rsidP="000A68A0">
      <w:pPr>
        <w:pStyle w:val="NoSpacing"/>
        <w:numPr>
          <w:ilvl w:val="0"/>
          <w:numId w:val="31"/>
        </w:numPr>
        <w:tabs>
          <w:tab w:val="left" w:pos="1134"/>
        </w:tabs>
        <w:spacing w:line="360" w:lineRule="auto"/>
        <w:ind w:left="0" w:firstLine="851"/>
        <w:jc w:val="both"/>
      </w:pPr>
      <w:r>
        <w:t>ratinio dėvėto traktoriaus pirkimas (numatoma pirkimo vertė 9 700 Eur, su tiekėju sudarytos sutarties vertė – 11 374 Eur);</w:t>
      </w:r>
    </w:p>
    <w:p w:rsidR="000A68A0" w:rsidRDefault="000A68A0" w:rsidP="000A68A0">
      <w:pPr>
        <w:pStyle w:val="NoSpacing"/>
        <w:numPr>
          <w:ilvl w:val="0"/>
          <w:numId w:val="31"/>
        </w:numPr>
        <w:tabs>
          <w:tab w:val="left" w:pos="1134"/>
        </w:tabs>
        <w:spacing w:line="360" w:lineRule="auto"/>
        <w:ind w:left="0" w:firstLine="851"/>
        <w:jc w:val="both"/>
      </w:pPr>
      <w:r>
        <w:t>savaeigio ratinio kelių greiderio pirkimas lizingo būdu (numatoma pirkimo vertė 220 000 Eur, sudarytos sutarties vertė – 260 268,20 Eur).</w:t>
      </w:r>
    </w:p>
    <w:p w:rsidR="000A68A0" w:rsidRDefault="00BC72FF" w:rsidP="000A68A0">
      <w:pPr>
        <w:pStyle w:val="NoSpacing"/>
        <w:spacing w:line="360" w:lineRule="auto"/>
        <w:ind w:firstLine="720"/>
        <w:jc w:val="both"/>
      </w:pPr>
      <w:r w:rsidRPr="000871EA">
        <w:t>Viešųjų pirkimų tarnyb</w:t>
      </w:r>
      <w:r>
        <w:t xml:space="preserve">a </w:t>
      </w:r>
      <w:r w:rsidR="00926220">
        <w:t>konstatavo</w:t>
      </w:r>
      <w:r w:rsidR="000D7657">
        <w:t xml:space="preserve">, kad </w:t>
      </w:r>
      <w:r w:rsidR="000A68A0">
        <w:t>UAB ,,Raseinių komunalinės paslaugos“ netinkamai pild</w:t>
      </w:r>
      <w:r>
        <w:t>ė</w:t>
      </w:r>
      <w:r w:rsidR="000A68A0">
        <w:t xml:space="preserve"> arba iš viso nepild</w:t>
      </w:r>
      <w:r>
        <w:t>ė</w:t>
      </w:r>
      <w:r w:rsidR="000A68A0">
        <w:t xml:space="preserve"> pirkimo dokument</w:t>
      </w:r>
      <w:r>
        <w:t>ų</w:t>
      </w:r>
      <w:r w:rsidR="000A68A0">
        <w:t>, dėl perkamų objektų su tiekėju sudar</w:t>
      </w:r>
      <w:r>
        <w:t>ė</w:t>
      </w:r>
      <w:r w:rsidR="000A68A0">
        <w:t xml:space="preserve"> pirkimo s</w:t>
      </w:r>
      <w:r w:rsidR="000A68A0" w:rsidRPr="006E3B87">
        <w:t>utart</w:t>
      </w:r>
      <w:r>
        <w:t>is</w:t>
      </w:r>
      <w:r w:rsidR="000A68A0" w:rsidRPr="006E3B87">
        <w:t xml:space="preserve">, nors tiekėjo pateikti pasiūlymai neatitiko pirkimo sąlygose nustatytų reikalavimų, </w:t>
      </w:r>
      <w:r>
        <w:t xml:space="preserve">taip pat įmonės sudarytos </w:t>
      </w:r>
      <w:r w:rsidR="000A68A0" w:rsidRPr="006E3B87">
        <w:t>sutartys neviešintos CVP IS</w:t>
      </w:r>
      <w:r w:rsidR="000174B1">
        <w:t>. D</w:t>
      </w:r>
      <w:r w:rsidR="000A68A0" w:rsidRPr="006E3B87">
        <w:t xml:space="preserve">ėl esminių viešųjų pirkimų organizavimo </w:t>
      </w:r>
      <w:r w:rsidR="000174B1">
        <w:t xml:space="preserve">procesų </w:t>
      </w:r>
      <w:r w:rsidR="000A68A0" w:rsidRPr="006E3B87">
        <w:t xml:space="preserve">pažeidimų įsigyjant </w:t>
      </w:r>
      <w:r w:rsidR="000A68A0">
        <w:t xml:space="preserve">savaeigį ratinį kelių greiderį lizingo būdu </w:t>
      </w:r>
      <w:r w:rsidR="00A1335B">
        <w:t xml:space="preserve">įmonei </w:t>
      </w:r>
      <w:r w:rsidR="000A68A0">
        <w:t xml:space="preserve">rekomenduota nutraukti pirkimo sutartį, nes UAB ,,Raseinių komunalinės paslaugos“ nereikalavo </w:t>
      </w:r>
      <w:r w:rsidR="000A68A0" w:rsidRPr="00D0734E">
        <w:t>tiekėj</w:t>
      </w:r>
      <w:r w:rsidR="000A68A0">
        <w:t>o (UAB ,,Redon</w:t>
      </w:r>
      <w:r w:rsidR="006B51E6">
        <w:t>d</w:t>
      </w:r>
      <w:r w:rsidR="000A68A0">
        <w:t>ra“) kvalifikaciją patvirtinančių</w:t>
      </w:r>
      <w:r w:rsidR="000A68A0" w:rsidRPr="00D0734E">
        <w:t xml:space="preserve"> dokumentų patikslinimo</w:t>
      </w:r>
      <w:r w:rsidR="000A68A0">
        <w:t xml:space="preserve">, </w:t>
      </w:r>
      <w:r w:rsidR="00705731">
        <w:t xml:space="preserve">o </w:t>
      </w:r>
      <w:r w:rsidR="000A68A0" w:rsidRPr="00136F4F">
        <w:t>sutartis</w:t>
      </w:r>
      <w:r w:rsidR="000A68A0">
        <w:t xml:space="preserve"> su tiekėju buvo</w:t>
      </w:r>
      <w:r w:rsidR="000A68A0" w:rsidRPr="00136F4F">
        <w:t xml:space="preserve"> sudaryta tą pačią dieną kaip ir pateiktas pasiūlymas</w:t>
      </w:r>
      <w:r w:rsidR="000A68A0" w:rsidRPr="000912E9">
        <w:rPr>
          <w:vertAlign w:val="superscript"/>
        </w:rPr>
        <w:footnoteReference w:id="71"/>
      </w:r>
      <w:r w:rsidR="00705731">
        <w:t>.</w:t>
      </w:r>
      <w:r w:rsidR="000A68A0">
        <w:t xml:space="preserve"> </w:t>
      </w:r>
    </w:p>
    <w:p w:rsidR="000A68A0" w:rsidRDefault="0050506B" w:rsidP="000A68A0">
      <w:pPr>
        <w:pStyle w:val="NoSpacing"/>
        <w:tabs>
          <w:tab w:val="left" w:pos="1134"/>
        </w:tabs>
        <w:spacing w:line="360" w:lineRule="auto"/>
        <w:ind w:firstLine="851"/>
        <w:jc w:val="both"/>
      </w:pPr>
      <w:r>
        <w:lastRenderedPageBreak/>
        <w:t>Tai, kas išdėstyta, leidžia teigti, kad įmonė</w:t>
      </w:r>
      <w:r w:rsidR="000A68A0">
        <w:t xml:space="preserve"> </w:t>
      </w:r>
      <w:r w:rsidR="007206C9">
        <w:t xml:space="preserve">galimai </w:t>
      </w:r>
      <w:r w:rsidR="000A68A0">
        <w:t>kvietė pirkimuose dalyvauti tuos pačius</w:t>
      </w:r>
      <w:r>
        <w:t>, tarpusavyje susijusius</w:t>
      </w:r>
      <w:r w:rsidR="000A68A0">
        <w:t xml:space="preserve"> tiekėjus, </w:t>
      </w:r>
      <w:r>
        <w:t>o tai galimai sudarė prielaidas tiekėjų konkurencijai iškreipti ir gali būti vertinama kaip korupcijos rizikos veiksnys</w:t>
      </w:r>
      <w:r w:rsidR="000A68A0">
        <w:t>.</w:t>
      </w:r>
    </w:p>
    <w:p w:rsidR="000A68A0" w:rsidRPr="004D17FD" w:rsidRDefault="00EC3628" w:rsidP="000A68A0">
      <w:pPr>
        <w:pStyle w:val="NoSpacing"/>
        <w:tabs>
          <w:tab w:val="left" w:pos="1134"/>
        </w:tabs>
        <w:spacing w:line="360" w:lineRule="auto"/>
        <w:ind w:firstLine="851"/>
        <w:jc w:val="both"/>
        <w:rPr>
          <w:i/>
        </w:rPr>
      </w:pPr>
      <w:r>
        <w:rPr>
          <w:i/>
        </w:rPr>
        <w:t>4.2</w:t>
      </w:r>
      <w:r w:rsidR="000A68A0">
        <w:rPr>
          <w:i/>
        </w:rPr>
        <w:t>.2</w:t>
      </w:r>
      <w:r w:rsidR="000A68A0" w:rsidRPr="00A62BCD">
        <w:rPr>
          <w:i/>
        </w:rPr>
        <w:t>.</w:t>
      </w:r>
      <w:r w:rsidR="000A68A0">
        <w:t xml:space="preserve"> </w:t>
      </w:r>
      <w:bookmarkStart w:id="50" w:name="_Hlk7788796"/>
      <w:r w:rsidR="000A68A0">
        <w:rPr>
          <w:i/>
        </w:rPr>
        <w:t>Sandoris dėl specialiais maršrutais vežamų keleivių sudaromas be viešųjų pirkimų procedūrų.</w:t>
      </w:r>
      <w:bookmarkEnd w:id="50"/>
    </w:p>
    <w:p w:rsidR="000A68A0" w:rsidRDefault="000A68A0" w:rsidP="000A68A0">
      <w:pPr>
        <w:pStyle w:val="ListParagraph"/>
        <w:tabs>
          <w:tab w:val="left" w:pos="1134"/>
        </w:tabs>
        <w:spacing w:line="360" w:lineRule="auto"/>
        <w:ind w:left="0" w:firstLine="720"/>
        <w:jc w:val="both"/>
        <w:rPr>
          <w:rFonts w:ascii="Times New Roman" w:hAnsi="Times New Roman"/>
          <w:sz w:val="24"/>
          <w:szCs w:val="24"/>
        </w:rPr>
      </w:pPr>
      <w:r w:rsidRPr="007620EF">
        <w:rPr>
          <w:rFonts w:ascii="Times New Roman" w:hAnsi="Times New Roman"/>
          <w:sz w:val="24"/>
          <w:szCs w:val="24"/>
        </w:rPr>
        <w:t xml:space="preserve">Korupcijos rizikos analizės metu </w:t>
      </w:r>
      <w:r>
        <w:rPr>
          <w:rFonts w:ascii="Times New Roman" w:hAnsi="Times New Roman"/>
          <w:sz w:val="24"/>
          <w:szCs w:val="24"/>
        </w:rPr>
        <w:t>vertinant</w:t>
      </w:r>
      <w:r w:rsidRPr="007620EF">
        <w:rPr>
          <w:rFonts w:ascii="Times New Roman" w:hAnsi="Times New Roman"/>
          <w:sz w:val="24"/>
          <w:szCs w:val="24"/>
        </w:rPr>
        <w:t xml:space="preserve"> įmonių ilgalaikių sutarčių vykdymo proces</w:t>
      </w:r>
      <w:r>
        <w:rPr>
          <w:rFonts w:ascii="Times New Roman" w:hAnsi="Times New Roman"/>
          <w:sz w:val="24"/>
          <w:szCs w:val="24"/>
        </w:rPr>
        <w:t>ą</w:t>
      </w:r>
      <w:r w:rsidRPr="007620EF">
        <w:rPr>
          <w:rFonts w:ascii="Times New Roman" w:hAnsi="Times New Roman"/>
          <w:sz w:val="24"/>
          <w:szCs w:val="24"/>
        </w:rPr>
        <w:t xml:space="preserve"> nustatyta, kad </w:t>
      </w:r>
      <w:r w:rsidRPr="00203F09">
        <w:rPr>
          <w:rFonts w:ascii="Times New Roman" w:hAnsi="Times New Roman"/>
          <w:sz w:val="24"/>
          <w:szCs w:val="24"/>
        </w:rPr>
        <w:t>UAB ,,Raseinių autobusų parkas“</w:t>
      </w:r>
      <w:r w:rsidRPr="007620EF">
        <w:rPr>
          <w:rFonts w:ascii="Times New Roman" w:hAnsi="Times New Roman"/>
          <w:sz w:val="24"/>
          <w:szCs w:val="24"/>
        </w:rPr>
        <w:t xml:space="preserve"> be viešųjų pirkimų procedūrų sudaromi sandoriai, kurie tęsiami neribotą laiką. Pavyzdžiui, UAB ,,Raseinių autobusų parkas“</w:t>
      </w:r>
      <w:r>
        <w:rPr>
          <w:rFonts w:ascii="Times New Roman" w:hAnsi="Times New Roman"/>
          <w:sz w:val="24"/>
          <w:szCs w:val="24"/>
        </w:rPr>
        <w:t xml:space="preserve"> Savivaldybei teikia dotuojamas keleivių vežimo organizavimo paslaugas, tačiau </w:t>
      </w:r>
      <w:r w:rsidRPr="007620EF">
        <w:rPr>
          <w:rFonts w:ascii="Times New Roman" w:hAnsi="Times New Roman"/>
          <w:sz w:val="24"/>
          <w:szCs w:val="24"/>
        </w:rPr>
        <w:t xml:space="preserve">UAB ,,Raseinių autobusų parkas“ </w:t>
      </w:r>
      <w:r>
        <w:rPr>
          <w:rFonts w:ascii="Times New Roman" w:hAnsi="Times New Roman"/>
          <w:sz w:val="24"/>
          <w:szCs w:val="24"/>
        </w:rPr>
        <w:t xml:space="preserve">dėl mokinių vežimo tam tikrais maršrutais </w:t>
      </w:r>
      <w:r w:rsidRPr="007620EF">
        <w:rPr>
          <w:rFonts w:ascii="Times New Roman" w:hAnsi="Times New Roman"/>
          <w:sz w:val="24"/>
          <w:szCs w:val="24"/>
        </w:rPr>
        <w:t>be viešųjų pirkimų procedūrų</w:t>
      </w:r>
      <w:r>
        <w:rPr>
          <w:rFonts w:ascii="Times New Roman" w:hAnsi="Times New Roman"/>
          <w:sz w:val="24"/>
          <w:szCs w:val="24"/>
        </w:rPr>
        <w:t xml:space="preserve"> sudaro sutartį su UAB ,,</w:t>
      </w:r>
      <w:r w:rsidR="00C6763F">
        <w:rPr>
          <w:rFonts w:ascii="Times New Roman" w:hAnsi="Times New Roman"/>
          <w:sz w:val="24"/>
          <w:szCs w:val="24"/>
        </w:rPr>
        <w:t>Eskalada</w:t>
      </w:r>
      <w:r>
        <w:rPr>
          <w:rFonts w:ascii="Times New Roman" w:hAnsi="Times New Roman"/>
          <w:sz w:val="24"/>
          <w:szCs w:val="24"/>
        </w:rPr>
        <w:t xml:space="preserve">“ ir KO. </w:t>
      </w:r>
    </w:p>
    <w:p w:rsidR="000A68A0" w:rsidRDefault="000A68A0" w:rsidP="000A68A0">
      <w:pPr>
        <w:pStyle w:val="ListParagraph"/>
        <w:tabs>
          <w:tab w:val="left" w:pos="1134"/>
        </w:tabs>
        <w:spacing w:line="360" w:lineRule="auto"/>
        <w:ind w:left="0" w:firstLine="720"/>
        <w:jc w:val="both"/>
        <w:rPr>
          <w:rFonts w:ascii="Times New Roman" w:hAnsi="Times New Roman"/>
          <w:sz w:val="24"/>
          <w:szCs w:val="24"/>
        </w:rPr>
      </w:pPr>
      <w:r>
        <w:rPr>
          <w:rFonts w:ascii="Times New Roman" w:hAnsi="Times New Roman"/>
          <w:sz w:val="24"/>
          <w:szCs w:val="24"/>
        </w:rPr>
        <w:t>S</w:t>
      </w:r>
      <w:r w:rsidRPr="007620EF">
        <w:rPr>
          <w:rFonts w:ascii="Times New Roman" w:hAnsi="Times New Roman"/>
          <w:sz w:val="24"/>
          <w:szCs w:val="24"/>
        </w:rPr>
        <w:t xml:space="preserve">usipažinus su dokumentais matyti, kad </w:t>
      </w:r>
      <w:r>
        <w:rPr>
          <w:rFonts w:ascii="Times New Roman" w:hAnsi="Times New Roman"/>
          <w:sz w:val="24"/>
          <w:szCs w:val="24"/>
        </w:rPr>
        <w:t xml:space="preserve">nuo 2008 metų </w:t>
      </w:r>
      <w:r w:rsidRPr="007620EF">
        <w:rPr>
          <w:rFonts w:ascii="Times New Roman" w:hAnsi="Times New Roman"/>
          <w:sz w:val="24"/>
          <w:szCs w:val="24"/>
        </w:rPr>
        <w:t xml:space="preserve">kiekvienais </w:t>
      </w:r>
      <w:r>
        <w:rPr>
          <w:rFonts w:ascii="Times New Roman" w:hAnsi="Times New Roman"/>
          <w:sz w:val="24"/>
          <w:szCs w:val="24"/>
        </w:rPr>
        <w:t xml:space="preserve">mokslo </w:t>
      </w:r>
      <w:r w:rsidRPr="007620EF">
        <w:rPr>
          <w:rFonts w:ascii="Times New Roman" w:hAnsi="Times New Roman"/>
          <w:sz w:val="24"/>
          <w:szCs w:val="24"/>
        </w:rPr>
        <w:t>metais UAB ,,Raseinių autobusų parkas“ ir UAB ,,Eskalada“ ir KO</w:t>
      </w:r>
      <w:r>
        <w:rPr>
          <w:rFonts w:ascii="Times New Roman" w:hAnsi="Times New Roman"/>
          <w:sz w:val="24"/>
          <w:szCs w:val="24"/>
        </w:rPr>
        <w:t xml:space="preserve"> dėl mokinių vežimo</w:t>
      </w:r>
      <w:r w:rsidRPr="007620EF">
        <w:rPr>
          <w:rFonts w:ascii="Times New Roman" w:hAnsi="Times New Roman"/>
          <w:sz w:val="24"/>
          <w:szCs w:val="24"/>
        </w:rPr>
        <w:t xml:space="preserve"> </w:t>
      </w:r>
      <w:r>
        <w:rPr>
          <w:rFonts w:ascii="Times New Roman" w:hAnsi="Times New Roman"/>
          <w:sz w:val="24"/>
          <w:szCs w:val="24"/>
        </w:rPr>
        <w:t xml:space="preserve">specialiais maršrutais </w:t>
      </w:r>
      <w:r w:rsidRPr="007620EF">
        <w:rPr>
          <w:rFonts w:ascii="Times New Roman" w:hAnsi="Times New Roman"/>
          <w:sz w:val="24"/>
          <w:szCs w:val="24"/>
        </w:rPr>
        <w:t>pasirašo jungtinės veiklos sutart</w:t>
      </w:r>
      <w:r>
        <w:rPr>
          <w:rFonts w:ascii="Times New Roman" w:hAnsi="Times New Roman"/>
          <w:sz w:val="24"/>
          <w:szCs w:val="24"/>
        </w:rPr>
        <w:t>į</w:t>
      </w:r>
      <w:r w:rsidRPr="007620EF">
        <w:rPr>
          <w:rFonts w:ascii="Times New Roman" w:hAnsi="Times New Roman"/>
          <w:sz w:val="24"/>
          <w:szCs w:val="24"/>
        </w:rPr>
        <w:t>, nustato maršrutus, kilometražą</w:t>
      </w:r>
      <w:r>
        <w:rPr>
          <w:rFonts w:ascii="Times New Roman" w:hAnsi="Times New Roman"/>
          <w:sz w:val="24"/>
          <w:szCs w:val="24"/>
        </w:rPr>
        <w:t xml:space="preserve">. </w:t>
      </w:r>
      <w:r w:rsidRPr="007620EF">
        <w:rPr>
          <w:rFonts w:ascii="Times New Roman" w:hAnsi="Times New Roman"/>
          <w:sz w:val="24"/>
          <w:szCs w:val="24"/>
        </w:rPr>
        <w:t>UAB ,,Raseinių autobusų parkas“</w:t>
      </w:r>
      <w:r>
        <w:rPr>
          <w:rFonts w:ascii="Times New Roman" w:hAnsi="Times New Roman"/>
          <w:sz w:val="24"/>
          <w:szCs w:val="24"/>
        </w:rPr>
        <w:t xml:space="preserve"> šios sutarties pagrindu teikia Savivaldybei ataskaitas dėl privataus vežėjo </w:t>
      </w:r>
      <w:r w:rsidRPr="007620EF">
        <w:rPr>
          <w:rFonts w:ascii="Times New Roman" w:hAnsi="Times New Roman"/>
          <w:sz w:val="24"/>
          <w:szCs w:val="24"/>
        </w:rPr>
        <w:t>UAB ,,Eskalada“ ir KO</w:t>
      </w:r>
      <w:r>
        <w:rPr>
          <w:rFonts w:ascii="Times New Roman" w:hAnsi="Times New Roman"/>
          <w:sz w:val="24"/>
          <w:szCs w:val="24"/>
        </w:rPr>
        <w:t xml:space="preserve"> patirtų išlaidų kompensavimo.</w:t>
      </w:r>
      <w:r w:rsidR="00504136">
        <w:rPr>
          <w:rFonts w:ascii="Times New Roman" w:hAnsi="Times New Roman"/>
          <w:sz w:val="24"/>
          <w:szCs w:val="24"/>
        </w:rPr>
        <w:t xml:space="preserve"> Pažymėtina,</w:t>
      </w:r>
      <w:r w:rsidR="00BD73CA">
        <w:rPr>
          <w:rFonts w:ascii="Times New Roman" w:hAnsi="Times New Roman"/>
          <w:sz w:val="24"/>
          <w:szCs w:val="24"/>
        </w:rPr>
        <w:t xml:space="preserve"> kad pr</w:t>
      </w:r>
      <w:r>
        <w:rPr>
          <w:rFonts w:ascii="Times New Roman" w:hAnsi="Times New Roman"/>
          <w:sz w:val="24"/>
          <w:szCs w:val="24"/>
        </w:rPr>
        <w:t xml:space="preserve">ivačiam </w:t>
      </w:r>
      <w:r w:rsidRPr="007620EF">
        <w:rPr>
          <w:rFonts w:ascii="Times New Roman" w:hAnsi="Times New Roman"/>
          <w:sz w:val="24"/>
          <w:szCs w:val="24"/>
        </w:rPr>
        <w:t>vežėjui UAB ,,Eskalada“ ir KO</w:t>
      </w:r>
      <w:r>
        <w:rPr>
          <w:rFonts w:ascii="Times New Roman" w:hAnsi="Times New Roman"/>
          <w:sz w:val="24"/>
          <w:szCs w:val="24"/>
        </w:rPr>
        <w:t xml:space="preserve"> specialių maršrutų</w:t>
      </w:r>
      <w:r w:rsidRPr="007620EF">
        <w:rPr>
          <w:rFonts w:ascii="Times New Roman" w:hAnsi="Times New Roman"/>
          <w:sz w:val="24"/>
          <w:szCs w:val="24"/>
        </w:rPr>
        <w:t xml:space="preserve"> kilometrų atstumas</w:t>
      </w:r>
      <w:r>
        <w:rPr>
          <w:rFonts w:ascii="Times New Roman" w:hAnsi="Times New Roman"/>
          <w:sz w:val="24"/>
          <w:szCs w:val="24"/>
        </w:rPr>
        <w:t xml:space="preserve"> </w:t>
      </w:r>
      <w:r w:rsidRPr="007620EF">
        <w:rPr>
          <w:rFonts w:ascii="Times New Roman" w:hAnsi="Times New Roman"/>
          <w:sz w:val="24"/>
          <w:szCs w:val="24"/>
        </w:rPr>
        <w:t>nuo 2008 m</w:t>
      </w:r>
      <w:r>
        <w:rPr>
          <w:rFonts w:ascii="Times New Roman" w:hAnsi="Times New Roman"/>
          <w:sz w:val="24"/>
          <w:szCs w:val="24"/>
        </w:rPr>
        <w:t>etais</w:t>
      </w:r>
      <w:r w:rsidRPr="007620EF">
        <w:rPr>
          <w:rFonts w:ascii="Times New Roman" w:hAnsi="Times New Roman"/>
          <w:sz w:val="24"/>
          <w:szCs w:val="24"/>
        </w:rPr>
        <w:t xml:space="preserve"> </w:t>
      </w:r>
      <w:r>
        <w:rPr>
          <w:rFonts w:ascii="Times New Roman" w:hAnsi="Times New Roman"/>
          <w:sz w:val="24"/>
          <w:szCs w:val="24"/>
        </w:rPr>
        <w:t xml:space="preserve">sudarytos pirmos jungtinės veiklos sutarties </w:t>
      </w:r>
      <w:r w:rsidRPr="007620EF">
        <w:rPr>
          <w:rFonts w:ascii="Times New Roman" w:hAnsi="Times New Roman"/>
          <w:sz w:val="24"/>
          <w:szCs w:val="24"/>
        </w:rPr>
        <w:t>yra padidėjęs daugiau nei 40 proc., t. y. 2008 m</w:t>
      </w:r>
      <w:r>
        <w:rPr>
          <w:rFonts w:ascii="Times New Roman" w:hAnsi="Times New Roman"/>
          <w:sz w:val="24"/>
          <w:szCs w:val="24"/>
        </w:rPr>
        <w:t>etais</w:t>
      </w:r>
      <w:r w:rsidRPr="007620EF">
        <w:rPr>
          <w:rFonts w:ascii="Times New Roman" w:hAnsi="Times New Roman"/>
          <w:sz w:val="24"/>
          <w:szCs w:val="24"/>
        </w:rPr>
        <w:t xml:space="preserve"> sudarytoje sutartyje specialiųjų maršrutų atstumas </w:t>
      </w:r>
      <w:r>
        <w:rPr>
          <w:rFonts w:ascii="Times New Roman" w:hAnsi="Times New Roman"/>
          <w:sz w:val="24"/>
          <w:szCs w:val="24"/>
        </w:rPr>
        <w:t>buvo nustatytas</w:t>
      </w:r>
      <w:r w:rsidRPr="007620EF">
        <w:rPr>
          <w:rFonts w:ascii="Times New Roman" w:hAnsi="Times New Roman"/>
          <w:sz w:val="24"/>
          <w:szCs w:val="24"/>
        </w:rPr>
        <w:t xml:space="preserve"> 195,4 km, o 2019 m</w:t>
      </w:r>
      <w:r>
        <w:rPr>
          <w:rFonts w:ascii="Times New Roman" w:hAnsi="Times New Roman"/>
          <w:sz w:val="24"/>
          <w:szCs w:val="24"/>
        </w:rPr>
        <w:t>.</w:t>
      </w:r>
      <w:r w:rsidRPr="007620EF">
        <w:rPr>
          <w:rFonts w:ascii="Times New Roman" w:hAnsi="Times New Roman"/>
          <w:sz w:val="24"/>
          <w:szCs w:val="24"/>
        </w:rPr>
        <w:t xml:space="preserve"> vasario mėn. – 308 km.</w:t>
      </w:r>
    </w:p>
    <w:p w:rsidR="000A68A0" w:rsidRDefault="000A68A0" w:rsidP="000A68A0">
      <w:pPr>
        <w:pStyle w:val="ListParagraph"/>
        <w:tabs>
          <w:tab w:val="left" w:pos="1134"/>
        </w:tabs>
        <w:spacing w:line="360" w:lineRule="auto"/>
        <w:ind w:left="0" w:firstLine="720"/>
        <w:jc w:val="both"/>
        <w:rPr>
          <w:rFonts w:ascii="Times New Roman" w:hAnsi="Times New Roman"/>
          <w:sz w:val="24"/>
          <w:szCs w:val="24"/>
        </w:rPr>
      </w:pPr>
      <w:r>
        <w:rPr>
          <w:rFonts w:ascii="Times New Roman" w:hAnsi="Times New Roman"/>
          <w:sz w:val="24"/>
          <w:szCs w:val="24"/>
        </w:rPr>
        <w:t xml:space="preserve">Manytina, kad </w:t>
      </w:r>
      <w:r w:rsidR="00716443">
        <w:rPr>
          <w:rFonts w:ascii="Times New Roman" w:hAnsi="Times New Roman"/>
          <w:sz w:val="24"/>
          <w:szCs w:val="24"/>
        </w:rPr>
        <w:t xml:space="preserve">kaip korupcijos rizikos veiksnys vertintina ir </w:t>
      </w:r>
      <w:r>
        <w:rPr>
          <w:rFonts w:ascii="Times New Roman" w:hAnsi="Times New Roman"/>
          <w:sz w:val="24"/>
          <w:szCs w:val="24"/>
        </w:rPr>
        <w:t xml:space="preserve">tai, kad privačiam vežėjui </w:t>
      </w:r>
      <w:r w:rsidRPr="007620EF">
        <w:rPr>
          <w:rFonts w:ascii="Times New Roman" w:hAnsi="Times New Roman"/>
          <w:sz w:val="24"/>
          <w:szCs w:val="24"/>
        </w:rPr>
        <w:t>UAB ,,Eskalada“ ir KO</w:t>
      </w:r>
      <w:r>
        <w:rPr>
          <w:rFonts w:ascii="Times New Roman" w:hAnsi="Times New Roman"/>
          <w:sz w:val="24"/>
          <w:szCs w:val="24"/>
        </w:rPr>
        <w:t xml:space="preserve"> nuo 2008 metų nekonkurencingai ir </w:t>
      </w:r>
      <w:r w:rsidRPr="007620EF">
        <w:rPr>
          <w:rFonts w:ascii="Times New Roman" w:hAnsi="Times New Roman"/>
          <w:sz w:val="24"/>
          <w:szCs w:val="24"/>
        </w:rPr>
        <w:t xml:space="preserve">be viešųjų pirkimų procedūrų </w:t>
      </w:r>
      <w:r>
        <w:rPr>
          <w:rFonts w:ascii="Times New Roman" w:hAnsi="Times New Roman"/>
          <w:sz w:val="24"/>
          <w:szCs w:val="24"/>
        </w:rPr>
        <w:t xml:space="preserve">sudaromos palankios ir išskirtinės sąlygos vežti moksleivius tam tikrais maršrutais, šių maršrutų kilometražas kiekvienais metais keičiasi ir didėja, o privataus vežėjo patirtos išlaidos kiekvieną mėnesį yra dotuojamos iš </w:t>
      </w:r>
      <w:r w:rsidRPr="007620EF">
        <w:rPr>
          <w:rFonts w:ascii="Times New Roman" w:hAnsi="Times New Roman"/>
          <w:sz w:val="24"/>
          <w:szCs w:val="24"/>
        </w:rPr>
        <w:t>Savivaldybės biudžeto</w:t>
      </w:r>
      <w:r>
        <w:rPr>
          <w:rFonts w:ascii="Times New Roman" w:hAnsi="Times New Roman"/>
          <w:sz w:val="24"/>
          <w:szCs w:val="24"/>
        </w:rPr>
        <w:t>.</w:t>
      </w:r>
    </w:p>
    <w:p w:rsidR="000A68A0" w:rsidRDefault="000A68A0" w:rsidP="000A68A0">
      <w:pPr>
        <w:pStyle w:val="ListParagraph"/>
        <w:tabs>
          <w:tab w:val="left" w:pos="142"/>
          <w:tab w:val="left" w:pos="1134"/>
        </w:tabs>
        <w:spacing w:line="360" w:lineRule="auto"/>
        <w:ind w:left="0" w:firstLine="851"/>
        <w:jc w:val="both"/>
        <w:rPr>
          <w:rFonts w:ascii="Times New Roman" w:hAnsi="Times New Roman"/>
          <w:sz w:val="24"/>
          <w:szCs w:val="24"/>
        </w:rPr>
      </w:pPr>
      <w:r w:rsidRPr="001E3D1B">
        <w:rPr>
          <w:rFonts w:ascii="Times New Roman" w:hAnsi="Times New Roman"/>
          <w:sz w:val="24"/>
          <w:szCs w:val="24"/>
        </w:rPr>
        <w:t>Atsižvelgiant į tai, kas išdėstyta, siūlome:</w:t>
      </w:r>
      <w:r>
        <w:rPr>
          <w:rFonts w:ascii="Times New Roman" w:hAnsi="Times New Roman"/>
          <w:sz w:val="24"/>
          <w:szCs w:val="24"/>
        </w:rPr>
        <w:t xml:space="preserve"> </w:t>
      </w:r>
    </w:p>
    <w:p w:rsidR="000A68A0" w:rsidRPr="00EA4293" w:rsidRDefault="000A68A0" w:rsidP="000A68A0">
      <w:pPr>
        <w:pStyle w:val="ListParagraph"/>
        <w:tabs>
          <w:tab w:val="left" w:pos="142"/>
          <w:tab w:val="left" w:pos="1276"/>
        </w:tabs>
        <w:spacing w:line="360" w:lineRule="auto"/>
        <w:ind w:left="0" w:firstLine="851"/>
        <w:jc w:val="both"/>
        <w:rPr>
          <w:rFonts w:ascii="Times New Roman" w:hAnsi="Times New Roman"/>
          <w:sz w:val="24"/>
          <w:szCs w:val="24"/>
        </w:rPr>
      </w:pPr>
      <w:r>
        <w:rPr>
          <w:rFonts w:ascii="Times New Roman" w:hAnsi="Times New Roman"/>
          <w:sz w:val="24"/>
          <w:szCs w:val="24"/>
        </w:rPr>
        <w:t xml:space="preserve">- </w:t>
      </w:r>
      <w:bookmarkStart w:id="51" w:name="_Hlk7790123"/>
      <w:r>
        <w:rPr>
          <w:rFonts w:ascii="Times New Roman" w:hAnsi="Times New Roman"/>
          <w:sz w:val="24"/>
          <w:szCs w:val="24"/>
        </w:rPr>
        <w:t>V</w:t>
      </w:r>
      <w:r w:rsidRPr="00EA4293">
        <w:rPr>
          <w:rFonts w:ascii="Times New Roman" w:hAnsi="Times New Roman"/>
          <w:sz w:val="24"/>
          <w:szCs w:val="24"/>
        </w:rPr>
        <w:t>ykdant pirkimus užtikrinti konkurencingas ir skaidrias viešųjų pirkimų procedūras</w:t>
      </w:r>
      <w:r w:rsidR="004F220D">
        <w:rPr>
          <w:rFonts w:ascii="Times New Roman" w:hAnsi="Times New Roman"/>
          <w:sz w:val="24"/>
          <w:szCs w:val="24"/>
        </w:rPr>
        <w:t xml:space="preserve">. </w:t>
      </w:r>
    </w:p>
    <w:p w:rsidR="000A68A0" w:rsidRPr="00EA4293" w:rsidRDefault="000A68A0" w:rsidP="00660D76">
      <w:pPr>
        <w:pStyle w:val="ListParagraph"/>
        <w:tabs>
          <w:tab w:val="left" w:pos="142"/>
          <w:tab w:val="left" w:pos="1134"/>
        </w:tabs>
        <w:spacing w:line="360" w:lineRule="auto"/>
        <w:ind w:left="0" w:firstLine="851"/>
        <w:jc w:val="both"/>
        <w:rPr>
          <w:rFonts w:ascii="Times New Roman" w:hAnsi="Times New Roman"/>
          <w:bCs/>
          <w:sz w:val="24"/>
          <w:szCs w:val="24"/>
        </w:rPr>
      </w:pPr>
      <w:r w:rsidRPr="00EA4293">
        <w:rPr>
          <w:rFonts w:ascii="Times New Roman" w:hAnsi="Times New Roman"/>
          <w:sz w:val="24"/>
          <w:szCs w:val="24"/>
        </w:rPr>
        <w:t>-</w:t>
      </w:r>
      <w:r>
        <w:rPr>
          <w:rFonts w:ascii="Times New Roman" w:hAnsi="Times New Roman"/>
          <w:sz w:val="24"/>
          <w:szCs w:val="24"/>
        </w:rPr>
        <w:t xml:space="preserve"> </w:t>
      </w:r>
      <w:r w:rsidRPr="00EA4293">
        <w:rPr>
          <w:rFonts w:ascii="Times New Roman" w:hAnsi="Times New Roman"/>
          <w:sz w:val="24"/>
          <w:szCs w:val="24"/>
        </w:rPr>
        <w:t>Savivaldybei perkant keleivių vežimo paslaugas vykdyti viešųjų pirkimų procedūras ir užtikrinti realią tiekėjų konkurenciją;</w:t>
      </w:r>
    </w:p>
    <w:p w:rsidR="000A68A0" w:rsidRPr="005E34C5" w:rsidRDefault="000A68A0" w:rsidP="000A68A0">
      <w:pPr>
        <w:pStyle w:val="ListParagraph"/>
        <w:numPr>
          <w:ilvl w:val="0"/>
          <w:numId w:val="29"/>
        </w:numPr>
        <w:tabs>
          <w:tab w:val="left" w:pos="851"/>
          <w:tab w:val="left" w:pos="1134"/>
        </w:tabs>
        <w:spacing w:after="160" w:line="360" w:lineRule="auto"/>
        <w:ind w:left="0" w:firstLine="851"/>
        <w:jc w:val="both"/>
        <w:rPr>
          <w:rFonts w:ascii="Times New Roman" w:hAnsi="Times New Roman"/>
          <w:bCs/>
          <w:sz w:val="24"/>
          <w:szCs w:val="24"/>
        </w:rPr>
      </w:pPr>
      <w:r w:rsidRPr="007620EF">
        <w:rPr>
          <w:rFonts w:ascii="Times New Roman" w:hAnsi="Times New Roman"/>
          <w:sz w:val="24"/>
          <w:szCs w:val="24"/>
        </w:rPr>
        <w:t>UAB ,,Raseinių autobusų parkas“</w:t>
      </w:r>
      <w:r>
        <w:rPr>
          <w:rFonts w:ascii="Times New Roman" w:hAnsi="Times New Roman"/>
          <w:sz w:val="24"/>
          <w:szCs w:val="24"/>
        </w:rPr>
        <w:t xml:space="preserve"> spręsti dėl be viešųjų pirkimų procedūrų sudaryto sandorio su </w:t>
      </w:r>
      <w:r w:rsidRPr="007620EF">
        <w:rPr>
          <w:rFonts w:ascii="Times New Roman" w:hAnsi="Times New Roman"/>
          <w:sz w:val="24"/>
          <w:szCs w:val="24"/>
        </w:rPr>
        <w:t>UAB ,,Eskalada“ ir KO</w:t>
      </w:r>
      <w:r>
        <w:rPr>
          <w:rFonts w:ascii="Times New Roman" w:hAnsi="Times New Roman"/>
          <w:sz w:val="24"/>
          <w:szCs w:val="24"/>
        </w:rPr>
        <w:t xml:space="preserve"> teisėtumo;</w:t>
      </w:r>
    </w:p>
    <w:p w:rsidR="000A68A0" w:rsidRPr="005E34C5" w:rsidRDefault="000A68A0" w:rsidP="000A68A0">
      <w:pPr>
        <w:pStyle w:val="ListParagraph"/>
        <w:numPr>
          <w:ilvl w:val="0"/>
          <w:numId w:val="29"/>
        </w:numPr>
        <w:tabs>
          <w:tab w:val="left" w:pos="142"/>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S</w:t>
      </w:r>
      <w:r w:rsidRPr="00EA4293">
        <w:rPr>
          <w:rFonts w:ascii="Times New Roman" w:hAnsi="Times New Roman"/>
          <w:sz w:val="24"/>
          <w:szCs w:val="24"/>
        </w:rPr>
        <w:t xml:space="preserve">pręsti dėl </w:t>
      </w:r>
      <w:r w:rsidR="00716443">
        <w:rPr>
          <w:rFonts w:ascii="Times New Roman" w:hAnsi="Times New Roman"/>
          <w:sz w:val="24"/>
          <w:szCs w:val="24"/>
        </w:rPr>
        <w:t xml:space="preserve">pirkimus vykdančių </w:t>
      </w:r>
      <w:r w:rsidRPr="00EA4293">
        <w:rPr>
          <w:rFonts w:ascii="Times New Roman" w:hAnsi="Times New Roman"/>
          <w:sz w:val="24"/>
          <w:szCs w:val="24"/>
        </w:rPr>
        <w:t>asmenų kompetencijos ir (ar) kvalifikacijos tobulinimo</w:t>
      </w:r>
      <w:r>
        <w:rPr>
          <w:rFonts w:ascii="Times New Roman" w:hAnsi="Times New Roman"/>
          <w:sz w:val="24"/>
          <w:szCs w:val="24"/>
        </w:rPr>
        <w:t>.</w:t>
      </w:r>
    </w:p>
    <w:p w:rsidR="000A68A0" w:rsidRDefault="000A68A0" w:rsidP="00EC3628">
      <w:pPr>
        <w:pStyle w:val="NoSpacing"/>
        <w:numPr>
          <w:ilvl w:val="2"/>
          <w:numId w:val="42"/>
        </w:numPr>
        <w:tabs>
          <w:tab w:val="left" w:pos="851"/>
          <w:tab w:val="left" w:pos="993"/>
          <w:tab w:val="left" w:pos="1134"/>
          <w:tab w:val="left" w:pos="1276"/>
          <w:tab w:val="left" w:pos="1418"/>
        </w:tabs>
        <w:spacing w:line="360" w:lineRule="auto"/>
        <w:jc w:val="both"/>
        <w:rPr>
          <w:i/>
        </w:rPr>
      </w:pPr>
      <w:bookmarkStart w:id="52" w:name="_Hlk7788820"/>
      <w:bookmarkEnd w:id="51"/>
      <w:r>
        <w:rPr>
          <w:i/>
        </w:rPr>
        <w:t>A</w:t>
      </w:r>
      <w:r w:rsidRPr="00EA4293">
        <w:rPr>
          <w:i/>
        </w:rPr>
        <w:t>iškiai nereglamentuoti teisinių paslaugų pirkimo procesai</w:t>
      </w:r>
      <w:r>
        <w:rPr>
          <w:i/>
        </w:rPr>
        <w:t>.</w:t>
      </w:r>
    </w:p>
    <w:bookmarkEnd w:id="52"/>
    <w:p w:rsidR="000A68A0" w:rsidRDefault="000A68A0" w:rsidP="000A68A0">
      <w:pPr>
        <w:pStyle w:val="NoSpacing"/>
        <w:spacing w:line="360" w:lineRule="auto"/>
        <w:ind w:firstLine="851"/>
        <w:jc w:val="both"/>
      </w:pPr>
      <w:r>
        <w:t>Analizės metu nustatyta, kad teisinių paslaugų (konsultacijų) pirkimo procedūros įmonėms buvo aktualios, tačiau tam tikri praktiniai aspektai kelia korupci</w:t>
      </w:r>
      <w:r w:rsidR="00B53C62">
        <w:t xml:space="preserve">jos </w:t>
      </w:r>
      <w:r>
        <w:t xml:space="preserve">riziką, nes įmonėse dėl teisinių </w:t>
      </w:r>
      <w:r>
        <w:lastRenderedPageBreak/>
        <w:t xml:space="preserve">paslaugų pirkimo taikyta skirtinga praktika, kuri ne visais atvejais užtikrino skaidrų ir konkurencingą paslaugų pirkimo procesą. </w:t>
      </w:r>
    </w:p>
    <w:p w:rsidR="001A735D" w:rsidRDefault="00562AAB" w:rsidP="000A68A0">
      <w:pPr>
        <w:pStyle w:val="NoSpacing"/>
        <w:spacing w:line="360" w:lineRule="auto"/>
        <w:ind w:firstLine="851"/>
        <w:jc w:val="both"/>
      </w:pPr>
      <w:r>
        <w:t>P</w:t>
      </w:r>
      <w:r w:rsidR="000A68A0">
        <w:t xml:space="preserve">astebėta, kad įmonės, pirkdamos teisines paslaugas (konsultacijas), dažnai </w:t>
      </w:r>
      <w:r w:rsidR="000A68A0" w:rsidRPr="00E804E1">
        <w:t xml:space="preserve">naudojosi galimybe </w:t>
      </w:r>
      <w:r w:rsidR="000A68A0">
        <w:t xml:space="preserve">vykdyti mažos vertės pirkimus neskelbiamos apklausos būdu, </w:t>
      </w:r>
      <w:r w:rsidR="000A68A0" w:rsidRPr="00E804E1">
        <w:t>kreip</w:t>
      </w:r>
      <w:r w:rsidR="000A68A0">
        <w:t>ėsi</w:t>
      </w:r>
      <w:r w:rsidR="000A68A0" w:rsidRPr="00E804E1">
        <w:t xml:space="preserve"> </w:t>
      </w:r>
      <w:r w:rsidR="000A68A0">
        <w:t xml:space="preserve">tik </w:t>
      </w:r>
      <w:r w:rsidR="000A68A0" w:rsidRPr="00E804E1">
        <w:t>į vieną tiekėją</w:t>
      </w:r>
      <w:r w:rsidR="000A68A0">
        <w:t>, taip pat apklausas vykdė žodžiu arba naudojosi Viešųjų pirkimų įstatymo 6 straipsnio 4 dalies suteikta išimtimi, suteikiančia teisę sudaryti sutartis su advokatais / teisininkais dėl atstovavimo teisminiuose ginčuose be viešųjų pirkimų procedūrų</w:t>
      </w:r>
      <w:r w:rsidR="000A68A0" w:rsidRPr="00AC5AB7">
        <w:rPr>
          <w:vertAlign w:val="superscript"/>
        </w:rPr>
        <w:footnoteReference w:id="72"/>
      </w:r>
      <w:r w:rsidR="009B4D70">
        <w:t>.</w:t>
      </w:r>
      <w:r w:rsidR="000A68A0">
        <w:t xml:space="preserve"> </w:t>
      </w:r>
    </w:p>
    <w:p w:rsidR="000A68A0" w:rsidRDefault="000A68A0" w:rsidP="000A68A0">
      <w:pPr>
        <w:pStyle w:val="NoSpacing"/>
        <w:spacing w:line="360" w:lineRule="auto"/>
        <w:ind w:firstLine="851"/>
        <w:jc w:val="both"/>
      </w:pPr>
      <w:r>
        <w:t>Šių paslaugų sandorių sudarymas be viešųjų pirkimų procedūrų turi tam tikrą specifiką, nes įmonės, remiantis minėt</w:t>
      </w:r>
      <w:r w:rsidR="000174B1">
        <w:t>a</w:t>
      </w:r>
      <w:r>
        <w:t xml:space="preserve"> Įstatym</w:t>
      </w:r>
      <w:r w:rsidR="0004446E">
        <w:t>o</w:t>
      </w:r>
      <w:r>
        <w:t xml:space="preserve"> išimtimi, sudaro sutartis su advokatais / teisininkais dėl atstovavimo ikiteisminiuose ir teisminiuose ginčuose, tačiau šio proceso detaliau nedokumentuoja, todėl neaišku kokiais kriterijais remiantis atstovavimui teismuose buvo pasirinkti tam tikri advokatai / teisininkai</w:t>
      </w:r>
      <w:r w:rsidR="00886732">
        <w:t>, ar visais atvejai</w:t>
      </w:r>
      <w:r w:rsidR="001618C9">
        <w:t>s</w:t>
      </w:r>
      <w:r w:rsidR="00886732">
        <w:t xml:space="preserve"> buvo objektyviai įvertintas būtinumo poreikis dėl teisinių paslaugų pirkimo</w:t>
      </w:r>
      <w:r w:rsidR="00CF32E5">
        <w:t>.</w:t>
      </w:r>
    </w:p>
    <w:p w:rsidR="000A68A0" w:rsidRDefault="000A68A0" w:rsidP="000A68A0">
      <w:pPr>
        <w:pStyle w:val="NoSpacing"/>
        <w:spacing w:line="360" w:lineRule="auto"/>
        <w:ind w:firstLine="851"/>
        <w:jc w:val="both"/>
      </w:pPr>
      <w:r>
        <w:t>Specialiųjų tyrimų taryba 2018</w:t>
      </w:r>
      <w:r w:rsidR="001200C4">
        <w:t xml:space="preserve"> m. gegužės </w:t>
      </w:r>
      <w:r>
        <w:t>3</w:t>
      </w:r>
      <w:r w:rsidR="001200C4">
        <w:t xml:space="preserve"> d.</w:t>
      </w:r>
      <w:r>
        <w:t xml:space="preserve"> Antikorupcinio vertinimo išvadoje Nr. 4-01-3422 ,,Dėl teisinių paslaugų pirkimo“ yra pasisakiusi, kad dėl nuo </w:t>
      </w:r>
      <w:r w:rsidRPr="00C607F4">
        <w:t>2017</w:t>
      </w:r>
      <w:r w:rsidR="001200C4">
        <w:t xml:space="preserve"> m. liepos </w:t>
      </w:r>
      <w:r w:rsidRPr="00C607F4">
        <w:t>1</w:t>
      </w:r>
      <w:r w:rsidR="001200C4">
        <w:t xml:space="preserve"> d.</w:t>
      </w:r>
      <w:r w:rsidRPr="00C607F4">
        <w:t xml:space="preserve"> </w:t>
      </w:r>
      <w:r>
        <w:t>įsigaliojusios VPĮ nustatytos išimties (tam tikrų rūšių teisinių paslaugų pirkimus vykdyti be viešųjų pirkimų procedūrų) gali egzistuoti korupcijos rizika, nes numatyta šių pirkimų išimtis nėra kontroliuojama ir perkančiosioms organizacijoms suteikia plačią diskreciją</w:t>
      </w:r>
      <w:r>
        <w:rPr>
          <w:rStyle w:val="FootnoteReference"/>
        </w:rPr>
        <w:footnoteReference w:id="73"/>
      </w:r>
      <w:r w:rsidR="009B4D70">
        <w:t>.</w:t>
      </w:r>
      <w:r>
        <w:t xml:space="preserve"> Sprendimas vykdyti apklausas, eliminuojant kitus potencialius rinkos dalyvius, suteikia pagrindo spręsti apie perkančiosios organizacijos interesą dirbtinai </w:t>
      </w:r>
      <w:r w:rsidR="009B4D70">
        <w:t>riboti</w:t>
      </w:r>
      <w:r>
        <w:t xml:space="preserve"> tiekėjų konkurencij</w:t>
      </w:r>
      <w:r w:rsidR="009B4D70">
        <w:t>ą</w:t>
      </w:r>
      <w:r>
        <w:t xml:space="preserve"> nors teisinių paslaugų teikimo veikla užsiimančių tiekėjų rinkoje yra pakankamai daug.</w:t>
      </w:r>
    </w:p>
    <w:p w:rsidR="000A68A0" w:rsidRDefault="000A68A0" w:rsidP="000A68A0">
      <w:pPr>
        <w:pStyle w:val="NoSpacing"/>
        <w:spacing w:line="360" w:lineRule="auto"/>
        <w:ind w:firstLine="851"/>
        <w:jc w:val="both"/>
      </w:pPr>
      <w:r>
        <w:t>Susipažinus su į</w:t>
      </w:r>
      <w:r w:rsidR="00F45566">
        <w:t>monių</w:t>
      </w:r>
      <w:r>
        <w:t xml:space="preserve"> pateiktais dokumentais nustatyta, kad </w:t>
      </w:r>
      <w:bookmarkStart w:id="53" w:name="_Hlk6392920"/>
      <w:r>
        <w:t>dvi įmonės naudojosi Įstatymo suteikta teise pirkti teisines paslaugas be viešųjų pirkimų procedūrų. Pavyzdžiui, UAB ,,Raseinių vandenys“ be viešųjų pirkimų procedūrų su advokatų kontoromis dėl atstovavimo teisminiuose ginčuose sudarė keturias sutartis 36 150,67 Eur</w:t>
      </w:r>
      <w:bookmarkEnd w:id="53"/>
      <w:r>
        <w:rPr>
          <w:rStyle w:val="FootnoteReference"/>
        </w:rPr>
        <w:footnoteReference w:id="74"/>
      </w:r>
      <w:r w:rsidR="009B4D70">
        <w:t xml:space="preserve"> sumai</w:t>
      </w:r>
      <w:r w:rsidR="00562AAB">
        <w:t>.</w:t>
      </w:r>
      <w:r>
        <w:t xml:space="preserve"> Įmonės atstov</w:t>
      </w:r>
      <w:r w:rsidR="00A00EF3">
        <w:t>ai nepateikė jokių dokumentų, kuriuose būtų pagrįsti ir motyvuoti sprendimai, kodėl</w:t>
      </w:r>
      <w:r>
        <w:t xml:space="preserve"> atstovavimui teisminiuose ginčuose </w:t>
      </w:r>
      <w:r w:rsidR="0064605B">
        <w:t xml:space="preserve">buvo </w:t>
      </w:r>
      <w:r w:rsidR="00A00EF3">
        <w:t xml:space="preserve">pasirinktos tam tikros advokatų kontoros / bendrijos, kaip buvo </w:t>
      </w:r>
      <w:r w:rsidR="0064605B">
        <w:t>vertintas teisines paslaugas teikiančių subjektų išskirtinumas, taip pat neaišku</w:t>
      </w:r>
      <w:r w:rsidR="00A00EF3">
        <w:t>,</w:t>
      </w:r>
      <w:r w:rsidR="0064605B">
        <w:t xml:space="preserve"> ar objektyviai buvo įvertintos įmonės turimos galimybės </w:t>
      </w:r>
      <w:r w:rsidR="007524C6">
        <w:t xml:space="preserve">pačiai </w:t>
      </w:r>
      <w:r w:rsidR="0064605B">
        <w:t>atlikti funkcijas, susijusias su teisinėmis paslaugomis</w:t>
      </w:r>
      <w:r w:rsidR="00C30697">
        <w:t>.</w:t>
      </w:r>
    </w:p>
    <w:p w:rsidR="000A68A0" w:rsidRDefault="000A68A0" w:rsidP="000A68A0">
      <w:pPr>
        <w:pStyle w:val="NoSpacing"/>
        <w:spacing w:line="360" w:lineRule="auto"/>
        <w:ind w:firstLine="851"/>
        <w:jc w:val="both"/>
      </w:pPr>
      <w:r>
        <w:lastRenderedPageBreak/>
        <w:t xml:space="preserve">2018 metais </w:t>
      </w:r>
      <w:r w:rsidRPr="000E27DC">
        <w:t>SĮ ,,Raseinių butų ūkis“</w:t>
      </w:r>
      <w:r w:rsidRPr="005A42AC">
        <w:t xml:space="preserve"> </w:t>
      </w:r>
      <w:r>
        <w:t>be viešųjų pirkimų procedūrų taip pat sudarė sutartį su advokatų profesine bendrija, kuria pirko teisminio atstovavimo paslaugas dėl asmens iškeldinimo. Įmonės atstovo teigimu</w:t>
      </w:r>
      <w:r w:rsidR="00EE3E8C">
        <w:t>,</w:t>
      </w:r>
      <w:r>
        <w:t xml:space="preserve"> </w:t>
      </w:r>
      <w:r w:rsidR="00AB34B6">
        <w:t xml:space="preserve">iki sutarties sudarymo </w:t>
      </w:r>
      <w:r w:rsidR="00211925">
        <w:t>teisines paslaugas teikiančio subjekto (</w:t>
      </w:r>
      <w:r>
        <w:t>advokato</w:t>
      </w:r>
      <w:r w:rsidR="00211925">
        <w:t>)</w:t>
      </w:r>
      <w:r>
        <w:t xml:space="preserve"> </w:t>
      </w:r>
      <w:r w:rsidR="00F16A2C">
        <w:t>atrankos</w:t>
      </w:r>
      <w:r>
        <w:t xml:space="preserve"> procesas nedokumentuotas, tačiau pasirinktas</w:t>
      </w:r>
      <w:r w:rsidR="00AB34B6">
        <w:t xml:space="preserve"> advokatas, kur</w:t>
      </w:r>
      <w:r w:rsidR="00F16A2C">
        <w:t>is</w:t>
      </w:r>
      <w:r>
        <w:t xml:space="preserve"> ankščiau atstov</w:t>
      </w:r>
      <w:r w:rsidR="000174B1">
        <w:t>avo</w:t>
      </w:r>
      <w:r>
        <w:t xml:space="preserve"> įmonę analogiško teisminio ginčo byloje. </w:t>
      </w:r>
    </w:p>
    <w:p w:rsidR="001A735D" w:rsidRDefault="00DE177D" w:rsidP="001A735D">
      <w:pPr>
        <w:pStyle w:val="NoSpacing"/>
        <w:spacing w:line="360" w:lineRule="auto"/>
        <w:ind w:firstLine="851"/>
        <w:jc w:val="both"/>
      </w:pPr>
      <w:r>
        <w:t>Be to,</w:t>
      </w:r>
      <w:r w:rsidR="0076628C">
        <w:t xml:space="preserve"> </w:t>
      </w:r>
      <w:r w:rsidR="00F72237">
        <w:t xml:space="preserve">nustatyta, kad </w:t>
      </w:r>
      <w:r w:rsidR="000A68A0">
        <w:t>nagrinė</w:t>
      </w:r>
      <w:r w:rsidR="00F16A2C">
        <w:t>tos</w:t>
      </w:r>
      <w:r w:rsidR="000A68A0">
        <w:t xml:space="preserve"> įmonės pirkdamos teisines paslaugas </w:t>
      </w:r>
      <w:r w:rsidR="00763E4F">
        <w:t xml:space="preserve">dažnai </w:t>
      </w:r>
      <w:r w:rsidR="000A68A0" w:rsidRPr="006545EB">
        <w:t>naudoj</w:t>
      </w:r>
      <w:r w:rsidR="000A68A0">
        <w:t xml:space="preserve">osi </w:t>
      </w:r>
      <w:r w:rsidR="000A68A0" w:rsidRPr="006545EB">
        <w:t xml:space="preserve">teise vykdyti </w:t>
      </w:r>
      <w:r w:rsidR="000A68A0">
        <w:t xml:space="preserve">mažos vertės pirkimus </w:t>
      </w:r>
      <w:r w:rsidR="000A68A0" w:rsidRPr="006545EB">
        <w:t>neskelbiam</w:t>
      </w:r>
      <w:r w:rsidR="000A68A0">
        <w:t>os apklausos būdu</w:t>
      </w:r>
      <w:r w:rsidR="000A68A0">
        <w:rPr>
          <w:rStyle w:val="FootnoteReference"/>
        </w:rPr>
        <w:footnoteReference w:id="75"/>
      </w:r>
      <w:r w:rsidR="00CF32E5">
        <w:t>,</w:t>
      </w:r>
      <w:r w:rsidR="00CB478C">
        <w:t xml:space="preserve"> </w:t>
      </w:r>
      <w:bookmarkStart w:id="54" w:name="_Hlk6392857"/>
      <w:r>
        <w:t>t</w:t>
      </w:r>
      <w:r w:rsidR="00F45566">
        <w:t xml:space="preserve">ačiau neaišku kaip įmonės planavo teisinių paslaugų pirkimo lėšas, nes kai kuriose paraiškose </w:t>
      </w:r>
      <w:r>
        <w:t xml:space="preserve">iš viso </w:t>
      </w:r>
      <w:r w:rsidR="00F45566">
        <w:t>nebuvo nurodyta galutinė perkamų teisinių paslaugų sandorio vertė</w:t>
      </w:r>
      <w:r w:rsidR="00F45566" w:rsidRPr="00324D5F">
        <w:rPr>
          <w:rStyle w:val="FootnoteReference"/>
        </w:rPr>
        <w:footnoteReference w:id="76"/>
      </w:r>
      <w:r w:rsidR="001E2D87">
        <w:t>,</w:t>
      </w:r>
      <w:r>
        <w:t xml:space="preserve"> pagal kurią perkančioji organizacija </w:t>
      </w:r>
      <w:r w:rsidR="0094236C">
        <w:t>prival</w:t>
      </w:r>
      <w:r w:rsidR="00CF32E5">
        <w:t>ėjo</w:t>
      </w:r>
      <w:r w:rsidR="0094236C">
        <w:t xml:space="preserve"> pasirinkti </w:t>
      </w:r>
      <w:r>
        <w:t>pirkim</w:t>
      </w:r>
      <w:r w:rsidR="0094236C">
        <w:t>o</w:t>
      </w:r>
      <w:r>
        <w:t xml:space="preserve"> būd</w:t>
      </w:r>
      <w:r w:rsidR="0094236C">
        <w:t>ą</w:t>
      </w:r>
      <w:r w:rsidR="00F45566" w:rsidRPr="00F627C8">
        <w:t xml:space="preserve">. </w:t>
      </w:r>
      <w:r w:rsidR="00886732">
        <w:t>Taip pat</w:t>
      </w:r>
      <w:r>
        <w:t xml:space="preserve"> </w:t>
      </w:r>
      <w:r w:rsidR="001A735D">
        <w:t xml:space="preserve">teisinių paslaugų pirkimuose, kuriuose apklausos vykdytos žodžiu iš vieno tiekėjo, nemotyvuoti ir nedokumentuoti tiekėjo pasirinkimo procesai, todėl neaišku, kodėl </w:t>
      </w:r>
      <w:r w:rsidR="00886732">
        <w:t xml:space="preserve">nagrinėtos įmonės dažniausiai </w:t>
      </w:r>
      <w:r w:rsidR="001A735D">
        <w:t>kreipėsi į tas pačias advokatų profesines bendrijas (advokatus), iš pastarųjų pirko teisin</w:t>
      </w:r>
      <w:r w:rsidR="00EA4B42">
        <w:t>e</w:t>
      </w:r>
      <w:r w:rsidR="001A735D">
        <w:t xml:space="preserve">s paslaugas ne tik sudėtingiems teisiniams klausimams išspręsti, bet taip pat pirko Vyriausiosios tarnybinės etikos komisijos sprendimo, spaudos publikacijų ar kitų gautų raštų vertinimo </w:t>
      </w:r>
      <w:r w:rsidR="001618C9">
        <w:t xml:space="preserve">paslaugos </w:t>
      </w:r>
      <w:r w:rsidR="001A735D">
        <w:t xml:space="preserve">ir pan. </w:t>
      </w:r>
    </w:p>
    <w:p w:rsidR="001A735D" w:rsidRDefault="00812FFF" w:rsidP="001A735D">
      <w:pPr>
        <w:pStyle w:val="NoSpacing"/>
        <w:spacing w:line="360" w:lineRule="auto"/>
        <w:ind w:firstLine="851"/>
        <w:jc w:val="both"/>
      </w:pPr>
      <w:r>
        <w:t xml:space="preserve">Pavyzdžiui, </w:t>
      </w:r>
      <w:r w:rsidR="00325804">
        <w:t>UAB ,,Raseinių komunalinės paslaugos“</w:t>
      </w:r>
      <w:r w:rsidR="00325804" w:rsidRPr="00324D5F">
        <w:rPr>
          <w:rStyle w:val="FootnoteReference"/>
        </w:rPr>
        <w:footnoteReference w:id="77"/>
      </w:r>
      <w:r w:rsidR="00325804">
        <w:t xml:space="preserve"> vykdė penkis teisinių paslaugų pirkimus neskelbiamos apklausos būdu, iš kurių dvejuose mažos vertės pirkimuose kreipėsi į vieną tiekėją. 2017 metais įmonė už teisines paslaugas sumokėjo 18 997 Eur, o 2018 metais – 18 634 Eur. Be to, </w:t>
      </w:r>
      <w:r w:rsidR="001A735D">
        <w:t xml:space="preserve">2018 metais </w:t>
      </w:r>
      <w:r w:rsidR="001A735D" w:rsidRPr="00C71581">
        <w:t xml:space="preserve">UAB ,,Raseinių komunalinės paslaugos“ </w:t>
      </w:r>
      <w:r w:rsidR="001A735D">
        <w:t>sudarė teisinių paslaugų pirkimo sutart</w:t>
      </w:r>
      <w:r w:rsidR="006579AE">
        <w:t>į</w:t>
      </w:r>
      <w:r w:rsidR="00F21B4B">
        <w:t>,</w:t>
      </w:r>
      <w:r w:rsidR="006579AE">
        <w:t xml:space="preserve"> </w:t>
      </w:r>
      <w:r w:rsidR="00F21B4B">
        <w:t xml:space="preserve">pagal kurią </w:t>
      </w:r>
      <w:r w:rsidR="00B41F12">
        <w:t xml:space="preserve">pirko </w:t>
      </w:r>
      <w:r w:rsidR="006579AE">
        <w:t xml:space="preserve">mažos vertės </w:t>
      </w:r>
      <w:r w:rsidR="00B41F12">
        <w:t xml:space="preserve">pirkimų </w:t>
      </w:r>
      <w:r w:rsidR="001A735D" w:rsidRPr="00C71581">
        <w:t xml:space="preserve">dokumentų </w:t>
      </w:r>
      <w:r w:rsidR="006579AE">
        <w:t xml:space="preserve">sąlygų projektų </w:t>
      </w:r>
      <w:r w:rsidR="001A735D">
        <w:t xml:space="preserve">rengimo paslaugas </w:t>
      </w:r>
      <w:r w:rsidR="006579AE">
        <w:t>(</w:t>
      </w:r>
      <w:r w:rsidR="001A735D">
        <w:t>l</w:t>
      </w:r>
      <w:r w:rsidR="001A735D" w:rsidRPr="00C71581">
        <w:t>ipdukų spausdinimo ir pristatymo</w:t>
      </w:r>
      <w:r w:rsidR="001A735D">
        <w:t>,</w:t>
      </w:r>
      <w:r w:rsidR="001A735D" w:rsidRPr="00C71581">
        <w:t xml:space="preserve"> </w:t>
      </w:r>
      <w:r w:rsidR="001A735D">
        <w:t xml:space="preserve">konteinerių sužymėjimo kaimo vietovėse, </w:t>
      </w:r>
      <w:r w:rsidR="001A735D" w:rsidRPr="00C71581">
        <w:t>QR lipduko maketavimo ir programavimo</w:t>
      </w:r>
      <w:r w:rsidR="00B53C62">
        <w:t xml:space="preserve"> </w:t>
      </w:r>
      <w:r w:rsidR="001A735D">
        <w:t>(2018</w:t>
      </w:r>
      <w:r w:rsidR="001200C4">
        <w:t xml:space="preserve"> m. birželio </w:t>
      </w:r>
      <w:r w:rsidR="001A735D">
        <w:t>7</w:t>
      </w:r>
      <w:r w:rsidR="001200C4">
        <w:t xml:space="preserve"> d.</w:t>
      </w:r>
      <w:r w:rsidR="001A735D">
        <w:t xml:space="preserve"> sąskaita-faktūra Nr. 4285 dėl 3 630 Eur)</w:t>
      </w:r>
      <w:r w:rsidR="00B53C62">
        <w:t xml:space="preserve"> ir pan</w:t>
      </w:r>
      <w:r w:rsidR="001A735D" w:rsidRPr="00C71581">
        <w:t>.</w:t>
      </w:r>
      <w:r w:rsidR="006579AE">
        <w:t>), nors įmonė</w:t>
      </w:r>
      <w:r w:rsidR="00F21B4B">
        <w:t xml:space="preserve"> turi darbuotoją, atsakingą už viešųjų pirkimų organizavimą ir vykdymą.</w:t>
      </w:r>
      <w:r w:rsidR="001A735D">
        <w:t xml:space="preserve"> </w:t>
      </w:r>
      <w:r w:rsidR="00F21B4B">
        <w:t xml:space="preserve">Atkreipiame dėmesį, kad teisinių paslaugų pirkimas turėtų būti grindžiamas būtinumo kriterijumi arba kitomis </w:t>
      </w:r>
      <w:r w:rsidR="00733AC1">
        <w:t xml:space="preserve">pirkimo </w:t>
      </w:r>
      <w:r w:rsidR="00F21B4B">
        <w:t>išskirtinumo aplinkybėmis.</w:t>
      </w:r>
    </w:p>
    <w:p w:rsidR="00325804" w:rsidRDefault="00325804" w:rsidP="00325804">
      <w:pPr>
        <w:pStyle w:val="NoSpacing"/>
        <w:spacing w:line="360" w:lineRule="auto"/>
        <w:ind w:firstLine="851"/>
        <w:jc w:val="both"/>
      </w:pPr>
      <w:r>
        <w:t>UAB ,,Raseinių vandenys“</w:t>
      </w:r>
      <w:r w:rsidRPr="00324D5F">
        <w:rPr>
          <w:rStyle w:val="FootnoteReference"/>
        </w:rPr>
        <w:footnoteReference w:id="78"/>
      </w:r>
      <w:r>
        <w:t xml:space="preserve"> vykdė penkis neskelbiamos apklausos būdu teisinių paslaugų pirkimus ir kreipėsi tik į vieną tiekėją. 2018 metais įmonė už teisines paslaugas sumokėjo 14 200 Eur. </w:t>
      </w:r>
    </w:p>
    <w:p w:rsidR="00325804" w:rsidRDefault="00325804" w:rsidP="00325804">
      <w:pPr>
        <w:pStyle w:val="NoSpacing"/>
        <w:spacing w:line="360" w:lineRule="auto"/>
        <w:ind w:firstLine="851"/>
        <w:jc w:val="both"/>
      </w:pPr>
      <w:r>
        <w:lastRenderedPageBreak/>
        <w:t>UAB ,,Raseinių autobusų parkas“</w:t>
      </w:r>
      <w:r w:rsidRPr="00324D5F">
        <w:rPr>
          <w:rStyle w:val="FootnoteReference"/>
        </w:rPr>
        <w:footnoteReference w:id="79"/>
      </w:r>
      <w:r>
        <w:t xml:space="preserve"> vykdė penkis neskelbiamos apklausos būdu teisinių paslaugų pirkimus, iš kurių keturiuose mažos vertės pirkimuose kreipėsi tik į vieną tiekėją</w:t>
      </w:r>
      <w:r w:rsidR="00AF0F8E">
        <w:t>,</w:t>
      </w:r>
      <w:r>
        <w:t xml:space="preserve"> sudarė 3 ilgalaikes teisinių paslaugų pirkimo sutartis 36 mėnesių laikotarpiui</w:t>
      </w:r>
      <w:r w:rsidR="00886732">
        <w:t xml:space="preserve"> ir</w:t>
      </w:r>
      <w:r>
        <w:t xml:space="preserve"> </w:t>
      </w:r>
      <w:r w:rsidRPr="00F627C8">
        <w:t>n</w:t>
      </w:r>
      <w:r>
        <w:t>e</w:t>
      </w:r>
      <w:r w:rsidRPr="00F627C8">
        <w:t>detaliz</w:t>
      </w:r>
      <w:r>
        <w:t>avo</w:t>
      </w:r>
      <w:r w:rsidRPr="00F627C8">
        <w:t xml:space="preserve"> lėšų paskirstymo sutarties galiojimo laikotarpyje</w:t>
      </w:r>
      <w:r>
        <w:t xml:space="preserve">. 2017 metais įmonė už teisines paslaugas sumokėjo </w:t>
      </w:r>
      <w:r w:rsidRPr="00A23FE7">
        <w:t>21 296 Eur, o 2018 m</w:t>
      </w:r>
      <w:r>
        <w:t>etais</w:t>
      </w:r>
      <w:r w:rsidRPr="00A23FE7">
        <w:t xml:space="preserve"> </w:t>
      </w:r>
      <w:r>
        <w:t xml:space="preserve">– </w:t>
      </w:r>
      <w:r w:rsidRPr="00A23FE7">
        <w:t xml:space="preserve">1 258, 40 Eur. </w:t>
      </w:r>
    </w:p>
    <w:p w:rsidR="001A735D" w:rsidRDefault="00325804" w:rsidP="001A735D">
      <w:pPr>
        <w:pStyle w:val="NoSpacing"/>
        <w:spacing w:line="360" w:lineRule="auto"/>
        <w:ind w:firstLine="851"/>
        <w:jc w:val="both"/>
      </w:pPr>
      <w:r w:rsidRPr="001A735D">
        <w:t>SĮ ,,Raseinių butų ūkis“ nagrinėjamu laikotarpiu iš viso vykdė šešis neskelbiamos apklausos būdu teisinių paslaugų pirkimus, iš kurių dvejuose mažos vertės pirkimuose kreipėsi tik į vieną tiekėją. 2017 metais įmonė už teisines paslaugas sumokėjo 8 149,35 Eur, o 2018 metais – 5 165,49 Eur.</w:t>
      </w:r>
      <w:r>
        <w:t xml:space="preserve"> Taip pat </w:t>
      </w:r>
      <w:r w:rsidR="001A735D">
        <w:t>neaišku</w:t>
      </w:r>
      <w:r w:rsidR="00AF0F8E">
        <w:t>,</w:t>
      </w:r>
      <w:r w:rsidR="001A735D">
        <w:t xml:space="preserve"> kokiais kriterijais remiantis</w:t>
      </w:r>
      <w:r w:rsidR="00AF0F8E">
        <w:t xml:space="preserve"> SĮ ,,Raseinių butų ūkis“ </w:t>
      </w:r>
      <w:r w:rsidR="001A735D">
        <w:t xml:space="preserve">iš pasirinkto vienintelio tiekėjo </w:t>
      </w:r>
      <w:r w:rsidR="007D70DD">
        <w:t>pirko</w:t>
      </w:r>
      <w:r w:rsidR="001A735D">
        <w:t xml:space="preserve"> įvykdytų viešųjų pirkimų organizavimo teisinių dokumentų audito išvadų pateikimo paslaugas</w:t>
      </w:r>
      <w:r w:rsidR="004041CE">
        <w:t xml:space="preserve"> (laikotarpiu nuo 2017-01-01 iki 2017-07-01)</w:t>
      </w:r>
      <w:r w:rsidR="001A735D">
        <w:t xml:space="preserve">, </w:t>
      </w:r>
      <w:r w:rsidR="00E04247">
        <w:t xml:space="preserve">o </w:t>
      </w:r>
      <w:r w:rsidR="001A735D">
        <w:t>su advokatu sudaryta sutartis ne</w:t>
      </w:r>
      <w:r w:rsidR="00E04247">
        <w:t xml:space="preserve">buvo </w:t>
      </w:r>
      <w:r w:rsidR="001A735D">
        <w:t>viešinta CVP IS</w:t>
      </w:r>
      <w:r w:rsidR="001A735D" w:rsidRPr="00324D5F">
        <w:rPr>
          <w:rStyle w:val="FootnoteReference"/>
        </w:rPr>
        <w:footnoteReference w:id="80"/>
      </w:r>
      <w:r w:rsidR="00247BEA">
        <w:t>.</w:t>
      </w:r>
    </w:p>
    <w:bookmarkEnd w:id="54"/>
    <w:p w:rsidR="000A68A0" w:rsidRDefault="000A68A0" w:rsidP="000A68A0">
      <w:pPr>
        <w:pStyle w:val="NoSpacing"/>
        <w:spacing w:line="360" w:lineRule="auto"/>
        <w:ind w:firstLine="851"/>
        <w:jc w:val="both"/>
      </w:pPr>
      <w:r>
        <w:t xml:space="preserve">Pažymėtina, kad Savivaldybės kontrolės ir audito tarnyba trijų įmonių, t. y. UAB ,,Raseinių šilumos tinklai“, UAB ,,Raseinių autobusų parkas“ ir UAB ,,Raseinių vandenys“, teisinių paslaugų pirkimo procesuose nustatė pažeidimus, nes tam tikrais atvejais įmonės identiškus teisinių paslaugų (konsultacijų) pirkimus išskaidė, todėl nesilaikė teisės aktuose nustatyto pirkimo būdo parinkimo, pirkimo verčių apskaičiavimo reglamentavimo, be to, nesilaikė viešųjų pirkimų procedūrų, nes neįtraukė minėtų pirkimų į planus, atskirais atvejais paraiškose nenurodė pirkimui skiriamų lėšų dydžio ir pan. </w:t>
      </w:r>
    </w:p>
    <w:p w:rsidR="00727899" w:rsidRDefault="000A68A0" w:rsidP="000A68A0">
      <w:pPr>
        <w:pStyle w:val="NoSpacing"/>
        <w:spacing w:line="360" w:lineRule="auto"/>
        <w:ind w:firstLine="851"/>
        <w:jc w:val="both"/>
      </w:pPr>
      <w:r>
        <w:t xml:space="preserve">Sutiktina, kad </w:t>
      </w:r>
      <w:r w:rsidRPr="00931A86">
        <w:t>dėl darbuotojų stokos</w:t>
      </w:r>
      <w:r>
        <w:t xml:space="preserve">, </w:t>
      </w:r>
      <w:r w:rsidRPr="00931A86">
        <w:t>viešųjų pirkimų proces</w:t>
      </w:r>
      <w:r>
        <w:t>ų ir teisminių ginčų sudėtingumo būtinos specialios teisinės žinios</w:t>
      </w:r>
      <w:r w:rsidRPr="00931A86">
        <w:t xml:space="preserve">, </w:t>
      </w:r>
      <w:r>
        <w:t>kurias gali užtikrinti tik kvalifikuoti teisininkai, tačiau manytina, kad Savivaldybei būtina įvertinti situacijas, kurių metu visoms valdomoms įmonėms aktualūs pavyzdiniai</w:t>
      </w:r>
      <w:r w:rsidRPr="00967B95">
        <w:t xml:space="preserve"> analogiškų </w:t>
      </w:r>
      <w:r>
        <w:t xml:space="preserve">dokumentų projektų </w:t>
      </w:r>
      <w:r w:rsidRPr="00967B95">
        <w:t>pirkim</w:t>
      </w:r>
      <w:r>
        <w:t>ai</w:t>
      </w:r>
      <w:r w:rsidRPr="00967B95">
        <w:t xml:space="preserve"> </w:t>
      </w:r>
      <w:r>
        <w:t xml:space="preserve">galėtų būti vykdomi </w:t>
      </w:r>
      <w:r w:rsidRPr="00967B95">
        <w:t>centraliz</w:t>
      </w:r>
      <w:r>
        <w:t>uotu būdu, pavyzdžiui, centralizuotai perkami asmens duomenų apsaugos teisinį reguliavimą nustatantys dokumentai ir pan.</w:t>
      </w:r>
      <w:r>
        <w:rPr>
          <w:rStyle w:val="FootnoteReference"/>
        </w:rPr>
        <w:footnoteReference w:id="81"/>
      </w:r>
      <w:r w:rsidR="00886732">
        <w:t xml:space="preserve"> </w:t>
      </w:r>
    </w:p>
    <w:p w:rsidR="000A68A0" w:rsidRDefault="00886732" w:rsidP="000A68A0">
      <w:pPr>
        <w:pStyle w:val="NoSpacing"/>
        <w:spacing w:line="360" w:lineRule="auto"/>
        <w:ind w:firstLine="851"/>
        <w:jc w:val="both"/>
      </w:pPr>
      <w:r>
        <w:t xml:space="preserve">Taip pat antikorupciniu požiūriu </w:t>
      </w:r>
      <w:r w:rsidR="009B4D70">
        <w:t xml:space="preserve">ydinga </w:t>
      </w:r>
      <w:r>
        <w:t>tai, kad visose nagrinėtose Raseinių rajono savivaldybės valdomose įmonėse, nepakankamai dokumentuot</w:t>
      </w:r>
      <w:r w:rsidR="006C67D7">
        <w:t>i</w:t>
      </w:r>
      <w:r>
        <w:t xml:space="preserve"> įvairi</w:t>
      </w:r>
      <w:r w:rsidR="0020587A">
        <w:t>ų</w:t>
      </w:r>
      <w:r>
        <w:t xml:space="preserve"> teisinių paslaugų pirkimų </w:t>
      </w:r>
      <w:r>
        <w:lastRenderedPageBreak/>
        <w:t>procesa</w:t>
      </w:r>
      <w:r w:rsidR="006C67D7">
        <w:t>i</w:t>
      </w:r>
      <w:r>
        <w:t>. Be to, įmonės, vykdydamos neskelbiamos apklausos</w:t>
      </w:r>
      <w:r w:rsidR="006C67D7">
        <w:t xml:space="preserve"> teisinių paslaugų </w:t>
      </w:r>
      <w:r>
        <w:t>pirkimų procedūras, dažniai kvietė dvi tas pačias advokatų profesines bendrijas</w:t>
      </w:r>
      <w:r w:rsidRPr="004C29A0">
        <w:t>, kuri</w:t>
      </w:r>
      <w:r>
        <w:t>as</w:t>
      </w:r>
      <w:r w:rsidRPr="004C29A0">
        <w:t xml:space="preserve"> </w:t>
      </w:r>
      <w:r w:rsidR="00B41F12">
        <w:t xml:space="preserve">ir </w:t>
      </w:r>
      <w:r>
        <w:t>pripažino</w:t>
      </w:r>
      <w:r w:rsidRPr="004C29A0">
        <w:t xml:space="preserve"> pirkimų laimėtoj</w:t>
      </w:r>
      <w:r>
        <w:t>omis.</w:t>
      </w:r>
    </w:p>
    <w:p w:rsidR="000A68A0" w:rsidRDefault="000A68A0" w:rsidP="000A68A0">
      <w:pPr>
        <w:pStyle w:val="NoSpacing"/>
        <w:spacing w:line="360" w:lineRule="auto"/>
        <w:ind w:firstLine="851"/>
        <w:jc w:val="both"/>
      </w:pPr>
      <w:r w:rsidRPr="00DA4800">
        <w:t>Manytina, kad ne</w:t>
      </w:r>
      <w:r w:rsidR="00E44A45">
        <w:t>pakankamai formalizuota</w:t>
      </w:r>
      <w:r w:rsidRPr="00DA4800">
        <w:t xml:space="preserve">s teisinių paslaugų pirkimo </w:t>
      </w:r>
      <w:r w:rsidR="00E44A45">
        <w:t>procesas</w:t>
      </w:r>
      <w:r w:rsidRPr="00DA4800">
        <w:t>, taip pat šių paslaugų pirkimų vykdym</w:t>
      </w:r>
      <w:r>
        <w:t>as</w:t>
      </w:r>
      <w:r w:rsidRPr="00DA4800">
        <w:t xml:space="preserve"> neskelbiamos apklausos (žodžiu ir (ar) raštu)</w:t>
      </w:r>
      <w:r w:rsidR="00EB35E5">
        <w:t xml:space="preserve"> būdu</w:t>
      </w:r>
      <w:r w:rsidRPr="00DA4800">
        <w:t xml:space="preserve">, </w:t>
      </w:r>
      <w:r w:rsidR="00EB35E5">
        <w:t xml:space="preserve">ypač – </w:t>
      </w:r>
      <w:r w:rsidRPr="00DA4800">
        <w:t>kai apklausiamas tik vienintelis tiekėjas, sudar</w:t>
      </w:r>
      <w:r w:rsidR="00CC14C6">
        <w:t>ė</w:t>
      </w:r>
      <w:r w:rsidRPr="00DA4800">
        <w:t xml:space="preserve"> korupcijos rizik</w:t>
      </w:r>
      <w:r w:rsidR="00CC14C6">
        <w:t>ą</w:t>
      </w:r>
      <w:r w:rsidRPr="00DA4800">
        <w:t>.</w:t>
      </w:r>
    </w:p>
    <w:p w:rsidR="000A68A0" w:rsidRDefault="000A68A0" w:rsidP="000A68A0">
      <w:pPr>
        <w:pStyle w:val="NoSpacing"/>
        <w:spacing w:line="360" w:lineRule="auto"/>
        <w:ind w:firstLine="851"/>
        <w:jc w:val="both"/>
      </w:pPr>
      <w:r>
        <w:t>Atsižvelgiant į tai, kas išdėstyta, siūlome:</w:t>
      </w:r>
    </w:p>
    <w:p w:rsidR="000A68A0" w:rsidRPr="00E42479" w:rsidRDefault="000A68A0" w:rsidP="000A68A0">
      <w:pPr>
        <w:pStyle w:val="ListParagraph"/>
        <w:numPr>
          <w:ilvl w:val="0"/>
          <w:numId w:val="29"/>
        </w:numPr>
        <w:tabs>
          <w:tab w:val="left" w:pos="851"/>
          <w:tab w:val="left" w:pos="1134"/>
        </w:tabs>
        <w:spacing w:after="160" w:line="360" w:lineRule="auto"/>
        <w:ind w:left="0" w:firstLine="851"/>
        <w:jc w:val="both"/>
        <w:rPr>
          <w:rFonts w:ascii="Times New Roman" w:hAnsi="Times New Roman"/>
          <w:sz w:val="24"/>
          <w:szCs w:val="24"/>
        </w:rPr>
      </w:pPr>
      <w:bookmarkStart w:id="55" w:name="_Hlk7790139"/>
      <w:r w:rsidRPr="00E42479">
        <w:rPr>
          <w:rFonts w:ascii="Times New Roman" w:hAnsi="Times New Roman"/>
          <w:sz w:val="24"/>
          <w:szCs w:val="24"/>
        </w:rPr>
        <w:t xml:space="preserve">Aiškiai reglamentuoti </w:t>
      </w:r>
      <w:r w:rsidR="00886732">
        <w:rPr>
          <w:rFonts w:ascii="Times New Roman" w:hAnsi="Times New Roman"/>
          <w:sz w:val="24"/>
          <w:szCs w:val="24"/>
        </w:rPr>
        <w:t xml:space="preserve">ir dokumentuoti </w:t>
      </w:r>
      <w:r w:rsidRPr="00E42479">
        <w:rPr>
          <w:rFonts w:ascii="Times New Roman" w:hAnsi="Times New Roman"/>
          <w:sz w:val="24"/>
          <w:szCs w:val="24"/>
        </w:rPr>
        <w:t>teisinių paslaugų pirkimo proces</w:t>
      </w:r>
      <w:r w:rsidR="00F45AA4">
        <w:rPr>
          <w:rFonts w:ascii="Times New Roman" w:hAnsi="Times New Roman"/>
          <w:sz w:val="24"/>
          <w:szCs w:val="24"/>
        </w:rPr>
        <w:t>us</w:t>
      </w:r>
      <w:r w:rsidRPr="00E42479">
        <w:rPr>
          <w:rFonts w:ascii="Times New Roman" w:hAnsi="Times New Roman"/>
          <w:sz w:val="24"/>
          <w:szCs w:val="24"/>
        </w:rPr>
        <w:t>;</w:t>
      </w:r>
    </w:p>
    <w:p w:rsidR="000A68A0" w:rsidRPr="00E42479" w:rsidRDefault="000A68A0" w:rsidP="00E46892">
      <w:pPr>
        <w:pStyle w:val="ListParagraph"/>
        <w:numPr>
          <w:ilvl w:val="0"/>
          <w:numId w:val="29"/>
        </w:numPr>
        <w:tabs>
          <w:tab w:val="left" w:pos="851"/>
          <w:tab w:val="left" w:pos="1134"/>
        </w:tabs>
        <w:spacing w:after="160" w:line="360" w:lineRule="auto"/>
        <w:ind w:left="0" w:firstLine="851"/>
        <w:jc w:val="both"/>
        <w:rPr>
          <w:rFonts w:ascii="Times New Roman" w:hAnsi="Times New Roman"/>
          <w:sz w:val="24"/>
          <w:szCs w:val="24"/>
        </w:rPr>
      </w:pPr>
      <w:r w:rsidRPr="00E42479">
        <w:rPr>
          <w:rFonts w:ascii="Times New Roman" w:hAnsi="Times New Roman"/>
          <w:sz w:val="24"/>
          <w:szCs w:val="24"/>
        </w:rPr>
        <w:t>Objektyviai įvertinti teisinių paslaugų pirkimo reikalingumą</w:t>
      </w:r>
      <w:r w:rsidR="00B465F7">
        <w:rPr>
          <w:rFonts w:ascii="Times New Roman" w:hAnsi="Times New Roman"/>
          <w:sz w:val="24"/>
          <w:szCs w:val="24"/>
        </w:rPr>
        <w:t>.</w:t>
      </w:r>
      <w:r w:rsidR="00251E62">
        <w:rPr>
          <w:rFonts w:ascii="Times New Roman" w:hAnsi="Times New Roman"/>
          <w:sz w:val="24"/>
          <w:szCs w:val="24"/>
        </w:rPr>
        <w:t xml:space="preserve"> </w:t>
      </w:r>
      <w:r w:rsidR="00B465F7">
        <w:rPr>
          <w:rFonts w:ascii="Times New Roman" w:hAnsi="Times New Roman"/>
          <w:sz w:val="24"/>
          <w:szCs w:val="24"/>
        </w:rPr>
        <w:t>P</w:t>
      </w:r>
      <w:r w:rsidR="00251E62">
        <w:rPr>
          <w:rFonts w:ascii="Times New Roman" w:hAnsi="Times New Roman"/>
          <w:sz w:val="24"/>
          <w:szCs w:val="24"/>
        </w:rPr>
        <w:t>rieš perkant teisines paslaugas išsamiai įvertinti savo įstaigos turimas galimybes atlikti funkcijas, susijusias su teisinėmis paslaugomis</w:t>
      </w:r>
      <w:r w:rsidRPr="00E46892">
        <w:rPr>
          <w:rFonts w:ascii="Times New Roman" w:hAnsi="Times New Roman"/>
          <w:sz w:val="24"/>
          <w:szCs w:val="24"/>
        </w:rPr>
        <w:t>.</w:t>
      </w:r>
    </w:p>
    <w:bookmarkEnd w:id="55"/>
    <w:p w:rsidR="000A68A0" w:rsidRDefault="00EC3628" w:rsidP="000A68A0">
      <w:pPr>
        <w:pStyle w:val="NoSpacing"/>
        <w:spacing w:line="360" w:lineRule="auto"/>
        <w:ind w:firstLine="851"/>
        <w:jc w:val="both"/>
        <w:rPr>
          <w:i/>
        </w:rPr>
      </w:pPr>
      <w:r>
        <w:rPr>
          <w:i/>
        </w:rPr>
        <w:t>4.2.</w:t>
      </w:r>
      <w:r w:rsidR="000A68A0">
        <w:rPr>
          <w:i/>
        </w:rPr>
        <w:t xml:space="preserve">4. </w:t>
      </w:r>
      <w:bookmarkStart w:id="56" w:name="_Hlk7788855"/>
      <w:r w:rsidR="000A68A0">
        <w:rPr>
          <w:i/>
        </w:rPr>
        <w:t>Vykdant viešuosius pirkimus n</w:t>
      </w:r>
      <w:r w:rsidR="000A68A0" w:rsidRPr="00D87913">
        <w:rPr>
          <w:i/>
        </w:rPr>
        <w:t>eužtikrin</w:t>
      </w:r>
      <w:r w:rsidR="000A68A0">
        <w:rPr>
          <w:i/>
        </w:rPr>
        <w:t>a</w:t>
      </w:r>
      <w:r w:rsidR="000A68A0" w:rsidRPr="00D87913">
        <w:rPr>
          <w:i/>
        </w:rPr>
        <w:t>mas</w:t>
      </w:r>
      <w:r w:rsidR="000A68A0">
        <w:rPr>
          <w:i/>
        </w:rPr>
        <w:t xml:space="preserve"> informacijos viešinimas.</w:t>
      </w:r>
      <w:bookmarkEnd w:id="56"/>
    </w:p>
    <w:p w:rsidR="000A68A0" w:rsidRDefault="000A68A0" w:rsidP="000A68A0">
      <w:pPr>
        <w:pStyle w:val="NoSpacing"/>
        <w:spacing w:line="360" w:lineRule="auto"/>
        <w:ind w:firstLine="851"/>
        <w:jc w:val="both"/>
      </w:pPr>
      <w:r w:rsidRPr="00324D5F">
        <w:t>Iki 2017</w:t>
      </w:r>
      <w:r>
        <w:t xml:space="preserve"> m. birželio 30 d.</w:t>
      </w:r>
      <w:r w:rsidRPr="00324D5F">
        <w:t xml:space="preserve"> galiojusio Informacijos viešinimo Centrinėje viešųjų pirkimų informacinėje sistemoje </w:t>
      </w:r>
      <w:r>
        <w:t xml:space="preserve">(toliau – CVP IS) </w:t>
      </w:r>
      <w:r w:rsidRPr="00324D5F">
        <w:t>tvarkos aprašo, patvirtint</w:t>
      </w:r>
      <w:r>
        <w:t>o</w:t>
      </w:r>
      <w:r w:rsidRPr="00324D5F">
        <w:t xml:space="preserve"> </w:t>
      </w:r>
      <w:r>
        <w:t>Viešųjų pirkimų tarnybos</w:t>
      </w:r>
      <w:r w:rsidRPr="00324D5F">
        <w:t xml:space="preserve"> direktoriaus 2015</w:t>
      </w:r>
      <w:r>
        <w:t xml:space="preserve"> m. gruodžio </w:t>
      </w:r>
      <w:r w:rsidRPr="00324D5F">
        <w:t xml:space="preserve">31 </w:t>
      </w:r>
      <w:r>
        <w:t xml:space="preserve">d. </w:t>
      </w:r>
      <w:r w:rsidRPr="00324D5F">
        <w:t>įsakymu Nr. 1S-222, nuostatos</w:t>
      </w:r>
      <w:r w:rsidRPr="00324D5F">
        <w:rPr>
          <w:rStyle w:val="FootnoteReference"/>
        </w:rPr>
        <w:footnoteReference w:id="82"/>
      </w:r>
      <w:r w:rsidRPr="00324D5F">
        <w:t xml:space="preserve"> įpareigojo perkančias organizacijas laimėjusių dalyvių pasiūlymus, pirkimo sutartis ir jų pakeitimus viešinti CVP IS ne vėliau kaip per 10 dienų nuo pirkimo sutarties sudarymo, </w:t>
      </w:r>
      <w:r w:rsidR="00CE3A35">
        <w:t xml:space="preserve">o nuo </w:t>
      </w:r>
      <w:r w:rsidRPr="00324D5F">
        <w:t>2017</w:t>
      </w:r>
      <w:r>
        <w:t xml:space="preserve"> m. liepos 1 d.</w:t>
      </w:r>
      <w:r w:rsidRPr="00324D5F">
        <w:t xml:space="preserve"> įsigaliojusio Informacijos viešinimo CVP IS tvarkos aprašo, patvirtinto </w:t>
      </w:r>
      <w:r>
        <w:t>Viešųjų pirkimų tarnybos</w:t>
      </w:r>
      <w:r w:rsidRPr="00324D5F">
        <w:t xml:space="preserve"> direktoriaus 2017</w:t>
      </w:r>
      <w:r>
        <w:t xml:space="preserve"> m. birželio </w:t>
      </w:r>
      <w:r w:rsidRPr="00324D5F">
        <w:t xml:space="preserve">19 </w:t>
      </w:r>
      <w:r>
        <w:t xml:space="preserve">d. </w:t>
      </w:r>
      <w:r w:rsidRPr="00324D5F">
        <w:t>įsakymu Nr. 1S-91, nuostatos</w:t>
      </w:r>
      <w:r w:rsidRPr="00324D5F">
        <w:rPr>
          <w:rStyle w:val="FootnoteReference"/>
        </w:rPr>
        <w:footnoteReference w:id="83"/>
      </w:r>
      <w:r w:rsidRPr="00324D5F">
        <w:t xml:space="preserve"> įpareigoja perkančias organizacijas</w:t>
      </w:r>
      <w:r>
        <w:t xml:space="preserve"> </w:t>
      </w:r>
      <w:r w:rsidRPr="00324D5F">
        <w:t>laimėjusių dalyvių pasiūlymus, sudarytas sutartis CVP IS viešinti ne vėliau kaip per 15 kalendorinių dienų nuo pirkimo sutarties sudarymo</w:t>
      </w:r>
      <w:r>
        <w:t xml:space="preserve">. </w:t>
      </w:r>
    </w:p>
    <w:p w:rsidR="000A68A0" w:rsidRDefault="00BB03CB" w:rsidP="000A68A0">
      <w:pPr>
        <w:pStyle w:val="NoSpacing"/>
        <w:spacing w:line="360" w:lineRule="auto"/>
        <w:ind w:firstLine="851"/>
        <w:jc w:val="both"/>
      </w:pPr>
      <w:r>
        <w:t>A</w:t>
      </w:r>
      <w:r w:rsidR="000A68A0">
        <w:t xml:space="preserve">nalizės metu nustatyta, kad </w:t>
      </w:r>
      <w:r w:rsidR="000A68A0" w:rsidRPr="00DD2EDE">
        <w:rPr>
          <w:i/>
        </w:rPr>
        <w:t>visose nagrinėtose įmonėse</w:t>
      </w:r>
      <w:r w:rsidR="000A68A0">
        <w:t xml:space="preserve"> buvo </w:t>
      </w:r>
      <w:r w:rsidR="00EB35E5">
        <w:t>atvejų, kai ne</w:t>
      </w:r>
      <w:r w:rsidR="000A68A0">
        <w:t>užtikrintas Viešųjų pirkimų įstatymo 17 straipsnio 1 dalyje</w:t>
      </w:r>
      <w:r w:rsidR="000A68A0" w:rsidRPr="006F6827">
        <w:rPr>
          <w:vertAlign w:val="superscript"/>
        </w:rPr>
        <w:footnoteReference w:id="84"/>
      </w:r>
      <w:r w:rsidR="000A68A0" w:rsidRPr="006F6827">
        <w:t xml:space="preserve"> </w:t>
      </w:r>
      <w:r w:rsidR="000A68A0">
        <w:t xml:space="preserve">įtvirtinto skaidrumo principo laikymasis, nes įmonės neviešino arba ne visais </w:t>
      </w:r>
      <w:r w:rsidR="000A68A0" w:rsidRPr="000465CC">
        <w:t>atvejais viešino informaciją apie sudarytas viešųjų pirkimų sutartis teisės aktų nustatytais terminais, o tai apribojo suinteresuotų subjektų galimybę savalaikiai gauti aktualią informaciją apie vykdomų viešųjų pirkimų rezultatus</w:t>
      </w:r>
      <w:r w:rsidR="000A68A0">
        <w:t xml:space="preserve">. </w:t>
      </w:r>
    </w:p>
    <w:p w:rsidR="000A68A0" w:rsidRDefault="000A68A0" w:rsidP="000A68A0">
      <w:pPr>
        <w:pStyle w:val="NoSpacing"/>
        <w:spacing w:line="360" w:lineRule="auto"/>
        <w:ind w:firstLine="851"/>
        <w:jc w:val="both"/>
      </w:pPr>
      <w:r>
        <w:t>SĮ ,,Raseinių butų ūkis“ visos 2018 metais sudarytos sutartys paviešintos tik 2019 m. sausio 8 d. Pavyzdžiui, vykdyto „Daugiabučio namo Jaunimo g. 21, Raseiniai, kapitalinio remonto projekto parengimo“ paslaugos pirkimo nenuasmeninta 2018 m. lapkričio 27 d. sutartis CVP IS paskelbta tik 2019 m. sausio 8 d., tačiau nepaskelbtas konkursą laimėjusio tiekėjo pasiūlymas. SĮ ,,Raseinių butų ūkis“ 2017 metais vykdyto teisinių paslaugų pirkimo sutartis paviešinta tik 2018</w:t>
      </w:r>
      <w:r w:rsidR="002F2E1C">
        <w:t xml:space="preserve"> m. spalio </w:t>
      </w:r>
      <w:r>
        <w:t>11</w:t>
      </w:r>
      <w:r w:rsidR="002F2E1C">
        <w:t xml:space="preserve"> d.</w:t>
      </w:r>
      <w:r>
        <w:t xml:space="preserve">, tačiau </w:t>
      </w:r>
      <w:r w:rsidR="009B4D70">
        <w:t xml:space="preserve">nepaviešinti </w:t>
      </w:r>
      <w:r w:rsidRPr="00324D5F">
        <w:t xml:space="preserve">laimėjusių dalyvių </w:t>
      </w:r>
      <w:r w:rsidR="009B4D70" w:rsidRPr="00324D5F">
        <w:t>pasiūlym</w:t>
      </w:r>
      <w:r w:rsidR="009B4D70">
        <w:t xml:space="preserve">ai </w:t>
      </w:r>
      <w:r>
        <w:t>ir pan.</w:t>
      </w:r>
      <w:r w:rsidRPr="006F6827">
        <w:rPr>
          <w:vertAlign w:val="superscript"/>
        </w:rPr>
        <w:footnoteReference w:id="85"/>
      </w:r>
    </w:p>
    <w:p w:rsidR="000A68A0" w:rsidRDefault="000A68A0" w:rsidP="000A68A0">
      <w:pPr>
        <w:pStyle w:val="NoSpacing"/>
        <w:spacing w:line="360" w:lineRule="auto"/>
        <w:ind w:firstLine="851"/>
        <w:jc w:val="both"/>
      </w:pPr>
      <w:r>
        <w:lastRenderedPageBreak/>
        <w:t xml:space="preserve">UAB </w:t>
      </w:r>
      <w:r w:rsidRPr="00E13B7C">
        <w:t>„Raseinių šilumos tinklai“ biokatilų remonto su medžiagomis pirkimo 2018</w:t>
      </w:r>
      <w:r w:rsidR="002F2E1C">
        <w:t xml:space="preserve"> m. liepos </w:t>
      </w:r>
      <w:r w:rsidRPr="00E13B7C">
        <w:t>12</w:t>
      </w:r>
      <w:r w:rsidR="002F2E1C">
        <w:t xml:space="preserve"> d.</w:t>
      </w:r>
      <w:r w:rsidRPr="00E13B7C">
        <w:t xml:space="preserve"> </w:t>
      </w:r>
      <w:r w:rsidR="00CE3A35">
        <w:t xml:space="preserve">sudarytą </w:t>
      </w:r>
      <w:r w:rsidRPr="00E13B7C">
        <w:t xml:space="preserve">sutartį paviešino tik </w:t>
      </w:r>
      <w:r>
        <w:t xml:space="preserve">korupcijos rizikos analizės metu, t. y. </w:t>
      </w:r>
      <w:r w:rsidRPr="00E13B7C">
        <w:t>2019</w:t>
      </w:r>
      <w:r w:rsidR="002F2E1C">
        <w:t xml:space="preserve"> m. sausio </w:t>
      </w:r>
      <w:r w:rsidRPr="00E13B7C">
        <w:t>24</w:t>
      </w:r>
      <w:r w:rsidR="002F2E1C">
        <w:t xml:space="preserve"> d</w:t>
      </w:r>
      <w:r>
        <w:t>.</w:t>
      </w:r>
    </w:p>
    <w:p w:rsidR="00787B8A" w:rsidRDefault="000A68A0" w:rsidP="00787B8A">
      <w:pPr>
        <w:pStyle w:val="NoSpacing"/>
        <w:spacing w:line="360" w:lineRule="auto"/>
        <w:ind w:firstLine="851"/>
        <w:jc w:val="both"/>
      </w:pPr>
      <w:r>
        <w:t xml:space="preserve">Išanalizavus Savivaldybės </w:t>
      </w:r>
      <w:r>
        <w:rPr>
          <w:lang w:bidi="lt-LT"/>
        </w:rPr>
        <w:t>k</w:t>
      </w:r>
      <w:r w:rsidRPr="00752E61">
        <w:rPr>
          <w:lang w:bidi="lt-LT"/>
        </w:rPr>
        <w:t>ontrolės ir audito</w:t>
      </w:r>
      <w:r>
        <w:rPr>
          <w:lang w:bidi="lt-LT"/>
        </w:rPr>
        <w:t xml:space="preserve"> pateiktą ataskaitą, matyti, kad panaši situacija vyravo ir kitose įmonėse. Pavyzdžiui, </w:t>
      </w:r>
      <w:r>
        <w:t>UAB „</w:t>
      </w:r>
      <w:r w:rsidRPr="000C181B">
        <w:t>Raseinių autobusų parkas</w:t>
      </w:r>
      <w:r>
        <w:t>“ 2017 metais sudarytos pirkimo-pardavimo sutartys CVP IS paviešintos tik 2018 metų spalio</w:t>
      </w:r>
      <w:r w:rsidR="002A7AE2" w:rsidRPr="002F2B0B">
        <w:t>–</w:t>
      </w:r>
      <w:r w:rsidRPr="000C181B">
        <w:t>lapkričio mėnesiais</w:t>
      </w:r>
      <w:r>
        <w:t xml:space="preserve">, o 2018 metais sudarytų pirkimo-pardavimo sutarčių paskelbimo terminai buvo praleisti. </w:t>
      </w:r>
    </w:p>
    <w:p w:rsidR="000A68A0" w:rsidRDefault="002F2B0B" w:rsidP="00787B8A">
      <w:pPr>
        <w:pStyle w:val="NoSpacing"/>
        <w:spacing w:line="360" w:lineRule="auto"/>
        <w:ind w:firstLine="851"/>
        <w:jc w:val="both"/>
      </w:pPr>
      <w:r w:rsidRPr="002F2B0B">
        <w:t xml:space="preserve">UAB „Raseinių komunalinės paslaugos“ </w:t>
      </w:r>
      <w:r w:rsidR="00787B8A" w:rsidRPr="002F2B0B">
        <w:t>2018 metų sausio–lapkričio mėnesiais sudarytas 21 sutar</w:t>
      </w:r>
      <w:r w:rsidR="00877C47">
        <w:t>tis</w:t>
      </w:r>
      <w:r w:rsidR="00787B8A" w:rsidRPr="002F2B0B">
        <w:t xml:space="preserve"> paviešino tik 2019 m. sausio mėn. </w:t>
      </w:r>
    </w:p>
    <w:p w:rsidR="000A68A0" w:rsidRPr="00235C7A" w:rsidRDefault="000A68A0" w:rsidP="000A68A0">
      <w:pPr>
        <w:pStyle w:val="NoSpacing"/>
        <w:spacing w:line="360" w:lineRule="auto"/>
        <w:ind w:firstLine="851"/>
        <w:jc w:val="both"/>
      </w:pPr>
      <w:r>
        <w:t xml:space="preserve">Nustatyti faktai leidžia daryti išvadą, kad visose Savivaldybės valdomose įmonėse nagrinėjamu laikotarpiu egzistavo sisteminiai pažeidimai, susiję su informacijos apie viešuosius pirkimus viešinimu, kurie </w:t>
      </w:r>
      <w:r w:rsidRPr="00235C7A">
        <w:t>laikytin</w:t>
      </w:r>
      <w:r>
        <w:t>i</w:t>
      </w:r>
      <w:r w:rsidRPr="00235C7A">
        <w:t xml:space="preserve"> korupcijos rizikos veiksniu.</w:t>
      </w:r>
    </w:p>
    <w:p w:rsidR="000A68A0" w:rsidRPr="00235C7A" w:rsidRDefault="000A68A0" w:rsidP="000A68A0">
      <w:pPr>
        <w:tabs>
          <w:tab w:val="left" w:pos="851"/>
        </w:tabs>
        <w:spacing w:line="360" w:lineRule="auto"/>
        <w:ind w:firstLine="851"/>
        <w:jc w:val="both"/>
        <w:rPr>
          <w:rFonts w:ascii="Times New Roman" w:hAnsi="Times New Roman"/>
          <w:sz w:val="24"/>
          <w:szCs w:val="24"/>
        </w:rPr>
      </w:pPr>
      <w:r w:rsidRPr="00235C7A">
        <w:rPr>
          <w:rFonts w:ascii="Times New Roman" w:hAnsi="Times New Roman"/>
          <w:sz w:val="24"/>
          <w:szCs w:val="24"/>
        </w:rPr>
        <w:t>Atsižvelgiant į tai</w:t>
      </w:r>
      <w:r>
        <w:rPr>
          <w:rFonts w:ascii="Times New Roman" w:hAnsi="Times New Roman"/>
          <w:sz w:val="24"/>
          <w:szCs w:val="24"/>
        </w:rPr>
        <w:t>,</w:t>
      </w:r>
      <w:r w:rsidRPr="00235C7A">
        <w:rPr>
          <w:rFonts w:ascii="Times New Roman" w:hAnsi="Times New Roman"/>
          <w:sz w:val="24"/>
          <w:szCs w:val="24"/>
        </w:rPr>
        <w:t xml:space="preserve"> kas išdėstyta</w:t>
      </w:r>
      <w:r>
        <w:rPr>
          <w:rFonts w:ascii="Times New Roman" w:hAnsi="Times New Roman"/>
          <w:sz w:val="24"/>
          <w:szCs w:val="24"/>
        </w:rPr>
        <w:t>,</w:t>
      </w:r>
      <w:r w:rsidRPr="00235C7A">
        <w:rPr>
          <w:rFonts w:ascii="Times New Roman" w:hAnsi="Times New Roman"/>
          <w:sz w:val="24"/>
          <w:szCs w:val="24"/>
        </w:rPr>
        <w:t xml:space="preserve"> siūlome:</w:t>
      </w:r>
    </w:p>
    <w:p w:rsidR="000A68A0" w:rsidRPr="00457C58" w:rsidRDefault="005D6DDD" w:rsidP="00457C58">
      <w:pPr>
        <w:pStyle w:val="ListParagraph"/>
        <w:numPr>
          <w:ilvl w:val="0"/>
          <w:numId w:val="29"/>
        </w:numPr>
        <w:tabs>
          <w:tab w:val="left" w:pos="851"/>
          <w:tab w:val="left" w:pos="1134"/>
        </w:tabs>
        <w:spacing w:line="360" w:lineRule="auto"/>
        <w:ind w:left="0" w:firstLine="851"/>
        <w:jc w:val="both"/>
        <w:rPr>
          <w:rFonts w:ascii="Times New Roman" w:hAnsi="Times New Roman"/>
          <w:sz w:val="24"/>
          <w:szCs w:val="24"/>
        </w:rPr>
      </w:pPr>
      <w:bookmarkStart w:id="57" w:name="_Hlk7790151"/>
      <w:r>
        <w:rPr>
          <w:rFonts w:ascii="Times New Roman" w:hAnsi="Times New Roman"/>
          <w:sz w:val="24"/>
          <w:szCs w:val="24"/>
        </w:rPr>
        <w:t>Įmonėms i</w:t>
      </w:r>
      <w:r w:rsidR="000A68A0" w:rsidRPr="00457C58">
        <w:rPr>
          <w:rFonts w:ascii="Times New Roman" w:hAnsi="Times New Roman"/>
          <w:sz w:val="24"/>
          <w:szCs w:val="24"/>
        </w:rPr>
        <w:t>nformaciją apie sudarytas viešojo pirkimo sutartis CVP IS skelbti nustatyta tvarka</w:t>
      </w:r>
      <w:r w:rsidR="00457C58" w:rsidRPr="00457C58">
        <w:rPr>
          <w:rFonts w:ascii="Times New Roman" w:hAnsi="Times New Roman"/>
          <w:sz w:val="24"/>
          <w:szCs w:val="24"/>
        </w:rPr>
        <w:t xml:space="preserve"> ir </w:t>
      </w:r>
      <w:r w:rsidR="00457C58">
        <w:rPr>
          <w:rFonts w:ascii="Times New Roman" w:hAnsi="Times New Roman"/>
          <w:sz w:val="24"/>
          <w:szCs w:val="24"/>
        </w:rPr>
        <w:t>s</w:t>
      </w:r>
      <w:r w:rsidR="000A68A0" w:rsidRPr="00457C58">
        <w:rPr>
          <w:rFonts w:ascii="Times New Roman" w:hAnsi="Times New Roman"/>
          <w:sz w:val="24"/>
          <w:szCs w:val="24"/>
        </w:rPr>
        <w:t>udaryti galimybes visuomenei susipažinti su viešųjų pirkimų dokumentais.</w:t>
      </w:r>
    </w:p>
    <w:bookmarkEnd w:id="57"/>
    <w:p w:rsidR="000A68A0" w:rsidRPr="00EC3628" w:rsidRDefault="00EC3628" w:rsidP="00EC3628">
      <w:pPr>
        <w:pStyle w:val="NoSpacing"/>
        <w:tabs>
          <w:tab w:val="left" w:pos="851"/>
          <w:tab w:val="left" w:pos="993"/>
          <w:tab w:val="left" w:pos="1276"/>
          <w:tab w:val="left" w:pos="1418"/>
          <w:tab w:val="left" w:pos="1701"/>
        </w:tabs>
        <w:spacing w:line="360" w:lineRule="auto"/>
        <w:ind w:firstLine="851"/>
        <w:jc w:val="both"/>
        <w:rPr>
          <w:lang w:bidi="lt-LT"/>
        </w:rPr>
      </w:pPr>
      <w:r>
        <w:rPr>
          <w:i/>
          <w:lang w:bidi="lt-LT"/>
        </w:rPr>
        <w:t xml:space="preserve">4.2.5. </w:t>
      </w:r>
      <w:bookmarkStart w:id="58" w:name="_Hlk7788883"/>
      <w:r w:rsidR="000A68A0" w:rsidRPr="0081623E">
        <w:rPr>
          <w:i/>
          <w:lang w:bidi="lt-LT"/>
        </w:rPr>
        <w:t>Savivaldybė vykdydama įmonių veiklos priežiūrą ir koordinavimą neskiria dėmesio</w:t>
      </w:r>
      <w:r w:rsidR="0081623E" w:rsidRPr="00EC3628">
        <w:rPr>
          <w:i/>
          <w:lang w:bidi="lt-LT"/>
        </w:rPr>
        <w:t xml:space="preserve"> </w:t>
      </w:r>
      <w:r w:rsidR="000A68A0" w:rsidRPr="00EC3628">
        <w:rPr>
          <w:i/>
          <w:lang w:bidi="lt-LT"/>
        </w:rPr>
        <w:t>įmonių viešųjų pirkimų veikloje nustatytų pažeidimų šalinimui ir prevencijai.</w:t>
      </w:r>
    </w:p>
    <w:bookmarkEnd w:id="58"/>
    <w:p w:rsidR="000A68A0" w:rsidRDefault="000A68A0" w:rsidP="000A68A0">
      <w:pPr>
        <w:pStyle w:val="NoSpacing"/>
        <w:tabs>
          <w:tab w:val="left" w:pos="851"/>
          <w:tab w:val="left" w:pos="993"/>
          <w:tab w:val="left" w:pos="1276"/>
          <w:tab w:val="left" w:pos="1418"/>
          <w:tab w:val="left" w:pos="1701"/>
        </w:tabs>
        <w:spacing w:line="360" w:lineRule="auto"/>
        <w:ind w:firstLine="851"/>
        <w:jc w:val="both"/>
        <w:rPr>
          <w:i/>
          <w:lang w:bidi="lt-LT"/>
        </w:rPr>
      </w:pPr>
      <w:r w:rsidRPr="006D73EE">
        <w:rPr>
          <w:lang w:bidi="lt-LT"/>
        </w:rPr>
        <w:t>Vietos savivaldos įstatyme nustatyta, kad savivaldybių Kontrolės ir audito tarnybos yra įgaliotos atlikti išorės finansinį ir veiklos auditą savivaldybės kontroliuojamose įmonėse, taip pat patikrinti šių įmonių metinę finansinę atskaitomybę ir veiklos ataskaitas. Savivaldybė, kaip turtines ir neturtines akcininko teises įgyvendinanti institucija, privalo vykdyti Savivaldybės kontroliuojamų įmonių priežiūrą, tobulinti teisės aktų reglamentavimą</w:t>
      </w:r>
      <w:r>
        <w:rPr>
          <w:lang w:bidi="lt-LT"/>
        </w:rPr>
        <w:t>.</w:t>
      </w:r>
    </w:p>
    <w:p w:rsidR="000A68A0" w:rsidRDefault="000A68A0" w:rsidP="000A68A0">
      <w:pPr>
        <w:pStyle w:val="NoSpacing"/>
        <w:tabs>
          <w:tab w:val="left" w:pos="851"/>
          <w:tab w:val="left" w:pos="993"/>
          <w:tab w:val="left" w:pos="1276"/>
          <w:tab w:val="left" w:pos="1418"/>
          <w:tab w:val="left" w:pos="1701"/>
        </w:tabs>
        <w:spacing w:line="360" w:lineRule="auto"/>
        <w:ind w:firstLine="851"/>
        <w:jc w:val="both"/>
        <w:rPr>
          <w:lang w:bidi="lt-LT"/>
        </w:rPr>
      </w:pPr>
      <w:r>
        <w:rPr>
          <w:lang w:bidi="lt-LT"/>
        </w:rPr>
        <w:t>V</w:t>
      </w:r>
      <w:r w:rsidRPr="00766C23">
        <w:rPr>
          <w:lang w:bidi="lt-LT"/>
        </w:rPr>
        <w:t>adovau</w:t>
      </w:r>
      <w:r>
        <w:rPr>
          <w:lang w:bidi="lt-LT"/>
        </w:rPr>
        <w:t>jantis</w:t>
      </w:r>
      <w:r w:rsidRPr="00766C23">
        <w:rPr>
          <w:lang w:bidi="lt-LT"/>
        </w:rPr>
        <w:t xml:space="preserve"> Raseinių rajono savivaldybės tarybos 2018</w:t>
      </w:r>
      <w:r w:rsidR="002F2E1C">
        <w:rPr>
          <w:lang w:bidi="lt-LT"/>
        </w:rPr>
        <w:t xml:space="preserve"> m. gruodžio </w:t>
      </w:r>
      <w:r w:rsidRPr="00766C23">
        <w:rPr>
          <w:lang w:bidi="lt-LT"/>
        </w:rPr>
        <w:t>13</w:t>
      </w:r>
      <w:r w:rsidR="002F2E1C">
        <w:rPr>
          <w:lang w:bidi="lt-LT"/>
        </w:rPr>
        <w:t xml:space="preserve"> d.</w:t>
      </w:r>
      <w:r w:rsidRPr="00766C23">
        <w:rPr>
          <w:lang w:bidi="lt-LT"/>
        </w:rPr>
        <w:t xml:space="preserve"> sprendim</w:t>
      </w:r>
      <w:r>
        <w:rPr>
          <w:lang w:bidi="lt-LT"/>
        </w:rPr>
        <w:t>u</w:t>
      </w:r>
      <w:r w:rsidRPr="00766C23">
        <w:rPr>
          <w:lang w:bidi="lt-LT"/>
        </w:rPr>
        <w:t xml:space="preserve"> Nr. TS-406 „Dėl pavedimo kontrolės ir audito tarnybai“ </w:t>
      </w:r>
      <w:r>
        <w:rPr>
          <w:lang w:bidi="lt-LT"/>
        </w:rPr>
        <w:t>S</w:t>
      </w:r>
      <w:r w:rsidRPr="00766C23">
        <w:rPr>
          <w:lang w:bidi="lt-LT"/>
        </w:rPr>
        <w:t>avivaldybės Kontrolės ir audito tarnyb</w:t>
      </w:r>
      <w:r>
        <w:rPr>
          <w:lang w:bidi="lt-LT"/>
        </w:rPr>
        <w:t>a</w:t>
      </w:r>
      <w:r w:rsidRPr="00766C23">
        <w:rPr>
          <w:lang w:bidi="lt-LT"/>
        </w:rPr>
        <w:t xml:space="preserve"> 2019</w:t>
      </w:r>
      <w:r w:rsidR="002F2E1C">
        <w:rPr>
          <w:lang w:bidi="lt-LT"/>
        </w:rPr>
        <w:t xml:space="preserve"> m. sausio </w:t>
      </w:r>
      <w:r w:rsidRPr="00766C23">
        <w:rPr>
          <w:lang w:bidi="lt-LT"/>
        </w:rPr>
        <w:t>31</w:t>
      </w:r>
      <w:r w:rsidR="002F2E1C">
        <w:rPr>
          <w:lang w:bidi="lt-LT"/>
        </w:rPr>
        <w:t xml:space="preserve"> d.</w:t>
      </w:r>
      <w:r w:rsidRPr="00766C23">
        <w:rPr>
          <w:lang w:bidi="lt-LT"/>
        </w:rPr>
        <w:t xml:space="preserve"> </w:t>
      </w:r>
      <w:r>
        <w:rPr>
          <w:lang w:bidi="lt-LT"/>
        </w:rPr>
        <w:t>atliko veiklos plane nenumatytą r</w:t>
      </w:r>
      <w:r w:rsidRPr="00766C23">
        <w:rPr>
          <w:lang w:bidi="lt-LT"/>
        </w:rPr>
        <w:t>ibotos apimties audit</w:t>
      </w:r>
      <w:r>
        <w:rPr>
          <w:lang w:bidi="lt-LT"/>
        </w:rPr>
        <w:t>ą</w:t>
      </w:r>
      <w:r w:rsidRPr="00766C23">
        <w:rPr>
          <w:lang w:bidi="lt-LT"/>
        </w:rPr>
        <w:t xml:space="preserve"> </w:t>
      </w:r>
      <w:r w:rsidRPr="00ED7367">
        <w:rPr>
          <w:lang w:bidi="lt-LT"/>
        </w:rPr>
        <w:t xml:space="preserve">UAB „Raseinių komunalinės paslaugos“, UAB „Raseinių autobusų parkas“, UAB „Raseinių </w:t>
      </w:r>
      <w:r>
        <w:rPr>
          <w:lang w:bidi="lt-LT"/>
        </w:rPr>
        <w:t>šilumos tinklai</w:t>
      </w:r>
      <w:r w:rsidRPr="00ED7367">
        <w:rPr>
          <w:lang w:bidi="lt-LT"/>
        </w:rPr>
        <w:t xml:space="preserve">“ ir UAB „Raseinių vandenys“ </w:t>
      </w:r>
      <w:r>
        <w:rPr>
          <w:lang w:bidi="lt-LT"/>
        </w:rPr>
        <w:t xml:space="preserve">viešųjų pirkimų organizavimo srityje. Atsižvelgiant į nustatytus sisteminius ir nuolatinius </w:t>
      </w:r>
      <w:r w:rsidRPr="00460233">
        <w:rPr>
          <w:lang w:bidi="lt-LT"/>
        </w:rPr>
        <w:t>viešųjų pirkimų organizavimo, vykdymo tvarkos ir veiklos trūkumus ir pažeidimus</w:t>
      </w:r>
      <w:r>
        <w:rPr>
          <w:lang w:bidi="lt-LT"/>
        </w:rPr>
        <w:t>, išvadoje pažymima, kad minėtos į</w:t>
      </w:r>
      <w:r>
        <w:t>monės turėtų tobulinti vidinę viešųjų pirkimų vykdymo sistemą, stiprinti pirkimus atliekančių asmenų kompetencijas, viešųjų pirkimų ir sudarytų viešojo pirkimo-pardavimo sutarčių vidinę kontrolę.</w:t>
      </w:r>
    </w:p>
    <w:p w:rsidR="000A68A0" w:rsidRDefault="000A68A0" w:rsidP="000A68A0">
      <w:pPr>
        <w:pStyle w:val="NoSpacing"/>
        <w:spacing w:line="360" w:lineRule="auto"/>
        <w:ind w:firstLine="851"/>
        <w:jc w:val="both"/>
        <w:rPr>
          <w:lang w:bidi="lt-LT"/>
        </w:rPr>
      </w:pPr>
      <w:r>
        <w:rPr>
          <w:lang w:bidi="lt-LT"/>
        </w:rPr>
        <w:t>Minėta S</w:t>
      </w:r>
      <w:r w:rsidRPr="00766C23">
        <w:rPr>
          <w:lang w:bidi="lt-LT"/>
        </w:rPr>
        <w:t>avivaldybės Kontrolės ir audito tarnyb</w:t>
      </w:r>
      <w:r>
        <w:rPr>
          <w:lang w:bidi="lt-LT"/>
        </w:rPr>
        <w:t>os ataskaita</w:t>
      </w:r>
      <w:r w:rsidRPr="00766C23">
        <w:rPr>
          <w:lang w:bidi="lt-LT"/>
        </w:rPr>
        <w:t xml:space="preserve"> </w:t>
      </w:r>
      <w:r>
        <w:rPr>
          <w:lang w:bidi="lt-LT"/>
        </w:rPr>
        <w:t>buvo</w:t>
      </w:r>
      <w:r w:rsidRPr="00766C23">
        <w:rPr>
          <w:lang w:bidi="lt-LT"/>
        </w:rPr>
        <w:t xml:space="preserve"> pateik</w:t>
      </w:r>
      <w:r>
        <w:rPr>
          <w:lang w:bidi="lt-LT"/>
        </w:rPr>
        <w:t>ta</w:t>
      </w:r>
      <w:r w:rsidRPr="00766C23">
        <w:rPr>
          <w:lang w:bidi="lt-LT"/>
        </w:rPr>
        <w:t xml:space="preserve"> Savivaldybės merui</w:t>
      </w:r>
      <w:r w:rsidRPr="001C20E3">
        <w:rPr>
          <w:vertAlign w:val="superscript"/>
          <w:lang w:bidi="lt-LT"/>
        </w:rPr>
        <w:footnoteReference w:id="86"/>
      </w:r>
      <w:r w:rsidR="000E72EE">
        <w:rPr>
          <w:lang w:bidi="lt-LT"/>
        </w:rPr>
        <w:t>,</w:t>
      </w:r>
      <w:r w:rsidRPr="00766C23">
        <w:rPr>
          <w:lang w:bidi="lt-LT"/>
        </w:rPr>
        <w:t xml:space="preserve"> </w:t>
      </w:r>
      <w:r>
        <w:rPr>
          <w:lang w:bidi="lt-LT"/>
        </w:rPr>
        <w:t>kuris p</w:t>
      </w:r>
      <w:r w:rsidRPr="00766C23">
        <w:rPr>
          <w:lang w:bidi="lt-LT"/>
        </w:rPr>
        <w:t>agal Vietos savivaldos įstatymo 20 straipsnio 2 dalies 10 punkt</w:t>
      </w:r>
      <w:r>
        <w:rPr>
          <w:lang w:bidi="lt-LT"/>
        </w:rPr>
        <w:t xml:space="preserve">ą, ją </w:t>
      </w:r>
      <w:r w:rsidRPr="00766C23">
        <w:rPr>
          <w:lang w:bidi="lt-LT"/>
        </w:rPr>
        <w:t>pri</w:t>
      </w:r>
      <w:r>
        <w:rPr>
          <w:lang w:bidi="lt-LT"/>
        </w:rPr>
        <w:t xml:space="preserve">ėmęs, turėjo </w:t>
      </w:r>
      <w:r>
        <w:rPr>
          <w:lang w:bidi="lt-LT"/>
        </w:rPr>
        <w:lastRenderedPageBreak/>
        <w:t>organizuoti išvadų svarstymą S</w:t>
      </w:r>
      <w:r w:rsidRPr="001B2903">
        <w:rPr>
          <w:lang w:bidi="lt-LT"/>
        </w:rPr>
        <w:t>a</w:t>
      </w:r>
      <w:r>
        <w:rPr>
          <w:lang w:bidi="lt-LT"/>
        </w:rPr>
        <w:t>vivaldybės tarybos komitetų ir S</w:t>
      </w:r>
      <w:r w:rsidRPr="001B2903">
        <w:rPr>
          <w:lang w:bidi="lt-LT"/>
        </w:rPr>
        <w:t>avivaldybės tarybos posėdžiuose</w:t>
      </w:r>
      <w:r w:rsidRPr="00766C23">
        <w:rPr>
          <w:lang w:bidi="lt-LT"/>
        </w:rPr>
        <w:t xml:space="preserve">. </w:t>
      </w:r>
      <w:r>
        <w:rPr>
          <w:lang w:bidi="lt-LT"/>
        </w:rPr>
        <w:t>Nors meras ataskaitą buvo nukreipęs S</w:t>
      </w:r>
      <w:r w:rsidRPr="00FF4918">
        <w:rPr>
          <w:lang w:bidi="lt-LT"/>
        </w:rPr>
        <w:t>avivaldybės tarybos Kontrolės komitetui</w:t>
      </w:r>
      <w:r>
        <w:rPr>
          <w:lang w:bidi="lt-LT"/>
        </w:rPr>
        <w:t>, tačiau 2019 m. kovo 21 d. numatytas komiteto posėdis neįvyko, todėl iki šiol Savivaldybėje nebuvo skirta</w:t>
      </w:r>
      <w:r w:rsidRPr="00535C51">
        <w:rPr>
          <w:lang w:bidi="lt-LT"/>
        </w:rPr>
        <w:t xml:space="preserve"> dėmesio įmonių viešųjų pirkimų veikloje nustatytų</w:t>
      </w:r>
      <w:r>
        <w:rPr>
          <w:lang w:bidi="lt-LT"/>
        </w:rPr>
        <w:t xml:space="preserve"> sisteminių</w:t>
      </w:r>
      <w:r w:rsidRPr="00535C51">
        <w:rPr>
          <w:lang w:bidi="lt-LT"/>
        </w:rPr>
        <w:t xml:space="preserve"> pažeidimų šalinimui ir prevencijai</w:t>
      </w:r>
      <w:r>
        <w:rPr>
          <w:lang w:bidi="lt-LT"/>
        </w:rPr>
        <w:t xml:space="preserve">, nesiimta konkrečių priemonių, kurios padėtų išvengti panašaus pobūdžio pažeidimų ne tik tikrintose Savivaldybės valdomose įmonėse, bet ir kitose Savivaldybės įstaigose. </w:t>
      </w:r>
    </w:p>
    <w:p w:rsidR="000A68A0" w:rsidRPr="00643F2B" w:rsidRDefault="000A68A0" w:rsidP="000A68A0">
      <w:pPr>
        <w:pStyle w:val="ListParagraph"/>
        <w:tabs>
          <w:tab w:val="left" w:pos="1134"/>
        </w:tabs>
        <w:spacing w:line="360" w:lineRule="auto"/>
        <w:ind w:left="0" w:firstLine="851"/>
        <w:jc w:val="both"/>
        <w:rPr>
          <w:rFonts w:ascii="Times New Roman" w:hAnsi="Times New Roman"/>
          <w:color w:val="000000"/>
          <w:sz w:val="24"/>
          <w:szCs w:val="24"/>
        </w:rPr>
      </w:pPr>
      <w:r w:rsidRPr="00601A66">
        <w:rPr>
          <w:rFonts w:ascii="Times New Roman" w:hAnsi="Times New Roman"/>
          <w:color w:val="000000"/>
          <w:sz w:val="24"/>
          <w:szCs w:val="24"/>
        </w:rPr>
        <w:t xml:space="preserve">Manytina, kad </w:t>
      </w:r>
      <w:r>
        <w:rPr>
          <w:rFonts w:ascii="Times New Roman" w:hAnsi="Times New Roman"/>
          <w:color w:val="000000"/>
          <w:sz w:val="24"/>
          <w:szCs w:val="24"/>
        </w:rPr>
        <w:t>Savivaldybė valdomų įmonių veiklos priežiūrą ir</w:t>
      </w:r>
      <w:r w:rsidRPr="00F17F64">
        <w:rPr>
          <w:rFonts w:ascii="Times New Roman" w:hAnsi="Times New Roman"/>
          <w:color w:val="000000"/>
          <w:sz w:val="24"/>
          <w:szCs w:val="24"/>
        </w:rPr>
        <w:t xml:space="preserve"> koordinavim</w:t>
      </w:r>
      <w:r>
        <w:rPr>
          <w:rFonts w:ascii="Times New Roman" w:hAnsi="Times New Roman"/>
          <w:color w:val="000000"/>
          <w:sz w:val="24"/>
          <w:szCs w:val="24"/>
        </w:rPr>
        <w:t xml:space="preserve">ą vykdo tik formaliai, nesiekia sumažinti korupcijos rizikų įmonių viešųjų pirkimų organizavimo srityje, taip pat nesiima </w:t>
      </w:r>
      <w:r w:rsidR="00BB03CB">
        <w:rPr>
          <w:rFonts w:ascii="Times New Roman" w:hAnsi="Times New Roman"/>
          <w:color w:val="000000"/>
          <w:sz w:val="24"/>
          <w:szCs w:val="24"/>
        </w:rPr>
        <w:t xml:space="preserve">kitų </w:t>
      </w:r>
      <w:r>
        <w:rPr>
          <w:rFonts w:ascii="Times New Roman" w:hAnsi="Times New Roman"/>
          <w:color w:val="000000"/>
          <w:sz w:val="24"/>
          <w:szCs w:val="24"/>
        </w:rPr>
        <w:t>skaidrumo princip</w:t>
      </w:r>
      <w:r w:rsidR="00BB03CB">
        <w:rPr>
          <w:rFonts w:ascii="Times New Roman" w:hAnsi="Times New Roman"/>
          <w:color w:val="000000"/>
          <w:sz w:val="24"/>
          <w:szCs w:val="24"/>
        </w:rPr>
        <w:t>ą</w:t>
      </w:r>
      <w:r>
        <w:rPr>
          <w:rFonts w:ascii="Times New Roman" w:hAnsi="Times New Roman"/>
          <w:color w:val="000000"/>
          <w:sz w:val="24"/>
          <w:szCs w:val="24"/>
        </w:rPr>
        <w:t xml:space="preserve"> užtikrinančių priemonių</w:t>
      </w:r>
      <w:r w:rsidR="00B41F12">
        <w:rPr>
          <w:rFonts w:ascii="Times New Roman" w:hAnsi="Times New Roman"/>
          <w:color w:val="000000"/>
          <w:sz w:val="24"/>
          <w:szCs w:val="24"/>
        </w:rPr>
        <w:t>.</w:t>
      </w:r>
      <w:r w:rsidRPr="00643F2B">
        <w:rPr>
          <w:rFonts w:ascii="Times New Roman" w:hAnsi="Times New Roman"/>
          <w:color w:val="000000"/>
          <w:sz w:val="24"/>
          <w:szCs w:val="24"/>
        </w:rPr>
        <w:t xml:space="preserve"> </w:t>
      </w:r>
    </w:p>
    <w:p w:rsidR="000A68A0" w:rsidRPr="00611610" w:rsidRDefault="000A68A0" w:rsidP="000A68A0">
      <w:pPr>
        <w:pStyle w:val="ListParagraph"/>
        <w:tabs>
          <w:tab w:val="left" w:pos="142"/>
          <w:tab w:val="left" w:pos="1134"/>
        </w:tabs>
        <w:spacing w:line="360" w:lineRule="auto"/>
        <w:ind w:left="0" w:firstLine="851"/>
        <w:jc w:val="both"/>
        <w:rPr>
          <w:rFonts w:ascii="Times New Roman" w:hAnsi="Times New Roman"/>
          <w:sz w:val="24"/>
          <w:szCs w:val="24"/>
        </w:rPr>
      </w:pPr>
      <w:r w:rsidRPr="00611610">
        <w:rPr>
          <w:rFonts w:ascii="Times New Roman" w:hAnsi="Times New Roman"/>
          <w:sz w:val="24"/>
          <w:szCs w:val="24"/>
        </w:rPr>
        <w:t>Atsižvelgiant į tai, kas išdėstyta, siūlome:</w:t>
      </w:r>
    </w:p>
    <w:p w:rsidR="000A68A0" w:rsidRDefault="000A68A0" w:rsidP="000A68A0">
      <w:pPr>
        <w:pStyle w:val="ListParagraph"/>
        <w:numPr>
          <w:ilvl w:val="0"/>
          <w:numId w:val="25"/>
        </w:numPr>
        <w:tabs>
          <w:tab w:val="left" w:pos="142"/>
          <w:tab w:val="left" w:pos="1134"/>
        </w:tabs>
        <w:spacing w:line="360" w:lineRule="auto"/>
        <w:ind w:left="0" w:firstLine="851"/>
        <w:jc w:val="both"/>
        <w:rPr>
          <w:rFonts w:ascii="Times New Roman" w:hAnsi="Times New Roman"/>
          <w:sz w:val="24"/>
          <w:szCs w:val="24"/>
          <w:lang w:bidi="lt-LT"/>
        </w:rPr>
      </w:pPr>
      <w:bookmarkStart w:id="59" w:name="_Hlk7790166"/>
      <w:r w:rsidRPr="00752E61">
        <w:rPr>
          <w:rFonts w:ascii="Times New Roman" w:hAnsi="Times New Roman"/>
          <w:sz w:val="24"/>
          <w:szCs w:val="24"/>
          <w:lang w:bidi="lt-LT"/>
        </w:rPr>
        <w:t>Savivaldybei</w:t>
      </w:r>
      <w:r>
        <w:rPr>
          <w:rFonts w:ascii="Times New Roman" w:hAnsi="Times New Roman"/>
          <w:sz w:val="24"/>
          <w:szCs w:val="24"/>
          <w:lang w:bidi="lt-LT"/>
        </w:rPr>
        <w:t xml:space="preserve"> </w:t>
      </w:r>
      <w:r w:rsidR="000768B9">
        <w:rPr>
          <w:rFonts w:ascii="Times New Roman" w:hAnsi="Times New Roman"/>
          <w:sz w:val="24"/>
          <w:szCs w:val="24"/>
          <w:lang w:bidi="lt-LT"/>
        </w:rPr>
        <w:t xml:space="preserve">ir </w:t>
      </w:r>
      <w:r w:rsidR="00051644">
        <w:rPr>
          <w:rFonts w:ascii="Times New Roman" w:hAnsi="Times New Roman"/>
          <w:sz w:val="24"/>
          <w:szCs w:val="24"/>
          <w:lang w:bidi="lt-LT"/>
        </w:rPr>
        <w:t xml:space="preserve">įmonių </w:t>
      </w:r>
      <w:r w:rsidR="000768B9">
        <w:rPr>
          <w:rFonts w:ascii="Times New Roman" w:hAnsi="Times New Roman"/>
          <w:sz w:val="24"/>
          <w:szCs w:val="24"/>
          <w:lang w:bidi="lt-LT"/>
        </w:rPr>
        <w:t xml:space="preserve">valdyboms </w:t>
      </w:r>
      <w:r>
        <w:rPr>
          <w:rFonts w:ascii="Times New Roman" w:hAnsi="Times New Roman"/>
          <w:sz w:val="24"/>
          <w:szCs w:val="24"/>
          <w:lang w:bidi="lt-LT"/>
        </w:rPr>
        <w:t>svarstyti ir</w:t>
      </w:r>
      <w:r w:rsidRPr="00752E61">
        <w:rPr>
          <w:rFonts w:ascii="Times New Roman" w:hAnsi="Times New Roman"/>
          <w:sz w:val="24"/>
          <w:szCs w:val="24"/>
          <w:lang w:bidi="lt-LT"/>
        </w:rPr>
        <w:t xml:space="preserve"> įvertinti Kontrolės ir audito tarnybos</w:t>
      </w:r>
      <w:r>
        <w:rPr>
          <w:rFonts w:ascii="Times New Roman" w:hAnsi="Times New Roman"/>
          <w:sz w:val="24"/>
          <w:szCs w:val="24"/>
          <w:lang w:bidi="lt-LT"/>
        </w:rPr>
        <w:t xml:space="preserve">, taip pat </w:t>
      </w:r>
      <w:r w:rsidRPr="00752E61">
        <w:rPr>
          <w:rFonts w:ascii="Times New Roman" w:hAnsi="Times New Roman"/>
          <w:sz w:val="24"/>
          <w:szCs w:val="24"/>
          <w:lang w:bidi="lt-LT"/>
        </w:rPr>
        <w:t>Viešųjų pirkimų tarnybos išvadas dėl viešųjų pirkimų organizavimo ir vykdymo pažeidimų</w:t>
      </w:r>
      <w:r>
        <w:rPr>
          <w:rFonts w:ascii="Times New Roman" w:hAnsi="Times New Roman"/>
          <w:sz w:val="24"/>
          <w:szCs w:val="24"/>
          <w:lang w:bidi="lt-LT"/>
        </w:rPr>
        <w:t>;</w:t>
      </w:r>
    </w:p>
    <w:p w:rsidR="000A68A0" w:rsidRPr="00752E61" w:rsidRDefault="000A68A0" w:rsidP="000A68A0">
      <w:pPr>
        <w:pStyle w:val="ListParagraph"/>
        <w:numPr>
          <w:ilvl w:val="0"/>
          <w:numId w:val="25"/>
        </w:numPr>
        <w:tabs>
          <w:tab w:val="left" w:pos="142"/>
          <w:tab w:val="left" w:pos="1134"/>
        </w:tabs>
        <w:spacing w:line="360" w:lineRule="auto"/>
        <w:ind w:left="0" w:firstLine="851"/>
        <w:jc w:val="both"/>
        <w:rPr>
          <w:rFonts w:ascii="Times New Roman" w:hAnsi="Times New Roman"/>
          <w:sz w:val="24"/>
          <w:szCs w:val="24"/>
          <w:lang w:bidi="lt-LT"/>
        </w:rPr>
      </w:pPr>
      <w:r>
        <w:rPr>
          <w:rFonts w:ascii="Times New Roman" w:hAnsi="Times New Roman"/>
          <w:sz w:val="24"/>
          <w:szCs w:val="24"/>
          <w:lang w:bidi="lt-LT"/>
        </w:rPr>
        <w:t>Savivaldybei</w:t>
      </w:r>
      <w:r w:rsidRPr="00752E61">
        <w:rPr>
          <w:rFonts w:ascii="Times New Roman" w:hAnsi="Times New Roman"/>
          <w:sz w:val="24"/>
          <w:szCs w:val="24"/>
          <w:lang w:bidi="lt-LT"/>
        </w:rPr>
        <w:t xml:space="preserve"> planuoti įmonių </w:t>
      </w:r>
      <w:r>
        <w:rPr>
          <w:rFonts w:ascii="Times New Roman" w:hAnsi="Times New Roman"/>
          <w:sz w:val="24"/>
          <w:szCs w:val="24"/>
          <w:lang w:bidi="lt-LT"/>
        </w:rPr>
        <w:t xml:space="preserve">veiklos patikrinimus ir </w:t>
      </w:r>
      <w:r w:rsidRPr="00752E61">
        <w:rPr>
          <w:rFonts w:ascii="Times New Roman" w:hAnsi="Times New Roman"/>
          <w:sz w:val="24"/>
          <w:szCs w:val="24"/>
          <w:lang w:bidi="lt-LT"/>
        </w:rPr>
        <w:t>auditus</w:t>
      </w:r>
      <w:r w:rsidR="00E46892">
        <w:rPr>
          <w:rFonts w:ascii="Times New Roman" w:hAnsi="Times New Roman"/>
          <w:sz w:val="24"/>
          <w:szCs w:val="24"/>
          <w:lang w:bidi="lt-LT"/>
        </w:rPr>
        <w:t>.</w:t>
      </w:r>
    </w:p>
    <w:bookmarkEnd w:id="59"/>
    <w:p w:rsidR="000A68A0" w:rsidRPr="004B3EFB" w:rsidRDefault="000A68A0" w:rsidP="000A68A0">
      <w:pPr>
        <w:pStyle w:val="NoSpacing"/>
        <w:tabs>
          <w:tab w:val="left" w:pos="851"/>
        </w:tabs>
        <w:spacing w:line="360" w:lineRule="auto"/>
        <w:jc w:val="both"/>
        <w:rPr>
          <w:i/>
        </w:rPr>
      </w:pPr>
      <w:r>
        <w:rPr>
          <w:i/>
          <w:color w:val="000000" w:themeColor="text1"/>
        </w:rPr>
        <w:tab/>
      </w:r>
      <w:r w:rsidR="00EC3628">
        <w:rPr>
          <w:i/>
          <w:color w:val="000000" w:themeColor="text1"/>
        </w:rPr>
        <w:t>4.2.</w:t>
      </w:r>
      <w:r>
        <w:rPr>
          <w:i/>
          <w:color w:val="000000" w:themeColor="text1"/>
        </w:rPr>
        <w:t>6</w:t>
      </w:r>
      <w:bookmarkStart w:id="60" w:name="_Hlk7788905"/>
      <w:r>
        <w:rPr>
          <w:i/>
          <w:color w:val="000000" w:themeColor="text1"/>
        </w:rPr>
        <w:t xml:space="preserve">. </w:t>
      </w:r>
      <w:bookmarkStart w:id="61" w:name="_Hlk9942197"/>
      <w:r w:rsidRPr="004B3EFB">
        <w:rPr>
          <w:i/>
          <w:color w:val="000000" w:themeColor="text1"/>
        </w:rPr>
        <w:t xml:space="preserve">UAB ,,Raseinių autobusų parkas“ </w:t>
      </w:r>
      <w:r>
        <w:rPr>
          <w:i/>
          <w:color w:val="000000" w:themeColor="text1"/>
        </w:rPr>
        <w:t>n</w:t>
      </w:r>
      <w:r w:rsidRPr="004B3EFB">
        <w:rPr>
          <w:i/>
        </w:rPr>
        <w:t>eskaidrus likviduotino turto pardavimo būdas.</w:t>
      </w:r>
      <w:bookmarkEnd w:id="60"/>
      <w:bookmarkEnd w:id="61"/>
    </w:p>
    <w:p w:rsidR="006B7EF8" w:rsidRDefault="000A68A0" w:rsidP="000A68A0">
      <w:pPr>
        <w:pStyle w:val="NoSpacing"/>
        <w:tabs>
          <w:tab w:val="left" w:pos="1134"/>
        </w:tabs>
        <w:spacing w:line="360" w:lineRule="auto"/>
        <w:ind w:firstLine="851"/>
        <w:jc w:val="both"/>
        <w:rPr>
          <w:color w:val="000000" w:themeColor="text1"/>
        </w:rPr>
      </w:pPr>
      <w:r w:rsidRPr="00583F50">
        <w:rPr>
          <w:color w:val="000000" w:themeColor="text1"/>
        </w:rPr>
        <w:t>Pripažinimo nereikalingu arba netinkamu (negalimu) naudotis valstybės ir savivaldybės turto nurašymo, išardymo ir likvidavimo tvarkos aprašas, patvirtintas Lietuvos Respublikos Vyriausybės 2001</w:t>
      </w:r>
      <w:r w:rsidR="002F2E1C">
        <w:rPr>
          <w:color w:val="000000" w:themeColor="text1"/>
        </w:rPr>
        <w:t xml:space="preserve"> m. spalio </w:t>
      </w:r>
      <w:r w:rsidRPr="00583F50">
        <w:rPr>
          <w:color w:val="000000" w:themeColor="text1"/>
        </w:rPr>
        <w:t>19</w:t>
      </w:r>
      <w:r w:rsidR="002F2E1C">
        <w:rPr>
          <w:color w:val="000000" w:themeColor="text1"/>
        </w:rPr>
        <w:t xml:space="preserve"> d.</w:t>
      </w:r>
      <w:r w:rsidRPr="00583F50">
        <w:rPr>
          <w:color w:val="000000" w:themeColor="text1"/>
        </w:rPr>
        <w:t xml:space="preserve"> nutarimu Nr. 1250, nustato, kad Savivaldybės įmonės nusistato turto nurašymo, išardymo ir likvidavimo tvarką. Pagal Vyriausybės nustatytą teisinį reguliavimą UAB ,,Raseinių autobusų parkas“ valdyba 2016</w:t>
      </w:r>
      <w:r w:rsidR="002F2E1C">
        <w:rPr>
          <w:color w:val="000000" w:themeColor="text1"/>
        </w:rPr>
        <w:t xml:space="preserve"> m. liepos </w:t>
      </w:r>
      <w:r w:rsidRPr="00583F50">
        <w:rPr>
          <w:color w:val="000000" w:themeColor="text1"/>
        </w:rPr>
        <w:t>4</w:t>
      </w:r>
      <w:r w:rsidR="002F2E1C">
        <w:rPr>
          <w:color w:val="000000" w:themeColor="text1"/>
        </w:rPr>
        <w:t xml:space="preserve"> d.</w:t>
      </w:r>
      <w:r w:rsidRPr="00583F50">
        <w:rPr>
          <w:color w:val="000000" w:themeColor="text1"/>
        </w:rPr>
        <w:t xml:space="preserve"> patvirtino Ilgalaikio turto pripažinimo nereikalingu arba netinkamu (negalimu) naudoti ir jo nurašymo, išardymo ir likvidavimo (nugriovimo) ar </w:t>
      </w:r>
      <w:r w:rsidR="000E72EE" w:rsidRPr="00583F50">
        <w:rPr>
          <w:color w:val="000000" w:themeColor="text1"/>
        </w:rPr>
        <w:t>užkon</w:t>
      </w:r>
      <w:r w:rsidR="000E72EE">
        <w:rPr>
          <w:color w:val="000000" w:themeColor="text1"/>
        </w:rPr>
        <w:t>s</w:t>
      </w:r>
      <w:r w:rsidR="000E72EE" w:rsidRPr="00583F50">
        <w:rPr>
          <w:color w:val="000000" w:themeColor="text1"/>
        </w:rPr>
        <w:t xml:space="preserve">ervavimo </w:t>
      </w:r>
      <w:r w:rsidRPr="00583F50">
        <w:rPr>
          <w:color w:val="000000" w:themeColor="text1"/>
        </w:rPr>
        <w:t>t</w:t>
      </w:r>
      <w:r>
        <w:rPr>
          <w:color w:val="000000" w:themeColor="text1"/>
        </w:rPr>
        <w:t>v</w:t>
      </w:r>
      <w:r w:rsidRPr="00583F50">
        <w:rPr>
          <w:color w:val="000000" w:themeColor="text1"/>
        </w:rPr>
        <w:t>a</w:t>
      </w:r>
      <w:r>
        <w:rPr>
          <w:color w:val="000000" w:themeColor="text1"/>
        </w:rPr>
        <w:t>r</w:t>
      </w:r>
      <w:r w:rsidRPr="00583F50">
        <w:rPr>
          <w:color w:val="000000" w:themeColor="text1"/>
        </w:rPr>
        <w:t>kos aprašą (toliau – Aprašas)</w:t>
      </w:r>
      <w:r w:rsidR="001711C2">
        <w:rPr>
          <w:color w:val="000000" w:themeColor="text1"/>
        </w:rPr>
        <w:t xml:space="preserve">, kuriuo </w:t>
      </w:r>
      <w:r w:rsidR="00473669">
        <w:rPr>
          <w:color w:val="000000" w:themeColor="text1"/>
        </w:rPr>
        <w:t xml:space="preserve">įmonė vadovavosi </w:t>
      </w:r>
      <w:r w:rsidR="001711C2">
        <w:rPr>
          <w:color w:val="000000" w:themeColor="text1"/>
        </w:rPr>
        <w:t>nuraš</w:t>
      </w:r>
      <w:r w:rsidR="00473669">
        <w:rPr>
          <w:color w:val="000000" w:themeColor="text1"/>
        </w:rPr>
        <w:t>ant</w:t>
      </w:r>
      <w:r w:rsidR="001711C2">
        <w:rPr>
          <w:color w:val="000000" w:themeColor="text1"/>
        </w:rPr>
        <w:t xml:space="preserve"> senus autobusus ir likviduotinas medžiagas</w:t>
      </w:r>
      <w:r>
        <w:rPr>
          <w:color w:val="000000" w:themeColor="text1"/>
        </w:rPr>
        <w:t>.</w:t>
      </w:r>
      <w:r w:rsidRPr="00583F50">
        <w:rPr>
          <w:color w:val="000000" w:themeColor="text1"/>
        </w:rPr>
        <w:t xml:space="preserve"> </w:t>
      </w:r>
    </w:p>
    <w:p w:rsidR="000A68A0" w:rsidRDefault="00F25C12" w:rsidP="000A68A0">
      <w:pPr>
        <w:pStyle w:val="NoSpacing"/>
        <w:tabs>
          <w:tab w:val="left" w:pos="1134"/>
        </w:tabs>
        <w:spacing w:line="360" w:lineRule="auto"/>
        <w:ind w:firstLine="851"/>
        <w:jc w:val="both"/>
        <w:rPr>
          <w:color w:val="000000" w:themeColor="text1"/>
        </w:rPr>
      </w:pPr>
      <w:r>
        <w:rPr>
          <w:color w:val="000000" w:themeColor="text1"/>
        </w:rPr>
        <w:t>Įmonės direktorius 2016-07-04 įsakymu Nr. V-21 sudarė nereikalingo arba netinkamo (negalimo) naudotis akcinės bendrovės turto pardavimo viešame prekių aukcione, jo nurašymo, išardymo ir likvidavimo (nugriovimo) komisiją</w:t>
      </w:r>
      <w:r w:rsidR="004340D6">
        <w:rPr>
          <w:color w:val="000000" w:themeColor="text1"/>
        </w:rPr>
        <w:t>, kuri valdybos pritarimu vykdydavo turto nurašymo procesą</w:t>
      </w:r>
      <w:r>
        <w:rPr>
          <w:color w:val="000000" w:themeColor="text1"/>
        </w:rPr>
        <w:t xml:space="preserve">. </w:t>
      </w:r>
    </w:p>
    <w:p w:rsidR="000A68A0" w:rsidRDefault="006C67D7" w:rsidP="000A68A0">
      <w:pPr>
        <w:pStyle w:val="NoSpacing"/>
        <w:tabs>
          <w:tab w:val="left" w:pos="1134"/>
        </w:tabs>
        <w:spacing w:line="360" w:lineRule="auto"/>
        <w:ind w:firstLine="851"/>
        <w:jc w:val="both"/>
        <w:rPr>
          <w:color w:val="000000" w:themeColor="text1"/>
        </w:rPr>
      </w:pPr>
      <w:r>
        <w:rPr>
          <w:color w:val="000000" w:themeColor="text1"/>
        </w:rPr>
        <w:t>Nustatyta, kad n</w:t>
      </w:r>
      <w:r w:rsidR="000A68A0">
        <w:rPr>
          <w:color w:val="000000" w:themeColor="text1"/>
        </w:rPr>
        <w:t xml:space="preserve">agrinėjamu laikotarpiu UAB ,,Raseinių autobusų parkas“ </w:t>
      </w:r>
      <w:r w:rsidR="004340D6">
        <w:rPr>
          <w:color w:val="000000" w:themeColor="text1"/>
        </w:rPr>
        <w:t xml:space="preserve">iš viso </w:t>
      </w:r>
      <w:r w:rsidR="000A68A0">
        <w:rPr>
          <w:color w:val="000000" w:themeColor="text1"/>
        </w:rPr>
        <w:t xml:space="preserve">nurašė 10 autobusų, </w:t>
      </w:r>
      <w:r w:rsidR="000A68A0" w:rsidRPr="006C67D7">
        <w:rPr>
          <w:color w:val="000000" w:themeColor="text1"/>
        </w:rPr>
        <w:t>tačiau</w:t>
      </w:r>
      <w:r w:rsidR="000A68A0">
        <w:rPr>
          <w:color w:val="000000" w:themeColor="text1"/>
        </w:rPr>
        <w:t xml:space="preserve"> dėl jų realizavimo neviešin</w:t>
      </w:r>
      <w:r w:rsidR="009E1D6C">
        <w:rPr>
          <w:color w:val="000000" w:themeColor="text1"/>
        </w:rPr>
        <w:t>o</w:t>
      </w:r>
      <w:r w:rsidR="000A68A0">
        <w:rPr>
          <w:color w:val="000000" w:themeColor="text1"/>
        </w:rPr>
        <w:t xml:space="preserve"> informacij</w:t>
      </w:r>
      <w:r w:rsidR="009E1D6C">
        <w:rPr>
          <w:color w:val="000000" w:themeColor="text1"/>
        </w:rPr>
        <w:t>os</w:t>
      </w:r>
      <w:r w:rsidR="000A68A0">
        <w:rPr>
          <w:color w:val="000000" w:themeColor="text1"/>
        </w:rPr>
        <w:t>, nevykd</w:t>
      </w:r>
      <w:r w:rsidR="009E1D6C">
        <w:rPr>
          <w:color w:val="000000" w:themeColor="text1"/>
        </w:rPr>
        <w:t>ė</w:t>
      </w:r>
      <w:r w:rsidR="000A68A0">
        <w:rPr>
          <w:color w:val="000000" w:themeColor="text1"/>
        </w:rPr>
        <w:t xml:space="preserve"> rinkos tyrim</w:t>
      </w:r>
      <w:r w:rsidR="005D1363">
        <w:rPr>
          <w:color w:val="000000" w:themeColor="text1"/>
        </w:rPr>
        <w:t>ų</w:t>
      </w:r>
      <w:r w:rsidR="000A68A0">
        <w:rPr>
          <w:color w:val="000000" w:themeColor="text1"/>
        </w:rPr>
        <w:t xml:space="preserve"> dėl liekamųjų medžiagų (metalo laužo) pardavim</w:t>
      </w:r>
      <w:r w:rsidR="00AA4276">
        <w:rPr>
          <w:color w:val="000000" w:themeColor="text1"/>
        </w:rPr>
        <w:t>ų</w:t>
      </w:r>
      <w:r w:rsidR="009E1D6C">
        <w:rPr>
          <w:color w:val="000000" w:themeColor="text1"/>
        </w:rPr>
        <w:t xml:space="preserve"> geriausios kainos nustatymo</w:t>
      </w:r>
      <w:r w:rsidR="00256D4E">
        <w:rPr>
          <w:color w:val="000000" w:themeColor="text1"/>
        </w:rPr>
        <w:t>, bet visą kiekį šio turto, t. y. 33 358 kg geležies plieno ir juodojo metalo laužo,</w:t>
      </w:r>
      <w:r w:rsidR="00AA4276">
        <w:rPr>
          <w:color w:val="000000" w:themeColor="text1"/>
        </w:rPr>
        <w:t xml:space="preserve"> pardavė </w:t>
      </w:r>
      <w:r w:rsidR="00256D4E">
        <w:rPr>
          <w:color w:val="000000" w:themeColor="text1"/>
        </w:rPr>
        <w:t>vienai</w:t>
      </w:r>
      <w:r w:rsidR="00AA4276">
        <w:rPr>
          <w:color w:val="000000" w:themeColor="text1"/>
        </w:rPr>
        <w:t xml:space="preserve"> įmonei.</w:t>
      </w:r>
      <w:r w:rsidR="000A68A0">
        <w:rPr>
          <w:color w:val="000000" w:themeColor="text1"/>
        </w:rPr>
        <w:t xml:space="preserve"> UAB ,,Raseinių autobusų parkas“ atstovų teigimu senų autobusų pardavimas yra problematiškas, </w:t>
      </w:r>
      <w:r w:rsidR="00AA4276">
        <w:rPr>
          <w:color w:val="000000" w:themeColor="text1"/>
        </w:rPr>
        <w:t>todėl</w:t>
      </w:r>
      <w:r w:rsidR="000A68A0">
        <w:rPr>
          <w:color w:val="000000" w:themeColor="text1"/>
        </w:rPr>
        <w:t xml:space="preserve"> metalas </w:t>
      </w:r>
      <w:r w:rsidR="00473669">
        <w:rPr>
          <w:color w:val="000000" w:themeColor="text1"/>
        </w:rPr>
        <w:t xml:space="preserve">visada </w:t>
      </w:r>
      <w:r w:rsidR="000A68A0">
        <w:rPr>
          <w:color w:val="000000" w:themeColor="text1"/>
        </w:rPr>
        <w:t>parduo</w:t>
      </w:r>
      <w:r w:rsidR="00412DE9">
        <w:rPr>
          <w:color w:val="000000" w:themeColor="text1"/>
        </w:rPr>
        <w:t>tas</w:t>
      </w:r>
      <w:r w:rsidR="000A68A0">
        <w:rPr>
          <w:color w:val="000000" w:themeColor="text1"/>
        </w:rPr>
        <w:t xml:space="preserve"> t</w:t>
      </w:r>
      <w:r w:rsidR="000E72EE">
        <w:rPr>
          <w:color w:val="000000" w:themeColor="text1"/>
        </w:rPr>
        <w:t>ai</w:t>
      </w:r>
      <w:r w:rsidR="000A68A0">
        <w:rPr>
          <w:color w:val="000000" w:themeColor="text1"/>
        </w:rPr>
        <w:t xml:space="preserve"> pači</w:t>
      </w:r>
      <w:r w:rsidR="000E72EE">
        <w:rPr>
          <w:color w:val="000000" w:themeColor="text1"/>
        </w:rPr>
        <w:t>ai</w:t>
      </w:r>
      <w:r w:rsidR="000A68A0">
        <w:rPr>
          <w:color w:val="000000" w:themeColor="text1"/>
        </w:rPr>
        <w:t xml:space="preserve"> įmon</w:t>
      </w:r>
      <w:r w:rsidR="000E72EE">
        <w:rPr>
          <w:color w:val="000000" w:themeColor="text1"/>
        </w:rPr>
        <w:t>ei</w:t>
      </w:r>
      <w:r w:rsidR="000A68A0">
        <w:rPr>
          <w:color w:val="000000" w:themeColor="text1"/>
        </w:rPr>
        <w:t xml:space="preserve">. </w:t>
      </w:r>
    </w:p>
    <w:p w:rsidR="000A68A0" w:rsidRDefault="000A68A0" w:rsidP="000A68A0">
      <w:pPr>
        <w:pStyle w:val="NoSpacing"/>
        <w:tabs>
          <w:tab w:val="left" w:pos="1134"/>
        </w:tabs>
        <w:spacing w:line="360" w:lineRule="auto"/>
        <w:ind w:firstLine="851"/>
        <w:jc w:val="both"/>
      </w:pPr>
      <w:r>
        <w:rPr>
          <w:color w:val="000000" w:themeColor="text1"/>
        </w:rPr>
        <w:t xml:space="preserve">Įvertinus šias aplinkybes manytina, kad įmonėje nebuvo imtasi priemonių dėl nurašomo turto </w:t>
      </w:r>
      <w:r w:rsidR="009E1D6C">
        <w:rPr>
          <w:color w:val="000000" w:themeColor="text1"/>
        </w:rPr>
        <w:t xml:space="preserve">skaidraus </w:t>
      </w:r>
      <w:r>
        <w:rPr>
          <w:color w:val="000000" w:themeColor="text1"/>
        </w:rPr>
        <w:t xml:space="preserve">pardavimo </w:t>
      </w:r>
      <w:r w:rsidR="009E1D6C">
        <w:rPr>
          <w:color w:val="000000" w:themeColor="text1"/>
        </w:rPr>
        <w:t>proceso užtikrinimo</w:t>
      </w:r>
      <w:r w:rsidR="00C01F02">
        <w:rPr>
          <w:color w:val="000000" w:themeColor="text1"/>
        </w:rPr>
        <w:t>, tinkamo pardavimo būdo parinkimo,</w:t>
      </w:r>
      <w:r w:rsidR="009E1D6C">
        <w:rPr>
          <w:color w:val="000000" w:themeColor="text1"/>
        </w:rPr>
        <w:t xml:space="preserve"> informacijos </w:t>
      </w:r>
      <w:r w:rsidR="00C44C2C">
        <w:rPr>
          <w:color w:val="000000" w:themeColor="text1"/>
        </w:rPr>
        <w:t>viešinimo</w:t>
      </w:r>
      <w:r w:rsidR="00C01F02">
        <w:rPr>
          <w:color w:val="000000" w:themeColor="text1"/>
        </w:rPr>
        <w:t xml:space="preserve"> ir</w:t>
      </w:r>
      <w:r w:rsidR="00C44C2C">
        <w:rPr>
          <w:color w:val="000000" w:themeColor="text1"/>
        </w:rPr>
        <w:t xml:space="preserve"> </w:t>
      </w:r>
      <w:r>
        <w:rPr>
          <w:color w:val="000000" w:themeColor="text1"/>
        </w:rPr>
        <w:t>didžiausią metalo supirkimo kainą siūlan</w:t>
      </w:r>
      <w:r w:rsidR="00C44C2C">
        <w:rPr>
          <w:color w:val="000000" w:themeColor="text1"/>
        </w:rPr>
        <w:t>čios</w:t>
      </w:r>
      <w:r>
        <w:rPr>
          <w:color w:val="000000" w:themeColor="text1"/>
        </w:rPr>
        <w:t xml:space="preserve"> įmonė</w:t>
      </w:r>
      <w:r w:rsidR="00C44C2C">
        <w:rPr>
          <w:color w:val="000000" w:themeColor="text1"/>
        </w:rPr>
        <w:t>s nustatymo,</w:t>
      </w:r>
      <w:r>
        <w:rPr>
          <w:color w:val="000000" w:themeColor="text1"/>
        </w:rPr>
        <w:t xml:space="preserve"> </w:t>
      </w:r>
      <w:r w:rsidR="00C44C2C">
        <w:rPr>
          <w:color w:val="000000" w:themeColor="text1"/>
        </w:rPr>
        <w:t xml:space="preserve">todėl </w:t>
      </w:r>
      <w:r>
        <w:rPr>
          <w:color w:val="000000" w:themeColor="text1"/>
        </w:rPr>
        <w:t xml:space="preserve">nevykdyta </w:t>
      </w:r>
      <w:r>
        <w:rPr>
          <w:color w:val="000000" w:themeColor="text1"/>
        </w:rPr>
        <w:lastRenderedPageBreak/>
        <w:t>objektyvi rinkos dalyvių apklausa kelia</w:t>
      </w:r>
      <w:r w:rsidRPr="00480E90">
        <w:rPr>
          <w:rFonts w:eastAsia="Calibri"/>
        </w:rPr>
        <w:t xml:space="preserve"> </w:t>
      </w:r>
      <w:r>
        <w:rPr>
          <w:rFonts w:eastAsia="Calibri"/>
        </w:rPr>
        <w:t>abejones dėl skaid</w:t>
      </w:r>
      <w:r w:rsidR="00412DE9">
        <w:rPr>
          <w:rFonts w:eastAsia="Calibri"/>
        </w:rPr>
        <w:t>r</w:t>
      </w:r>
      <w:r>
        <w:rPr>
          <w:rFonts w:eastAsia="Calibri"/>
        </w:rPr>
        <w:t xml:space="preserve">iai </w:t>
      </w:r>
      <w:r w:rsidR="007C5FCE">
        <w:rPr>
          <w:rFonts w:eastAsia="Calibri"/>
        </w:rPr>
        <w:t xml:space="preserve">vykdyto </w:t>
      </w:r>
      <w:r>
        <w:rPr>
          <w:rFonts w:eastAsia="Calibri"/>
        </w:rPr>
        <w:t>realizuot</w:t>
      </w:r>
      <w:r w:rsidR="007C5FCE">
        <w:rPr>
          <w:rFonts w:eastAsia="Calibri"/>
        </w:rPr>
        <w:t>ino</w:t>
      </w:r>
      <w:r>
        <w:rPr>
          <w:rFonts w:eastAsia="Calibri"/>
        </w:rPr>
        <w:t xml:space="preserve"> turto</w:t>
      </w:r>
      <w:r w:rsidR="007C5FCE">
        <w:rPr>
          <w:rFonts w:eastAsia="Calibri"/>
        </w:rPr>
        <w:t xml:space="preserve"> pardavimo proceso</w:t>
      </w:r>
      <w:r>
        <w:rPr>
          <w:rFonts w:eastAsia="Calibri"/>
        </w:rPr>
        <w:t>.</w:t>
      </w:r>
      <w:r>
        <w:rPr>
          <w:color w:val="000000" w:themeColor="text1"/>
        </w:rPr>
        <w:t xml:space="preserve"> </w:t>
      </w:r>
    </w:p>
    <w:p w:rsidR="000A68A0" w:rsidRDefault="000A68A0" w:rsidP="000A68A0">
      <w:pPr>
        <w:pStyle w:val="ListParagraph"/>
        <w:tabs>
          <w:tab w:val="left" w:pos="142"/>
          <w:tab w:val="left" w:pos="1134"/>
        </w:tabs>
        <w:spacing w:line="360" w:lineRule="auto"/>
        <w:ind w:left="0" w:firstLine="851"/>
        <w:jc w:val="both"/>
        <w:rPr>
          <w:rFonts w:ascii="Times New Roman" w:hAnsi="Times New Roman"/>
          <w:sz w:val="24"/>
          <w:szCs w:val="24"/>
        </w:rPr>
      </w:pPr>
      <w:r w:rsidRPr="001E3D1B">
        <w:rPr>
          <w:rFonts w:ascii="Times New Roman" w:hAnsi="Times New Roman"/>
          <w:sz w:val="24"/>
          <w:szCs w:val="24"/>
        </w:rPr>
        <w:t>Atsižvelgiant į tai, kas išdėstyta, siūlome:</w:t>
      </w:r>
    </w:p>
    <w:p w:rsidR="000A68A0" w:rsidRPr="00AE024B" w:rsidRDefault="000A68A0" w:rsidP="000A68A0">
      <w:pPr>
        <w:pStyle w:val="NoSpacing"/>
        <w:numPr>
          <w:ilvl w:val="0"/>
          <w:numId w:val="12"/>
        </w:numPr>
        <w:tabs>
          <w:tab w:val="left" w:pos="851"/>
          <w:tab w:val="left" w:pos="1134"/>
          <w:tab w:val="left" w:pos="1276"/>
        </w:tabs>
        <w:spacing w:line="360" w:lineRule="auto"/>
        <w:ind w:left="0" w:firstLine="851"/>
        <w:jc w:val="both"/>
        <w:rPr>
          <w:color w:val="000000" w:themeColor="text1"/>
        </w:rPr>
      </w:pPr>
      <w:bookmarkStart w:id="62" w:name="_Hlk7790179"/>
      <w:r w:rsidRPr="00AE024B">
        <w:rPr>
          <w:color w:val="000000" w:themeColor="text1"/>
        </w:rPr>
        <w:t>UAB ,,Raseinių autobusų parkas“ likviduojamo turto pardavimo proces</w:t>
      </w:r>
      <w:r w:rsidR="002A3E62">
        <w:rPr>
          <w:color w:val="000000" w:themeColor="text1"/>
        </w:rPr>
        <w:t>ą vykdyti pagal nustatytą teisinį reglamentavimą</w:t>
      </w:r>
      <w:r w:rsidRPr="00AE024B">
        <w:rPr>
          <w:color w:val="000000" w:themeColor="text1"/>
        </w:rPr>
        <w:t>;</w:t>
      </w:r>
    </w:p>
    <w:p w:rsidR="000A68A0" w:rsidRPr="00AE024B" w:rsidRDefault="000A68A0" w:rsidP="000A68A0">
      <w:pPr>
        <w:pStyle w:val="NoSpacing"/>
        <w:numPr>
          <w:ilvl w:val="0"/>
          <w:numId w:val="12"/>
        </w:numPr>
        <w:tabs>
          <w:tab w:val="left" w:pos="851"/>
          <w:tab w:val="left" w:pos="1134"/>
          <w:tab w:val="left" w:pos="1276"/>
        </w:tabs>
        <w:spacing w:line="360" w:lineRule="auto"/>
        <w:ind w:left="0" w:firstLine="851"/>
        <w:jc w:val="both"/>
        <w:rPr>
          <w:color w:val="000000" w:themeColor="text1"/>
        </w:rPr>
      </w:pPr>
      <w:r>
        <w:rPr>
          <w:color w:val="000000" w:themeColor="text1"/>
        </w:rPr>
        <w:t>Informaciją apie</w:t>
      </w:r>
      <w:r w:rsidRPr="00AE024B">
        <w:rPr>
          <w:color w:val="000000" w:themeColor="text1"/>
        </w:rPr>
        <w:t xml:space="preserve"> nurašomo turto pardavim</w:t>
      </w:r>
      <w:r>
        <w:rPr>
          <w:color w:val="000000" w:themeColor="text1"/>
        </w:rPr>
        <w:t>ą</w:t>
      </w:r>
      <w:r w:rsidRPr="00AE024B">
        <w:rPr>
          <w:color w:val="000000" w:themeColor="text1"/>
        </w:rPr>
        <w:t xml:space="preserve"> </w:t>
      </w:r>
      <w:r>
        <w:rPr>
          <w:color w:val="000000" w:themeColor="text1"/>
        </w:rPr>
        <w:t>skelbti viešai;</w:t>
      </w:r>
      <w:r w:rsidRPr="00AE024B">
        <w:rPr>
          <w:color w:val="000000" w:themeColor="text1"/>
        </w:rPr>
        <w:t xml:space="preserve"> </w:t>
      </w:r>
    </w:p>
    <w:p w:rsidR="000E72EE" w:rsidRPr="00EC3628" w:rsidRDefault="000A68A0" w:rsidP="00EC3628">
      <w:pPr>
        <w:pStyle w:val="NoSpacing"/>
        <w:numPr>
          <w:ilvl w:val="0"/>
          <w:numId w:val="12"/>
        </w:numPr>
        <w:tabs>
          <w:tab w:val="left" w:pos="851"/>
          <w:tab w:val="left" w:pos="1134"/>
          <w:tab w:val="left" w:pos="1276"/>
        </w:tabs>
        <w:spacing w:line="360" w:lineRule="auto"/>
        <w:ind w:left="0" w:firstLine="851"/>
        <w:jc w:val="both"/>
        <w:rPr>
          <w:color w:val="000000" w:themeColor="text1"/>
        </w:rPr>
      </w:pPr>
      <w:r>
        <w:rPr>
          <w:color w:val="000000" w:themeColor="text1"/>
        </w:rPr>
        <w:t>V</w:t>
      </w:r>
      <w:r w:rsidRPr="00AE024B">
        <w:rPr>
          <w:color w:val="000000" w:themeColor="text1"/>
        </w:rPr>
        <w:t xml:space="preserve">ykdyti metalą superkančių įmonių apklausą </w:t>
      </w:r>
      <w:r>
        <w:rPr>
          <w:color w:val="000000" w:themeColor="text1"/>
        </w:rPr>
        <w:t xml:space="preserve">ir dokumentuoti </w:t>
      </w:r>
      <w:r w:rsidRPr="00AE024B">
        <w:rPr>
          <w:color w:val="000000" w:themeColor="text1"/>
        </w:rPr>
        <w:t>geriaus</w:t>
      </w:r>
      <w:r>
        <w:rPr>
          <w:color w:val="000000" w:themeColor="text1"/>
        </w:rPr>
        <w:t>ią</w:t>
      </w:r>
      <w:r w:rsidRPr="00AE024B">
        <w:rPr>
          <w:color w:val="000000" w:themeColor="text1"/>
        </w:rPr>
        <w:t xml:space="preserve"> kain</w:t>
      </w:r>
      <w:r>
        <w:rPr>
          <w:color w:val="000000" w:themeColor="text1"/>
        </w:rPr>
        <w:t>ą siūlančio subjekto</w:t>
      </w:r>
      <w:r w:rsidRPr="00AE024B">
        <w:rPr>
          <w:color w:val="000000" w:themeColor="text1"/>
        </w:rPr>
        <w:t xml:space="preserve"> nustatymo</w:t>
      </w:r>
      <w:r>
        <w:rPr>
          <w:color w:val="000000" w:themeColor="text1"/>
        </w:rPr>
        <w:t xml:space="preserve"> procesą</w:t>
      </w:r>
      <w:r w:rsidRPr="00AE024B">
        <w:rPr>
          <w:color w:val="000000" w:themeColor="text1"/>
        </w:rPr>
        <w:t>.</w:t>
      </w:r>
    </w:p>
    <w:bookmarkEnd w:id="62"/>
    <w:p w:rsidR="00383F40" w:rsidRDefault="00383F40" w:rsidP="008D484B">
      <w:pPr>
        <w:pStyle w:val="BodyText1"/>
        <w:tabs>
          <w:tab w:val="left" w:pos="1134"/>
        </w:tabs>
        <w:spacing w:line="360" w:lineRule="auto"/>
        <w:ind w:firstLine="0"/>
        <w:jc w:val="center"/>
        <w:rPr>
          <w:b/>
          <w:sz w:val="24"/>
          <w:szCs w:val="24"/>
          <w:lang w:bidi="lt-LT"/>
        </w:rPr>
      </w:pPr>
    </w:p>
    <w:p w:rsidR="008D484B" w:rsidRPr="000615D8" w:rsidRDefault="008D484B" w:rsidP="008D484B">
      <w:pPr>
        <w:pStyle w:val="BodyText1"/>
        <w:tabs>
          <w:tab w:val="left" w:pos="1134"/>
        </w:tabs>
        <w:spacing w:line="360" w:lineRule="auto"/>
        <w:ind w:firstLine="0"/>
        <w:jc w:val="center"/>
        <w:rPr>
          <w:b/>
          <w:sz w:val="24"/>
          <w:szCs w:val="24"/>
          <w:lang w:bidi="lt-LT"/>
        </w:rPr>
      </w:pPr>
      <w:r w:rsidRPr="000615D8">
        <w:rPr>
          <w:b/>
          <w:sz w:val="24"/>
          <w:szCs w:val="24"/>
          <w:lang w:bidi="lt-LT"/>
        </w:rPr>
        <w:t>MOTYVUOTOS IŠVADOS</w:t>
      </w:r>
    </w:p>
    <w:p w:rsidR="008D484B" w:rsidRPr="00026C34" w:rsidRDefault="008D484B" w:rsidP="008D484B">
      <w:pPr>
        <w:pStyle w:val="BodyText1"/>
        <w:numPr>
          <w:ilvl w:val="0"/>
          <w:numId w:val="33"/>
        </w:numPr>
        <w:tabs>
          <w:tab w:val="left" w:pos="1134"/>
        </w:tabs>
        <w:spacing w:line="360" w:lineRule="auto"/>
        <w:ind w:left="0" w:firstLine="851"/>
        <w:rPr>
          <w:b/>
          <w:sz w:val="24"/>
          <w:szCs w:val="24"/>
          <w:lang w:bidi="lt-LT"/>
        </w:rPr>
      </w:pPr>
      <w:bookmarkStart w:id="63" w:name="_Hlk9937224"/>
      <w:r w:rsidRPr="00026C34">
        <w:rPr>
          <w:b/>
          <w:sz w:val="24"/>
          <w:szCs w:val="24"/>
        </w:rPr>
        <w:t xml:space="preserve">Išanalizavus Raseinių rajono savivaldybės valdomų įmonių: UAB ,,Raseinių komunalinės paslaugos“, UAB ,,Raseinių autobusų parkas“, UAB ,,Raseinių vandenys“, UAB ,,Raseinių šilumos tinklai“ ir SĮ ,,Raseinių butų ūkis“ </w:t>
      </w:r>
      <w:r w:rsidR="00DF2CEF">
        <w:rPr>
          <w:b/>
          <w:sz w:val="24"/>
          <w:szCs w:val="24"/>
        </w:rPr>
        <w:t xml:space="preserve">vadovų, valdybų narių, kitų asmenų atrankos, skyrimo, atšaukimo (atleidimo), sprendimų priėmimo </w:t>
      </w:r>
      <w:r w:rsidRPr="00026C34">
        <w:rPr>
          <w:b/>
          <w:sz w:val="24"/>
          <w:szCs w:val="24"/>
        </w:rPr>
        <w:t>veiklos srit</w:t>
      </w:r>
      <w:r>
        <w:rPr>
          <w:b/>
          <w:sz w:val="24"/>
          <w:szCs w:val="24"/>
        </w:rPr>
        <w:t>į</w:t>
      </w:r>
      <w:r w:rsidRPr="00026C34">
        <w:rPr>
          <w:b/>
          <w:sz w:val="24"/>
          <w:szCs w:val="24"/>
        </w:rPr>
        <w:t xml:space="preserve"> nustatyti šie korupcijos rizikos veiksniai:</w:t>
      </w:r>
    </w:p>
    <w:bookmarkEnd w:id="63"/>
    <w:p w:rsidR="00EE5C0E" w:rsidRPr="00B91BB7" w:rsidRDefault="00EE5C0E" w:rsidP="00EE5C0E">
      <w:pPr>
        <w:pStyle w:val="ListParagraph"/>
        <w:numPr>
          <w:ilvl w:val="1"/>
          <w:numId w:val="33"/>
        </w:numPr>
        <w:tabs>
          <w:tab w:val="left" w:pos="851"/>
          <w:tab w:val="left" w:pos="1134"/>
        </w:tabs>
        <w:spacing w:line="360" w:lineRule="auto"/>
        <w:ind w:left="0" w:firstLine="851"/>
        <w:jc w:val="both"/>
        <w:rPr>
          <w:rFonts w:ascii="Times New Roman" w:hAnsi="Times New Roman"/>
          <w:sz w:val="24"/>
          <w:szCs w:val="24"/>
        </w:rPr>
      </w:pPr>
      <w:r w:rsidRPr="00B91BB7">
        <w:rPr>
          <w:rFonts w:ascii="Times New Roman" w:hAnsi="Times New Roman"/>
          <w:sz w:val="24"/>
          <w:szCs w:val="24"/>
        </w:rPr>
        <w:t xml:space="preserve">Neaiškūs įmonių valdybų narių atrankos ir skyrimo procesai. </w:t>
      </w:r>
    </w:p>
    <w:p w:rsidR="00EE5C0E" w:rsidRPr="00B91BB7" w:rsidRDefault="00EE5C0E" w:rsidP="00EE5C0E">
      <w:pPr>
        <w:pStyle w:val="ListParagraph"/>
        <w:numPr>
          <w:ilvl w:val="1"/>
          <w:numId w:val="33"/>
        </w:numPr>
        <w:tabs>
          <w:tab w:val="left" w:pos="851"/>
          <w:tab w:val="left" w:pos="1134"/>
        </w:tabs>
        <w:spacing w:line="360" w:lineRule="auto"/>
        <w:ind w:left="0" w:firstLine="851"/>
        <w:jc w:val="both"/>
        <w:rPr>
          <w:rFonts w:ascii="Times New Roman" w:hAnsi="Times New Roman"/>
          <w:sz w:val="24"/>
          <w:szCs w:val="24"/>
        </w:rPr>
      </w:pPr>
      <w:r w:rsidRPr="00B91BB7">
        <w:rPr>
          <w:rFonts w:ascii="Times New Roman" w:hAnsi="Times New Roman"/>
          <w:sz w:val="24"/>
          <w:szCs w:val="24"/>
        </w:rPr>
        <w:t xml:space="preserve">Atskirais atvejais sudarant įmonių valdybas neužtikrintas </w:t>
      </w:r>
      <w:r w:rsidR="00F45AA4">
        <w:rPr>
          <w:rFonts w:ascii="Times New Roman" w:hAnsi="Times New Roman"/>
          <w:sz w:val="24"/>
          <w:szCs w:val="24"/>
        </w:rPr>
        <w:t xml:space="preserve">valdymo, </w:t>
      </w:r>
      <w:r w:rsidR="00EB1D0C">
        <w:rPr>
          <w:rFonts w:ascii="Times New Roman" w:hAnsi="Times New Roman"/>
          <w:sz w:val="24"/>
          <w:szCs w:val="24"/>
        </w:rPr>
        <w:t>kontrolės</w:t>
      </w:r>
      <w:r w:rsidRPr="00B91BB7">
        <w:rPr>
          <w:rFonts w:ascii="Times New Roman" w:hAnsi="Times New Roman"/>
          <w:sz w:val="24"/>
          <w:szCs w:val="24"/>
        </w:rPr>
        <w:t xml:space="preserve"> ir koordinavimo funkcijų atskyrimas.</w:t>
      </w:r>
    </w:p>
    <w:p w:rsidR="00EE5C0E" w:rsidRPr="00B91BB7" w:rsidRDefault="00EE5C0E" w:rsidP="00EE5C0E">
      <w:pPr>
        <w:pStyle w:val="ListParagraph"/>
        <w:numPr>
          <w:ilvl w:val="1"/>
          <w:numId w:val="33"/>
        </w:numPr>
        <w:tabs>
          <w:tab w:val="left" w:pos="851"/>
          <w:tab w:val="left" w:pos="1134"/>
        </w:tabs>
        <w:spacing w:line="360" w:lineRule="auto"/>
        <w:ind w:left="0" w:firstLine="851"/>
        <w:jc w:val="both"/>
        <w:rPr>
          <w:rFonts w:ascii="Times New Roman" w:hAnsi="Times New Roman"/>
          <w:sz w:val="24"/>
          <w:szCs w:val="24"/>
        </w:rPr>
      </w:pPr>
      <w:r w:rsidRPr="00B91BB7">
        <w:rPr>
          <w:rFonts w:ascii="Times New Roman" w:hAnsi="Times New Roman"/>
          <w:sz w:val="24"/>
          <w:szCs w:val="24"/>
          <w:lang w:bidi="lt-LT"/>
        </w:rPr>
        <w:t>Neužtikrinta vieša ir konkurencinga bendrovių vadovų atrankos procedūra.</w:t>
      </w:r>
    </w:p>
    <w:p w:rsidR="00EE5C0E" w:rsidRPr="00B91BB7" w:rsidRDefault="00EE5C0E" w:rsidP="00EE5C0E">
      <w:pPr>
        <w:pStyle w:val="ListParagraph"/>
        <w:numPr>
          <w:ilvl w:val="1"/>
          <w:numId w:val="33"/>
        </w:numPr>
        <w:tabs>
          <w:tab w:val="left" w:pos="851"/>
          <w:tab w:val="left" w:pos="1134"/>
        </w:tabs>
        <w:spacing w:line="360" w:lineRule="auto"/>
        <w:ind w:left="0" w:firstLine="851"/>
        <w:jc w:val="both"/>
        <w:rPr>
          <w:rFonts w:ascii="Times New Roman" w:hAnsi="Times New Roman"/>
          <w:sz w:val="24"/>
          <w:szCs w:val="24"/>
        </w:rPr>
      </w:pPr>
      <w:r w:rsidRPr="00B91BB7">
        <w:rPr>
          <w:rFonts w:ascii="Times New Roman" w:hAnsi="Times New Roman"/>
          <w:sz w:val="24"/>
          <w:szCs w:val="24"/>
        </w:rPr>
        <w:t>Organizuojant konkursą į Savivaldybės įmonės direktoriaus pareigas neužtikrinta skaidri ir objektyvi atrankos komisijos veikla.</w:t>
      </w:r>
    </w:p>
    <w:p w:rsidR="00EE5C0E" w:rsidRPr="00B91BB7" w:rsidRDefault="00EE5C0E" w:rsidP="00EE5C0E">
      <w:pPr>
        <w:pStyle w:val="ListParagraph"/>
        <w:numPr>
          <w:ilvl w:val="1"/>
          <w:numId w:val="33"/>
        </w:numPr>
        <w:tabs>
          <w:tab w:val="left" w:pos="1134"/>
        </w:tabs>
        <w:spacing w:line="360" w:lineRule="auto"/>
        <w:ind w:left="0" w:firstLine="851"/>
        <w:jc w:val="both"/>
        <w:rPr>
          <w:rFonts w:ascii="Times New Roman" w:hAnsi="Times New Roman"/>
          <w:sz w:val="24"/>
          <w:szCs w:val="24"/>
          <w:lang w:bidi="lt-LT"/>
        </w:rPr>
      </w:pPr>
      <w:r w:rsidRPr="00B91BB7">
        <w:rPr>
          <w:rFonts w:ascii="Times New Roman" w:hAnsi="Times New Roman"/>
          <w:sz w:val="24"/>
          <w:szCs w:val="24"/>
        </w:rPr>
        <w:t>Neužtikrinta konkurencinga ir skaidri įmonių direktorių pavaduotojų ir kitų vadovaujančių asmenų skyrimo į pareigas procedūra.</w:t>
      </w:r>
    </w:p>
    <w:p w:rsidR="00EE5C0E" w:rsidRPr="00B91BB7" w:rsidRDefault="00EE5C0E" w:rsidP="00EE5C0E">
      <w:pPr>
        <w:pStyle w:val="ListParagraph"/>
        <w:numPr>
          <w:ilvl w:val="1"/>
          <w:numId w:val="33"/>
        </w:numPr>
        <w:tabs>
          <w:tab w:val="left" w:pos="1134"/>
        </w:tabs>
        <w:spacing w:line="360" w:lineRule="auto"/>
        <w:ind w:left="0" w:firstLine="851"/>
        <w:jc w:val="both"/>
        <w:rPr>
          <w:rFonts w:ascii="Times New Roman" w:hAnsi="Times New Roman"/>
          <w:sz w:val="24"/>
          <w:szCs w:val="24"/>
          <w:lang w:bidi="lt-LT"/>
        </w:rPr>
      </w:pPr>
      <w:r w:rsidRPr="00B91BB7">
        <w:rPr>
          <w:rFonts w:ascii="Times New Roman" w:hAnsi="Times New Roman"/>
          <w:sz w:val="24"/>
          <w:szCs w:val="24"/>
        </w:rPr>
        <w:t xml:space="preserve">Įmonėse atleidžiant vadovus, jų pavaduotojus šalių susitarimu nesivadovauta teisės aktais. </w:t>
      </w:r>
    </w:p>
    <w:p w:rsidR="00725D90" w:rsidRPr="004B43D4" w:rsidRDefault="004B43D4" w:rsidP="004B43D4">
      <w:pPr>
        <w:pStyle w:val="ListParagraph"/>
        <w:numPr>
          <w:ilvl w:val="0"/>
          <w:numId w:val="33"/>
        </w:numPr>
        <w:tabs>
          <w:tab w:val="left" w:pos="1134"/>
        </w:tabs>
        <w:spacing w:line="360" w:lineRule="auto"/>
        <w:ind w:left="0" w:firstLine="851"/>
        <w:jc w:val="both"/>
        <w:rPr>
          <w:rFonts w:ascii="Times New Roman" w:hAnsi="Times New Roman"/>
          <w:b/>
          <w:sz w:val="24"/>
          <w:szCs w:val="24"/>
        </w:rPr>
      </w:pPr>
      <w:r w:rsidRPr="004B43D4">
        <w:rPr>
          <w:rFonts w:ascii="Times New Roman" w:hAnsi="Times New Roman"/>
          <w:b/>
          <w:sz w:val="24"/>
          <w:szCs w:val="24"/>
        </w:rPr>
        <w:t xml:space="preserve">Išanalizavus korupcijos riziką </w:t>
      </w:r>
      <w:r w:rsidR="00DF2CEF">
        <w:rPr>
          <w:rFonts w:ascii="Times New Roman" w:hAnsi="Times New Roman"/>
          <w:b/>
          <w:sz w:val="24"/>
          <w:szCs w:val="24"/>
        </w:rPr>
        <w:t>Savivaldybės kontroliuojamų įmonių v</w:t>
      </w:r>
      <w:r w:rsidRPr="004B43D4">
        <w:rPr>
          <w:rFonts w:ascii="Times New Roman" w:hAnsi="Times New Roman"/>
          <w:b/>
          <w:sz w:val="24"/>
          <w:szCs w:val="24"/>
        </w:rPr>
        <w:t xml:space="preserve">iešųjų ir privačių interesų derinimo </w:t>
      </w:r>
      <w:r w:rsidR="00DF2CEF">
        <w:rPr>
          <w:rFonts w:ascii="Times New Roman" w:hAnsi="Times New Roman"/>
          <w:b/>
          <w:sz w:val="24"/>
          <w:szCs w:val="24"/>
        </w:rPr>
        <w:t>kontrolės užtikrinimo</w:t>
      </w:r>
      <w:r w:rsidRPr="004B43D4">
        <w:rPr>
          <w:rFonts w:ascii="Times New Roman" w:hAnsi="Times New Roman"/>
          <w:b/>
          <w:sz w:val="24"/>
          <w:szCs w:val="24"/>
        </w:rPr>
        <w:t xml:space="preserve"> srit</w:t>
      </w:r>
      <w:r w:rsidR="00DF2CEF">
        <w:rPr>
          <w:rFonts w:ascii="Times New Roman" w:hAnsi="Times New Roman"/>
          <w:b/>
          <w:sz w:val="24"/>
          <w:szCs w:val="24"/>
        </w:rPr>
        <w:t>į</w:t>
      </w:r>
      <w:r w:rsidRPr="004B43D4">
        <w:rPr>
          <w:rFonts w:ascii="Times New Roman" w:hAnsi="Times New Roman"/>
          <w:b/>
          <w:sz w:val="24"/>
          <w:szCs w:val="24"/>
        </w:rPr>
        <w:t xml:space="preserve"> nustatyti šie korupcijos rizikos veiksniai: </w:t>
      </w:r>
    </w:p>
    <w:p w:rsidR="00EE5C0E" w:rsidRPr="00B91BB7" w:rsidRDefault="00EE5C0E" w:rsidP="00EE5C0E">
      <w:pPr>
        <w:pStyle w:val="ListParagraph"/>
        <w:numPr>
          <w:ilvl w:val="1"/>
          <w:numId w:val="33"/>
        </w:numPr>
        <w:tabs>
          <w:tab w:val="left" w:pos="1134"/>
        </w:tabs>
        <w:spacing w:line="360" w:lineRule="auto"/>
        <w:ind w:left="0" w:firstLine="851"/>
        <w:jc w:val="both"/>
        <w:rPr>
          <w:rFonts w:ascii="Times New Roman" w:hAnsi="Times New Roman"/>
          <w:sz w:val="24"/>
          <w:szCs w:val="24"/>
        </w:rPr>
      </w:pPr>
      <w:r w:rsidRPr="00B91BB7">
        <w:rPr>
          <w:rFonts w:ascii="Times New Roman" w:hAnsi="Times New Roman"/>
          <w:sz w:val="24"/>
          <w:szCs w:val="24"/>
        </w:rPr>
        <w:t xml:space="preserve">Savivaldybėje ir jos valdomose įmonėse netinkamai valdomas Viešųjų ir privačių interesų derinimo valstybinėje tarnyboje įstatymo vykdymo procesas. </w:t>
      </w:r>
    </w:p>
    <w:p w:rsidR="00EE5C0E" w:rsidRPr="00EB1D0C" w:rsidRDefault="00EE5C0E" w:rsidP="00EB1D0C">
      <w:pPr>
        <w:pStyle w:val="ListParagraph"/>
        <w:numPr>
          <w:ilvl w:val="1"/>
          <w:numId w:val="33"/>
        </w:numPr>
        <w:tabs>
          <w:tab w:val="left" w:pos="1134"/>
        </w:tabs>
        <w:spacing w:line="360" w:lineRule="auto"/>
        <w:ind w:left="0" w:firstLine="851"/>
        <w:jc w:val="both"/>
        <w:rPr>
          <w:rFonts w:ascii="Times New Roman" w:hAnsi="Times New Roman"/>
          <w:sz w:val="24"/>
          <w:szCs w:val="24"/>
        </w:rPr>
      </w:pPr>
      <w:r w:rsidRPr="00EB1D0C">
        <w:rPr>
          <w:rFonts w:ascii="Times New Roman" w:hAnsi="Times New Roman"/>
          <w:sz w:val="24"/>
          <w:szCs w:val="24"/>
          <w:lang w:bidi="lt-LT"/>
        </w:rPr>
        <w:t>N</w:t>
      </w:r>
      <w:r w:rsidRPr="00EB1D0C">
        <w:rPr>
          <w:rFonts w:ascii="Times New Roman" w:hAnsi="Times New Roman"/>
          <w:sz w:val="24"/>
          <w:szCs w:val="24"/>
        </w:rPr>
        <w:t>enustatytas aiškus Viešųjų ir privačių interesų derinimo valstybinėje tarnyboje įstatymo nuostatų vykdymo kontrolės mechanizmas.</w:t>
      </w:r>
    </w:p>
    <w:p w:rsidR="00EE5C0E" w:rsidRPr="00F45AA4" w:rsidRDefault="00EE5C0E" w:rsidP="00897F80">
      <w:pPr>
        <w:pStyle w:val="ListParagraph"/>
        <w:numPr>
          <w:ilvl w:val="1"/>
          <w:numId w:val="33"/>
        </w:numPr>
        <w:tabs>
          <w:tab w:val="left" w:pos="142"/>
          <w:tab w:val="left" w:pos="1134"/>
        </w:tabs>
        <w:spacing w:line="360" w:lineRule="auto"/>
        <w:ind w:left="0" w:firstLine="851"/>
        <w:jc w:val="both"/>
        <w:rPr>
          <w:rFonts w:ascii="Times New Roman" w:hAnsi="Times New Roman"/>
          <w:sz w:val="24"/>
          <w:szCs w:val="24"/>
        </w:rPr>
      </w:pPr>
      <w:r w:rsidRPr="00F45AA4">
        <w:rPr>
          <w:rFonts w:ascii="Times New Roman" w:hAnsi="Times New Roman"/>
          <w:sz w:val="24"/>
          <w:szCs w:val="24"/>
        </w:rPr>
        <w:t>Įmonių valdybų nariai, vadovai</w:t>
      </w:r>
      <w:r w:rsidR="00F45AA4">
        <w:rPr>
          <w:rFonts w:ascii="Times New Roman" w:hAnsi="Times New Roman"/>
          <w:sz w:val="24"/>
          <w:szCs w:val="24"/>
        </w:rPr>
        <w:t>, v</w:t>
      </w:r>
      <w:r w:rsidRPr="00F45AA4">
        <w:rPr>
          <w:rFonts w:ascii="Times New Roman" w:hAnsi="Times New Roman"/>
          <w:sz w:val="24"/>
          <w:szCs w:val="24"/>
        </w:rPr>
        <w:t>iešuose pirkimuose dalyvaujantys asmenys nustatyta tvarka ir terminais neteik</w:t>
      </w:r>
      <w:r w:rsidR="00DF2CEF">
        <w:rPr>
          <w:rFonts w:ascii="Times New Roman" w:hAnsi="Times New Roman"/>
          <w:sz w:val="24"/>
          <w:szCs w:val="24"/>
        </w:rPr>
        <w:t>ia</w:t>
      </w:r>
      <w:r w:rsidRPr="00F45AA4">
        <w:rPr>
          <w:rFonts w:ascii="Times New Roman" w:hAnsi="Times New Roman"/>
          <w:sz w:val="24"/>
          <w:szCs w:val="24"/>
        </w:rPr>
        <w:t xml:space="preserve"> privačių interesų deklaracijų.</w:t>
      </w:r>
    </w:p>
    <w:p w:rsidR="00EE5C0E" w:rsidRPr="00EB1D0C" w:rsidRDefault="00EE5C0E" w:rsidP="00EB1D0C">
      <w:pPr>
        <w:pStyle w:val="ListParagraph"/>
        <w:numPr>
          <w:ilvl w:val="1"/>
          <w:numId w:val="33"/>
        </w:numPr>
        <w:tabs>
          <w:tab w:val="left" w:pos="1134"/>
        </w:tabs>
        <w:spacing w:line="360" w:lineRule="auto"/>
        <w:ind w:left="0" w:firstLine="851"/>
        <w:jc w:val="both"/>
        <w:rPr>
          <w:rFonts w:ascii="Times New Roman" w:hAnsi="Times New Roman"/>
          <w:sz w:val="24"/>
          <w:szCs w:val="24"/>
        </w:rPr>
      </w:pPr>
      <w:r w:rsidRPr="00EB1D0C">
        <w:rPr>
          <w:rFonts w:ascii="Times New Roman" w:hAnsi="Times New Roman"/>
          <w:sz w:val="24"/>
          <w:szCs w:val="24"/>
        </w:rPr>
        <w:t xml:space="preserve">Darbuotojai privačių interesų deklaracijose nepateikia visos su giminystės ryšiais susijusios reikšmingos informacijos. Neskiriamas dėmesys nepotizmo </w:t>
      </w:r>
      <w:r w:rsidR="00216671">
        <w:rPr>
          <w:rFonts w:ascii="Times New Roman" w:hAnsi="Times New Roman"/>
          <w:sz w:val="24"/>
          <w:szCs w:val="24"/>
        </w:rPr>
        <w:t xml:space="preserve">rizikos </w:t>
      </w:r>
      <w:r w:rsidRPr="00EB1D0C">
        <w:rPr>
          <w:rFonts w:ascii="Times New Roman" w:hAnsi="Times New Roman"/>
          <w:sz w:val="24"/>
          <w:szCs w:val="24"/>
        </w:rPr>
        <w:t>valdymui.</w:t>
      </w:r>
    </w:p>
    <w:p w:rsidR="00EE5C0E" w:rsidRPr="00EB1D0C" w:rsidRDefault="00EE5C0E" w:rsidP="00EB1D0C">
      <w:pPr>
        <w:pStyle w:val="ListParagraph"/>
        <w:numPr>
          <w:ilvl w:val="1"/>
          <w:numId w:val="33"/>
        </w:numPr>
        <w:tabs>
          <w:tab w:val="left" w:pos="1134"/>
        </w:tabs>
        <w:spacing w:line="360" w:lineRule="auto"/>
        <w:ind w:left="0" w:firstLine="851"/>
        <w:jc w:val="both"/>
        <w:rPr>
          <w:rFonts w:ascii="Times New Roman" w:hAnsi="Times New Roman"/>
          <w:sz w:val="24"/>
          <w:szCs w:val="24"/>
        </w:rPr>
      </w:pPr>
      <w:r w:rsidRPr="00EB1D0C">
        <w:rPr>
          <w:rFonts w:ascii="Times New Roman" w:hAnsi="Times New Roman"/>
          <w:sz w:val="24"/>
          <w:szCs w:val="24"/>
        </w:rPr>
        <w:lastRenderedPageBreak/>
        <w:t>Nenusišalinama priimant sprendimus, kurie sukelia interesų konfliktą.</w:t>
      </w:r>
    </w:p>
    <w:p w:rsidR="00EE5C0E" w:rsidRPr="00B91BB7" w:rsidRDefault="006B7EF8" w:rsidP="00EE5C0E">
      <w:pPr>
        <w:pStyle w:val="ListParagraph"/>
        <w:tabs>
          <w:tab w:val="left" w:pos="851"/>
        </w:tabs>
        <w:spacing w:line="360" w:lineRule="auto"/>
        <w:ind w:left="0" w:firstLine="851"/>
        <w:jc w:val="both"/>
        <w:rPr>
          <w:rFonts w:ascii="Times New Roman" w:hAnsi="Times New Roman"/>
          <w:b/>
          <w:sz w:val="24"/>
          <w:szCs w:val="24"/>
          <w:lang w:bidi="lt-LT"/>
        </w:rPr>
      </w:pPr>
      <w:r>
        <w:rPr>
          <w:rFonts w:ascii="Times New Roman" w:hAnsi="Times New Roman"/>
          <w:b/>
          <w:sz w:val="24"/>
          <w:szCs w:val="24"/>
          <w:lang w:bidi="lt-LT"/>
        </w:rPr>
        <w:t>3</w:t>
      </w:r>
      <w:r w:rsidR="00EE5C0E" w:rsidRPr="00B91BB7">
        <w:rPr>
          <w:rFonts w:ascii="Times New Roman" w:hAnsi="Times New Roman"/>
          <w:b/>
          <w:sz w:val="24"/>
          <w:szCs w:val="24"/>
          <w:lang w:bidi="lt-LT"/>
        </w:rPr>
        <w:t>. Išanalizavus korupcijos riziką valdomų įmonių veiklos, priežiūros bei kontrolės procedūrų srityse nustatyti šie korupcijos rizikos veiksniai:</w:t>
      </w:r>
    </w:p>
    <w:p w:rsidR="00EE5C0E" w:rsidRPr="00B91BB7" w:rsidRDefault="006B7EF8" w:rsidP="00EE5C0E">
      <w:pPr>
        <w:pStyle w:val="ListParagraph"/>
        <w:tabs>
          <w:tab w:val="left" w:pos="851"/>
        </w:tabs>
        <w:spacing w:line="360" w:lineRule="auto"/>
        <w:ind w:left="0" w:firstLine="851"/>
        <w:jc w:val="both"/>
        <w:rPr>
          <w:rFonts w:ascii="Times New Roman" w:hAnsi="Times New Roman"/>
          <w:sz w:val="24"/>
          <w:szCs w:val="24"/>
          <w:lang w:bidi="lt-LT"/>
        </w:rPr>
      </w:pPr>
      <w:r>
        <w:rPr>
          <w:rFonts w:ascii="Times New Roman" w:hAnsi="Times New Roman"/>
          <w:sz w:val="24"/>
          <w:szCs w:val="24"/>
          <w:lang w:bidi="lt-LT"/>
        </w:rPr>
        <w:t>3</w:t>
      </w:r>
      <w:r w:rsidR="00EE5C0E" w:rsidRPr="00B91BB7">
        <w:rPr>
          <w:rFonts w:ascii="Times New Roman" w:hAnsi="Times New Roman"/>
          <w:sz w:val="24"/>
          <w:szCs w:val="24"/>
          <w:lang w:bidi="lt-LT"/>
        </w:rPr>
        <w:t>.1. Savivaldybės įmonėse neužtikrinamas viešųjų pirkimų proceso nuoseklumas ir skaidrumas.</w:t>
      </w:r>
      <w:r w:rsidR="00EE5C0E" w:rsidRPr="00B91BB7">
        <w:rPr>
          <w:rFonts w:ascii="Times New Roman" w:hAnsi="Times New Roman"/>
          <w:sz w:val="24"/>
          <w:szCs w:val="24"/>
        </w:rPr>
        <w:t xml:space="preserve"> </w:t>
      </w:r>
      <w:r w:rsidR="00EE5C0E" w:rsidRPr="00B91BB7">
        <w:rPr>
          <w:rFonts w:ascii="Times New Roman" w:hAnsi="Times New Roman"/>
          <w:sz w:val="24"/>
          <w:szCs w:val="24"/>
          <w:lang w:bidi="lt-LT"/>
        </w:rPr>
        <w:t xml:space="preserve">Nepakankamas dėmesys skiriamas pirkimų planavimui. </w:t>
      </w:r>
    </w:p>
    <w:p w:rsidR="00EE5C0E" w:rsidRPr="00B91BB7" w:rsidRDefault="006B7EF8" w:rsidP="00EE5C0E">
      <w:pPr>
        <w:pStyle w:val="ListParagraph"/>
        <w:tabs>
          <w:tab w:val="left" w:pos="851"/>
        </w:tabs>
        <w:spacing w:line="360" w:lineRule="auto"/>
        <w:ind w:left="0" w:firstLine="851"/>
        <w:jc w:val="both"/>
        <w:rPr>
          <w:rFonts w:ascii="Times New Roman" w:hAnsi="Times New Roman"/>
          <w:sz w:val="24"/>
          <w:szCs w:val="24"/>
          <w:lang w:bidi="lt-LT"/>
        </w:rPr>
      </w:pPr>
      <w:r>
        <w:rPr>
          <w:rFonts w:ascii="Times New Roman" w:hAnsi="Times New Roman"/>
          <w:sz w:val="24"/>
          <w:szCs w:val="24"/>
          <w:lang w:bidi="lt-LT"/>
        </w:rPr>
        <w:t>3</w:t>
      </w:r>
      <w:r w:rsidR="00EE5C0E" w:rsidRPr="00B91BB7">
        <w:rPr>
          <w:rFonts w:ascii="Times New Roman" w:hAnsi="Times New Roman"/>
          <w:sz w:val="24"/>
          <w:szCs w:val="24"/>
          <w:lang w:bidi="lt-LT"/>
        </w:rPr>
        <w:t>.2. Viešųjų pirkimų procedūrose neužtikrinta tiekėjų konkurencija.</w:t>
      </w:r>
    </w:p>
    <w:p w:rsidR="00EE5C0E" w:rsidRPr="00B91BB7" w:rsidRDefault="006B7EF8" w:rsidP="00EE5C0E">
      <w:pPr>
        <w:pStyle w:val="ListParagraph"/>
        <w:tabs>
          <w:tab w:val="left" w:pos="851"/>
        </w:tabs>
        <w:spacing w:line="360" w:lineRule="auto"/>
        <w:ind w:left="0" w:firstLine="851"/>
        <w:jc w:val="both"/>
        <w:rPr>
          <w:rFonts w:ascii="Times New Roman" w:hAnsi="Times New Roman"/>
          <w:sz w:val="24"/>
          <w:szCs w:val="24"/>
        </w:rPr>
      </w:pPr>
      <w:r>
        <w:rPr>
          <w:rFonts w:ascii="Times New Roman" w:hAnsi="Times New Roman"/>
          <w:sz w:val="24"/>
          <w:szCs w:val="24"/>
          <w:lang w:bidi="lt-LT"/>
        </w:rPr>
        <w:t>3</w:t>
      </w:r>
      <w:r w:rsidR="00EE5C0E" w:rsidRPr="00B91BB7">
        <w:rPr>
          <w:rFonts w:ascii="Times New Roman" w:hAnsi="Times New Roman"/>
          <w:sz w:val="24"/>
          <w:szCs w:val="24"/>
          <w:lang w:bidi="lt-LT"/>
        </w:rPr>
        <w:t>.</w:t>
      </w:r>
      <w:r w:rsidR="00EB1D0C">
        <w:rPr>
          <w:rFonts w:ascii="Times New Roman" w:hAnsi="Times New Roman"/>
          <w:sz w:val="24"/>
          <w:szCs w:val="24"/>
          <w:lang w:bidi="lt-LT"/>
        </w:rPr>
        <w:t>3</w:t>
      </w:r>
      <w:r w:rsidR="00EE5C0E" w:rsidRPr="00B91BB7">
        <w:rPr>
          <w:rFonts w:ascii="Times New Roman" w:hAnsi="Times New Roman"/>
          <w:sz w:val="24"/>
          <w:szCs w:val="24"/>
          <w:lang w:bidi="lt-LT"/>
        </w:rPr>
        <w:t>. D</w:t>
      </w:r>
      <w:r w:rsidR="00EE5C0E" w:rsidRPr="00B91BB7">
        <w:rPr>
          <w:rFonts w:ascii="Times New Roman" w:hAnsi="Times New Roman"/>
          <w:sz w:val="24"/>
          <w:szCs w:val="24"/>
        </w:rPr>
        <w:t>alyvauti viešuosiuose pirkimuose tendencingai kviesti tie patys tiekėjai.</w:t>
      </w:r>
    </w:p>
    <w:p w:rsidR="00EE5C0E" w:rsidRPr="00B91BB7" w:rsidRDefault="006B7EF8" w:rsidP="00EE5C0E">
      <w:pPr>
        <w:pStyle w:val="ListParagraph"/>
        <w:tabs>
          <w:tab w:val="left" w:pos="851"/>
        </w:tabs>
        <w:spacing w:line="360" w:lineRule="auto"/>
        <w:ind w:left="0" w:firstLine="851"/>
        <w:jc w:val="both"/>
        <w:rPr>
          <w:rFonts w:ascii="Times New Roman" w:hAnsi="Times New Roman"/>
          <w:sz w:val="24"/>
          <w:szCs w:val="24"/>
        </w:rPr>
      </w:pPr>
      <w:r>
        <w:rPr>
          <w:rFonts w:ascii="Times New Roman" w:hAnsi="Times New Roman"/>
          <w:sz w:val="24"/>
          <w:szCs w:val="24"/>
          <w:lang w:bidi="lt-LT"/>
        </w:rPr>
        <w:t>3</w:t>
      </w:r>
      <w:r w:rsidR="00EE5C0E" w:rsidRPr="00B91BB7">
        <w:rPr>
          <w:rFonts w:ascii="Times New Roman" w:hAnsi="Times New Roman"/>
          <w:sz w:val="24"/>
          <w:szCs w:val="24"/>
          <w:lang w:bidi="lt-LT"/>
        </w:rPr>
        <w:t>.</w:t>
      </w:r>
      <w:r w:rsidR="00EB1D0C">
        <w:rPr>
          <w:rFonts w:ascii="Times New Roman" w:hAnsi="Times New Roman"/>
          <w:sz w:val="24"/>
          <w:szCs w:val="24"/>
          <w:lang w:bidi="lt-LT"/>
        </w:rPr>
        <w:t>4</w:t>
      </w:r>
      <w:r w:rsidR="00EE5C0E" w:rsidRPr="00B91BB7">
        <w:rPr>
          <w:rFonts w:ascii="Times New Roman" w:hAnsi="Times New Roman"/>
          <w:sz w:val="24"/>
          <w:szCs w:val="24"/>
          <w:lang w:bidi="lt-LT"/>
        </w:rPr>
        <w:t xml:space="preserve">. </w:t>
      </w:r>
      <w:r w:rsidR="00EE5C0E" w:rsidRPr="00B91BB7">
        <w:rPr>
          <w:rFonts w:ascii="Times New Roman" w:hAnsi="Times New Roman"/>
          <w:sz w:val="24"/>
          <w:szCs w:val="24"/>
        </w:rPr>
        <w:t>Sandoris dėl specialiais maršrutais vežamų keleivių sudaromas be viešųjų pirkimų procedūrų.</w:t>
      </w:r>
    </w:p>
    <w:p w:rsidR="00EE5C0E" w:rsidRPr="00B91BB7" w:rsidRDefault="006B7EF8" w:rsidP="00EE5C0E">
      <w:pPr>
        <w:pStyle w:val="ListParagraph"/>
        <w:tabs>
          <w:tab w:val="left" w:pos="851"/>
        </w:tabs>
        <w:spacing w:line="360" w:lineRule="auto"/>
        <w:ind w:left="0" w:firstLine="851"/>
        <w:jc w:val="both"/>
        <w:rPr>
          <w:rFonts w:ascii="Times New Roman" w:hAnsi="Times New Roman"/>
          <w:sz w:val="24"/>
          <w:szCs w:val="24"/>
        </w:rPr>
      </w:pPr>
      <w:r>
        <w:rPr>
          <w:rFonts w:ascii="Times New Roman" w:hAnsi="Times New Roman"/>
          <w:sz w:val="24"/>
          <w:szCs w:val="24"/>
          <w:lang w:bidi="lt-LT"/>
        </w:rPr>
        <w:t>3</w:t>
      </w:r>
      <w:r w:rsidR="00EE5C0E" w:rsidRPr="00B91BB7">
        <w:rPr>
          <w:rFonts w:ascii="Times New Roman" w:hAnsi="Times New Roman"/>
          <w:sz w:val="24"/>
          <w:szCs w:val="24"/>
          <w:lang w:bidi="lt-LT"/>
        </w:rPr>
        <w:t>.</w:t>
      </w:r>
      <w:r w:rsidR="00EB1D0C">
        <w:rPr>
          <w:rFonts w:ascii="Times New Roman" w:hAnsi="Times New Roman"/>
          <w:sz w:val="24"/>
          <w:szCs w:val="24"/>
          <w:lang w:bidi="lt-LT"/>
        </w:rPr>
        <w:t>5</w:t>
      </w:r>
      <w:r w:rsidR="00EE5C0E" w:rsidRPr="00B91BB7">
        <w:rPr>
          <w:rFonts w:ascii="Times New Roman" w:hAnsi="Times New Roman"/>
          <w:sz w:val="24"/>
          <w:szCs w:val="24"/>
          <w:lang w:bidi="lt-LT"/>
        </w:rPr>
        <w:t xml:space="preserve">. </w:t>
      </w:r>
      <w:r w:rsidR="00EE5C0E" w:rsidRPr="00B91BB7">
        <w:rPr>
          <w:rFonts w:ascii="Times New Roman" w:hAnsi="Times New Roman"/>
          <w:sz w:val="24"/>
          <w:szCs w:val="24"/>
        </w:rPr>
        <w:t>Aiškiai nereglamentuoti teisinių paslaugų pirkimo procesai.</w:t>
      </w:r>
    </w:p>
    <w:p w:rsidR="00EE5C0E" w:rsidRPr="00B91BB7" w:rsidRDefault="006B7EF8" w:rsidP="00EE5C0E">
      <w:pPr>
        <w:pStyle w:val="ListParagraph"/>
        <w:tabs>
          <w:tab w:val="left" w:pos="851"/>
        </w:tabs>
        <w:spacing w:line="360" w:lineRule="auto"/>
        <w:ind w:left="0" w:firstLine="851"/>
        <w:jc w:val="both"/>
        <w:rPr>
          <w:rFonts w:ascii="Times New Roman" w:hAnsi="Times New Roman"/>
          <w:sz w:val="24"/>
          <w:szCs w:val="24"/>
          <w:lang w:bidi="lt-LT"/>
        </w:rPr>
      </w:pPr>
      <w:r>
        <w:rPr>
          <w:rFonts w:ascii="Times New Roman" w:hAnsi="Times New Roman"/>
          <w:sz w:val="24"/>
          <w:szCs w:val="24"/>
          <w:lang w:bidi="lt-LT"/>
        </w:rPr>
        <w:t>3</w:t>
      </w:r>
      <w:r w:rsidR="00EE5C0E" w:rsidRPr="00B91BB7">
        <w:rPr>
          <w:rFonts w:ascii="Times New Roman" w:hAnsi="Times New Roman"/>
          <w:sz w:val="24"/>
          <w:szCs w:val="24"/>
          <w:lang w:bidi="lt-LT"/>
        </w:rPr>
        <w:t>.</w:t>
      </w:r>
      <w:r w:rsidR="00EB1D0C">
        <w:rPr>
          <w:rFonts w:ascii="Times New Roman" w:hAnsi="Times New Roman"/>
          <w:sz w:val="24"/>
          <w:szCs w:val="24"/>
          <w:lang w:bidi="lt-LT"/>
        </w:rPr>
        <w:t>6</w:t>
      </w:r>
      <w:r w:rsidR="00EE5C0E" w:rsidRPr="00B91BB7">
        <w:rPr>
          <w:rFonts w:ascii="Times New Roman" w:hAnsi="Times New Roman"/>
          <w:sz w:val="24"/>
          <w:szCs w:val="24"/>
          <w:lang w:bidi="lt-LT"/>
        </w:rPr>
        <w:t xml:space="preserve">. Vykdant viešuosius pirkimus neužtikrinamas informacijos viešinimas. </w:t>
      </w:r>
    </w:p>
    <w:p w:rsidR="00EE5C0E" w:rsidRPr="00B91BB7" w:rsidRDefault="006B7EF8" w:rsidP="00EE5C0E">
      <w:pPr>
        <w:pStyle w:val="ListParagraph"/>
        <w:tabs>
          <w:tab w:val="left" w:pos="851"/>
        </w:tabs>
        <w:spacing w:line="360" w:lineRule="auto"/>
        <w:ind w:left="0" w:firstLine="851"/>
        <w:jc w:val="both"/>
        <w:rPr>
          <w:rFonts w:ascii="Times New Roman" w:hAnsi="Times New Roman"/>
          <w:sz w:val="24"/>
          <w:szCs w:val="24"/>
          <w:lang w:bidi="lt-LT"/>
        </w:rPr>
      </w:pPr>
      <w:r>
        <w:rPr>
          <w:rFonts w:ascii="Times New Roman" w:hAnsi="Times New Roman"/>
          <w:sz w:val="24"/>
          <w:szCs w:val="24"/>
          <w:lang w:bidi="lt-LT"/>
        </w:rPr>
        <w:t>3</w:t>
      </w:r>
      <w:r w:rsidR="00EE5C0E" w:rsidRPr="00B91BB7">
        <w:rPr>
          <w:rFonts w:ascii="Times New Roman" w:hAnsi="Times New Roman"/>
          <w:sz w:val="24"/>
          <w:szCs w:val="24"/>
          <w:lang w:bidi="lt-LT"/>
        </w:rPr>
        <w:t>.</w:t>
      </w:r>
      <w:r w:rsidR="00EB1D0C">
        <w:rPr>
          <w:rFonts w:ascii="Times New Roman" w:hAnsi="Times New Roman"/>
          <w:sz w:val="24"/>
          <w:szCs w:val="24"/>
          <w:lang w:bidi="lt-LT"/>
        </w:rPr>
        <w:t>7</w:t>
      </w:r>
      <w:r w:rsidR="00EE5C0E" w:rsidRPr="00B91BB7">
        <w:rPr>
          <w:rFonts w:ascii="Times New Roman" w:hAnsi="Times New Roman"/>
          <w:sz w:val="24"/>
          <w:szCs w:val="24"/>
          <w:lang w:bidi="lt-LT"/>
        </w:rPr>
        <w:t>. Savivaldybė vykdydama įmonių veiklos priežiūrą ir koordinavimą neskiria dėmesio. įmonių veikloje nustatytų pažeidimų šalinimui ir prevencijai.</w:t>
      </w:r>
    </w:p>
    <w:p w:rsidR="00EE5C0E" w:rsidRPr="00B91BB7" w:rsidRDefault="006B7EF8" w:rsidP="00EE5C0E">
      <w:pPr>
        <w:pStyle w:val="ListParagraph"/>
        <w:tabs>
          <w:tab w:val="left" w:pos="851"/>
        </w:tabs>
        <w:spacing w:line="360" w:lineRule="auto"/>
        <w:ind w:left="0" w:firstLine="851"/>
        <w:jc w:val="both"/>
        <w:rPr>
          <w:rFonts w:ascii="Times New Roman" w:hAnsi="Times New Roman"/>
          <w:sz w:val="24"/>
          <w:szCs w:val="24"/>
          <w:lang w:bidi="lt-LT"/>
        </w:rPr>
      </w:pPr>
      <w:r>
        <w:rPr>
          <w:rFonts w:ascii="Times New Roman" w:hAnsi="Times New Roman"/>
          <w:sz w:val="24"/>
          <w:szCs w:val="24"/>
          <w:lang w:bidi="lt-LT"/>
        </w:rPr>
        <w:t>3</w:t>
      </w:r>
      <w:r w:rsidR="00EE5C0E" w:rsidRPr="00B91BB7">
        <w:rPr>
          <w:rFonts w:ascii="Times New Roman" w:hAnsi="Times New Roman"/>
          <w:sz w:val="24"/>
          <w:szCs w:val="24"/>
          <w:lang w:bidi="lt-LT"/>
        </w:rPr>
        <w:t>.</w:t>
      </w:r>
      <w:r w:rsidR="00EB1D0C">
        <w:rPr>
          <w:rFonts w:ascii="Times New Roman" w:hAnsi="Times New Roman"/>
          <w:sz w:val="24"/>
          <w:szCs w:val="24"/>
          <w:lang w:bidi="lt-LT"/>
        </w:rPr>
        <w:t>8</w:t>
      </w:r>
      <w:r w:rsidR="00EE5C0E" w:rsidRPr="00B91BB7">
        <w:rPr>
          <w:rFonts w:ascii="Times New Roman" w:hAnsi="Times New Roman"/>
          <w:sz w:val="24"/>
          <w:szCs w:val="24"/>
          <w:lang w:bidi="lt-LT"/>
        </w:rPr>
        <w:t xml:space="preserve">. </w:t>
      </w:r>
      <w:r w:rsidR="00EE5C0E" w:rsidRPr="00B91BB7">
        <w:rPr>
          <w:rFonts w:ascii="Times New Roman" w:hAnsi="Times New Roman"/>
          <w:color w:val="000000" w:themeColor="text1"/>
          <w:sz w:val="24"/>
          <w:szCs w:val="24"/>
        </w:rPr>
        <w:t>UAB ,,Raseinių autobusų parkas“ n</w:t>
      </w:r>
      <w:r w:rsidR="00EE5C0E" w:rsidRPr="00B91BB7">
        <w:rPr>
          <w:rFonts w:ascii="Times New Roman" w:hAnsi="Times New Roman"/>
          <w:sz w:val="24"/>
          <w:szCs w:val="24"/>
        </w:rPr>
        <w:t>eskaidrus likviduotino turto pardavimo būdas.</w:t>
      </w:r>
    </w:p>
    <w:p w:rsidR="004B43D4" w:rsidRDefault="004B43D4" w:rsidP="00DB072C">
      <w:pPr>
        <w:pStyle w:val="ListParagraph"/>
        <w:tabs>
          <w:tab w:val="left" w:pos="851"/>
        </w:tabs>
        <w:spacing w:line="360" w:lineRule="auto"/>
        <w:ind w:left="0" w:firstLine="851"/>
        <w:jc w:val="both"/>
        <w:rPr>
          <w:rFonts w:ascii="Times New Roman" w:hAnsi="Times New Roman"/>
          <w:sz w:val="24"/>
          <w:szCs w:val="24"/>
          <w:lang w:bidi="lt-LT"/>
        </w:rPr>
      </w:pPr>
    </w:p>
    <w:p w:rsidR="007703CD" w:rsidRPr="000615D8" w:rsidRDefault="007703CD" w:rsidP="007703CD">
      <w:pPr>
        <w:jc w:val="center"/>
        <w:rPr>
          <w:rFonts w:ascii="Times New Roman" w:hAnsi="Times New Roman"/>
          <w:b/>
          <w:sz w:val="24"/>
          <w:szCs w:val="24"/>
        </w:rPr>
      </w:pPr>
      <w:r w:rsidRPr="000615D8">
        <w:rPr>
          <w:rFonts w:ascii="Times New Roman" w:hAnsi="Times New Roman"/>
          <w:b/>
          <w:sz w:val="24"/>
          <w:szCs w:val="24"/>
        </w:rPr>
        <w:t>PASIŪLYMAI</w:t>
      </w:r>
    </w:p>
    <w:p w:rsidR="007703CD" w:rsidRPr="004311A2" w:rsidRDefault="007703CD" w:rsidP="007703CD">
      <w:pPr>
        <w:pStyle w:val="ListParagraph"/>
        <w:numPr>
          <w:ilvl w:val="0"/>
          <w:numId w:val="34"/>
        </w:numPr>
        <w:tabs>
          <w:tab w:val="left" w:pos="1134"/>
        </w:tabs>
        <w:spacing w:line="360" w:lineRule="auto"/>
        <w:ind w:left="0" w:firstLine="851"/>
        <w:jc w:val="both"/>
        <w:rPr>
          <w:rFonts w:ascii="Times New Roman" w:hAnsi="Times New Roman"/>
          <w:b/>
          <w:sz w:val="24"/>
          <w:szCs w:val="24"/>
          <w:lang w:bidi="lt-LT"/>
        </w:rPr>
      </w:pPr>
      <w:r w:rsidRPr="004311A2">
        <w:rPr>
          <w:rFonts w:ascii="Times New Roman" w:hAnsi="Times New Roman"/>
          <w:b/>
          <w:sz w:val="24"/>
          <w:szCs w:val="24"/>
          <w:lang w:bidi="lt-LT"/>
        </w:rPr>
        <w:t>S</w:t>
      </w:r>
      <w:r>
        <w:rPr>
          <w:rFonts w:ascii="Times New Roman" w:hAnsi="Times New Roman"/>
          <w:b/>
          <w:sz w:val="24"/>
          <w:szCs w:val="24"/>
          <w:lang w:bidi="lt-LT"/>
        </w:rPr>
        <w:t>iekiant, kad S</w:t>
      </w:r>
      <w:r w:rsidRPr="004311A2">
        <w:rPr>
          <w:rFonts w:ascii="Times New Roman" w:hAnsi="Times New Roman"/>
          <w:b/>
          <w:sz w:val="24"/>
          <w:szCs w:val="24"/>
          <w:lang w:bidi="lt-LT"/>
        </w:rPr>
        <w:t xml:space="preserve">avivaldybės </w:t>
      </w:r>
      <w:r>
        <w:rPr>
          <w:rFonts w:ascii="Times New Roman" w:hAnsi="Times New Roman"/>
          <w:b/>
          <w:sz w:val="24"/>
          <w:szCs w:val="24"/>
          <w:lang w:bidi="lt-LT"/>
        </w:rPr>
        <w:t>valdomų</w:t>
      </w:r>
      <w:r w:rsidRPr="004311A2">
        <w:rPr>
          <w:rFonts w:ascii="Times New Roman" w:hAnsi="Times New Roman"/>
          <w:b/>
          <w:sz w:val="24"/>
          <w:szCs w:val="24"/>
          <w:lang w:bidi="lt-LT"/>
        </w:rPr>
        <w:t xml:space="preserve"> įmonių </w:t>
      </w:r>
      <w:r>
        <w:rPr>
          <w:rFonts w:ascii="Times New Roman" w:hAnsi="Times New Roman"/>
          <w:b/>
          <w:sz w:val="24"/>
          <w:szCs w:val="24"/>
          <w:lang w:bidi="lt-LT"/>
        </w:rPr>
        <w:t>valdysena būtų efektyvesnė ir skaidresnė, siūlome</w:t>
      </w:r>
      <w:r w:rsidRPr="004311A2">
        <w:rPr>
          <w:rFonts w:ascii="Times New Roman" w:hAnsi="Times New Roman"/>
          <w:b/>
          <w:sz w:val="24"/>
          <w:szCs w:val="24"/>
          <w:lang w:bidi="lt-LT"/>
        </w:rPr>
        <w:t>:</w:t>
      </w:r>
    </w:p>
    <w:p w:rsidR="000C773A" w:rsidRPr="000246A2" w:rsidRDefault="000C773A" w:rsidP="000246A2">
      <w:pPr>
        <w:pStyle w:val="ListParagraph"/>
        <w:numPr>
          <w:ilvl w:val="1"/>
          <w:numId w:val="34"/>
        </w:numPr>
        <w:tabs>
          <w:tab w:val="left" w:pos="142"/>
          <w:tab w:val="left" w:pos="1134"/>
          <w:tab w:val="left" w:pos="1560"/>
        </w:tabs>
        <w:spacing w:line="360" w:lineRule="auto"/>
        <w:ind w:left="0" w:firstLine="993"/>
        <w:jc w:val="both"/>
        <w:rPr>
          <w:rFonts w:ascii="Times New Roman" w:hAnsi="Times New Roman"/>
          <w:sz w:val="24"/>
          <w:szCs w:val="24"/>
        </w:rPr>
      </w:pPr>
      <w:r w:rsidRPr="000246A2">
        <w:rPr>
          <w:rFonts w:ascii="Times New Roman" w:hAnsi="Times New Roman"/>
          <w:sz w:val="24"/>
          <w:szCs w:val="24"/>
        </w:rPr>
        <w:t xml:space="preserve">Savivaldybei Vyriausybės nustatyta tvarka užtikrinti viešas ir skaidrias kandidatų į įmonių valdybas atrankos procedūras, sudaryti kandidatų į įmonių valdybas atrankos komisiją, patvirtinti komisijos darbo reglamentą ir spręsti dėl atrankos komisijos posėdžių fiksavimo garso ir / ar vaizdo priemonėmis. </w:t>
      </w:r>
    </w:p>
    <w:p w:rsidR="00DD7E4A" w:rsidRPr="00DD7E4A" w:rsidRDefault="000246A2" w:rsidP="00C94659">
      <w:pPr>
        <w:pStyle w:val="ListParagraph"/>
        <w:numPr>
          <w:ilvl w:val="1"/>
          <w:numId w:val="34"/>
        </w:numPr>
        <w:tabs>
          <w:tab w:val="left" w:pos="142"/>
          <w:tab w:val="left" w:pos="1134"/>
          <w:tab w:val="left" w:pos="1560"/>
        </w:tabs>
        <w:spacing w:line="360" w:lineRule="auto"/>
        <w:ind w:left="0" w:firstLine="993"/>
        <w:jc w:val="both"/>
        <w:rPr>
          <w:rFonts w:ascii="Times New Roman" w:hAnsi="Times New Roman"/>
          <w:sz w:val="24"/>
          <w:szCs w:val="24"/>
        </w:rPr>
      </w:pPr>
      <w:r w:rsidRPr="00DD7E4A">
        <w:rPr>
          <w:rFonts w:ascii="Times New Roman" w:hAnsi="Times New Roman"/>
          <w:sz w:val="24"/>
          <w:szCs w:val="24"/>
        </w:rPr>
        <w:t xml:space="preserve"> </w:t>
      </w:r>
      <w:r w:rsidR="007703CD" w:rsidRPr="00DD7E4A">
        <w:rPr>
          <w:rFonts w:ascii="Times New Roman" w:hAnsi="Times New Roman"/>
          <w:sz w:val="24"/>
          <w:szCs w:val="24"/>
        </w:rPr>
        <w:t>S</w:t>
      </w:r>
      <w:r w:rsidR="009878BC" w:rsidRPr="00DD7E4A">
        <w:rPr>
          <w:rFonts w:ascii="Times New Roman" w:hAnsi="Times New Roman"/>
          <w:sz w:val="24"/>
          <w:szCs w:val="24"/>
        </w:rPr>
        <w:t xml:space="preserve">avivaldybei </w:t>
      </w:r>
      <w:r w:rsidR="000C773A" w:rsidRPr="00DD7E4A">
        <w:rPr>
          <w:rFonts w:ascii="Times New Roman" w:hAnsi="Times New Roman"/>
          <w:sz w:val="24"/>
          <w:szCs w:val="24"/>
        </w:rPr>
        <w:t>užtikrinti bendrovių valdymo, kontrolės ir koordinavimo funkcijų atskyrimą</w:t>
      </w:r>
      <w:r w:rsidR="00F45AA4">
        <w:rPr>
          <w:rFonts w:ascii="Times New Roman" w:hAnsi="Times New Roman"/>
          <w:sz w:val="24"/>
          <w:szCs w:val="24"/>
        </w:rPr>
        <w:t>.</w:t>
      </w:r>
      <w:r w:rsidR="000C773A" w:rsidRPr="00DD7E4A">
        <w:rPr>
          <w:rFonts w:ascii="Times New Roman" w:hAnsi="Times New Roman"/>
          <w:sz w:val="24"/>
          <w:szCs w:val="24"/>
        </w:rPr>
        <w:t xml:space="preserve"> </w:t>
      </w:r>
      <w:r w:rsidR="00F45AA4">
        <w:rPr>
          <w:rFonts w:ascii="Times New Roman" w:hAnsi="Times New Roman"/>
          <w:sz w:val="24"/>
          <w:szCs w:val="24"/>
        </w:rPr>
        <w:t>N</w:t>
      </w:r>
      <w:r w:rsidR="000C773A" w:rsidRPr="00DD7E4A">
        <w:rPr>
          <w:rFonts w:ascii="Times New Roman" w:hAnsi="Times New Roman"/>
          <w:sz w:val="24"/>
          <w:szCs w:val="24"/>
        </w:rPr>
        <w:t>eskirti į valdyb</w:t>
      </w:r>
      <w:r w:rsidR="00CB3AE4" w:rsidRPr="00DD7E4A">
        <w:rPr>
          <w:rFonts w:ascii="Times New Roman" w:hAnsi="Times New Roman"/>
          <w:sz w:val="24"/>
          <w:szCs w:val="24"/>
        </w:rPr>
        <w:t>os narius</w:t>
      </w:r>
      <w:r w:rsidR="000C773A" w:rsidRPr="00DD7E4A">
        <w:rPr>
          <w:rFonts w:ascii="Times New Roman" w:hAnsi="Times New Roman"/>
          <w:sz w:val="24"/>
          <w:szCs w:val="24"/>
        </w:rPr>
        <w:t xml:space="preserve"> Administracijos darbuotojų, kurių tiesioginės funkcijos yra susijusios su šių įmonių veiklos priežiūra bei kontrole.</w:t>
      </w:r>
      <w:r w:rsidR="00DD7E4A" w:rsidRPr="00DD7E4A">
        <w:rPr>
          <w:rFonts w:ascii="Times New Roman" w:hAnsi="Times New Roman"/>
          <w:sz w:val="24"/>
          <w:szCs w:val="24"/>
        </w:rPr>
        <w:t xml:space="preserve"> </w:t>
      </w:r>
    </w:p>
    <w:p w:rsidR="00DD7E4A" w:rsidRDefault="000C773A" w:rsidP="00DD7E4A">
      <w:pPr>
        <w:pStyle w:val="ListParagraph"/>
        <w:numPr>
          <w:ilvl w:val="1"/>
          <w:numId w:val="34"/>
        </w:numPr>
        <w:tabs>
          <w:tab w:val="left" w:pos="142"/>
          <w:tab w:val="left" w:pos="1134"/>
          <w:tab w:val="left" w:pos="1560"/>
        </w:tabs>
        <w:spacing w:line="360" w:lineRule="auto"/>
        <w:ind w:left="0" w:firstLine="993"/>
        <w:jc w:val="both"/>
        <w:rPr>
          <w:rFonts w:ascii="Times New Roman" w:hAnsi="Times New Roman"/>
          <w:sz w:val="24"/>
          <w:szCs w:val="24"/>
        </w:rPr>
      </w:pPr>
      <w:r w:rsidRPr="00F76D4D">
        <w:rPr>
          <w:rFonts w:ascii="Times New Roman" w:hAnsi="Times New Roman"/>
          <w:sz w:val="24"/>
          <w:szCs w:val="24"/>
        </w:rPr>
        <w:t>Patvirtinti konkursų Savivaldybės valdomų įmonių vadovų pareigoms užimti organizavimo tvarką, kurioje n</w:t>
      </w:r>
      <w:r w:rsidRPr="000B68AE">
        <w:rPr>
          <w:rFonts w:ascii="Times New Roman" w:hAnsi="Times New Roman"/>
          <w:sz w:val="24"/>
          <w:szCs w:val="24"/>
        </w:rPr>
        <w:t xml:space="preserve">ustatyti </w:t>
      </w:r>
      <w:r>
        <w:rPr>
          <w:rFonts w:ascii="Times New Roman" w:hAnsi="Times New Roman"/>
          <w:sz w:val="24"/>
          <w:szCs w:val="24"/>
        </w:rPr>
        <w:t xml:space="preserve">atrankos būdą, kandidatų vertinimo kriterijus, terminus, taip pat </w:t>
      </w:r>
      <w:r w:rsidRPr="00F76D4D">
        <w:rPr>
          <w:rFonts w:ascii="Times New Roman" w:hAnsi="Times New Roman"/>
          <w:sz w:val="24"/>
          <w:szCs w:val="24"/>
        </w:rPr>
        <w:t>informacijos viešinimo, dokumentavimo, sprendimų priėmimo procedūras.</w:t>
      </w:r>
      <w:r w:rsidR="00DD7E4A">
        <w:rPr>
          <w:rFonts w:ascii="Times New Roman" w:hAnsi="Times New Roman"/>
          <w:sz w:val="24"/>
          <w:szCs w:val="24"/>
        </w:rPr>
        <w:t xml:space="preserve"> Taip pat </w:t>
      </w:r>
      <w:r w:rsidR="00DD7E4A" w:rsidRPr="000246A2">
        <w:rPr>
          <w:rFonts w:ascii="Times New Roman" w:hAnsi="Times New Roman"/>
          <w:sz w:val="24"/>
          <w:szCs w:val="24"/>
        </w:rPr>
        <w:t xml:space="preserve">spręsti dėl atrankos komisijos posėdžių fiksavimo garso ir / ar vaizdo priemonėmis. </w:t>
      </w:r>
    </w:p>
    <w:p w:rsidR="00B16E51" w:rsidRPr="00B16E51" w:rsidRDefault="00CB3AE4" w:rsidP="00B16E51">
      <w:pPr>
        <w:pStyle w:val="ListParagraph"/>
        <w:numPr>
          <w:ilvl w:val="1"/>
          <w:numId w:val="34"/>
        </w:numPr>
        <w:tabs>
          <w:tab w:val="left" w:pos="142"/>
          <w:tab w:val="left" w:pos="1134"/>
          <w:tab w:val="left" w:pos="1560"/>
        </w:tabs>
        <w:spacing w:line="360" w:lineRule="auto"/>
        <w:ind w:left="0" w:firstLine="993"/>
        <w:jc w:val="both"/>
        <w:rPr>
          <w:rFonts w:ascii="Times New Roman" w:hAnsi="Times New Roman"/>
          <w:sz w:val="24"/>
          <w:szCs w:val="24"/>
        </w:rPr>
      </w:pPr>
      <w:r w:rsidRPr="00B16E51">
        <w:rPr>
          <w:rFonts w:ascii="Times New Roman" w:hAnsi="Times New Roman"/>
          <w:sz w:val="24"/>
          <w:szCs w:val="24"/>
        </w:rPr>
        <w:t>U</w:t>
      </w:r>
      <w:r w:rsidR="000C773A" w:rsidRPr="00B16E51">
        <w:rPr>
          <w:rFonts w:ascii="Times New Roman" w:hAnsi="Times New Roman"/>
          <w:sz w:val="24"/>
          <w:szCs w:val="24"/>
        </w:rPr>
        <w:t xml:space="preserve">žtikrinti, kad </w:t>
      </w:r>
      <w:r w:rsidR="00F45AA4">
        <w:rPr>
          <w:rFonts w:ascii="Times New Roman" w:hAnsi="Times New Roman"/>
          <w:sz w:val="24"/>
          <w:szCs w:val="24"/>
        </w:rPr>
        <w:t xml:space="preserve">Savivaldybės įmonių </w:t>
      </w:r>
      <w:r w:rsidR="000C773A" w:rsidRPr="00B16E51">
        <w:rPr>
          <w:rFonts w:ascii="Times New Roman" w:hAnsi="Times New Roman"/>
          <w:sz w:val="24"/>
          <w:szCs w:val="24"/>
        </w:rPr>
        <w:t xml:space="preserve">atrankos komisijoje </w:t>
      </w:r>
      <w:r w:rsidRPr="00B16E51">
        <w:rPr>
          <w:rFonts w:ascii="Times New Roman" w:hAnsi="Times New Roman"/>
          <w:sz w:val="24"/>
          <w:szCs w:val="24"/>
        </w:rPr>
        <w:t xml:space="preserve">į įmonių vadovų pareigas </w:t>
      </w:r>
      <w:r w:rsidR="000C773A" w:rsidRPr="00B16E51">
        <w:rPr>
          <w:rFonts w:ascii="Times New Roman" w:hAnsi="Times New Roman"/>
          <w:sz w:val="24"/>
          <w:szCs w:val="24"/>
        </w:rPr>
        <w:t xml:space="preserve">dalyvautų ir pretendentus realiai vertintų ne mažiau kaip trys komisijos nariai. </w:t>
      </w:r>
      <w:r w:rsidR="00B16E51" w:rsidRPr="00B16E51">
        <w:rPr>
          <w:rFonts w:ascii="Times New Roman" w:hAnsi="Times New Roman"/>
          <w:sz w:val="24"/>
          <w:szCs w:val="24"/>
        </w:rPr>
        <w:t>Į Savivaldybės įmonių atrankos komisijoje sudėtį neskirti Administracijos direktoriaus ir tiesioginio pavaldumo ar kitokiais ryšiais susijusių asmen</w:t>
      </w:r>
      <w:r w:rsidR="00F45AA4">
        <w:rPr>
          <w:rFonts w:ascii="Times New Roman" w:hAnsi="Times New Roman"/>
          <w:sz w:val="24"/>
          <w:szCs w:val="24"/>
        </w:rPr>
        <w:t>ų</w:t>
      </w:r>
      <w:r w:rsidR="00B16E51">
        <w:rPr>
          <w:rFonts w:ascii="Times New Roman" w:hAnsi="Times New Roman"/>
          <w:sz w:val="24"/>
          <w:szCs w:val="24"/>
        </w:rPr>
        <w:t>.</w:t>
      </w:r>
    </w:p>
    <w:p w:rsidR="000C773A" w:rsidRPr="00F45AA4" w:rsidRDefault="000C773A" w:rsidP="00897F80">
      <w:pPr>
        <w:pStyle w:val="ListParagraph"/>
        <w:numPr>
          <w:ilvl w:val="1"/>
          <w:numId w:val="34"/>
        </w:numPr>
        <w:tabs>
          <w:tab w:val="left" w:pos="142"/>
          <w:tab w:val="left" w:pos="1134"/>
          <w:tab w:val="left" w:pos="1560"/>
        </w:tabs>
        <w:spacing w:line="360" w:lineRule="auto"/>
        <w:ind w:left="0" w:firstLine="993"/>
        <w:jc w:val="both"/>
        <w:rPr>
          <w:rFonts w:ascii="Times New Roman" w:hAnsi="Times New Roman"/>
          <w:sz w:val="24"/>
          <w:szCs w:val="24"/>
        </w:rPr>
      </w:pPr>
      <w:r w:rsidRPr="00F45AA4">
        <w:rPr>
          <w:rFonts w:ascii="Times New Roman" w:hAnsi="Times New Roman"/>
          <w:sz w:val="24"/>
          <w:szCs w:val="24"/>
        </w:rPr>
        <w:t>Įmonių valdyboms patvirtinti konkursinių pareigybių sąrašus</w:t>
      </w:r>
      <w:r w:rsidR="00631F67" w:rsidRPr="00F45AA4">
        <w:rPr>
          <w:rFonts w:ascii="Times New Roman" w:hAnsi="Times New Roman"/>
          <w:sz w:val="24"/>
          <w:szCs w:val="24"/>
        </w:rPr>
        <w:t xml:space="preserve">, į šias </w:t>
      </w:r>
      <w:r w:rsidR="00F45AA4" w:rsidRPr="00F45AA4">
        <w:rPr>
          <w:rFonts w:ascii="Times New Roman" w:hAnsi="Times New Roman"/>
          <w:sz w:val="24"/>
          <w:szCs w:val="24"/>
        </w:rPr>
        <w:t xml:space="preserve">pareigas </w:t>
      </w:r>
      <w:r w:rsidR="00631F67" w:rsidRPr="00F45AA4">
        <w:rPr>
          <w:rFonts w:ascii="Times New Roman" w:hAnsi="Times New Roman"/>
          <w:sz w:val="24"/>
          <w:szCs w:val="24"/>
        </w:rPr>
        <w:t>priimamų asmenų konkursų organizavimo tvarką</w:t>
      </w:r>
      <w:r w:rsidR="00F45AA4" w:rsidRPr="00F45AA4">
        <w:rPr>
          <w:rFonts w:ascii="Times New Roman" w:hAnsi="Times New Roman"/>
          <w:sz w:val="24"/>
          <w:szCs w:val="24"/>
        </w:rPr>
        <w:t>, kurioje r</w:t>
      </w:r>
      <w:r w:rsidRPr="00F45AA4">
        <w:rPr>
          <w:rFonts w:ascii="Times New Roman" w:hAnsi="Times New Roman"/>
          <w:sz w:val="24"/>
          <w:szCs w:val="24"/>
        </w:rPr>
        <w:t xml:space="preserve">eglamentuoti konkursų paskelbimo, </w:t>
      </w:r>
      <w:r w:rsidRPr="00F45AA4">
        <w:rPr>
          <w:rFonts w:ascii="Times New Roman" w:hAnsi="Times New Roman"/>
          <w:sz w:val="24"/>
          <w:szCs w:val="24"/>
        </w:rPr>
        <w:lastRenderedPageBreak/>
        <w:t>informacijos viešinimo ir pretendentų atrankos procedūras.</w:t>
      </w:r>
      <w:r w:rsidR="00F45AA4" w:rsidRPr="00F45AA4">
        <w:rPr>
          <w:rFonts w:ascii="Times New Roman" w:hAnsi="Times New Roman"/>
          <w:sz w:val="24"/>
          <w:szCs w:val="24"/>
        </w:rPr>
        <w:t xml:space="preserve"> </w:t>
      </w:r>
      <w:r w:rsidRPr="00F45AA4">
        <w:rPr>
          <w:rFonts w:ascii="Times New Roman" w:hAnsi="Times New Roman"/>
          <w:sz w:val="24"/>
          <w:szCs w:val="24"/>
        </w:rPr>
        <w:t>Visais atvejais įmonių valdyboms steigiant naujas pareigybes motyvuotai vertinti jų būtinumo poreikį.</w:t>
      </w:r>
    </w:p>
    <w:p w:rsidR="000C773A" w:rsidRDefault="000C773A" w:rsidP="000246A2">
      <w:pPr>
        <w:pStyle w:val="ListParagraph"/>
        <w:numPr>
          <w:ilvl w:val="1"/>
          <w:numId w:val="34"/>
        </w:numPr>
        <w:tabs>
          <w:tab w:val="left" w:pos="142"/>
          <w:tab w:val="left" w:pos="1134"/>
          <w:tab w:val="left" w:pos="1560"/>
        </w:tabs>
        <w:spacing w:line="360" w:lineRule="auto"/>
        <w:ind w:left="0" w:firstLine="993"/>
        <w:jc w:val="both"/>
        <w:rPr>
          <w:rFonts w:ascii="Times New Roman" w:hAnsi="Times New Roman"/>
          <w:sz w:val="24"/>
          <w:szCs w:val="24"/>
        </w:rPr>
      </w:pPr>
      <w:r>
        <w:rPr>
          <w:rFonts w:ascii="Times New Roman" w:hAnsi="Times New Roman"/>
          <w:sz w:val="24"/>
          <w:szCs w:val="24"/>
        </w:rPr>
        <w:t xml:space="preserve">Šalių susitarimu atleidžiamiems įmonių vadovams, jų pavaduotojams, vyriausiesiems finansininkams (buhalteriams) </w:t>
      </w:r>
      <w:r w:rsidR="00F73983">
        <w:rPr>
          <w:rFonts w:ascii="Times New Roman" w:hAnsi="Times New Roman"/>
          <w:sz w:val="24"/>
          <w:szCs w:val="24"/>
        </w:rPr>
        <w:t>mokėti</w:t>
      </w:r>
      <w:r>
        <w:rPr>
          <w:rFonts w:ascii="Times New Roman" w:hAnsi="Times New Roman"/>
          <w:sz w:val="24"/>
          <w:szCs w:val="24"/>
        </w:rPr>
        <w:t xml:space="preserve"> išeitin</w:t>
      </w:r>
      <w:r w:rsidR="00F73983">
        <w:rPr>
          <w:rFonts w:ascii="Times New Roman" w:hAnsi="Times New Roman"/>
          <w:sz w:val="24"/>
          <w:szCs w:val="24"/>
        </w:rPr>
        <w:t>es</w:t>
      </w:r>
      <w:r>
        <w:rPr>
          <w:rFonts w:ascii="Times New Roman" w:hAnsi="Times New Roman"/>
          <w:sz w:val="24"/>
          <w:szCs w:val="24"/>
        </w:rPr>
        <w:t xml:space="preserve"> kompensacij</w:t>
      </w:r>
      <w:r w:rsidR="00F73983">
        <w:rPr>
          <w:rFonts w:ascii="Times New Roman" w:hAnsi="Times New Roman"/>
          <w:sz w:val="24"/>
          <w:szCs w:val="24"/>
        </w:rPr>
        <w:t>as pagal</w:t>
      </w:r>
      <w:r>
        <w:rPr>
          <w:rFonts w:ascii="Times New Roman" w:hAnsi="Times New Roman"/>
          <w:sz w:val="24"/>
          <w:szCs w:val="24"/>
        </w:rPr>
        <w:t xml:space="preserve"> </w:t>
      </w:r>
      <w:r w:rsidRPr="00B36205">
        <w:rPr>
          <w:rFonts w:ascii="Times New Roman" w:hAnsi="Times New Roman"/>
          <w:sz w:val="24"/>
          <w:szCs w:val="24"/>
        </w:rPr>
        <w:t xml:space="preserve">Savivaldybės </w:t>
      </w:r>
      <w:r>
        <w:rPr>
          <w:rFonts w:ascii="Times New Roman" w:hAnsi="Times New Roman"/>
          <w:sz w:val="24"/>
          <w:szCs w:val="24"/>
        </w:rPr>
        <w:t>nustatyt</w:t>
      </w:r>
      <w:r w:rsidR="00F73983">
        <w:rPr>
          <w:rFonts w:ascii="Times New Roman" w:hAnsi="Times New Roman"/>
          <w:sz w:val="24"/>
          <w:szCs w:val="24"/>
        </w:rPr>
        <w:t>ą</w:t>
      </w:r>
      <w:r>
        <w:rPr>
          <w:rFonts w:ascii="Times New Roman" w:hAnsi="Times New Roman"/>
          <w:sz w:val="24"/>
          <w:szCs w:val="24"/>
        </w:rPr>
        <w:t xml:space="preserve"> teisin</w:t>
      </w:r>
      <w:r w:rsidR="00F73983">
        <w:rPr>
          <w:rFonts w:ascii="Times New Roman" w:hAnsi="Times New Roman"/>
          <w:sz w:val="24"/>
          <w:szCs w:val="24"/>
        </w:rPr>
        <w:t>į</w:t>
      </w:r>
      <w:r>
        <w:rPr>
          <w:rFonts w:ascii="Times New Roman" w:hAnsi="Times New Roman"/>
          <w:sz w:val="24"/>
          <w:szCs w:val="24"/>
        </w:rPr>
        <w:t xml:space="preserve"> reguliavim</w:t>
      </w:r>
      <w:r w:rsidR="00F73983">
        <w:rPr>
          <w:rFonts w:ascii="Times New Roman" w:hAnsi="Times New Roman"/>
          <w:sz w:val="24"/>
          <w:szCs w:val="24"/>
        </w:rPr>
        <w:t>ą</w:t>
      </w:r>
      <w:r w:rsidR="00DF2CEF">
        <w:rPr>
          <w:rFonts w:ascii="Times New Roman" w:hAnsi="Times New Roman"/>
          <w:sz w:val="24"/>
          <w:szCs w:val="24"/>
        </w:rPr>
        <w:t>,</w:t>
      </w:r>
      <w:r w:rsidR="00EA4B7F">
        <w:rPr>
          <w:rFonts w:ascii="Times New Roman" w:hAnsi="Times New Roman"/>
          <w:sz w:val="24"/>
          <w:szCs w:val="24"/>
        </w:rPr>
        <w:t xml:space="preserve"> </w:t>
      </w:r>
      <w:r w:rsidR="00DF2CEF">
        <w:rPr>
          <w:rFonts w:ascii="Times New Roman" w:hAnsi="Times New Roman"/>
          <w:sz w:val="24"/>
          <w:szCs w:val="24"/>
        </w:rPr>
        <w:t>t</w:t>
      </w:r>
      <w:r w:rsidR="0096549C">
        <w:rPr>
          <w:rFonts w:ascii="Times New Roman" w:hAnsi="Times New Roman"/>
          <w:sz w:val="24"/>
          <w:szCs w:val="24"/>
        </w:rPr>
        <w:t>aip pat</w:t>
      </w:r>
      <w:r w:rsidR="0096549C" w:rsidRPr="00210922">
        <w:rPr>
          <w:rFonts w:ascii="Times New Roman" w:hAnsi="Times New Roman"/>
          <w:sz w:val="24"/>
          <w:szCs w:val="24"/>
        </w:rPr>
        <w:t xml:space="preserve"> aiški</w:t>
      </w:r>
      <w:r w:rsidR="0096549C">
        <w:rPr>
          <w:rFonts w:ascii="Times New Roman" w:hAnsi="Times New Roman"/>
          <w:sz w:val="24"/>
          <w:szCs w:val="24"/>
        </w:rPr>
        <w:t>ai</w:t>
      </w:r>
      <w:r w:rsidR="0096549C" w:rsidRPr="00210922">
        <w:rPr>
          <w:rFonts w:ascii="Times New Roman" w:hAnsi="Times New Roman"/>
          <w:sz w:val="24"/>
          <w:szCs w:val="24"/>
        </w:rPr>
        <w:t xml:space="preserve"> </w:t>
      </w:r>
      <w:r w:rsidR="0096549C">
        <w:rPr>
          <w:rFonts w:ascii="Times New Roman" w:hAnsi="Times New Roman"/>
          <w:sz w:val="24"/>
          <w:szCs w:val="24"/>
        </w:rPr>
        <w:t xml:space="preserve">motyvuoti, kokiais </w:t>
      </w:r>
      <w:r w:rsidR="0096549C" w:rsidRPr="00210922">
        <w:rPr>
          <w:rFonts w:ascii="Times New Roman" w:hAnsi="Times New Roman"/>
          <w:sz w:val="24"/>
          <w:szCs w:val="24"/>
        </w:rPr>
        <w:t>kriterij</w:t>
      </w:r>
      <w:r w:rsidR="0096549C">
        <w:rPr>
          <w:rFonts w:ascii="Times New Roman" w:hAnsi="Times New Roman"/>
          <w:sz w:val="24"/>
          <w:szCs w:val="24"/>
        </w:rPr>
        <w:t>ais remiantis</w:t>
      </w:r>
      <w:r w:rsidR="0096549C" w:rsidRPr="00210922">
        <w:rPr>
          <w:rFonts w:ascii="Times New Roman" w:hAnsi="Times New Roman"/>
          <w:sz w:val="24"/>
          <w:szCs w:val="24"/>
        </w:rPr>
        <w:t xml:space="preserve"> </w:t>
      </w:r>
      <w:r w:rsidR="0096549C">
        <w:rPr>
          <w:rFonts w:ascii="Times New Roman" w:hAnsi="Times New Roman"/>
          <w:sz w:val="24"/>
          <w:szCs w:val="24"/>
        </w:rPr>
        <w:t xml:space="preserve">asmenims </w:t>
      </w:r>
      <w:r w:rsidR="0096549C" w:rsidRPr="00210922">
        <w:rPr>
          <w:rFonts w:ascii="Times New Roman" w:hAnsi="Times New Roman"/>
          <w:sz w:val="24"/>
          <w:szCs w:val="24"/>
        </w:rPr>
        <w:t>nustat</w:t>
      </w:r>
      <w:r w:rsidR="0096549C">
        <w:rPr>
          <w:rFonts w:ascii="Times New Roman" w:hAnsi="Times New Roman"/>
          <w:sz w:val="24"/>
          <w:szCs w:val="24"/>
        </w:rPr>
        <w:t>ytas</w:t>
      </w:r>
      <w:r w:rsidR="0096549C" w:rsidRPr="00210922">
        <w:rPr>
          <w:rFonts w:ascii="Times New Roman" w:hAnsi="Times New Roman"/>
          <w:sz w:val="24"/>
          <w:szCs w:val="24"/>
        </w:rPr>
        <w:t xml:space="preserve"> konkret</w:t>
      </w:r>
      <w:r w:rsidR="0096549C">
        <w:rPr>
          <w:rFonts w:ascii="Times New Roman" w:hAnsi="Times New Roman"/>
          <w:sz w:val="24"/>
          <w:szCs w:val="24"/>
        </w:rPr>
        <w:t>us</w:t>
      </w:r>
      <w:r w:rsidR="0096549C" w:rsidRPr="00210922">
        <w:rPr>
          <w:rFonts w:ascii="Times New Roman" w:hAnsi="Times New Roman"/>
          <w:sz w:val="24"/>
          <w:szCs w:val="24"/>
        </w:rPr>
        <w:t xml:space="preserve"> </w:t>
      </w:r>
      <w:r w:rsidR="0096549C">
        <w:rPr>
          <w:rFonts w:ascii="Times New Roman" w:hAnsi="Times New Roman"/>
          <w:sz w:val="24"/>
          <w:szCs w:val="24"/>
        </w:rPr>
        <w:t xml:space="preserve">išeitinių kompensacijų </w:t>
      </w:r>
      <w:r w:rsidR="0096549C" w:rsidRPr="00210922">
        <w:rPr>
          <w:rFonts w:ascii="Times New Roman" w:hAnsi="Times New Roman"/>
          <w:sz w:val="24"/>
          <w:szCs w:val="24"/>
        </w:rPr>
        <w:t>dyd</w:t>
      </w:r>
      <w:r w:rsidR="0096549C">
        <w:rPr>
          <w:rFonts w:ascii="Times New Roman" w:hAnsi="Times New Roman"/>
          <w:sz w:val="24"/>
          <w:szCs w:val="24"/>
        </w:rPr>
        <w:t>is</w:t>
      </w:r>
      <w:r w:rsidR="0096549C" w:rsidRPr="00210922">
        <w:rPr>
          <w:rFonts w:ascii="Times New Roman" w:hAnsi="Times New Roman"/>
          <w:sz w:val="24"/>
          <w:szCs w:val="24"/>
        </w:rPr>
        <w:t>.</w:t>
      </w:r>
    </w:p>
    <w:p w:rsidR="007C5058" w:rsidRDefault="0092018A" w:rsidP="00897F80">
      <w:pPr>
        <w:pStyle w:val="ListParagraph"/>
        <w:numPr>
          <w:ilvl w:val="1"/>
          <w:numId w:val="34"/>
        </w:numPr>
        <w:tabs>
          <w:tab w:val="left" w:pos="142"/>
          <w:tab w:val="left" w:pos="1134"/>
        </w:tabs>
        <w:spacing w:line="360" w:lineRule="auto"/>
        <w:ind w:left="0" w:firstLine="993"/>
        <w:jc w:val="both"/>
        <w:rPr>
          <w:rFonts w:ascii="Times New Roman" w:hAnsi="Times New Roman"/>
          <w:sz w:val="24"/>
          <w:szCs w:val="24"/>
        </w:rPr>
      </w:pPr>
      <w:r>
        <w:rPr>
          <w:rFonts w:ascii="Times New Roman" w:hAnsi="Times New Roman"/>
          <w:sz w:val="24"/>
          <w:szCs w:val="24"/>
        </w:rPr>
        <w:t>S</w:t>
      </w:r>
      <w:r w:rsidR="007C5058" w:rsidRPr="0084205D">
        <w:rPr>
          <w:rFonts w:ascii="Times New Roman" w:hAnsi="Times New Roman"/>
          <w:sz w:val="24"/>
          <w:szCs w:val="24"/>
        </w:rPr>
        <w:t xml:space="preserve">pręsti dėl pavedimo Kontrolės ir audito tarnybai atlikti </w:t>
      </w:r>
      <w:r w:rsidR="00631F67" w:rsidRPr="0084205D">
        <w:rPr>
          <w:rFonts w:ascii="Times New Roman" w:hAnsi="Times New Roman"/>
          <w:sz w:val="24"/>
          <w:szCs w:val="24"/>
        </w:rPr>
        <w:t xml:space="preserve">Savivaldybėje ir </w:t>
      </w:r>
      <w:r w:rsidR="007C5058" w:rsidRPr="0084205D">
        <w:rPr>
          <w:rFonts w:ascii="Times New Roman" w:hAnsi="Times New Roman"/>
          <w:sz w:val="24"/>
          <w:szCs w:val="24"/>
        </w:rPr>
        <w:t>įmonėse auditą personalo valdymo srityje.</w:t>
      </w:r>
    </w:p>
    <w:p w:rsidR="003C6192" w:rsidRPr="003C6192" w:rsidRDefault="003C6192" w:rsidP="003C6192">
      <w:pPr>
        <w:pStyle w:val="ListParagraph"/>
        <w:numPr>
          <w:ilvl w:val="0"/>
          <w:numId w:val="34"/>
        </w:numPr>
        <w:tabs>
          <w:tab w:val="left" w:pos="142"/>
          <w:tab w:val="left" w:pos="1134"/>
        </w:tabs>
        <w:spacing w:line="360" w:lineRule="auto"/>
        <w:ind w:left="0" w:firstLine="993"/>
        <w:jc w:val="both"/>
        <w:rPr>
          <w:rFonts w:ascii="Times New Roman" w:hAnsi="Times New Roman"/>
          <w:b/>
          <w:sz w:val="24"/>
          <w:szCs w:val="24"/>
        </w:rPr>
      </w:pPr>
      <w:r w:rsidRPr="000246A2">
        <w:rPr>
          <w:rFonts w:ascii="Times New Roman" w:hAnsi="Times New Roman"/>
          <w:b/>
          <w:sz w:val="24"/>
          <w:szCs w:val="24"/>
          <w:lang w:bidi="lt-LT"/>
        </w:rPr>
        <w:t>Siekiant sumažinti korupcijos riziką</w:t>
      </w:r>
      <w:r>
        <w:rPr>
          <w:rFonts w:ascii="Times New Roman" w:hAnsi="Times New Roman"/>
          <w:b/>
          <w:sz w:val="24"/>
          <w:szCs w:val="24"/>
          <w:lang w:bidi="lt-LT"/>
        </w:rPr>
        <w:t xml:space="preserve"> </w:t>
      </w:r>
      <w:r w:rsidR="00DF2CEF">
        <w:rPr>
          <w:rFonts w:ascii="Times New Roman" w:hAnsi="Times New Roman"/>
          <w:b/>
          <w:sz w:val="24"/>
          <w:szCs w:val="24"/>
        </w:rPr>
        <w:t>Savivaldybės kontroliuojamų įmonių v</w:t>
      </w:r>
      <w:r w:rsidR="00DF2CEF" w:rsidRPr="004B43D4">
        <w:rPr>
          <w:rFonts w:ascii="Times New Roman" w:hAnsi="Times New Roman"/>
          <w:b/>
          <w:sz w:val="24"/>
          <w:szCs w:val="24"/>
        </w:rPr>
        <w:t xml:space="preserve">iešųjų ir privačių interesų derinimo </w:t>
      </w:r>
      <w:r w:rsidR="00DF2CEF">
        <w:rPr>
          <w:rFonts w:ascii="Times New Roman" w:hAnsi="Times New Roman"/>
          <w:b/>
          <w:sz w:val="24"/>
          <w:szCs w:val="24"/>
        </w:rPr>
        <w:t>kontrolės užtikrinimo</w:t>
      </w:r>
      <w:r w:rsidRPr="004B43D4">
        <w:rPr>
          <w:rFonts w:ascii="Times New Roman" w:hAnsi="Times New Roman"/>
          <w:b/>
          <w:sz w:val="24"/>
          <w:szCs w:val="24"/>
        </w:rPr>
        <w:t xml:space="preserve"> srityje</w:t>
      </w:r>
      <w:r>
        <w:rPr>
          <w:rFonts w:ascii="Times New Roman" w:hAnsi="Times New Roman"/>
          <w:b/>
          <w:sz w:val="24"/>
          <w:szCs w:val="24"/>
        </w:rPr>
        <w:t>, siūlome:</w:t>
      </w:r>
    </w:p>
    <w:p w:rsidR="007C5058" w:rsidRPr="00861F13" w:rsidRDefault="007C5058" w:rsidP="000246A2">
      <w:pPr>
        <w:pStyle w:val="ListParagraph"/>
        <w:numPr>
          <w:ilvl w:val="1"/>
          <w:numId w:val="34"/>
        </w:numPr>
        <w:tabs>
          <w:tab w:val="left" w:pos="142"/>
          <w:tab w:val="left" w:pos="1134"/>
          <w:tab w:val="left" w:pos="1560"/>
        </w:tabs>
        <w:spacing w:line="360" w:lineRule="auto"/>
        <w:ind w:left="0" w:firstLine="993"/>
        <w:jc w:val="both"/>
        <w:rPr>
          <w:rFonts w:ascii="Times New Roman" w:hAnsi="Times New Roman"/>
          <w:sz w:val="24"/>
          <w:szCs w:val="24"/>
        </w:rPr>
      </w:pPr>
      <w:r w:rsidRPr="00861F13">
        <w:rPr>
          <w:rFonts w:ascii="Times New Roman" w:hAnsi="Times New Roman"/>
          <w:sz w:val="24"/>
          <w:szCs w:val="24"/>
        </w:rPr>
        <w:t>Įvertinti korupcijos rizikos analizės metu nustatytus Viešųjų ir privačių interesų derinimo valstybinėje tarnyboje įstatymo galimus pažeidimo atvejus, spręsti dėl Įstatymo nesilaikiusius asmenų atsakomybės</w:t>
      </w:r>
      <w:r>
        <w:rPr>
          <w:rFonts w:ascii="Times New Roman" w:hAnsi="Times New Roman"/>
          <w:sz w:val="24"/>
          <w:szCs w:val="24"/>
        </w:rPr>
        <w:t>.</w:t>
      </w:r>
    </w:p>
    <w:p w:rsidR="007C5058" w:rsidRPr="007C5058" w:rsidRDefault="007C5058" w:rsidP="000246A2">
      <w:pPr>
        <w:pStyle w:val="ListParagraph"/>
        <w:numPr>
          <w:ilvl w:val="1"/>
          <w:numId w:val="34"/>
        </w:numPr>
        <w:tabs>
          <w:tab w:val="left" w:pos="142"/>
          <w:tab w:val="left" w:pos="1134"/>
          <w:tab w:val="left" w:pos="1560"/>
        </w:tabs>
        <w:spacing w:line="360" w:lineRule="auto"/>
        <w:ind w:left="0" w:firstLine="993"/>
        <w:jc w:val="both"/>
        <w:rPr>
          <w:rFonts w:ascii="Times New Roman" w:hAnsi="Times New Roman"/>
          <w:sz w:val="24"/>
          <w:szCs w:val="24"/>
        </w:rPr>
      </w:pPr>
      <w:r w:rsidRPr="007C5058">
        <w:rPr>
          <w:rFonts w:ascii="Times New Roman" w:hAnsi="Times New Roman"/>
          <w:sz w:val="24"/>
          <w:szCs w:val="24"/>
        </w:rPr>
        <w:t>Savivaldybėje ir įmonėse reglamentuoti Viešųjų ir privačių interesų derinimo valstybinėje tarnyboje įstatymo nuostatų įgyvendinimo tvarką</w:t>
      </w:r>
      <w:r w:rsidR="00DF2CEF">
        <w:rPr>
          <w:rFonts w:ascii="Times New Roman" w:hAnsi="Times New Roman"/>
          <w:sz w:val="24"/>
          <w:szCs w:val="24"/>
        </w:rPr>
        <w:t>:</w:t>
      </w:r>
      <w:r w:rsidRPr="007C5058">
        <w:rPr>
          <w:rFonts w:ascii="Times New Roman" w:hAnsi="Times New Roman"/>
          <w:sz w:val="24"/>
          <w:szCs w:val="24"/>
        </w:rPr>
        <w:t xml:space="preserve"> </w:t>
      </w:r>
      <w:r w:rsidR="00DF2CEF">
        <w:rPr>
          <w:rFonts w:ascii="Times New Roman" w:hAnsi="Times New Roman"/>
          <w:sz w:val="24"/>
          <w:szCs w:val="24"/>
        </w:rPr>
        <w:t>p</w:t>
      </w:r>
      <w:r w:rsidRPr="007C5058">
        <w:rPr>
          <w:rFonts w:ascii="Times New Roman" w:hAnsi="Times New Roman"/>
          <w:sz w:val="24"/>
          <w:szCs w:val="24"/>
        </w:rPr>
        <w:t>askirti atsakingus asmenis, kurie periodiškai atliktų tarnautojų, valdomų įmonių valdybų narių, vadovų, viešuose pirkimuose dalyvaujančių asmenų ir kitų administracinius įgaliojimus turinčių darbuotojų privačių interesų deklaracijų turinio kontrolę</w:t>
      </w:r>
      <w:r w:rsidR="00E538CF">
        <w:rPr>
          <w:rFonts w:ascii="Times New Roman" w:hAnsi="Times New Roman"/>
          <w:sz w:val="24"/>
          <w:szCs w:val="24"/>
        </w:rPr>
        <w:t>.</w:t>
      </w:r>
    </w:p>
    <w:p w:rsidR="007C5058" w:rsidRDefault="007C5058" w:rsidP="000246A2">
      <w:pPr>
        <w:pStyle w:val="ListParagraph"/>
        <w:numPr>
          <w:ilvl w:val="1"/>
          <w:numId w:val="34"/>
        </w:numPr>
        <w:tabs>
          <w:tab w:val="left" w:pos="142"/>
          <w:tab w:val="left" w:pos="1134"/>
          <w:tab w:val="left" w:pos="1560"/>
        </w:tabs>
        <w:spacing w:line="360" w:lineRule="auto"/>
        <w:ind w:left="0" w:firstLine="993"/>
        <w:jc w:val="both"/>
        <w:rPr>
          <w:rFonts w:ascii="Times New Roman" w:hAnsi="Times New Roman"/>
          <w:sz w:val="24"/>
          <w:szCs w:val="24"/>
        </w:rPr>
      </w:pPr>
      <w:r>
        <w:rPr>
          <w:rFonts w:ascii="Times New Roman" w:hAnsi="Times New Roman"/>
          <w:sz w:val="24"/>
          <w:szCs w:val="24"/>
        </w:rPr>
        <w:t>Pagal teisinį reglamentavimą užtikrinti nusišalinimo procesą</w:t>
      </w:r>
      <w:r w:rsidR="0092018A">
        <w:rPr>
          <w:rFonts w:ascii="Times New Roman" w:hAnsi="Times New Roman"/>
          <w:sz w:val="24"/>
          <w:szCs w:val="24"/>
        </w:rPr>
        <w:t>,</w:t>
      </w:r>
      <w:r>
        <w:rPr>
          <w:rFonts w:ascii="Times New Roman" w:hAnsi="Times New Roman"/>
          <w:sz w:val="24"/>
          <w:szCs w:val="24"/>
        </w:rPr>
        <w:t xml:space="preserve"> jį fiksuoti atitinkamuose dokumentuose</w:t>
      </w:r>
      <w:r w:rsidR="0092018A">
        <w:rPr>
          <w:rFonts w:ascii="Times New Roman" w:hAnsi="Times New Roman"/>
          <w:sz w:val="24"/>
          <w:szCs w:val="24"/>
        </w:rPr>
        <w:t>, nusišalinimo prašymus teikti raštu.</w:t>
      </w:r>
    </w:p>
    <w:p w:rsidR="007C5058" w:rsidRDefault="007C5058" w:rsidP="000246A2">
      <w:pPr>
        <w:pStyle w:val="ListParagraph"/>
        <w:numPr>
          <w:ilvl w:val="1"/>
          <w:numId w:val="34"/>
        </w:numPr>
        <w:tabs>
          <w:tab w:val="left" w:pos="142"/>
          <w:tab w:val="left" w:pos="1134"/>
          <w:tab w:val="left" w:pos="1560"/>
        </w:tabs>
        <w:spacing w:line="360" w:lineRule="auto"/>
        <w:ind w:left="0" w:firstLine="993"/>
        <w:jc w:val="both"/>
        <w:rPr>
          <w:rFonts w:ascii="Times New Roman" w:hAnsi="Times New Roman"/>
          <w:sz w:val="24"/>
          <w:szCs w:val="24"/>
        </w:rPr>
      </w:pPr>
      <w:r>
        <w:rPr>
          <w:rFonts w:ascii="Times New Roman" w:hAnsi="Times New Roman"/>
          <w:sz w:val="24"/>
          <w:szCs w:val="24"/>
        </w:rPr>
        <w:t>Savivaldybėje ir įmonėse teikti rekomendacijas, organizuoti mokymus viešųjų ir privačių interesų derinimo klausimais.</w:t>
      </w:r>
    </w:p>
    <w:p w:rsidR="007703CD" w:rsidRPr="000246A2" w:rsidRDefault="007703CD" w:rsidP="000246A2">
      <w:pPr>
        <w:pStyle w:val="ListParagraph"/>
        <w:numPr>
          <w:ilvl w:val="0"/>
          <w:numId w:val="34"/>
        </w:numPr>
        <w:tabs>
          <w:tab w:val="left" w:pos="851"/>
          <w:tab w:val="left" w:pos="1134"/>
        </w:tabs>
        <w:spacing w:line="360" w:lineRule="auto"/>
        <w:ind w:left="0" w:firstLine="851"/>
        <w:jc w:val="both"/>
        <w:rPr>
          <w:rFonts w:ascii="Times New Roman" w:hAnsi="Times New Roman"/>
          <w:b/>
          <w:sz w:val="24"/>
          <w:szCs w:val="24"/>
          <w:lang w:bidi="lt-LT"/>
        </w:rPr>
      </w:pPr>
      <w:r w:rsidRPr="000246A2">
        <w:rPr>
          <w:rFonts w:ascii="Times New Roman" w:hAnsi="Times New Roman"/>
          <w:b/>
          <w:sz w:val="24"/>
          <w:szCs w:val="24"/>
          <w:lang w:bidi="lt-LT"/>
        </w:rPr>
        <w:t xml:space="preserve">Siekiant sumažinti korupcijos riziką Savivaldybės </w:t>
      </w:r>
      <w:r w:rsidR="005B1471" w:rsidRPr="000246A2">
        <w:rPr>
          <w:rFonts w:ascii="Times New Roman" w:hAnsi="Times New Roman"/>
          <w:b/>
          <w:sz w:val="24"/>
          <w:szCs w:val="24"/>
          <w:lang w:bidi="lt-LT"/>
        </w:rPr>
        <w:t xml:space="preserve">valdomų </w:t>
      </w:r>
      <w:r w:rsidRPr="000246A2">
        <w:rPr>
          <w:rFonts w:ascii="Times New Roman" w:hAnsi="Times New Roman"/>
          <w:b/>
          <w:sz w:val="24"/>
          <w:szCs w:val="24"/>
          <w:lang w:bidi="lt-LT"/>
        </w:rPr>
        <w:t>įmonių veiklos, priežiūros, bei kontrolės procedūrų srity</w:t>
      </w:r>
      <w:r w:rsidR="00C94C67" w:rsidRPr="000246A2">
        <w:rPr>
          <w:rFonts w:ascii="Times New Roman" w:hAnsi="Times New Roman"/>
          <w:b/>
          <w:sz w:val="24"/>
          <w:szCs w:val="24"/>
          <w:lang w:bidi="lt-LT"/>
        </w:rPr>
        <w:t>s</w:t>
      </w:r>
      <w:r w:rsidRPr="000246A2">
        <w:rPr>
          <w:rFonts w:ascii="Times New Roman" w:hAnsi="Times New Roman"/>
          <w:b/>
          <w:sz w:val="24"/>
          <w:szCs w:val="24"/>
          <w:lang w:bidi="lt-LT"/>
        </w:rPr>
        <w:t>e, siūlome:</w:t>
      </w:r>
    </w:p>
    <w:p w:rsidR="007C5058" w:rsidRPr="007C5058" w:rsidRDefault="003C6192" w:rsidP="007C5058">
      <w:pPr>
        <w:pStyle w:val="ListParagraph"/>
        <w:tabs>
          <w:tab w:val="left" w:pos="142"/>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3</w:t>
      </w:r>
      <w:r w:rsidR="000246A2">
        <w:rPr>
          <w:rFonts w:ascii="Times New Roman" w:hAnsi="Times New Roman"/>
          <w:sz w:val="24"/>
          <w:szCs w:val="24"/>
        </w:rPr>
        <w:t xml:space="preserve">.1. </w:t>
      </w:r>
      <w:r w:rsidR="007C5058">
        <w:rPr>
          <w:rFonts w:ascii="Times New Roman" w:hAnsi="Times New Roman"/>
          <w:sz w:val="24"/>
          <w:szCs w:val="24"/>
        </w:rPr>
        <w:t>M</w:t>
      </w:r>
      <w:r w:rsidR="007C5058" w:rsidRPr="008F5270">
        <w:rPr>
          <w:rFonts w:ascii="Times New Roman" w:hAnsi="Times New Roman"/>
          <w:sz w:val="24"/>
          <w:szCs w:val="24"/>
        </w:rPr>
        <w:t>etiniuose pirkimų planuose numatyti visus pirkimus (įskaitant ir mažos vertės pirkimus)</w:t>
      </w:r>
      <w:r w:rsidR="007C5058">
        <w:rPr>
          <w:rFonts w:ascii="Times New Roman" w:hAnsi="Times New Roman"/>
          <w:sz w:val="24"/>
          <w:szCs w:val="24"/>
        </w:rPr>
        <w:t xml:space="preserve">, o pasikeitus poreikiui tvirtinti </w:t>
      </w:r>
      <w:r w:rsidR="007C5058" w:rsidRPr="008F5270">
        <w:rPr>
          <w:rFonts w:ascii="Times New Roman" w:hAnsi="Times New Roman"/>
          <w:sz w:val="24"/>
          <w:szCs w:val="24"/>
        </w:rPr>
        <w:t>pirkimų plan</w:t>
      </w:r>
      <w:r w:rsidR="007C5058">
        <w:rPr>
          <w:rFonts w:ascii="Times New Roman" w:hAnsi="Times New Roman"/>
          <w:sz w:val="24"/>
          <w:szCs w:val="24"/>
        </w:rPr>
        <w:t>o pakeitimus.</w:t>
      </w:r>
      <w:r w:rsidR="004F5F8E">
        <w:rPr>
          <w:rFonts w:ascii="Times New Roman" w:hAnsi="Times New Roman"/>
          <w:sz w:val="24"/>
          <w:szCs w:val="24"/>
        </w:rPr>
        <w:t xml:space="preserve"> Užtikrinti </w:t>
      </w:r>
      <w:r w:rsidR="006F0F4D">
        <w:rPr>
          <w:rFonts w:ascii="Times New Roman" w:hAnsi="Times New Roman"/>
          <w:sz w:val="24"/>
          <w:szCs w:val="24"/>
        </w:rPr>
        <w:t xml:space="preserve">tinkamą </w:t>
      </w:r>
      <w:r w:rsidR="004F5F8E">
        <w:rPr>
          <w:rFonts w:ascii="Times New Roman" w:hAnsi="Times New Roman"/>
          <w:sz w:val="24"/>
          <w:szCs w:val="24"/>
        </w:rPr>
        <w:t>pirkimų planų viešinimą.</w:t>
      </w:r>
    </w:p>
    <w:p w:rsidR="00DF2CEF" w:rsidRDefault="003C6192" w:rsidP="007C5058">
      <w:pPr>
        <w:pStyle w:val="ListParagraph"/>
        <w:tabs>
          <w:tab w:val="left" w:pos="142"/>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3</w:t>
      </w:r>
      <w:r w:rsidR="000246A2">
        <w:rPr>
          <w:rFonts w:ascii="Times New Roman" w:hAnsi="Times New Roman"/>
          <w:sz w:val="24"/>
          <w:szCs w:val="24"/>
        </w:rPr>
        <w:t xml:space="preserve">.2. </w:t>
      </w:r>
      <w:r w:rsidR="007C5058">
        <w:rPr>
          <w:rFonts w:ascii="Times New Roman" w:hAnsi="Times New Roman"/>
          <w:sz w:val="24"/>
          <w:szCs w:val="24"/>
        </w:rPr>
        <w:t>V</w:t>
      </w:r>
      <w:r w:rsidR="007C5058" w:rsidRPr="00EA4293">
        <w:rPr>
          <w:rFonts w:ascii="Times New Roman" w:hAnsi="Times New Roman"/>
          <w:sz w:val="24"/>
          <w:szCs w:val="24"/>
        </w:rPr>
        <w:t>ykdant pirkimus užtikrinti konkurencingas ir skaidrias viešųjų pirkimų procedūras</w:t>
      </w:r>
      <w:r w:rsidR="007C5058">
        <w:rPr>
          <w:rFonts w:ascii="Times New Roman" w:hAnsi="Times New Roman"/>
          <w:sz w:val="24"/>
          <w:szCs w:val="24"/>
        </w:rPr>
        <w:t>.</w:t>
      </w:r>
      <w:r w:rsidR="00E139CB">
        <w:rPr>
          <w:rFonts w:ascii="Times New Roman" w:hAnsi="Times New Roman"/>
          <w:sz w:val="24"/>
          <w:szCs w:val="24"/>
        </w:rPr>
        <w:t xml:space="preserve"> </w:t>
      </w:r>
      <w:r w:rsidR="007C5058">
        <w:rPr>
          <w:rFonts w:ascii="Times New Roman" w:hAnsi="Times New Roman"/>
          <w:sz w:val="24"/>
          <w:szCs w:val="24"/>
        </w:rPr>
        <w:t>S</w:t>
      </w:r>
      <w:r w:rsidR="007C5058" w:rsidRPr="00EA4293">
        <w:rPr>
          <w:rFonts w:ascii="Times New Roman" w:hAnsi="Times New Roman"/>
          <w:sz w:val="24"/>
          <w:szCs w:val="24"/>
        </w:rPr>
        <w:t>iekt</w:t>
      </w:r>
      <w:r w:rsidR="000817B7">
        <w:rPr>
          <w:rFonts w:ascii="Times New Roman" w:hAnsi="Times New Roman"/>
          <w:sz w:val="24"/>
          <w:szCs w:val="24"/>
        </w:rPr>
        <w:t>i</w:t>
      </w:r>
      <w:r w:rsidR="007C5058" w:rsidRPr="00EA4293">
        <w:rPr>
          <w:rFonts w:ascii="Times New Roman" w:hAnsi="Times New Roman"/>
          <w:sz w:val="24"/>
          <w:szCs w:val="24"/>
        </w:rPr>
        <w:t>, kad įmonės racionaliai naudotų pirkimams skirtas lėšas</w:t>
      </w:r>
      <w:r w:rsidR="00DF2CEF">
        <w:rPr>
          <w:rFonts w:ascii="Times New Roman" w:hAnsi="Times New Roman"/>
          <w:sz w:val="24"/>
          <w:szCs w:val="24"/>
        </w:rPr>
        <w:t>.</w:t>
      </w:r>
    </w:p>
    <w:p w:rsidR="007C5058" w:rsidRDefault="00DF2CEF" w:rsidP="007C5058">
      <w:pPr>
        <w:pStyle w:val="ListParagraph"/>
        <w:tabs>
          <w:tab w:val="left" w:pos="142"/>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 xml:space="preserve">3.3. </w:t>
      </w:r>
      <w:r w:rsidR="007C5058" w:rsidRPr="00EA4293">
        <w:rPr>
          <w:rFonts w:ascii="Times New Roman" w:hAnsi="Times New Roman"/>
          <w:sz w:val="24"/>
          <w:szCs w:val="24"/>
        </w:rPr>
        <w:t xml:space="preserve">Savivaldybei svarstyti dėl </w:t>
      </w:r>
      <w:r w:rsidR="000817B7">
        <w:rPr>
          <w:rFonts w:ascii="Times New Roman" w:hAnsi="Times New Roman"/>
          <w:sz w:val="24"/>
          <w:szCs w:val="24"/>
        </w:rPr>
        <w:t xml:space="preserve">tam tikrų </w:t>
      </w:r>
      <w:r w:rsidR="007C5058" w:rsidRPr="00EA4293">
        <w:rPr>
          <w:rFonts w:ascii="Times New Roman" w:hAnsi="Times New Roman"/>
          <w:sz w:val="24"/>
          <w:szCs w:val="24"/>
        </w:rPr>
        <w:t>įmonių pirkimų centralizavimo galimybės</w:t>
      </w:r>
      <w:r w:rsidR="006F0F4D">
        <w:rPr>
          <w:rFonts w:ascii="Times New Roman" w:hAnsi="Times New Roman"/>
          <w:sz w:val="24"/>
          <w:szCs w:val="24"/>
        </w:rPr>
        <w:t>.</w:t>
      </w:r>
    </w:p>
    <w:p w:rsidR="007C5058" w:rsidRPr="007C5058" w:rsidRDefault="003C6192" w:rsidP="007C5058">
      <w:pPr>
        <w:pStyle w:val="ListParagraph"/>
        <w:tabs>
          <w:tab w:val="left" w:pos="142"/>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3</w:t>
      </w:r>
      <w:r w:rsidR="000246A2">
        <w:rPr>
          <w:rFonts w:ascii="Times New Roman" w:hAnsi="Times New Roman"/>
          <w:sz w:val="24"/>
          <w:szCs w:val="24"/>
        </w:rPr>
        <w:t xml:space="preserve">.4. </w:t>
      </w:r>
      <w:r w:rsidR="000817B7">
        <w:rPr>
          <w:rFonts w:ascii="Times New Roman" w:hAnsi="Times New Roman"/>
          <w:sz w:val="24"/>
          <w:szCs w:val="24"/>
        </w:rPr>
        <w:t>P</w:t>
      </w:r>
      <w:r w:rsidR="007C5058" w:rsidRPr="00EA4293">
        <w:rPr>
          <w:rFonts w:ascii="Times New Roman" w:hAnsi="Times New Roman"/>
          <w:sz w:val="24"/>
          <w:szCs w:val="24"/>
        </w:rPr>
        <w:t>erkant keleivių vežimo paslaugas vykdyti viešųjų pirkimų procedūras ir užtikrinti realią tiekėjų konkurenciją</w:t>
      </w:r>
      <w:r w:rsidR="007C5058">
        <w:rPr>
          <w:rFonts w:ascii="Times New Roman" w:hAnsi="Times New Roman"/>
          <w:sz w:val="24"/>
          <w:szCs w:val="24"/>
        </w:rPr>
        <w:t>.</w:t>
      </w:r>
    </w:p>
    <w:p w:rsidR="007C5058" w:rsidRPr="007C5058" w:rsidRDefault="003C6192" w:rsidP="007C5058">
      <w:pPr>
        <w:pStyle w:val="ListParagraph"/>
        <w:tabs>
          <w:tab w:val="left" w:pos="142"/>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3</w:t>
      </w:r>
      <w:r w:rsidR="000246A2">
        <w:rPr>
          <w:rFonts w:ascii="Times New Roman" w:hAnsi="Times New Roman"/>
          <w:sz w:val="24"/>
          <w:szCs w:val="24"/>
        </w:rPr>
        <w:t xml:space="preserve">.5. </w:t>
      </w:r>
      <w:r w:rsidR="007C5058" w:rsidRPr="007620EF">
        <w:rPr>
          <w:rFonts w:ascii="Times New Roman" w:hAnsi="Times New Roman"/>
          <w:sz w:val="24"/>
          <w:szCs w:val="24"/>
        </w:rPr>
        <w:t>UAB ,,Raseinių autobusų parkas“</w:t>
      </w:r>
      <w:r w:rsidR="007C5058">
        <w:rPr>
          <w:rFonts w:ascii="Times New Roman" w:hAnsi="Times New Roman"/>
          <w:sz w:val="24"/>
          <w:szCs w:val="24"/>
        </w:rPr>
        <w:t xml:space="preserve"> spręsti dėl be viešųjų pirkimų procedūrų sudaryto sandorio su </w:t>
      </w:r>
      <w:r w:rsidR="007C5058" w:rsidRPr="007620EF">
        <w:rPr>
          <w:rFonts w:ascii="Times New Roman" w:hAnsi="Times New Roman"/>
          <w:sz w:val="24"/>
          <w:szCs w:val="24"/>
        </w:rPr>
        <w:t>UAB ,,Eskalada“ ir KO</w:t>
      </w:r>
      <w:r w:rsidR="007C5058">
        <w:rPr>
          <w:rFonts w:ascii="Times New Roman" w:hAnsi="Times New Roman"/>
          <w:sz w:val="24"/>
          <w:szCs w:val="24"/>
        </w:rPr>
        <w:t xml:space="preserve"> teisėtumo.</w:t>
      </w:r>
    </w:p>
    <w:p w:rsidR="007C5058" w:rsidRPr="005E34C5" w:rsidRDefault="003C6192" w:rsidP="007C5058">
      <w:pPr>
        <w:pStyle w:val="ListParagraph"/>
        <w:tabs>
          <w:tab w:val="left" w:pos="142"/>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3</w:t>
      </w:r>
      <w:r w:rsidR="000246A2">
        <w:rPr>
          <w:rFonts w:ascii="Times New Roman" w:hAnsi="Times New Roman"/>
          <w:sz w:val="24"/>
          <w:szCs w:val="24"/>
        </w:rPr>
        <w:t xml:space="preserve">.6. </w:t>
      </w:r>
      <w:r w:rsidR="007C5058">
        <w:rPr>
          <w:rFonts w:ascii="Times New Roman" w:hAnsi="Times New Roman"/>
          <w:sz w:val="24"/>
          <w:szCs w:val="24"/>
        </w:rPr>
        <w:t>S</w:t>
      </w:r>
      <w:r w:rsidR="007C5058" w:rsidRPr="00EA4293">
        <w:rPr>
          <w:rFonts w:ascii="Times New Roman" w:hAnsi="Times New Roman"/>
          <w:sz w:val="24"/>
          <w:szCs w:val="24"/>
        </w:rPr>
        <w:t>pręsti dėl pirkimuose dalyvaujančių asmenų kompetencijos ir (ar) kvalifikacijos tobulinimo</w:t>
      </w:r>
      <w:r w:rsidR="007C5058">
        <w:rPr>
          <w:rFonts w:ascii="Times New Roman" w:hAnsi="Times New Roman"/>
          <w:sz w:val="24"/>
          <w:szCs w:val="24"/>
        </w:rPr>
        <w:t>.</w:t>
      </w:r>
    </w:p>
    <w:p w:rsidR="007C5058" w:rsidRPr="003C3FDC" w:rsidRDefault="003C6192" w:rsidP="007C5058">
      <w:pPr>
        <w:pStyle w:val="ListParagraph"/>
        <w:tabs>
          <w:tab w:val="left" w:pos="142"/>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lastRenderedPageBreak/>
        <w:t>3</w:t>
      </w:r>
      <w:r w:rsidR="000246A2">
        <w:rPr>
          <w:rFonts w:ascii="Times New Roman" w:hAnsi="Times New Roman"/>
          <w:sz w:val="24"/>
          <w:szCs w:val="24"/>
        </w:rPr>
        <w:t xml:space="preserve">.7. </w:t>
      </w:r>
      <w:r w:rsidR="007C5058" w:rsidRPr="003C3FDC">
        <w:rPr>
          <w:rFonts w:ascii="Times New Roman" w:hAnsi="Times New Roman"/>
          <w:sz w:val="24"/>
          <w:szCs w:val="24"/>
        </w:rPr>
        <w:t>Aiškiai reglamentuoti ir dokumentuoti teisinių paslaugų pirkimo procesą ir</w:t>
      </w:r>
      <w:r w:rsidR="007C5058">
        <w:rPr>
          <w:rFonts w:ascii="Times New Roman" w:hAnsi="Times New Roman"/>
          <w:sz w:val="24"/>
          <w:szCs w:val="24"/>
        </w:rPr>
        <w:t xml:space="preserve"> o</w:t>
      </w:r>
      <w:r w:rsidR="007C5058" w:rsidRPr="003C3FDC">
        <w:rPr>
          <w:rFonts w:ascii="Times New Roman" w:hAnsi="Times New Roman"/>
          <w:sz w:val="24"/>
          <w:szCs w:val="24"/>
        </w:rPr>
        <w:t>bjektyviai įvertinti teisinių paslaugų pirkimo reikalingumą</w:t>
      </w:r>
      <w:r w:rsidR="007C5058" w:rsidRPr="007C5058">
        <w:rPr>
          <w:rFonts w:ascii="Times New Roman" w:hAnsi="Times New Roman"/>
          <w:sz w:val="24"/>
          <w:szCs w:val="24"/>
        </w:rPr>
        <w:t>.</w:t>
      </w:r>
    </w:p>
    <w:p w:rsidR="007C5058" w:rsidRPr="003C3FDC" w:rsidRDefault="003C6192" w:rsidP="007C5058">
      <w:pPr>
        <w:pStyle w:val="ListParagraph"/>
        <w:tabs>
          <w:tab w:val="left" w:pos="142"/>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3</w:t>
      </w:r>
      <w:r w:rsidR="000246A2">
        <w:rPr>
          <w:rFonts w:ascii="Times New Roman" w:hAnsi="Times New Roman"/>
          <w:sz w:val="24"/>
          <w:szCs w:val="24"/>
        </w:rPr>
        <w:t xml:space="preserve">.8. </w:t>
      </w:r>
      <w:r w:rsidR="007C5058" w:rsidRPr="003C3FDC">
        <w:rPr>
          <w:rFonts w:ascii="Times New Roman" w:hAnsi="Times New Roman"/>
          <w:sz w:val="24"/>
          <w:szCs w:val="24"/>
        </w:rPr>
        <w:t xml:space="preserve">Informaciją apie sudarytas viešojo pirkimo sutartis CVP IS skelbti nustatyta tvarka ir </w:t>
      </w:r>
      <w:r w:rsidR="007C5058">
        <w:rPr>
          <w:rFonts w:ascii="Times New Roman" w:hAnsi="Times New Roman"/>
          <w:sz w:val="24"/>
          <w:szCs w:val="24"/>
        </w:rPr>
        <w:t>s</w:t>
      </w:r>
      <w:r w:rsidR="007C5058" w:rsidRPr="003C3FDC">
        <w:rPr>
          <w:rFonts w:ascii="Times New Roman" w:hAnsi="Times New Roman"/>
          <w:sz w:val="24"/>
          <w:szCs w:val="24"/>
        </w:rPr>
        <w:t>udaryti galimybes visuomenei susipažinti su viešųjų pirkimų dokumentais.</w:t>
      </w:r>
    </w:p>
    <w:p w:rsidR="007C5058" w:rsidRDefault="003C6192" w:rsidP="007C5058">
      <w:pPr>
        <w:pStyle w:val="ListParagraph"/>
        <w:tabs>
          <w:tab w:val="left" w:pos="142"/>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3</w:t>
      </w:r>
      <w:r w:rsidR="000246A2">
        <w:rPr>
          <w:rFonts w:ascii="Times New Roman" w:hAnsi="Times New Roman"/>
          <w:sz w:val="24"/>
          <w:szCs w:val="24"/>
        </w:rPr>
        <w:t xml:space="preserve">.9. </w:t>
      </w:r>
      <w:r w:rsidR="007C5058" w:rsidRPr="00752E61">
        <w:rPr>
          <w:rFonts w:ascii="Times New Roman" w:hAnsi="Times New Roman"/>
          <w:sz w:val="24"/>
          <w:szCs w:val="24"/>
        </w:rPr>
        <w:t>Savivaldybei</w:t>
      </w:r>
      <w:r w:rsidR="007C5058">
        <w:rPr>
          <w:rFonts w:ascii="Times New Roman" w:hAnsi="Times New Roman"/>
          <w:sz w:val="24"/>
          <w:szCs w:val="24"/>
        </w:rPr>
        <w:t xml:space="preserve"> ir įmonių valdyboms svarstyti ir</w:t>
      </w:r>
      <w:r w:rsidR="007C5058" w:rsidRPr="00752E61">
        <w:rPr>
          <w:rFonts w:ascii="Times New Roman" w:hAnsi="Times New Roman"/>
          <w:sz w:val="24"/>
          <w:szCs w:val="24"/>
        </w:rPr>
        <w:t xml:space="preserve"> įvertinti Kontrolės ir audito tarnybos</w:t>
      </w:r>
      <w:r w:rsidR="007C5058">
        <w:rPr>
          <w:rFonts w:ascii="Times New Roman" w:hAnsi="Times New Roman"/>
          <w:sz w:val="24"/>
          <w:szCs w:val="24"/>
        </w:rPr>
        <w:t xml:space="preserve">, taip pat </w:t>
      </w:r>
      <w:r w:rsidR="007C5058" w:rsidRPr="00752E61">
        <w:rPr>
          <w:rFonts w:ascii="Times New Roman" w:hAnsi="Times New Roman"/>
          <w:sz w:val="24"/>
          <w:szCs w:val="24"/>
        </w:rPr>
        <w:t xml:space="preserve">Viešųjų pirkimų tarnybos išvadas </w:t>
      </w:r>
      <w:r w:rsidR="00457C58">
        <w:rPr>
          <w:rFonts w:ascii="Times New Roman" w:hAnsi="Times New Roman"/>
          <w:sz w:val="24"/>
          <w:szCs w:val="24"/>
        </w:rPr>
        <w:t xml:space="preserve">dėl nustatytų </w:t>
      </w:r>
      <w:r w:rsidR="007C5058" w:rsidRPr="00752E61">
        <w:rPr>
          <w:rFonts w:ascii="Times New Roman" w:hAnsi="Times New Roman"/>
          <w:sz w:val="24"/>
          <w:szCs w:val="24"/>
        </w:rPr>
        <w:t>viešųjų pirkimų organizavimo ir vykdymo pažeidimų</w:t>
      </w:r>
      <w:r w:rsidR="007C5058">
        <w:rPr>
          <w:rFonts w:ascii="Times New Roman" w:hAnsi="Times New Roman"/>
          <w:sz w:val="24"/>
          <w:szCs w:val="24"/>
        </w:rPr>
        <w:t>.</w:t>
      </w:r>
      <w:r w:rsidR="00E139CB">
        <w:rPr>
          <w:rFonts w:ascii="Times New Roman" w:hAnsi="Times New Roman"/>
          <w:sz w:val="24"/>
          <w:szCs w:val="24"/>
        </w:rPr>
        <w:t xml:space="preserve"> </w:t>
      </w:r>
      <w:r w:rsidR="00457C58">
        <w:rPr>
          <w:rFonts w:ascii="Times New Roman" w:hAnsi="Times New Roman"/>
          <w:sz w:val="24"/>
          <w:szCs w:val="24"/>
        </w:rPr>
        <w:t xml:space="preserve">Savivaldybei </w:t>
      </w:r>
      <w:r w:rsidR="000817B7">
        <w:rPr>
          <w:rFonts w:ascii="Times New Roman" w:hAnsi="Times New Roman"/>
          <w:sz w:val="24"/>
          <w:szCs w:val="24"/>
        </w:rPr>
        <w:t xml:space="preserve">sistemingai </w:t>
      </w:r>
      <w:r w:rsidR="00457C58">
        <w:rPr>
          <w:rFonts w:ascii="Times New Roman" w:hAnsi="Times New Roman"/>
          <w:sz w:val="24"/>
          <w:szCs w:val="24"/>
        </w:rPr>
        <w:t>p</w:t>
      </w:r>
      <w:r w:rsidR="007C5058" w:rsidRPr="00752E61">
        <w:rPr>
          <w:rFonts w:ascii="Times New Roman" w:hAnsi="Times New Roman"/>
          <w:sz w:val="24"/>
          <w:szCs w:val="24"/>
        </w:rPr>
        <w:t xml:space="preserve">lanuoti įmonių </w:t>
      </w:r>
      <w:r w:rsidR="007C5058">
        <w:rPr>
          <w:rFonts w:ascii="Times New Roman" w:hAnsi="Times New Roman"/>
          <w:sz w:val="24"/>
          <w:szCs w:val="24"/>
        </w:rPr>
        <w:t xml:space="preserve">veiklos patikrinimus ir </w:t>
      </w:r>
      <w:r w:rsidR="007C5058" w:rsidRPr="00752E61">
        <w:rPr>
          <w:rFonts w:ascii="Times New Roman" w:hAnsi="Times New Roman"/>
          <w:sz w:val="24"/>
          <w:szCs w:val="24"/>
        </w:rPr>
        <w:t>auditus</w:t>
      </w:r>
      <w:r w:rsidR="007C5058">
        <w:rPr>
          <w:rFonts w:ascii="Times New Roman" w:hAnsi="Times New Roman"/>
          <w:sz w:val="24"/>
          <w:szCs w:val="24"/>
        </w:rPr>
        <w:t>.</w:t>
      </w:r>
    </w:p>
    <w:p w:rsidR="007C5058" w:rsidRPr="007C5058" w:rsidRDefault="003C6192" w:rsidP="007C5058">
      <w:pPr>
        <w:pStyle w:val="ListParagraph"/>
        <w:tabs>
          <w:tab w:val="left" w:pos="142"/>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3</w:t>
      </w:r>
      <w:r w:rsidR="000246A2">
        <w:rPr>
          <w:rFonts w:ascii="Times New Roman" w:hAnsi="Times New Roman"/>
          <w:sz w:val="24"/>
          <w:szCs w:val="24"/>
        </w:rPr>
        <w:t xml:space="preserve">.10. </w:t>
      </w:r>
      <w:r w:rsidR="007C5058" w:rsidRPr="007C5058">
        <w:rPr>
          <w:rFonts w:ascii="Times New Roman" w:hAnsi="Times New Roman"/>
          <w:sz w:val="24"/>
          <w:szCs w:val="24"/>
        </w:rPr>
        <w:t xml:space="preserve">UAB ,,Raseinių autobusų parkas“ likviduojamo turto pardavimo procesą vykdyti pagal nustatytą teisinį reglamentavimą. Informaciją apie turto pardavimą skelbti viešai ir </w:t>
      </w:r>
      <w:r w:rsidR="000E72EE">
        <w:rPr>
          <w:rFonts w:ascii="Times New Roman" w:hAnsi="Times New Roman"/>
          <w:sz w:val="24"/>
          <w:szCs w:val="24"/>
        </w:rPr>
        <w:t>vykd</w:t>
      </w:r>
      <w:r w:rsidR="00B87A49">
        <w:rPr>
          <w:rFonts w:ascii="Times New Roman" w:hAnsi="Times New Roman"/>
          <w:sz w:val="24"/>
          <w:szCs w:val="24"/>
        </w:rPr>
        <w:t>yti</w:t>
      </w:r>
      <w:r w:rsidR="000E72EE">
        <w:rPr>
          <w:rFonts w:ascii="Times New Roman" w:hAnsi="Times New Roman"/>
          <w:sz w:val="24"/>
          <w:szCs w:val="24"/>
        </w:rPr>
        <w:t xml:space="preserve"> </w:t>
      </w:r>
      <w:r w:rsidR="00B87A49">
        <w:rPr>
          <w:rFonts w:ascii="Times New Roman" w:hAnsi="Times New Roman"/>
          <w:sz w:val="24"/>
          <w:szCs w:val="24"/>
        </w:rPr>
        <w:t xml:space="preserve">skaidrias </w:t>
      </w:r>
      <w:r w:rsidR="000E72EE">
        <w:rPr>
          <w:rFonts w:ascii="Times New Roman" w:hAnsi="Times New Roman"/>
          <w:sz w:val="24"/>
          <w:szCs w:val="24"/>
        </w:rPr>
        <w:t>apklausas</w:t>
      </w:r>
      <w:r w:rsidR="00B87A49">
        <w:rPr>
          <w:rFonts w:ascii="Times New Roman" w:hAnsi="Times New Roman"/>
          <w:sz w:val="24"/>
          <w:szCs w:val="24"/>
        </w:rPr>
        <w:t>, kurių metu būtų</w:t>
      </w:r>
      <w:r w:rsidR="000E72EE">
        <w:rPr>
          <w:rFonts w:ascii="Times New Roman" w:hAnsi="Times New Roman"/>
          <w:sz w:val="24"/>
          <w:szCs w:val="24"/>
        </w:rPr>
        <w:t xml:space="preserve"> atrinkt</w:t>
      </w:r>
      <w:r w:rsidR="00B87A49">
        <w:rPr>
          <w:rFonts w:ascii="Times New Roman" w:hAnsi="Times New Roman"/>
          <w:sz w:val="24"/>
          <w:szCs w:val="24"/>
        </w:rPr>
        <w:t>os</w:t>
      </w:r>
      <w:r w:rsidR="000E72EE" w:rsidRPr="007C5058">
        <w:rPr>
          <w:rFonts w:ascii="Times New Roman" w:hAnsi="Times New Roman"/>
          <w:sz w:val="24"/>
          <w:szCs w:val="24"/>
        </w:rPr>
        <w:t xml:space="preserve"> </w:t>
      </w:r>
      <w:r w:rsidR="000E72EE">
        <w:rPr>
          <w:rFonts w:ascii="Times New Roman" w:hAnsi="Times New Roman"/>
          <w:sz w:val="24"/>
          <w:szCs w:val="24"/>
        </w:rPr>
        <w:t>geriausią kainą už parduodamą turtą siūlanči</w:t>
      </w:r>
      <w:r w:rsidR="00B87A49">
        <w:rPr>
          <w:rFonts w:ascii="Times New Roman" w:hAnsi="Times New Roman"/>
          <w:sz w:val="24"/>
          <w:szCs w:val="24"/>
        </w:rPr>
        <w:t>os</w:t>
      </w:r>
      <w:r w:rsidR="007C5058" w:rsidRPr="007C5058">
        <w:rPr>
          <w:rFonts w:ascii="Times New Roman" w:hAnsi="Times New Roman"/>
          <w:sz w:val="24"/>
          <w:szCs w:val="24"/>
        </w:rPr>
        <w:t xml:space="preserve"> </w:t>
      </w:r>
      <w:r w:rsidR="000E72EE" w:rsidRPr="007C5058">
        <w:rPr>
          <w:rFonts w:ascii="Times New Roman" w:hAnsi="Times New Roman"/>
          <w:sz w:val="24"/>
          <w:szCs w:val="24"/>
        </w:rPr>
        <w:t>įmon</w:t>
      </w:r>
      <w:r w:rsidR="000E72EE">
        <w:rPr>
          <w:rFonts w:ascii="Times New Roman" w:hAnsi="Times New Roman"/>
          <w:sz w:val="24"/>
          <w:szCs w:val="24"/>
        </w:rPr>
        <w:t>es</w:t>
      </w:r>
      <w:r w:rsidR="007C5058" w:rsidRPr="007C5058">
        <w:rPr>
          <w:rFonts w:ascii="Times New Roman" w:hAnsi="Times New Roman"/>
          <w:sz w:val="24"/>
          <w:szCs w:val="24"/>
        </w:rPr>
        <w:t>.</w:t>
      </w:r>
    </w:p>
    <w:p w:rsidR="007372E2" w:rsidRDefault="007372E2" w:rsidP="00442940">
      <w:pPr>
        <w:spacing w:line="360" w:lineRule="auto"/>
        <w:jc w:val="both"/>
        <w:rPr>
          <w:rFonts w:ascii="Times New Roman" w:hAnsi="Times New Roman"/>
          <w:sz w:val="24"/>
          <w:szCs w:val="24"/>
        </w:rPr>
      </w:pPr>
    </w:p>
    <w:p w:rsidR="00B87A49" w:rsidRDefault="00B87A49" w:rsidP="00442940">
      <w:pPr>
        <w:spacing w:line="360" w:lineRule="auto"/>
        <w:jc w:val="both"/>
        <w:rPr>
          <w:rFonts w:ascii="Times New Roman" w:hAnsi="Times New Roman"/>
          <w:sz w:val="24"/>
          <w:szCs w:val="24"/>
        </w:rPr>
      </w:pPr>
    </w:p>
    <w:p w:rsidR="00442940" w:rsidRPr="00130E8C" w:rsidRDefault="00442940" w:rsidP="00442940">
      <w:pPr>
        <w:spacing w:line="360" w:lineRule="auto"/>
        <w:jc w:val="both"/>
        <w:rPr>
          <w:rFonts w:ascii="Times New Roman" w:hAnsi="Times New Roman"/>
          <w:sz w:val="24"/>
          <w:szCs w:val="24"/>
        </w:rPr>
      </w:pPr>
      <w:r w:rsidRPr="00130E8C">
        <w:rPr>
          <w:rFonts w:ascii="Times New Roman" w:hAnsi="Times New Roman"/>
          <w:sz w:val="24"/>
          <w:szCs w:val="24"/>
        </w:rPr>
        <w:t>Direktoriaus pavaduotojas</w:t>
      </w:r>
      <w:r w:rsidRPr="00130E8C">
        <w:rPr>
          <w:rFonts w:ascii="Times New Roman" w:hAnsi="Times New Roman"/>
          <w:sz w:val="24"/>
          <w:szCs w:val="24"/>
        </w:rPr>
        <w:tab/>
      </w:r>
      <w:r w:rsidRPr="00130E8C">
        <w:rPr>
          <w:rFonts w:ascii="Times New Roman" w:hAnsi="Times New Roman"/>
          <w:sz w:val="24"/>
          <w:szCs w:val="24"/>
        </w:rPr>
        <w:tab/>
      </w:r>
      <w:r w:rsidRPr="00130E8C">
        <w:rPr>
          <w:rFonts w:ascii="Times New Roman" w:hAnsi="Times New Roman"/>
          <w:sz w:val="24"/>
          <w:szCs w:val="24"/>
        </w:rPr>
        <w:tab/>
      </w:r>
      <w:r w:rsidRPr="00130E8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130E8C">
        <w:rPr>
          <w:rFonts w:ascii="Times New Roman" w:hAnsi="Times New Roman"/>
          <w:sz w:val="24"/>
          <w:szCs w:val="24"/>
        </w:rPr>
        <w:t>Egidijus Radzevičius</w:t>
      </w:r>
    </w:p>
    <w:p w:rsidR="00442940" w:rsidRDefault="00442940" w:rsidP="00442940">
      <w:pPr>
        <w:spacing w:line="360" w:lineRule="auto"/>
        <w:jc w:val="both"/>
        <w:rPr>
          <w:rFonts w:ascii="Times New Roman" w:hAnsi="Times New Roman"/>
          <w:sz w:val="24"/>
          <w:szCs w:val="24"/>
        </w:rPr>
      </w:pPr>
    </w:p>
    <w:p w:rsidR="00751959" w:rsidRDefault="00751959" w:rsidP="00442940">
      <w:pPr>
        <w:spacing w:line="360" w:lineRule="auto"/>
        <w:jc w:val="both"/>
        <w:rPr>
          <w:rFonts w:ascii="Times New Roman" w:hAnsi="Times New Roman"/>
          <w:sz w:val="24"/>
          <w:szCs w:val="24"/>
        </w:rPr>
      </w:pPr>
    </w:p>
    <w:p w:rsidR="00751959" w:rsidRDefault="00751959" w:rsidP="00442940">
      <w:pPr>
        <w:spacing w:line="360" w:lineRule="auto"/>
        <w:jc w:val="both"/>
        <w:rPr>
          <w:rFonts w:ascii="Times New Roman" w:hAnsi="Times New Roman"/>
          <w:sz w:val="24"/>
          <w:szCs w:val="24"/>
        </w:rPr>
      </w:pPr>
    </w:p>
    <w:p w:rsidR="00751959" w:rsidRDefault="00751959" w:rsidP="00442940">
      <w:pPr>
        <w:spacing w:line="360" w:lineRule="auto"/>
        <w:jc w:val="both"/>
        <w:rPr>
          <w:rFonts w:ascii="Times New Roman" w:hAnsi="Times New Roman"/>
          <w:sz w:val="24"/>
          <w:szCs w:val="24"/>
        </w:rPr>
      </w:pPr>
    </w:p>
    <w:p w:rsidR="00751959" w:rsidRDefault="00751959" w:rsidP="00442940">
      <w:pPr>
        <w:spacing w:line="360" w:lineRule="auto"/>
        <w:jc w:val="both"/>
        <w:rPr>
          <w:rFonts w:ascii="Times New Roman" w:hAnsi="Times New Roman"/>
          <w:sz w:val="24"/>
          <w:szCs w:val="24"/>
        </w:rPr>
      </w:pPr>
    </w:p>
    <w:p w:rsidR="00B87A49" w:rsidRDefault="00B87A49" w:rsidP="00442940">
      <w:pPr>
        <w:spacing w:line="360" w:lineRule="auto"/>
        <w:jc w:val="both"/>
        <w:rPr>
          <w:rFonts w:ascii="Times New Roman" w:hAnsi="Times New Roman"/>
          <w:sz w:val="24"/>
          <w:szCs w:val="24"/>
        </w:rPr>
      </w:pPr>
    </w:p>
    <w:p w:rsidR="00B87A49" w:rsidRDefault="00B87A49" w:rsidP="00442940">
      <w:pPr>
        <w:spacing w:line="360" w:lineRule="auto"/>
        <w:jc w:val="both"/>
        <w:rPr>
          <w:rFonts w:ascii="Times New Roman" w:hAnsi="Times New Roman"/>
          <w:sz w:val="24"/>
          <w:szCs w:val="24"/>
        </w:rPr>
      </w:pPr>
    </w:p>
    <w:p w:rsidR="00B87A49" w:rsidRDefault="00B87A49" w:rsidP="00442940">
      <w:pPr>
        <w:spacing w:line="360" w:lineRule="auto"/>
        <w:jc w:val="both"/>
        <w:rPr>
          <w:rFonts w:ascii="Times New Roman" w:hAnsi="Times New Roman"/>
          <w:sz w:val="24"/>
          <w:szCs w:val="24"/>
        </w:rPr>
      </w:pPr>
    </w:p>
    <w:p w:rsidR="00B87A49" w:rsidRDefault="00B87A49" w:rsidP="00442940">
      <w:pPr>
        <w:spacing w:line="360" w:lineRule="auto"/>
        <w:jc w:val="both"/>
        <w:rPr>
          <w:rFonts w:ascii="Times New Roman" w:hAnsi="Times New Roman"/>
          <w:sz w:val="24"/>
          <w:szCs w:val="24"/>
        </w:rPr>
      </w:pPr>
    </w:p>
    <w:p w:rsidR="00B87A49" w:rsidRDefault="00B87A49" w:rsidP="00442940">
      <w:pPr>
        <w:spacing w:line="360" w:lineRule="auto"/>
        <w:jc w:val="both"/>
        <w:rPr>
          <w:rFonts w:ascii="Times New Roman" w:hAnsi="Times New Roman"/>
          <w:sz w:val="24"/>
          <w:szCs w:val="24"/>
        </w:rPr>
      </w:pPr>
    </w:p>
    <w:p w:rsidR="00B87A49" w:rsidRDefault="00B87A49" w:rsidP="00442940">
      <w:pPr>
        <w:spacing w:line="360" w:lineRule="auto"/>
        <w:jc w:val="both"/>
        <w:rPr>
          <w:rFonts w:ascii="Times New Roman" w:hAnsi="Times New Roman"/>
          <w:sz w:val="24"/>
          <w:szCs w:val="24"/>
        </w:rPr>
      </w:pPr>
    </w:p>
    <w:p w:rsidR="00B87A49" w:rsidRDefault="00B87A49" w:rsidP="00442940">
      <w:pPr>
        <w:spacing w:line="360" w:lineRule="auto"/>
        <w:jc w:val="both"/>
        <w:rPr>
          <w:rFonts w:ascii="Times New Roman" w:hAnsi="Times New Roman"/>
          <w:sz w:val="24"/>
          <w:szCs w:val="24"/>
        </w:rPr>
      </w:pPr>
    </w:p>
    <w:p w:rsidR="00B87A49" w:rsidRDefault="00B87A49" w:rsidP="00442940">
      <w:pPr>
        <w:spacing w:line="360" w:lineRule="auto"/>
        <w:jc w:val="both"/>
        <w:rPr>
          <w:rFonts w:ascii="Times New Roman" w:hAnsi="Times New Roman"/>
          <w:sz w:val="24"/>
          <w:szCs w:val="24"/>
        </w:rPr>
      </w:pPr>
    </w:p>
    <w:p w:rsidR="00B87A49" w:rsidRDefault="00B87A49" w:rsidP="00442940">
      <w:pPr>
        <w:spacing w:line="360" w:lineRule="auto"/>
        <w:jc w:val="both"/>
        <w:rPr>
          <w:rFonts w:ascii="Times New Roman" w:hAnsi="Times New Roman"/>
          <w:sz w:val="24"/>
          <w:szCs w:val="24"/>
        </w:rPr>
      </w:pPr>
    </w:p>
    <w:p w:rsidR="00B87A49" w:rsidRDefault="00B87A49" w:rsidP="00442940">
      <w:pPr>
        <w:spacing w:line="360" w:lineRule="auto"/>
        <w:jc w:val="both"/>
        <w:rPr>
          <w:rFonts w:ascii="Times New Roman" w:hAnsi="Times New Roman"/>
          <w:sz w:val="24"/>
          <w:szCs w:val="24"/>
        </w:rPr>
      </w:pPr>
    </w:p>
    <w:p w:rsidR="00B87A49" w:rsidRDefault="00B87A49" w:rsidP="00442940">
      <w:pPr>
        <w:spacing w:line="360" w:lineRule="auto"/>
        <w:jc w:val="both"/>
        <w:rPr>
          <w:rFonts w:ascii="Times New Roman" w:hAnsi="Times New Roman"/>
          <w:sz w:val="24"/>
          <w:szCs w:val="24"/>
        </w:rPr>
      </w:pPr>
    </w:p>
    <w:p w:rsidR="00B87A49" w:rsidRDefault="00B87A49" w:rsidP="00442940">
      <w:pPr>
        <w:spacing w:line="360" w:lineRule="auto"/>
        <w:jc w:val="both"/>
        <w:rPr>
          <w:rFonts w:ascii="Times New Roman" w:hAnsi="Times New Roman"/>
          <w:sz w:val="24"/>
          <w:szCs w:val="24"/>
        </w:rPr>
      </w:pPr>
    </w:p>
    <w:p w:rsidR="00442940" w:rsidRPr="008912C7" w:rsidRDefault="00442940" w:rsidP="00442940">
      <w:pPr>
        <w:pStyle w:val="NoSpacing"/>
        <w:jc w:val="both"/>
        <w:rPr>
          <w:rStyle w:val="Hyperlink"/>
        </w:rPr>
      </w:pPr>
      <w:r w:rsidRPr="008912C7">
        <w:t xml:space="preserve">Rengėjas: Lina Poškuvienė, tel. (8 41) 52 17 06, el. p. </w:t>
      </w:r>
      <w:hyperlink r:id="rId16" w:history="1">
        <w:r w:rsidRPr="008912C7">
          <w:rPr>
            <w:rStyle w:val="Hyperlink"/>
          </w:rPr>
          <w:t>lina.poskuviene@stt.lt</w:t>
        </w:r>
      </w:hyperlink>
    </w:p>
    <w:p w:rsidR="00442940" w:rsidRPr="00442940" w:rsidRDefault="00442940" w:rsidP="00442940">
      <w:pPr>
        <w:pStyle w:val="NoSpacing"/>
        <w:jc w:val="both"/>
      </w:pPr>
      <w:r w:rsidRPr="008912C7">
        <w:t xml:space="preserve">Rengėjo tiesioginis vadovas: Rita Šikšnienė, tel. (8 41) 521 706, (8 686) 02494, el. p. </w:t>
      </w:r>
      <w:hyperlink r:id="rId17" w:history="1">
        <w:r w:rsidRPr="008912C7">
          <w:rPr>
            <w:rStyle w:val="Hyperlink"/>
            <w:rFonts w:eastAsiaTheme="majorEastAsia"/>
          </w:rPr>
          <w:t>rita.siksniene@stt.lt</w:t>
        </w:r>
      </w:hyperlink>
    </w:p>
    <w:sectPr w:rsidR="00442940" w:rsidRPr="00442940" w:rsidSect="00B8651B">
      <w:headerReference w:type="even" r:id="rId18"/>
      <w:headerReference w:type="default" r:id="rId19"/>
      <w:footerReference w:type="even" r:id="rId20"/>
      <w:footerReference w:type="default" r:id="rId21"/>
      <w:headerReference w:type="first" r:id="rId22"/>
      <w:footerReference w:type="first" r:id="rId23"/>
      <w:pgSz w:w="11906" w:h="16838" w:code="9"/>
      <w:pgMar w:top="1134" w:right="567" w:bottom="851" w:left="1701" w:header="720" w:footer="35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DF8" w:rsidRDefault="000A6DF8">
      <w:r>
        <w:separator/>
      </w:r>
    </w:p>
  </w:endnote>
  <w:endnote w:type="continuationSeparator" w:id="0">
    <w:p w:rsidR="000A6DF8" w:rsidRDefault="000A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Trebuchet MS">
    <w:panose1 w:val="020B0603020202020204"/>
    <w:charset w:val="BA"/>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DejaVu Sans">
    <w:altName w:val="Segoe UI"/>
    <w:charset w:val="BA"/>
    <w:family w:val="swiss"/>
    <w:pitch w:val="variable"/>
    <w:sig w:usb0="E7002EFF" w:usb1="D200FDFF" w:usb2="0A246029" w:usb3="00000000" w:csb0="000001FF" w:csb1="00000000"/>
  </w:font>
  <w:font w:name="WenQuanYi Zen Hei">
    <w:altName w:val="MS Mincho"/>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F7B" w:rsidRDefault="00CE2F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2F7B" w:rsidRDefault="00CE2F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F7B" w:rsidRDefault="00CE2F7B">
    <w:pPr>
      <w:pStyle w:val="Footer"/>
      <w:tabs>
        <w:tab w:val="clear" w:pos="4153"/>
        <w:tab w:val="clear" w:pos="8306"/>
      </w:tabs>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F7B" w:rsidRDefault="00CE2F7B" w:rsidP="007510F5">
    <w:pPr>
      <w:pStyle w:val="Footer"/>
      <w:tabs>
        <w:tab w:val="clear" w:pos="4153"/>
        <w:tab w:val="clear" w:pos="8306"/>
      </w:tabs>
      <w:jc w:val="right"/>
      <w:rPr>
        <w:rFonts w:ascii="Times New Roman" w:hAnsi="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DF8" w:rsidRDefault="000A6DF8">
      <w:r>
        <w:separator/>
      </w:r>
    </w:p>
  </w:footnote>
  <w:footnote w:type="continuationSeparator" w:id="0">
    <w:p w:rsidR="000A6DF8" w:rsidRDefault="000A6DF8">
      <w:r>
        <w:continuationSeparator/>
      </w:r>
    </w:p>
  </w:footnote>
  <w:footnote w:id="1">
    <w:p w:rsidR="00CE2F7B" w:rsidRDefault="00CE2F7B" w:rsidP="00D51E07">
      <w:pPr>
        <w:pStyle w:val="FootnoteText"/>
        <w:jc w:val="both"/>
      </w:pPr>
      <w:r>
        <w:rPr>
          <w:rStyle w:val="FootnoteReference"/>
        </w:rPr>
        <w:footnoteRef/>
      </w:r>
      <w:r>
        <w:t xml:space="preserve"> Sąvoka „savivaldybės kontroliuojamos įmonės“ vartojama atsižvelgiant į analizuotą laikotarpį. Nuo 2019-01-01Vietos savivaldos įstatymo 3 straipsnio 6 dalyje įtvirtinta sąvoka „savivaldybės valdomos įmonės“.</w:t>
      </w:r>
    </w:p>
  </w:footnote>
  <w:footnote w:id="2">
    <w:p w:rsidR="00CE2F7B" w:rsidRPr="00FA4D02" w:rsidRDefault="00CE2F7B" w:rsidP="00FA4D02">
      <w:pPr>
        <w:pStyle w:val="FootnoteText"/>
      </w:pPr>
      <w:r w:rsidRPr="001205B0">
        <w:rPr>
          <w:rStyle w:val="FootnoteReference"/>
        </w:rPr>
        <w:footnoteRef/>
      </w:r>
      <w:r>
        <w:t xml:space="preserve"> </w:t>
      </w:r>
      <w:r w:rsidRPr="00E4440D">
        <w:t xml:space="preserve">Prieiga </w:t>
      </w:r>
      <w:r>
        <w:t>i</w:t>
      </w:r>
      <w:r w:rsidRPr="00FA4D02">
        <w:t>nternet</w:t>
      </w:r>
      <w:r>
        <w:t>e</w:t>
      </w:r>
      <w:r w:rsidRPr="00FA4D02">
        <w:t xml:space="preserve">: </w:t>
      </w:r>
      <w:hyperlink r:id="rId1" w:history="1">
        <w:r w:rsidRPr="00FA4D02">
          <w:rPr>
            <w:rStyle w:val="Hyperlink"/>
          </w:rPr>
          <w:t>http://www.stt.lt/lt/menu/korupcijos-prevencija/korupcijos-rizikos-analize/2015-metu-rizikos-analizes/</w:t>
        </w:r>
      </w:hyperlink>
      <w:r>
        <w:rPr>
          <w:rStyle w:val="Hyperlink"/>
        </w:rPr>
        <w:t>.</w:t>
      </w:r>
    </w:p>
  </w:footnote>
  <w:footnote w:id="3">
    <w:p w:rsidR="00CE2F7B" w:rsidRDefault="00CE2F7B" w:rsidP="00D76E1C">
      <w:pPr>
        <w:pStyle w:val="FootnoteText"/>
      </w:pPr>
      <w:r>
        <w:rPr>
          <w:rStyle w:val="FootnoteReference"/>
        </w:rPr>
        <w:footnoteRef/>
      </w:r>
      <w:r>
        <w:t xml:space="preserve"> Prieiga internete: </w:t>
      </w:r>
      <w:hyperlink r:id="rId2" w:history="1">
        <w:r>
          <w:rPr>
            <w:rStyle w:val="Hyperlink"/>
          </w:rPr>
          <w:t>https://www.e-tar.lt/portal/lt/legalAct/TAR.D0CD0966D67F/VSFscHQmfx</w:t>
        </w:r>
      </w:hyperlink>
      <w:r>
        <w:t xml:space="preserve"> </w:t>
      </w:r>
    </w:p>
  </w:footnote>
  <w:footnote w:id="4">
    <w:p w:rsidR="00CE2F7B" w:rsidRPr="00D976B9" w:rsidRDefault="00CE2F7B" w:rsidP="000B3309">
      <w:pPr>
        <w:pStyle w:val="FootnoteText"/>
        <w:jc w:val="both"/>
      </w:pPr>
      <w:r w:rsidRPr="005E0C66">
        <w:rPr>
          <w:rStyle w:val="FootnoteReference"/>
        </w:rPr>
        <w:footnoteRef/>
      </w:r>
      <w:r>
        <w:t xml:space="preserve"> </w:t>
      </w:r>
      <w:r w:rsidRPr="003040D7">
        <w:t>V</w:t>
      </w:r>
      <w:r w:rsidRPr="00014CDC">
        <w:t>ietos savivaldos įstatym</w:t>
      </w:r>
      <w:r>
        <w:t>o</w:t>
      </w:r>
      <w:r w:rsidRPr="00014CDC">
        <w:t xml:space="preserve"> </w:t>
      </w:r>
      <w:r w:rsidRPr="002C303A">
        <w:rPr>
          <w:rFonts w:eastAsiaTheme="minorHAnsi"/>
          <w:lang w:eastAsia="en-US"/>
        </w:rPr>
        <w:t>3 str</w:t>
      </w:r>
      <w:r>
        <w:rPr>
          <w:rFonts w:eastAsiaTheme="minorHAnsi"/>
          <w:lang w:eastAsia="en-US"/>
        </w:rPr>
        <w:t>aipsnio 6 dalis, iki 2018-12-31 galiojusi redakcija.</w:t>
      </w:r>
    </w:p>
  </w:footnote>
  <w:footnote w:id="5">
    <w:p w:rsidR="00CE2F7B" w:rsidRDefault="00CE2F7B" w:rsidP="00E85C32">
      <w:pPr>
        <w:pStyle w:val="FootnoteText"/>
      </w:pPr>
      <w:r>
        <w:rPr>
          <w:rStyle w:val="FootnoteReference"/>
        </w:rPr>
        <w:footnoteRef/>
      </w:r>
      <w:r>
        <w:t xml:space="preserve"> Prieiga internete: </w:t>
      </w:r>
      <w:hyperlink r:id="rId3" w:history="1">
        <w:r w:rsidRPr="00A33976">
          <w:rPr>
            <w:rStyle w:val="Hyperlink"/>
          </w:rPr>
          <w:t>https://www.stt.lt/lt/menu/tyrimai-ir-analizes/</w:t>
        </w:r>
      </w:hyperlink>
      <w:r>
        <w:t xml:space="preserve"> </w:t>
      </w:r>
    </w:p>
  </w:footnote>
  <w:footnote w:id="6">
    <w:p w:rsidR="00CE2F7B" w:rsidRDefault="00CE2F7B" w:rsidP="00A307E8">
      <w:pPr>
        <w:pStyle w:val="FootnoteText"/>
      </w:pPr>
      <w:r>
        <w:rPr>
          <w:rStyle w:val="FootnoteReference"/>
        </w:rPr>
        <w:footnoteRef/>
      </w:r>
      <w:r>
        <w:t xml:space="preserve"> Prieiga internete: </w:t>
      </w:r>
      <w:r w:rsidRPr="004A2699">
        <w:rPr>
          <w:rStyle w:val="Hyperlink"/>
        </w:rPr>
        <w:t>https://www.vkontrole.lt/pranesimas_spaudai.aspx?id=23195</w:t>
      </w:r>
      <w:r>
        <w:t xml:space="preserve"> </w:t>
      </w:r>
    </w:p>
  </w:footnote>
  <w:footnote w:id="7">
    <w:p w:rsidR="00CE2F7B" w:rsidRPr="002A45FF" w:rsidRDefault="00CE2F7B" w:rsidP="00FF69DF">
      <w:pPr>
        <w:pStyle w:val="FootnoteText"/>
        <w:tabs>
          <w:tab w:val="left" w:pos="0"/>
        </w:tabs>
        <w:jc w:val="both"/>
      </w:pPr>
      <w:r w:rsidRPr="0069030B">
        <w:rPr>
          <w:vertAlign w:val="superscript"/>
        </w:rPr>
        <w:footnoteRef/>
      </w:r>
      <w:r>
        <w:t xml:space="preserve"> </w:t>
      </w:r>
      <w:r w:rsidRPr="002A45FF">
        <w:t>Savivaldybių turtinių ir neturtinių teisių įgyvendinimo akcinėse bendrovėse taisyklės, patvirtintos Lietuvos Respublikos Vyriausybės 2007 m. birželio 6 d. nutarimu Nr. 56</w:t>
      </w:r>
      <w:r>
        <w:t xml:space="preserve">7, </w:t>
      </w:r>
      <w:r w:rsidRPr="00FF69DF">
        <w:t>Raseini</w:t>
      </w:r>
      <w:r>
        <w:t>ų</w:t>
      </w:r>
      <w:r w:rsidRPr="00FF69DF">
        <w:t xml:space="preserve"> rajono savivaldybes tarybos 2015 m. bir</w:t>
      </w:r>
      <w:r>
        <w:t>ž</w:t>
      </w:r>
      <w:r w:rsidRPr="00FF69DF">
        <w:t>elio 25 d. sprendim</w:t>
      </w:r>
      <w:r>
        <w:t>as</w:t>
      </w:r>
      <w:r w:rsidRPr="00FF69DF">
        <w:t xml:space="preserve"> Nr. TS-216 ,,D</w:t>
      </w:r>
      <w:r>
        <w:t>ė</w:t>
      </w:r>
      <w:r w:rsidRPr="00FF69DF">
        <w:t>l</w:t>
      </w:r>
      <w:r>
        <w:t xml:space="preserve"> </w:t>
      </w:r>
      <w:r w:rsidRPr="00FF69DF">
        <w:t>savivaldybes turtini</w:t>
      </w:r>
      <w:r>
        <w:t>ų</w:t>
      </w:r>
      <w:r w:rsidRPr="00FF69DF">
        <w:t xml:space="preserve"> ir neturtini</w:t>
      </w:r>
      <w:r>
        <w:t>ų</w:t>
      </w:r>
      <w:r w:rsidRPr="00FF69DF">
        <w:t xml:space="preserve"> teisi</w:t>
      </w:r>
      <w:r>
        <w:t>ų</w:t>
      </w:r>
      <w:r w:rsidRPr="00FF69DF">
        <w:t xml:space="preserve"> </w:t>
      </w:r>
      <w:r>
        <w:t>į</w:t>
      </w:r>
      <w:r w:rsidRPr="00FF69DF">
        <w:t>gyvendinimo u</w:t>
      </w:r>
      <w:r>
        <w:t>ž</w:t>
      </w:r>
      <w:r w:rsidRPr="00FF69DF">
        <w:t>darosiose akcin</w:t>
      </w:r>
      <w:r>
        <w:t>ė</w:t>
      </w:r>
      <w:r w:rsidRPr="00FF69DF">
        <w:t>se bendrov</w:t>
      </w:r>
      <w:r>
        <w:t>ė</w:t>
      </w:r>
      <w:r w:rsidRPr="00FF69DF">
        <w:t>se</w:t>
      </w:r>
      <w:r>
        <w:t>“.</w:t>
      </w:r>
    </w:p>
  </w:footnote>
  <w:footnote w:id="8">
    <w:p w:rsidR="00CE2F7B" w:rsidRDefault="00CE2F7B" w:rsidP="000936A9">
      <w:pPr>
        <w:pStyle w:val="FootnoteText"/>
      </w:pPr>
      <w:r>
        <w:rPr>
          <w:rStyle w:val="FootnoteReference"/>
        </w:rPr>
        <w:footnoteRef/>
      </w:r>
      <w:r>
        <w:t xml:space="preserve"> Prieiga internete: </w:t>
      </w:r>
      <w:hyperlink r:id="rId4" w:history="1">
        <w:r w:rsidRPr="007E2162">
          <w:rPr>
            <w:rStyle w:val="Hyperlink"/>
          </w:rPr>
          <w:t>https://www.e-tar.lt/portal/lt/legalAct/TAR.29FB2C8807FE/hYvQsRRzYT</w:t>
        </w:r>
      </w:hyperlink>
      <w:r>
        <w:t xml:space="preserve"> </w:t>
      </w:r>
    </w:p>
  </w:footnote>
  <w:footnote w:id="9">
    <w:p w:rsidR="00CE2F7B" w:rsidRDefault="00CE2F7B" w:rsidP="00876064">
      <w:pPr>
        <w:pStyle w:val="FootnoteText"/>
      </w:pPr>
      <w:r>
        <w:rPr>
          <w:rStyle w:val="FootnoteReference"/>
        </w:rPr>
        <w:footnoteRef/>
      </w:r>
      <w:r>
        <w:t xml:space="preserve"> SĮ ,,Raseinių butų ūkis“ įstatų 1 punktas, internetinė nuoroda: </w:t>
      </w:r>
      <w:hyperlink r:id="rId5" w:history="1">
        <w:r w:rsidRPr="00833408">
          <w:rPr>
            <w:rStyle w:val="Hyperlink"/>
          </w:rPr>
          <w:t>http://raseiniubutuukis.lt/teisine-informacija/nuostatai</w:t>
        </w:r>
      </w:hyperlink>
      <w:r>
        <w:rPr>
          <w:rStyle w:val="Hyperlink"/>
        </w:rPr>
        <w:t>.</w:t>
      </w:r>
      <w:r>
        <w:t xml:space="preserve"> </w:t>
      </w:r>
    </w:p>
  </w:footnote>
  <w:footnote w:id="10">
    <w:p w:rsidR="00CE2F7B" w:rsidRDefault="00CE2F7B" w:rsidP="003869C1">
      <w:pPr>
        <w:pStyle w:val="FootnoteText"/>
      </w:pPr>
      <w:r>
        <w:rPr>
          <w:rStyle w:val="FootnoteReference"/>
        </w:rPr>
        <w:footnoteRef/>
      </w:r>
      <w:r>
        <w:t xml:space="preserve"> Raseinių rajono savivaldybės tarybos 2009-10-29 sprendimas Nr. (1.1)TS-337 „Dėl Savivaldybės įmonės „Raseinių butų ūkis“ turtinių ir neturtinių teisių įgyvendinimo“ ir SĮ ,,Raseinių butų ūkis“ įstatų 14 punktas.</w:t>
      </w:r>
    </w:p>
  </w:footnote>
  <w:footnote w:id="11">
    <w:p w:rsidR="00CE2F7B" w:rsidRPr="00642639" w:rsidRDefault="00CE2F7B" w:rsidP="00BF2B87">
      <w:pPr>
        <w:rPr>
          <w:rFonts w:ascii="Times New Roman" w:hAnsi="Times New Roman"/>
          <w:sz w:val="20"/>
        </w:rPr>
      </w:pPr>
      <w:r w:rsidRPr="001205B0">
        <w:rPr>
          <w:rStyle w:val="FootnoteReference"/>
        </w:rPr>
        <w:footnoteRef/>
      </w:r>
      <w:r>
        <w:t xml:space="preserve"> </w:t>
      </w:r>
      <w:r>
        <w:rPr>
          <w:rFonts w:ascii="Times New Roman" w:hAnsi="Times New Roman"/>
          <w:sz w:val="20"/>
        </w:rPr>
        <w:t>Raseinių rajono savivaldybės administracijos 2019-01-21 raštas Nr. (5.28)R5-186.</w:t>
      </w:r>
    </w:p>
  </w:footnote>
  <w:footnote w:id="12">
    <w:p w:rsidR="00CE2F7B" w:rsidRPr="00642639" w:rsidRDefault="00CE2F7B" w:rsidP="00580C0E">
      <w:pPr>
        <w:rPr>
          <w:rFonts w:ascii="Times New Roman" w:hAnsi="Times New Roman"/>
          <w:sz w:val="20"/>
        </w:rPr>
      </w:pPr>
      <w:r w:rsidRPr="001205B0">
        <w:rPr>
          <w:rStyle w:val="FootnoteReference"/>
        </w:rPr>
        <w:footnoteRef/>
      </w:r>
      <w:r>
        <w:t xml:space="preserve"> </w:t>
      </w:r>
      <w:r w:rsidRPr="00642639">
        <w:rPr>
          <w:rFonts w:ascii="Times New Roman" w:hAnsi="Times New Roman"/>
          <w:sz w:val="20"/>
        </w:rPr>
        <w:t>El. p. 2019-02-11</w:t>
      </w:r>
      <w:r>
        <w:rPr>
          <w:rFonts w:ascii="Times New Roman" w:hAnsi="Times New Roman"/>
          <w:sz w:val="20"/>
        </w:rPr>
        <w:t xml:space="preserve"> ir 2016-06-06 </w:t>
      </w:r>
      <w:r w:rsidRPr="00642639">
        <w:rPr>
          <w:rFonts w:ascii="Times New Roman" w:hAnsi="Times New Roman"/>
          <w:sz w:val="20"/>
        </w:rPr>
        <w:t>pateikta informacija.</w:t>
      </w:r>
    </w:p>
  </w:footnote>
  <w:footnote w:id="13">
    <w:p w:rsidR="00CE2F7B" w:rsidRPr="00642639" w:rsidRDefault="00CE2F7B" w:rsidP="002A1CE4">
      <w:pPr>
        <w:rPr>
          <w:rFonts w:ascii="Times New Roman" w:hAnsi="Times New Roman"/>
          <w:sz w:val="20"/>
        </w:rPr>
      </w:pPr>
      <w:r w:rsidRPr="001205B0">
        <w:rPr>
          <w:rStyle w:val="FootnoteReference"/>
        </w:rPr>
        <w:footnoteRef/>
      </w:r>
      <w:r>
        <w:t xml:space="preserve"> </w:t>
      </w:r>
      <w:r w:rsidRPr="00642639">
        <w:rPr>
          <w:rFonts w:ascii="Times New Roman" w:hAnsi="Times New Roman"/>
          <w:sz w:val="20"/>
        </w:rPr>
        <w:t>El. p. 2019-02-1</w:t>
      </w:r>
      <w:r>
        <w:rPr>
          <w:rFonts w:ascii="Times New Roman" w:hAnsi="Times New Roman"/>
          <w:sz w:val="20"/>
        </w:rPr>
        <w:t xml:space="preserve">2 </w:t>
      </w:r>
      <w:r w:rsidRPr="00642639">
        <w:rPr>
          <w:rFonts w:ascii="Times New Roman" w:hAnsi="Times New Roman"/>
          <w:sz w:val="20"/>
        </w:rPr>
        <w:t>pateikta informacija.</w:t>
      </w:r>
    </w:p>
  </w:footnote>
  <w:footnote w:id="14">
    <w:p w:rsidR="00CE2F7B" w:rsidRPr="00642639" w:rsidRDefault="00CE2F7B" w:rsidP="00C2223A">
      <w:pPr>
        <w:rPr>
          <w:rFonts w:ascii="Times New Roman" w:hAnsi="Times New Roman"/>
          <w:sz w:val="20"/>
        </w:rPr>
      </w:pPr>
      <w:r w:rsidRPr="001205B0">
        <w:rPr>
          <w:rStyle w:val="FootnoteReference"/>
        </w:rPr>
        <w:footnoteRef/>
      </w:r>
      <w:r>
        <w:t xml:space="preserve"> </w:t>
      </w:r>
      <w:r w:rsidRPr="00642639">
        <w:rPr>
          <w:rFonts w:ascii="Times New Roman" w:hAnsi="Times New Roman"/>
          <w:sz w:val="20"/>
        </w:rPr>
        <w:t>El. p. 2019-02-11 pateikta informacija.</w:t>
      </w:r>
    </w:p>
  </w:footnote>
  <w:footnote w:id="15">
    <w:p w:rsidR="00CE2F7B" w:rsidRPr="00642639" w:rsidRDefault="00CE2F7B" w:rsidP="00AA61BE">
      <w:pPr>
        <w:rPr>
          <w:rFonts w:ascii="Times New Roman" w:hAnsi="Times New Roman"/>
          <w:sz w:val="20"/>
        </w:rPr>
      </w:pPr>
      <w:r w:rsidRPr="001205B0">
        <w:rPr>
          <w:rStyle w:val="FootnoteReference"/>
        </w:rPr>
        <w:footnoteRef/>
      </w:r>
      <w:r>
        <w:t xml:space="preserve"> </w:t>
      </w:r>
      <w:r w:rsidRPr="00642639">
        <w:rPr>
          <w:rFonts w:ascii="Times New Roman" w:hAnsi="Times New Roman"/>
          <w:sz w:val="20"/>
        </w:rPr>
        <w:t xml:space="preserve">El. p. 2019-02-11 </w:t>
      </w:r>
      <w:r>
        <w:rPr>
          <w:rFonts w:ascii="Times New Roman" w:hAnsi="Times New Roman"/>
          <w:sz w:val="20"/>
        </w:rPr>
        <w:t xml:space="preserve">ir 2019-03-28 </w:t>
      </w:r>
      <w:r w:rsidRPr="00642639">
        <w:rPr>
          <w:rFonts w:ascii="Times New Roman" w:hAnsi="Times New Roman"/>
          <w:sz w:val="20"/>
        </w:rPr>
        <w:t>pateikta informacija.</w:t>
      </w:r>
    </w:p>
  </w:footnote>
  <w:footnote w:id="16">
    <w:p w:rsidR="00CE2F7B" w:rsidRPr="00642639" w:rsidRDefault="00CE2F7B" w:rsidP="00BE5EB7">
      <w:pPr>
        <w:rPr>
          <w:rFonts w:ascii="Times New Roman" w:hAnsi="Times New Roman"/>
          <w:sz w:val="20"/>
        </w:rPr>
      </w:pPr>
      <w:r w:rsidRPr="001205B0">
        <w:rPr>
          <w:rStyle w:val="FootnoteReference"/>
        </w:rPr>
        <w:footnoteRef/>
      </w:r>
      <w:r>
        <w:t xml:space="preserve"> </w:t>
      </w:r>
      <w:r w:rsidRPr="00642639">
        <w:rPr>
          <w:rFonts w:ascii="Times New Roman" w:hAnsi="Times New Roman"/>
          <w:sz w:val="20"/>
        </w:rPr>
        <w:t>El. p. 2019-02-11 pateikta informacija.</w:t>
      </w:r>
    </w:p>
  </w:footnote>
  <w:footnote w:id="17">
    <w:p w:rsidR="00CE2F7B" w:rsidRDefault="00CE2F7B" w:rsidP="00C0261C">
      <w:pPr>
        <w:pStyle w:val="FootnoteText"/>
        <w:jc w:val="both"/>
      </w:pPr>
      <w:r>
        <w:rPr>
          <w:rStyle w:val="FootnoteReference"/>
        </w:rPr>
        <w:footnoteRef/>
      </w:r>
      <w:r>
        <w:t xml:space="preserve"> Prieiga internete: redakcija nuo 2017-03-24 </w:t>
      </w:r>
    </w:p>
    <w:p w:rsidR="00CE2F7B" w:rsidRDefault="000A6DF8" w:rsidP="00C0261C">
      <w:pPr>
        <w:pStyle w:val="FootnoteText"/>
        <w:jc w:val="both"/>
      </w:pPr>
      <w:hyperlink r:id="rId6" w:history="1">
        <w:r w:rsidR="00CE2F7B" w:rsidRPr="00C15135">
          <w:rPr>
            <w:rStyle w:val="Hyperlink"/>
          </w:rPr>
          <w:t>https://www.e-tar.lt/portal/lt/legalAct/0bf2e080199b11e58569be21ff080a8c/wOVgJiduMW</w:t>
        </w:r>
      </w:hyperlink>
      <w:r w:rsidR="00CE2F7B">
        <w:rPr>
          <w:rStyle w:val="Hyperlink"/>
        </w:rPr>
        <w:t xml:space="preserve"> </w:t>
      </w:r>
    </w:p>
  </w:footnote>
  <w:footnote w:id="18">
    <w:p w:rsidR="00CE2F7B" w:rsidRDefault="00CE2F7B" w:rsidP="00E81A2E">
      <w:pPr>
        <w:pStyle w:val="FootnoteText"/>
        <w:jc w:val="both"/>
      </w:pPr>
      <w:r>
        <w:rPr>
          <w:rStyle w:val="FootnoteReference"/>
        </w:rPr>
        <w:footnoteRef/>
      </w:r>
      <w:r>
        <w:t xml:space="preserve"> UAB „Raseinių vandenys“, UAB „Raseinių komunalinės paslaugos“, UAB „Raseinių autobusų parkas“, UAB „Raseinių šilumos tinklai“.</w:t>
      </w:r>
    </w:p>
  </w:footnote>
  <w:footnote w:id="19">
    <w:p w:rsidR="00CE2F7B" w:rsidRPr="00B31DCC" w:rsidRDefault="00CE2F7B" w:rsidP="00115E80">
      <w:pPr>
        <w:rPr>
          <w:rFonts w:ascii="Times New Roman" w:hAnsi="Times New Roman"/>
          <w:sz w:val="20"/>
        </w:rPr>
      </w:pPr>
      <w:r w:rsidRPr="00B31DCC">
        <w:rPr>
          <w:rStyle w:val="FootnoteReference"/>
          <w:rFonts w:ascii="Times New Roman" w:hAnsi="Times New Roman"/>
          <w:sz w:val="20"/>
        </w:rPr>
        <w:footnoteRef/>
      </w:r>
      <w:r w:rsidRPr="00B31DCC">
        <w:rPr>
          <w:rFonts w:ascii="Times New Roman" w:hAnsi="Times New Roman"/>
          <w:sz w:val="20"/>
        </w:rPr>
        <w:t xml:space="preserve"> Internetinė nuoroda: </w:t>
      </w:r>
      <w:hyperlink r:id="rId7" w:history="1">
        <w:r w:rsidRPr="00B31DCC">
          <w:rPr>
            <w:rStyle w:val="Hyperlink"/>
            <w:rFonts w:ascii="Times New Roman" w:hAnsi="Times New Roman"/>
            <w:sz w:val="20"/>
          </w:rPr>
          <w:t>http://raseiniunaujienos.lt/2018/10/18/tradicijos-tesiamos-partijos-pasidalino-savivaldybes-imones/</w:t>
        </w:r>
      </w:hyperlink>
      <w:r w:rsidRPr="00B31DCC">
        <w:rPr>
          <w:rFonts w:ascii="Times New Roman" w:hAnsi="Times New Roman"/>
          <w:sz w:val="20"/>
        </w:rPr>
        <w:t xml:space="preserve">. </w:t>
      </w:r>
    </w:p>
  </w:footnote>
  <w:footnote w:id="20">
    <w:p w:rsidR="00CE2F7B" w:rsidRDefault="00CE2F7B" w:rsidP="00DE7B78">
      <w:pPr>
        <w:pStyle w:val="FootnoteText"/>
        <w:jc w:val="both"/>
      </w:pPr>
      <w:r>
        <w:rPr>
          <w:rStyle w:val="FootnoteReference"/>
        </w:rPr>
        <w:footnoteRef/>
      </w:r>
      <w:r>
        <w:t xml:space="preserve"> Raseinių rajono savivaldybės administracijos direktoriaus 2016-12-14 įsakymas Nr. A1-1220 ,,Dėl asmenų skyrimo į valdybą“.</w:t>
      </w:r>
    </w:p>
  </w:footnote>
  <w:footnote w:id="21">
    <w:p w:rsidR="00CE2F7B" w:rsidRPr="00E81A2E" w:rsidRDefault="00CE2F7B" w:rsidP="00E81A2E">
      <w:pPr>
        <w:jc w:val="both"/>
        <w:rPr>
          <w:rFonts w:ascii="Times New Roman" w:hAnsi="Times New Roman"/>
          <w:sz w:val="20"/>
        </w:rPr>
      </w:pPr>
      <w:r w:rsidRPr="00B31DCC">
        <w:rPr>
          <w:rStyle w:val="FootnoteReference"/>
          <w:rFonts w:ascii="Times New Roman" w:hAnsi="Times New Roman"/>
          <w:sz w:val="20"/>
        </w:rPr>
        <w:footnoteRef/>
      </w:r>
      <w:r w:rsidRPr="00B31DCC">
        <w:rPr>
          <w:rFonts w:ascii="Times New Roman" w:hAnsi="Times New Roman"/>
          <w:sz w:val="20"/>
        </w:rPr>
        <w:t xml:space="preserve"> </w:t>
      </w:r>
      <w:r w:rsidRPr="00E81A2E">
        <w:rPr>
          <w:rFonts w:ascii="Times New Roman" w:hAnsi="Times New Roman"/>
          <w:sz w:val="20"/>
        </w:rPr>
        <w:t>Raseinių rajono savivaldybės administracijos direktoriaus 2017-01-18 įsakymas Nr. A1-51, 2018-02-13 įsakymas Nr. A1-132, 2018-03-14 įsakymas Nr. A1-217, 2018-05-29 įsakymas Nr. A1-500, 2018-11-08 įsakymas Nr. A1-1059, 2018-12-28 įsakymas Nr. A1-1211</w:t>
      </w:r>
      <w:r>
        <w:rPr>
          <w:rFonts w:ascii="Times New Roman" w:hAnsi="Times New Roman"/>
          <w:sz w:val="20"/>
        </w:rPr>
        <w:t>.</w:t>
      </w:r>
    </w:p>
  </w:footnote>
  <w:footnote w:id="22">
    <w:p w:rsidR="00CE2F7B" w:rsidRPr="00E81A2E" w:rsidRDefault="00CE2F7B" w:rsidP="00E81A2E">
      <w:pPr>
        <w:jc w:val="both"/>
        <w:rPr>
          <w:rFonts w:ascii="Times New Roman" w:hAnsi="Times New Roman"/>
          <w:sz w:val="20"/>
        </w:rPr>
      </w:pPr>
      <w:r w:rsidRPr="00E81A2E">
        <w:rPr>
          <w:rStyle w:val="FootnoteReference"/>
          <w:rFonts w:ascii="Times New Roman" w:hAnsi="Times New Roman"/>
          <w:sz w:val="20"/>
        </w:rPr>
        <w:footnoteRef/>
      </w:r>
      <w:r w:rsidRPr="00E81A2E">
        <w:rPr>
          <w:rFonts w:ascii="Times New Roman" w:hAnsi="Times New Roman"/>
          <w:sz w:val="20"/>
        </w:rPr>
        <w:t xml:space="preserve"> Raseinių rajono savivaldybės administracijos direktoriaus 2017-03-08 įsakymas Nr. A1-230, 2017-12-15 įsakymas Nr. A1-1298, 2018-01-24 įsakymas Nr. A1-75, 2018-03-23 įsakymas Nr. A1-254, 2018-04-17 įsakymas Nr. A1-331, 2018-05-29 įsakymas Nr. A1-500, 2018-12-10 įsakymas Nr. A1-1170, 2018-12-28 įsakymas Nr. A1-1211.</w:t>
      </w:r>
    </w:p>
  </w:footnote>
  <w:footnote w:id="23">
    <w:p w:rsidR="00CE2F7B" w:rsidRPr="00E81A2E" w:rsidRDefault="00CE2F7B" w:rsidP="00E81A2E">
      <w:pPr>
        <w:jc w:val="both"/>
        <w:rPr>
          <w:rFonts w:ascii="Times New Roman" w:hAnsi="Times New Roman"/>
          <w:sz w:val="20"/>
        </w:rPr>
      </w:pPr>
      <w:r w:rsidRPr="00E81A2E">
        <w:rPr>
          <w:rStyle w:val="FootnoteReference"/>
          <w:rFonts w:ascii="Times New Roman" w:hAnsi="Times New Roman"/>
          <w:sz w:val="20"/>
        </w:rPr>
        <w:footnoteRef/>
      </w:r>
      <w:r w:rsidRPr="00E81A2E">
        <w:rPr>
          <w:rFonts w:ascii="Times New Roman" w:hAnsi="Times New Roman"/>
          <w:sz w:val="20"/>
        </w:rPr>
        <w:t xml:space="preserve"> Raseinių rajono savivaldybės administracijos direktoriaus 2018-05-29 įsakymas Nr. A1-500, 2018-12-10 įsakymas Nr. A1-1170, 2018-12-28 įsakymas Nr. A1-1211.</w:t>
      </w:r>
    </w:p>
  </w:footnote>
  <w:footnote w:id="24">
    <w:p w:rsidR="00CE2F7B" w:rsidRDefault="00CE2F7B" w:rsidP="00AB0619">
      <w:pPr>
        <w:pStyle w:val="FootnoteText"/>
        <w:jc w:val="both"/>
      </w:pPr>
      <w:r>
        <w:rPr>
          <w:rStyle w:val="FootnoteReference"/>
        </w:rPr>
        <w:footnoteRef/>
      </w:r>
      <w:r>
        <w:t xml:space="preserve"> UAB „Raseinių šilumos tinklai“ 2019-05-08 el. p. pateikta informacija.</w:t>
      </w:r>
    </w:p>
  </w:footnote>
  <w:footnote w:id="25">
    <w:p w:rsidR="00CE2F7B" w:rsidRDefault="00CE2F7B" w:rsidP="00A604CC">
      <w:pPr>
        <w:pStyle w:val="FootnoteText"/>
        <w:jc w:val="both"/>
      </w:pPr>
      <w:r>
        <w:rPr>
          <w:rStyle w:val="FootnoteReference"/>
        </w:rPr>
        <w:footnoteRef/>
      </w:r>
      <w:r>
        <w:t xml:space="preserve"> UAB „Raseinių komunalinės paslaugos“ 2019-05-08 el. p. pateikta informacija.</w:t>
      </w:r>
    </w:p>
  </w:footnote>
  <w:footnote w:id="26">
    <w:p w:rsidR="00CE2F7B" w:rsidRPr="00642639" w:rsidRDefault="00CE2F7B" w:rsidP="001951B6">
      <w:pPr>
        <w:jc w:val="both"/>
        <w:rPr>
          <w:rFonts w:ascii="Times New Roman" w:hAnsi="Times New Roman"/>
          <w:sz w:val="20"/>
        </w:rPr>
      </w:pPr>
      <w:r w:rsidRPr="001205B0">
        <w:rPr>
          <w:rStyle w:val="FootnoteReference"/>
        </w:rPr>
        <w:footnoteRef/>
      </w:r>
      <w:r>
        <w:t xml:space="preserve"> </w:t>
      </w:r>
      <w:bookmarkStart w:id="6" w:name="_Hlk10732410"/>
      <w:r>
        <w:rPr>
          <w:rFonts w:ascii="Times New Roman" w:hAnsi="Times New Roman"/>
          <w:sz w:val="20"/>
        </w:rPr>
        <w:t>Raseinių rajono savivaldybės Vietinio ūkio ir turto valdymo skyriaus nuostatų, patvirtintų administracijos direktoriaus 2018-12-31 įsakymu Nr. A2-567</w:t>
      </w:r>
      <w:bookmarkEnd w:id="6"/>
      <w:r>
        <w:rPr>
          <w:rFonts w:ascii="Times New Roman" w:hAnsi="Times New Roman"/>
          <w:sz w:val="20"/>
        </w:rPr>
        <w:t xml:space="preserve"> 10.2. ir 11.2. punktai, Raseinių rajono savivaldybės administracijos 2019-01-21 raštas Nr. (5.28)R5-186.</w:t>
      </w:r>
    </w:p>
  </w:footnote>
  <w:footnote w:id="27">
    <w:p w:rsidR="00CE2F7B" w:rsidRPr="00E81A2E" w:rsidRDefault="00CE2F7B" w:rsidP="007D00F7">
      <w:pPr>
        <w:pStyle w:val="Default"/>
        <w:jc w:val="both"/>
        <w:rPr>
          <w:sz w:val="20"/>
        </w:rPr>
      </w:pPr>
      <w:r w:rsidRPr="00E81A2E">
        <w:rPr>
          <w:rStyle w:val="FootnoteReference"/>
          <w:sz w:val="20"/>
        </w:rPr>
        <w:footnoteRef/>
      </w:r>
      <w:r w:rsidRPr="00E81A2E">
        <w:rPr>
          <w:sz w:val="20"/>
        </w:rPr>
        <w:t xml:space="preserve"> Raseinių rajono savivaldybės administracijos direktoriaus </w:t>
      </w:r>
      <w:r>
        <w:rPr>
          <w:sz w:val="20"/>
        </w:rPr>
        <w:t xml:space="preserve">2017-02-07 įsakymu Nr. A2-71P, 2018-04-19 įsakymu Nr. A2-283 ir </w:t>
      </w:r>
      <w:r w:rsidRPr="00E81A2E">
        <w:rPr>
          <w:sz w:val="20"/>
        </w:rPr>
        <w:t>201</w:t>
      </w:r>
      <w:r>
        <w:rPr>
          <w:sz w:val="20"/>
        </w:rPr>
        <w:t>9</w:t>
      </w:r>
      <w:r w:rsidRPr="00E81A2E">
        <w:rPr>
          <w:sz w:val="20"/>
        </w:rPr>
        <w:t>-0</w:t>
      </w:r>
      <w:r>
        <w:rPr>
          <w:sz w:val="20"/>
        </w:rPr>
        <w:t>1</w:t>
      </w:r>
      <w:r w:rsidRPr="00E81A2E">
        <w:rPr>
          <w:sz w:val="20"/>
        </w:rPr>
        <w:t>-</w:t>
      </w:r>
      <w:r>
        <w:rPr>
          <w:sz w:val="20"/>
        </w:rPr>
        <w:t>29</w:t>
      </w:r>
      <w:r w:rsidRPr="00E81A2E">
        <w:rPr>
          <w:sz w:val="20"/>
        </w:rPr>
        <w:t xml:space="preserve"> įsakym</w:t>
      </w:r>
      <w:r>
        <w:rPr>
          <w:sz w:val="20"/>
        </w:rPr>
        <w:t>u</w:t>
      </w:r>
      <w:r w:rsidRPr="00E81A2E">
        <w:rPr>
          <w:sz w:val="20"/>
        </w:rPr>
        <w:t xml:space="preserve"> Nr. A1-</w:t>
      </w:r>
      <w:r>
        <w:rPr>
          <w:sz w:val="20"/>
        </w:rPr>
        <w:t xml:space="preserve">154, patvirtinti </w:t>
      </w:r>
      <w:r w:rsidRPr="00E8426F">
        <w:rPr>
          <w:sz w:val="20"/>
        </w:rPr>
        <w:t>Vietinio ūkio ir turto valdymo skyriaus vyriausiojo specialisto pareigybės aprašym</w:t>
      </w:r>
      <w:r>
        <w:rPr>
          <w:sz w:val="20"/>
        </w:rPr>
        <w:t xml:space="preserve">ai. </w:t>
      </w:r>
      <w:r w:rsidRPr="00E81A2E">
        <w:rPr>
          <w:sz w:val="20"/>
        </w:rPr>
        <w:t>Raseinių rajono savivaldybės administracijos direktoriaus 2018-06-26 įsakymas Nr. A1-603 ,,Dėl asmenų skyrimo į valdybas“</w:t>
      </w:r>
      <w:r>
        <w:rPr>
          <w:sz w:val="20"/>
        </w:rPr>
        <w:t>.</w:t>
      </w:r>
    </w:p>
  </w:footnote>
  <w:footnote w:id="28">
    <w:p w:rsidR="00CE2F7B" w:rsidRPr="00E81A2E" w:rsidRDefault="00CE2F7B" w:rsidP="007D00F7">
      <w:pPr>
        <w:pStyle w:val="Default"/>
        <w:jc w:val="both"/>
        <w:rPr>
          <w:sz w:val="20"/>
        </w:rPr>
      </w:pPr>
      <w:r w:rsidRPr="00E81A2E">
        <w:rPr>
          <w:rStyle w:val="FootnoteReference"/>
          <w:sz w:val="20"/>
        </w:rPr>
        <w:footnoteRef/>
      </w:r>
      <w:r w:rsidRPr="00E81A2E">
        <w:rPr>
          <w:sz w:val="20"/>
        </w:rPr>
        <w:t xml:space="preserve"> Raseinių rajono savivaldybės administracijos direktoriaus </w:t>
      </w:r>
      <w:r>
        <w:rPr>
          <w:sz w:val="20"/>
        </w:rPr>
        <w:t xml:space="preserve">2017-01-31 įsakymu Nr. A2-56P, 2018-04-19 įsakymu Nr. A2-283, </w:t>
      </w:r>
      <w:r w:rsidRPr="00E81A2E">
        <w:rPr>
          <w:sz w:val="20"/>
        </w:rPr>
        <w:t>201</w:t>
      </w:r>
      <w:r>
        <w:rPr>
          <w:sz w:val="20"/>
        </w:rPr>
        <w:t>9</w:t>
      </w:r>
      <w:r w:rsidRPr="00E81A2E">
        <w:rPr>
          <w:sz w:val="20"/>
        </w:rPr>
        <w:t>-0</w:t>
      </w:r>
      <w:r>
        <w:rPr>
          <w:sz w:val="20"/>
        </w:rPr>
        <w:t>1</w:t>
      </w:r>
      <w:r w:rsidRPr="00E81A2E">
        <w:rPr>
          <w:sz w:val="20"/>
        </w:rPr>
        <w:t>-</w:t>
      </w:r>
      <w:r>
        <w:rPr>
          <w:sz w:val="20"/>
        </w:rPr>
        <w:t>29</w:t>
      </w:r>
      <w:r w:rsidRPr="00E81A2E">
        <w:rPr>
          <w:sz w:val="20"/>
        </w:rPr>
        <w:t xml:space="preserve"> įsakym</w:t>
      </w:r>
      <w:r>
        <w:rPr>
          <w:sz w:val="20"/>
        </w:rPr>
        <w:t>u</w:t>
      </w:r>
      <w:r w:rsidRPr="00E81A2E">
        <w:rPr>
          <w:sz w:val="20"/>
        </w:rPr>
        <w:t xml:space="preserve"> Nr. A1-</w:t>
      </w:r>
      <w:r>
        <w:rPr>
          <w:sz w:val="20"/>
        </w:rPr>
        <w:t xml:space="preserve">154, patvirtinti </w:t>
      </w:r>
      <w:r w:rsidRPr="001731F2">
        <w:rPr>
          <w:sz w:val="20"/>
        </w:rPr>
        <w:t>Vietinio ūkio ir turto valdymo skyriaus vyriausi</w:t>
      </w:r>
      <w:r>
        <w:rPr>
          <w:sz w:val="20"/>
        </w:rPr>
        <w:t>ojo</w:t>
      </w:r>
      <w:r w:rsidRPr="001731F2">
        <w:rPr>
          <w:sz w:val="20"/>
        </w:rPr>
        <w:t xml:space="preserve"> specialist</w:t>
      </w:r>
      <w:r>
        <w:rPr>
          <w:sz w:val="20"/>
        </w:rPr>
        <w:t>o pareigybės aprašymai.</w:t>
      </w:r>
      <w:r w:rsidRPr="00E81A2E">
        <w:rPr>
          <w:sz w:val="20"/>
        </w:rPr>
        <w:t xml:space="preserve"> </w:t>
      </w:r>
      <w:r w:rsidRPr="00B31DCC">
        <w:rPr>
          <w:sz w:val="20"/>
        </w:rPr>
        <w:t>Raseinių rajono savivaldybės administracijos direktoriaus 2018-0</w:t>
      </w:r>
      <w:r>
        <w:rPr>
          <w:sz w:val="20"/>
        </w:rPr>
        <w:t>3</w:t>
      </w:r>
      <w:r w:rsidRPr="00B31DCC">
        <w:rPr>
          <w:sz w:val="20"/>
        </w:rPr>
        <w:t>-</w:t>
      </w:r>
      <w:r>
        <w:rPr>
          <w:sz w:val="20"/>
        </w:rPr>
        <w:t>14</w:t>
      </w:r>
      <w:r w:rsidRPr="00B31DCC">
        <w:rPr>
          <w:sz w:val="20"/>
        </w:rPr>
        <w:t xml:space="preserve"> įsakymas Nr. A1-</w:t>
      </w:r>
      <w:r>
        <w:rPr>
          <w:sz w:val="20"/>
        </w:rPr>
        <w:t>217 ,,Dėl uždarosios akcinės bendrovės ,,Raseinių autobusų parkas“ valdybos sudėties“, 2018-05-29 įsakymas Nr. A1-500 ,,Dėl Raseinių rajono savivaldybės uždarųjų akcinių bendrovių valdybų narių atšaukimo“.</w:t>
      </w:r>
    </w:p>
  </w:footnote>
  <w:footnote w:id="29">
    <w:p w:rsidR="00CE2F7B" w:rsidRPr="00D976B9" w:rsidRDefault="00CE2F7B" w:rsidP="006166D6">
      <w:pPr>
        <w:pStyle w:val="FootnoteText"/>
        <w:jc w:val="both"/>
      </w:pPr>
      <w:r w:rsidRPr="005E0C66">
        <w:rPr>
          <w:rStyle w:val="FootnoteReference"/>
        </w:rPr>
        <w:footnoteRef/>
      </w:r>
      <w:r>
        <w:t xml:space="preserve"> Vilniaus apygardos teismo 2013-11-08 c</w:t>
      </w:r>
      <w:r w:rsidRPr="00E74D91">
        <w:t xml:space="preserve">ivilinė byla </w:t>
      </w:r>
      <w:bookmarkStart w:id="12" w:name="n6_0"/>
      <w:r w:rsidRPr="00E74D91">
        <w:t>Nr. 2A-1961-258/2013</w:t>
      </w:r>
      <w:bookmarkEnd w:id="12"/>
      <w:r>
        <w:t>.</w:t>
      </w:r>
    </w:p>
  </w:footnote>
  <w:footnote w:id="30">
    <w:p w:rsidR="00CE2F7B" w:rsidRDefault="00CE2F7B" w:rsidP="003A302D">
      <w:pPr>
        <w:pStyle w:val="FootnoteText"/>
      </w:pPr>
      <w:r>
        <w:rPr>
          <w:rStyle w:val="FootnoteReference"/>
        </w:rPr>
        <w:footnoteRef/>
      </w:r>
      <w:r>
        <w:t xml:space="preserve"> UAB ,,Raseinių komunalinės paslaugos“ 2016-12-22 valdybos posėdžio protokolas Nr. 59.</w:t>
      </w:r>
    </w:p>
  </w:footnote>
  <w:footnote w:id="31">
    <w:p w:rsidR="00CE2F7B" w:rsidRDefault="00CE2F7B" w:rsidP="00DE1DCB">
      <w:pPr>
        <w:pStyle w:val="FootnoteText"/>
      </w:pPr>
      <w:r>
        <w:rPr>
          <w:rStyle w:val="FootnoteReference"/>
        </w:rPr>
        <w:footnoteRef/>
      </w:r>
      <w:r>
        <w:t xml:space="preserve"> Prieiga per internetą: </w:t>
      </w:r>
      <w:hyperlink r:id="rId8" w:history="1">
        <w:r w:rsidRPr="00914B4F">
          <w:rPr>
            <w:rStyle w:val="Hyperlink"/>
          </w:rPr>
          <w:t>https://www.e-tar.lt/portal/lt/legalAct/TAR.E22116F1B0E0/fLDdCOzZYs</w:t>
        </w:r>
      </w:hyperlink>
      <w:r>
        <w:t xml:space="preserve">. </w:t>
      </w:r>
    </w:p>
  </w:footnote>
  <w:footnote w:id="32">
    <w:p w:rsidR="00CE2F7B" w:rsidRPr="00B31DCC" w:rsidRDefault="00CE2F7B" w:rsidP="00C43EDA">
      <w:pPr>
        <w:jc w:val="both"/>
        <w:rPr>
          <w:rFonts w:ascii="Times New Roman" w:hAnsi="Times New Roman"/>
          <w:sz w:val="20"/>
        </w:rPr>
      </w:pPr>
      <w:r w:rsidRPr="00B31DCC">
        <w:rPr>
          <w:rStyle w:val="FootnoteReference"/>
          <w:rFonts w:ascii="Times New Roman" w:hAnsi="Times New Roman"/>
          <w:sz w:val="20"/>
        </w:rPr>
        <w:footnoteRef/>
      </w:r>
      <w:r w:rsidRPr="00B31DCC">
        <w:rPr>
          <w:rFonts w:ascii="Times New Roman" w:hAnsi="Times New Roman"/>
          <w:sz w:val="20"/>
        </w:rPr>
        <w:t xml:space="preserve"> </w:t>
      </w:r>
      <w:bookmarkStart w:id="13" w:name="_Hlk10732539"/>
      <w:r w:rsidRPr="00B31DCC">
        <w:rPr>
          <w:rFonts w:ascii="Times New Roman" w:hAnsi="Times New Roman"/>
          <w:sz w:val="20"/>
        </w:rPr>
        <w:t>Raseinių rajono savivaldybės 201</w:t>
      </w:r>
      <w:r>
        <w:rPr>
          <w:rFonts w:ascii="Times New Roman" w:hAnsi="Times New Roman"/>
          <w:sz w:val="20"/>
        </w:rPr>
        <w:t>6</w:t>
      </w:r>
      <w:r w:rsidRPr="00B31DCC">
        <w:rPr>
          <w:rFonts w:ascii="Times New Roman" w:hAnsi="Times New Roman"/>
          <w:sz w:val="20"/>
        </w:rPr>
        <w:t>-</w:t>
      </w:r>
      <w:r>
        <w:rPr>
          <w:rFonts w:ascii="Times New Roman" w:hAnsi="Times New Roman"/>
          <w:sz w:val="20"/>
        </w:rPr>
        <w:t>11</w:t>
      </w:r>
      <w:r w:rsidRPr="00B31DCC">
        <w:rPr>
          <w:rFonts w:ascii="Times New Roman" w:hAnsi="Times New Roman"/>
          <w:sz w:val="20"/>
        </w:rPr>
        <w:t>-</w:t>
      </w:r>
      <w:r>
        <w:rPr>
          <w:rFonts w:ascii="Times New Roman" w:hAnsi="Times New Roman"/>
          <w:sz w:val="20"/>
        </w:rPr>
        <w:t>24</w:t>
      </w:r>
      <w:r w:rsidRPr="00B31DCC">
        <w:rPr>
          <w:rFonts w:ascii="Times New Roman" w:hAnsi="Times New Roman"/>
          <w:sz w:val="20"/>
        </w:rPr>
        <w:t xml:space="preserve"> </w:t>
      </w:r>
      <w:r>
        <w:rPr>
          <w:rFonts w:ascii="Times New Roman" w:hAnsi="Times New Roman"/>
          <w:sz w:val="20"/>
        </w:rPr>
        <w:t xml:space="preserve">tarybos sprendimas </w:t>
      </w:r>
      <w:r w:rsidRPr="00B31DCC">
        <w:rPr>
          <w:rFonts w:ascii="Times New Roman" w:hAnsi="Times New Roman"/>
          <w:sz w:val="20"/>
        </w:rPr>
        <w:t xml:space="preserve">Nr. </w:t>
      </w:r>
      <w:r>
        <w:rPr>
          <w:rFonts w:ascii="Times New Roman" w:hAnsi="Times New Roman"/>
          <w:sz w:val="20"/>
        </w:rPr>
        <w:t>TS</w:t>
      </w:r>
      <w:r w:rsidRPr="00B31DCC">
        <w:rPr>
          <w:rFonts w:ascii="Times New Roman" w:hAnsi="Times New Roman"/>
          <w:sz w:val="20"/>
        </w:rPr>
        <w:t>-</w:t>
      </w:r>
      <w:r>
        <w:rPr>
          <w:rFonts w:ascii="Times New Roman" w:hAnsi="Times New Roman"/>
          <w:sz w:val="20"/>
        </w:rPr>
        <w:t>401 ,,Dėl Raseinių rajono savivaldybės administracijos direktoriaus skyrimo“.</w:t>
      </w:r>
      <w:bookmarkEnd w:id="13"/>
    </w:p>
  </w:footnote>
  <w:footnote w:id="33">
    <w:p w:rsidR="00CE2F7B" w:rsidRDefault="00CE2F7B" w:rsidP="00685D55">
      <w:pPr>
        <w:jc w:val="both"/>
        <w:rPr>
          <w:rFonts w:ascii="Times New Roman" w:hAnsi="Times New Roman"/>
          <w:sz w:val="20"/>
        </w:rPr>
      </w:pPr>
      <w:r w:rsidRPr="00B31DCC">
        <w:rPr>
          <w:rStyle w:val="FootnoteReference"/>
          <w:rFonts w:ascii="Times New Roman" w:hAnsi="Times New Roman"/>
          <w:sz w:val="20"/>
        </w:rPr>
        <w:footnoteRef/>
      </w:r>
      <w:r w:rsidRPr="00B31DCC">
        <w:rPr>
          <w:rFonts w:ascii="Times New Roman" w:hAnsi="Times New Roman"/>
          <w:sz w:val="20"/>
        </w:rPr>
        <w:t xml:space="preserve"> </w:t>
      </w:r>
      <w:r>
        <w:rPr>
          <w:rFonts w:ascii="Times New Roman" w:hAnsi="Times New Roman"/>
          <w:sz w:val="20"/>
        </w:rPr>
        <w:t>UAB ,,</w:t>
      </w:r>
      <w:r w:rsidRPr="00B31DCC">
        <w:rPr>
          <w:rFonts w:ascii="Times New Roman" w:hAnsi="Times New Roman"/>
          <w:sz w:val="20"/>
        </w:rPr>
        <w:t>Raseinių</w:t>
      </w:r>
      <w:r>
        <w:rPr>
          <w:rFonts w:ascii="Times New Roman" w:hAnsi="Times New Roman"/>
          <w:sz w:val="20"/>
        </w:rPr>
        <w:t xml:space="preserve"> šilumos tinklai“ su direktoriumi sudaryta darbo sutartis 2016 m. gruodžio 16 d.; </w:t>
      </w:r>
    </w:p>
    <w:p w:rsidR="00CE2F7B" w:rsidRDefault="00CE2F7B" w:rsidP="00685D55">
      <w:pPr>
        <w:jc w:val="both"/>
        <w:rPr>
          <w:rFonts w:ascii="Times New Roman" w:hAnsi="Times New Roman"/>
          <w:sz w:val="20"/>
        </w:rPr>
      </w:pPr>
      <w:r>
        <w:rPr>
          <w:rFonts w:ascii="Times New Roman" w:hAnsi="Times New Roman"/>
          <w:sz w:val="20"/>
        </w:rPr>
        <w:t>UAB ,,</w:t>
      </w:r>
      <w:r w:rsidRPr="00B31DCC">
        <w:rPr>
          <w:rFonts w:ascii="Times New Roman" w:hAnsi="Times New Roman"/>
          <w:sz w:val="20"/>
        </w:rPr>
        <w:t>Raseinių</w:t>
      </w:r>
      <w:r>
        <w:rPr>
          <w:rFonts w:ascii="Times New Roman" w:hAnsi="Times New Roman"/>
          <w:sz w:val="20"/>
        </w:rPr>
        <w:t xml:space="preserve"> vandenys“ su direktoriumi sudaryta darbo sutartis 2016 m. gruodžio 16 d.;</w:t>
      </w:r>
    </w:p>
    <w:p w:rsidR="00CE2F7B" w:rsidRDefault="00CE2F7B" w:rsidP="00685D55">
      <w:pPr>
        <w:jc w:val="both"/>
        <w:rPr>
          <w:rFonts w:ascii="Times New Roman" w:hAnsi="Times New Roman"/>
          <w:sz w:val="20"/>
        </w:rPr>
      </w:pPr>
      <w:r>
        <w:rPr>
          <w:rFonts w:ascii="Times New Roman" w:hAnsi="Times New Roman"/>
          <w:sz w:val="20"/>
        </w:rPr>
        <w:t>UAB ,,</w:t>
      </w:r>
      <w:r w:rsidRPr="00B31DCC">
        <w:rPr>
          <w:rFonts w:ascii="Times New Roman" w:hAnsi="Times New Roman"/>
          <w:sz w:val="20"/>
        </w:rPr>
        <w:t>Raseinių</w:t>
      </w:r>
      <w:r>
        <w:rPr>
          <w:rFonts w:ascii="Times New Roman" w:hAnsi="Times New Roman"/>
          <w:sz w:val="20"/>
        </w:rPr>
        <w:t xml:space="preserve"> komunalinės paslaugos“ su direktoriumi sudaryta darbo sutartis 2016 m. gruodžio 23 d.;</w:t>
      </w:r>
    </w:p>
    <w:p w:rsidR="00CE2F7B" w:rsidRPr="00B31DCC" w:rsidRDefault="00CE2F7B" w:rsidP="00685D55">
      <w:pPr>
        <w:jc w:val="both"/>
        <w:rPr>
          <w:rFonts w:ascii="Times New Roman" w:hAnsi="Times New Roman"/>
          <w:sz w:val="20"/>
        </w:rPr>
      </w:pPr>
      <w:r>
        <w:rPr>
          <w:rFonts w:ascii="Times New Roman" w:hAnsi="Times New Roman"/>
          <w:sz w:val="20"/>
        </w:rPr>
        <w:t>SĮ ,,</w:t>
      </w:r>
      <w:r w:rsidRPr="00B31DCC">
        <w:rPr>
          <w:rFonts w:ascii="Times New Roman" w:hAnsi="Times New Roman"/>
          <w:sz w:val="20"/>
        </w:rPr>
        <w:t>Raseinių</w:t>
      </w:r>
      <w:r>
        <w:rPr>
          <w:rFonts w:ascii="Times New Roman" w:hAnsi="Times New Roman"/>
          <w:sz w:val="20"/>
        </w:rPr>
        <w:t xml:space="preserve"> butų ūkis“ su direktoriumi sudaryta darbo sutartis 2017 m. kovo 13 d.</w:t>
      </w:r>
    </w:p>
  </w:footnote>
  <w:footnote w:id="34">
    <w:p w:rsidR="00CE2F7B" w:rsidRPr="00B31DCC" w:rsidRDefault="00CE2F7B" w:rsidP="00B550A9">
      <w:pPr>
        <w:jc w:val="both"/>
        <w:rPr>
          <w:rFonts w:ascii="Times New Roman" w:hAnsi="Times New Roman"/>
          <w:sz w:val="20"/>
        </w:rPr>
      </w:pPr>
      <w:r w:rsidRPr="00B31DCC">
        <w:rPr>
          <w:rStyle w:val="FootnoteReference"/>
          <w:rFonts w:ascii="Times New Roman" w:hAnsi="Times New Roman"/>
          <w:sz w:val="20"/>
        </w:rPr>
        <w:footnoteRef/>
      </w:r>
      <w:r w:rsidRPr="00B31DCC">
        <w:rPr>
          <w:rFonts w:ascii="Times New Roman" w:hAnsi="Times New Roman"/>
          <w:sz w:val="20"/>
        </w:rPr>
        <w:t xml:space="preserve"> </w:t>
      </w:r>
      <w:bookmarkStart w:id="14" w:name="_Hlk10732589"/>
      <w:r w:rsidRPr="00B31DCC">
        <w:rPr>
          <w:rFonts w:ascii="Times New Roman" w:hAnsi="Times New Roman"/>
          <w:sz w:val="20"/>
        </w:rPr>
        <w:t>Raseinių rajono savivaldybės 2018-</w:t>
      </w:r>
      <w:r>
        <w:rPr>
          <w:rFonts w:ascii="Times New Roman" w:hAnsi="Times New Roman"/>
          <w:sz w:val="20"/>
        </w:rPr>
        <w:t>05</w:t>
      </w:r>
      <w:r w:rsidRPr="00B31DCC">
        <w:rPr>
          <w:rFonts w:ascii="Times New Roman" w:hAnsi="Times New Roman"/>
          <w:sz w:val="20"/>
        </w:rPr>
        <w:t>-</w:t>
      </w:r>
      <w:r>
        <w:rPr>
          <w:rFonts w:ascii="Times New Roman" w:hAnsi="Times New Roman"/>
          <w:sz w:val="20"/>
        </w:rPr>
        <w:t>23</w:t>
      </w:r>
      <w:r w:rsidRPr="00B31DCC">
        <w:rPr>
          <w:rFonts w:ascii="Times New Roman" w:hAnsi="Times New Roman"/>
          <w:sz w:val="20"/>
        </w:rPr>
        <w:t xml:space="preserve"> </w:t>
      </w:r>
      <w:r>
        <w:rPr>
          <w:rFonts w:ascii="Times New Roman" w:hAnsi="Times New Roman"/>
          <w:sz w:val="20"/>
        </w:rPr>
        <w:t xml:space="preserve">tarybos sprendimas </w:t>
      </w:r>
      <w:r w:rsidRPr="00B31DCC">
        <w:rPr>
          <w:rFonts w:ascii="Times New Roman" w:hAnsi="Times New Roman"/>
          <w:sz w:val="20"/>
        </w:rPr>
        <w:t xml:space="preserve">Nr. </w:t>
      </w:r>
      <w:r>
        <w:rPr>
          <w:rFonts w:ascii="Times New Roman" w:hAnsi="Times New Roman"/>
          <w:sz w:val="20"/>
        </w:rPr>
        <w:t>TS</w:t>
      </w:r>
      <w:r w:rsidRPr="00B31DCC">
        <w:rPr>
          <w:rFonts w:ascii="Times New Roman" w:hAnsi="Times New Roman"/>
          <w:sz w:val="20"/>
        </w:rPr>
        <w:t>-</w:t>
      </w:r>
      <w:r>
        <w:rPr>
          <w:rFonts w:ascii="Times New Roman" w:hAnsi="Times New Roman"/>
          <w:sz w:val="20"/>
        </w:rPr>
        <w:t xml:space="preserve">174 ,,Dėl Raseinių rajono savivaldybės administracijos direktoriaus skyrimo“ ir </w:t>
      </w:r>
      <w:r w:rsidRPr="00B31DCC">
        <w:rPr>
          <w:rFonts w:ascii="Times New Roman" w:hAnsi="Times New Roman"/>
          <w:sz w:val="20"/>
        </w:rPr>
        <w:t>2018-</w:t>
      </w:r>
      <w:r>
        <w:rPr>
          <w:rFonts w:ascii="Times New Roman" w:hAnsi="Times New Roman"/>
          <w:sz w:val="20"/>
        </w:rPr>
        <w:t>12</w:t>
      </w:r>
      <w:r w:rsidRPr="00B31DCC">
        <w:rPr>
          <w:rFonts w:ascii="Times New Roman" w:hAnsi="Times New Roman"/>
          <w:sz w:val="20"/>
        </w:rPr>
        <w:t>-</w:t>
      </w:r>
      <w:r>
        <w:rPr>
          <w:rFonts w:ascii="Times New Roman" w:hAnsi="Times New Roman"/>
          <w:sz w:val="20"/>
        </w:rPr>
        <w:t>27</w:t>
      </w:r>
      <w:r w:rsidRPr="00B31DCC">
        <w:rPr>
          <w:rFonts w:ascii="Times New Roman" w:hAnsi="Times New Roman"/>
          <w:sz w:val="20"/>
        </w:rPr>
        <w:t xml:space="preserve"> </w:t>
      </w:r>
      <w:r>
        <w:rPr>
          <w:rFonts w:ascii="Times New Roman" w:hAnsi="Times New Roman"/>
          <w:sz w:val="20"/>
        </w:rPr>
        <w:t xml:space="preserve">tarybos sprendimas </w:t>
      </w:r>
      <w:r w:rsidRPr="00B31DCC">
        <w:rPr>
          <w:rFonts w:ascii="Times New Roman" w:hAnsi="Times New Roman"/>
          <w:sz w:val="20"/>
        </w:rPr>
        <w:t xml:space="preserve">Nr. </w:t>
      </w:r>
      <w:r>
        <w:rPr>
          <w:rFonts w:ascii="Times New Roman" w:hAnsi="Times New Roman"/>
          <w:sz w:val="20"/>
        </w:rPr>
        <w:t>TS</w:t>
      </w:r>
      <w:r w:rsidRPr="00B31DCC">
        <w:rPr>
          <w:rFonts w:ascii="Times New Roman" w:hAnsi="Times New Roman"/>
          <w:sz w:val="20"/>
        </w:rPr>
        <w:t>-</w:t>
      </w:r>
      <w:r>
        <w:rPr>
          <w:rFonts w:ascii="Times New Roman" w:hAnsi="Times New Roman"/>
          <w:sz w:val="20"/>
        </w:rPr>
        <w:t>429 ,,Dėl Raseinių rajono savivaldybės administracijos direktoriaus skyrimo“.</w:t>
      </w:r>
      <w:bookmarkEnd w:id="14"/>
    </w:p>
  </w:footnote>
  <w:footnote w:id="35">
    <w:p w:rsidR="00CE2F7B" w:rsidRPr="00B31DCC" w:rsidRDefault="00CE2F7B" w:rsidP="00AD3021">
      <w:pPr>
        <w:jc w:val="both"/>
        <w:rPr>
          <w:rFonts w:ascii="Times New Roman" w:hAnsi="Times New Roman"/>
          <w:sz w:val="20"/>
        </w:rPr>
      </w:pPr>
      <w:r w:rsidRPr="00B31DCC">
        <w:rPr>
          <w:rStyle w:val="FootnoteReference"/>
          <w:rFonts w:ascii="Times New Roman" w:hAnsi="Times New Roman"/>
          <w:sz w:val="20"/>
        </w:rPr>
        <w:footnoteRef/>
      </w:r>
      <w:r w:rsidRPr="00B31DCC">
        <w:rPr>
          <w:rFonts w:ascii="Times New Roman" w:hAnsi="Times New Roman"/>
          <w:sz w:val="20"/>
        </w:rPr>
        <w:t xml:space="preserve"> </w:t>
      </w:r>
      <w:r>
        <w:rPr>
          <w:rFonts w:ascii="Times New Roman" w:hAnsi="Times New Roman"/>
          <w:sz w:val="20"/>
        </w:rPr>
        <w:t xml:space="preserve">UAB ,,Raseinių komunalinės paslaugos“ valdybos pirmininko 2018-08-13 įsakymas Nr. P-95 ,,Dėl priėmimo į darbą“, </w:t>
      </w:r>
      <w:r w:rsidRPr="00B31DCC">
        <w:rPr>
          <w:rFonts w:ascii="Times New Roman" w:hAnsi="Times New Roman"/>
          <w:sz w:val="20"/>
        </w:rPr>
        <w:t xml:space="preserve">Raseinių rajono savivaldybės </w:t>
      </w:r>
      <w:r>
        <w:rPr>
          <w:rFonts w:ascii="Times New Roman" w:hAnsi="Times New Roman"/>
          <w:sz w:val="20"/>
        </w:rPr>
        <w:t xml:space="preserve">administracijos direktoriaus </w:t>
      </w:r>
      <w:r w:rsidRPr="00B31DCC">
        <w:rPr>
          <w:rFonts w:ascii="Times New Roman" w:hAnsi="Times New Roman"/>
          <w:sz w:val="20"/>
        </w:rPr>
        <w:t>2018-</w:t>
      </w:r>
      <w:r>
        <w:rPr>
          <w:rFonts w:ascii="Times New Roman" w:hAnsi="Times New Roman"/>
          <w:sz w:val="20"/>
        </w:rPr>
        <w:t>05</w:t>
      </w:r>
      <w:r w:rsidRPr="00B31DCC">
        <w:rPr>
          <w:rFonts w:ascii="Times New Roman" w:hAnsi="Times New Roman"/>
          <w:sz w:val="20"/>
        </w:rPr>
        <w:t>-</w:t>
      </w:r>
      <w:r>
        <w:rPr>
          <w:rFonts w:ascii="Times New Roman" w:hAnsi="Times New Roman"/>
          <w:sz w:val="20"/>
        </w:rPr>
        <w:t xml:space="preserve">23 įsakymas </w:t>
      </w:r>
      <w:r w:rsidRPr="00B31DCC">
        <w:rPr>
          <w:rFonts w:ascii="Times New Roman" w:hAnsi="Times New Roman"/>
          <w:sz w:val="20"/>
        </w:rPr>
        <w:t xml:space="preserve">Nr. </w:t>
      </w:r>
      <w:r>
        <w:rPr>
          <w:rFonts w:ascii="Times New Roman" w:hAnsi="Times New Roman"/>
          <w:sz w:val="20"/>
        </w:rPr>
        <w:t>A2</w:t>
      </w:r>
      <w:r w:rsidRPr="00B31DCC">
        <w:rPr>
          <w:rFonts w:ascii="Times New Roman" w:hAnsi="Times New Roman"/>
          <w:sz w:val="20"/>
        </w:rPr>
        <w:t>-</w:t>
      </w:r>
      <w:r>
        <w:rPr>
          <w:rFonts w:ascii="Times New Roman" w:hAnsi="Times New Roman"/>
          <w:sz w:val="20"/>
        </w:rPr>
        <w:t>329 ,,Dėl A. B. skyrimo į Savivaldybės įmonės ,,Raseinių butų ūkis“ direktoriaus pareigas“.</w:t>
      </w:r>
    </w:p>
  </w:footnote>
  <w:footnote w:id="36">
    <w:p w:rsidR="00CE2F7B" w:rsidRPr="00B31DCC" w:rsidRDefault="00CE2F7B" w:rsidP="00230034">
      <w:pPr>
        <w:jc w:val="both"/>
        <w:rPr>
          <w:rFonts w:ascii="Times New Roman" w:hAnsi="Times New Roman"/>
          <w:sz w:val="20"/>
        </w:rPr>
      </w:pPr>
      <w:r w:rsidRPr="00B31DCC">
        <w:rPr>
          <w:rStyle w:val="FootnoteReference"/>
          <w:rFonts w:ascii="Times New Roman" w:hAnsi="Times New Roman"/>
          <w:sz w:val="20"/>
        </w:rPr>
        <w:footnoteRef/>
      </w:r>
      <w:r w:rsidRPr="00B31DCC">
        <w:rPr>
          <w:rFonts w:ascii="Times New Roman" w:hAnsi="Times New Roman"/>
          <w:sz w:val="20"/>
        </w:rPr>
        <w:t xml:space="preserve"> </w:t>
      </w:r>
      <w:r w:rsidRPr="0069426D">
        <w:rPr>
          <w:rFonts w:ascii="Times New Roman" w:hAnsi="Times New Roman"/>
          <w:sz w:val="20"/>
        </w:rPr>
        <w:t xml:space="preserve">Lietuvos Aukščiausiojo Teismo 2016 m. gegužės 6 d. nutartis civilinėje byloje Nr. </w:t>
      </w:r>
      <w:bookmarkStart w:id="20" w:name="n654bc4d4-7272-4d53-9c95-4915b2e2a7f0"/>
      <w:r w:rsidRPr="0069426D">
        <w:rPr>
          <w:rFonts w:ascii="Times New Roman" w:hAnsi="Times New Roman"/>
          <w:sz w:val="20"/>
        </w:rPr>
        <w:fldChar w:fldCharType="begin"/>
      </w:r>
      <w:r w:rsidRPr="0069426D">
        <w:rPr>
          <w:rFonts w:ascii="Times New Roman" w:hAnsi="Times New Roman"/>
          <w:sz w:val="20"/>
        </w:rPr>
        <w:instrText xml:space="preserve"> HYPERLINK "https://www.infolex.lt/tp/1258781" \o "3K-3-252-248/2016 Dėl konkurso rezultatų panaikinimo" \t "_blank" </w:instrText>
      </w:r>
      <w:r w:rsidRPr="0069426D">
        <w:rPr>
          <w:rFonts w:ascii="Times New Roman" w:hAnsi="Times New Roman"/>
          <w:sz w:val="20"/>
        </w:rPr>
        <w:fldChar w:fldCharType="separate"/>
      </w:r>
      <w:r w:rsidRPr="0069426D">
        <w:rPr>
          <w:sz w:val="20"/>
        </w:rPr>
        <w:t>3K-3-252-248/2016</w:t>
      </w:r>
      <w:r w:rsidRPr="0069426D">
        <w:rPr>
          <w:rFonts w:ascii="Times New Roman" w:hAnsi="Times New Roman"/>
          <w:sz w:val="20"/>
        </w:rPr>
        <w:fldChar w:fldCharType="end"/>
      </w:r>
      <w:bookmarkEnd w:id="20"/>
      <w:r>
        <w:rPr>
          <w:rFonts w:ascii="Times New Roman" w:hAnsi="Times New Roman"/>
          <w:sz w:val="20"/>
        </w:rPr>
        <w:t>.</w:t>
      </w:r>
    </w:p>
  </w:footnote>
  <w:footnote w:id="37">
    <w:p w:rsidR="00CE2F7B" w:rsidRPr="00C50ADF" w:rsidRDefault="00CE2F7B" w:rsidP="003942DF">
      <w:pPr>
        <w:pStyle w:val="NoSpacing"/>
        <w:jc w:val="both"/>
        <w:rPr>
          <w:sz w:val="20"/>
          <w:szCs w:val="20"/>
        </w:rPr>
      </w:pPr>
      <w:r w:rsidRPr="004F797A">
        <w:rPr>
          <w:rStyle w:val="FootnoteReference"/>
          <w:sz w:val="20"/>
          <w:szCs w:val="20"/>
        </w:rPr>
        <w:footnoteRef/>
      </w:r>
      <w:r w:rsidRPr="004F797A">
        <w:rPr>
          <w:sz w:val="20"/>
          <w:szCs w:val="20"/>
        </w:rPr>
        <w:t xml:space="preserve"> </w:t>
      </w:r>
      <w:r>
        <w:rPr>
          <w:sz w:val="20"/>
          <w:szCs w:val="20"/>
        </w:rPr>
        <w:t xml:space="preserve">Prieiga internete: </w:t>
      </w:r>
      <w:hyperlink r:id="rId9" w:history="1">
        <w:r w:rsidRPr="00914B4F">
          <w:rPr>
            <w:rStyle w:val="Hyperlink"/>
            <w:sz w:val="20"/>
            <w:szCs w:val="20"/>
          </w:rPr>
          <w:t>https://www.e-tar.lt/portal/lt/legalAct/TAR.E22116F1B0E0/tVoxapUkzB</w:t>
        </w:r>
      </w:hyperlink>
      <w:r>
        <w:rPr>
          <w:sz w:val="20"/>
          <w:szCs w:val="20"/>
        </w:rPr>
        <w:t>.</w:t>
      </w:r>
    </w:p>
  </w:footnote>
  <w:footnote w:id="38">
    <w:p w:rsidR="00CE2F7B" w:rsidRPr="00642639" w:rsidRDefault="00CE2F7B" w:rsidP="00D22053">
      <w:pPr>
        <w:pStyle w:val="NoSpacing"/>
        <w:rPr>
          <w:sz w:val="20"/>
        </w:rPr>
      </w:pPr>
      <w:r w:rsidRPr="004F797A">
        <w:rPr>
          <w:rStyle w:val="FootnoteReference"/>
          <w:sz w:val="20"/>
          <w:szCs w:val="20"/>
        </w:rPr>
        <w:footnoteRef/>
      </w:r>
      <w:r w:rsidRPr="004F797A">
        <w:rPr>
          <w:sz w:val="20"/>
          <w:szCs w:val="20"/>
        </w:rPr>
        <w:t xml:space="preserve"> UAB ,,Raseinių autobusų parkas“ įstatų 39.3 punktas, UAB ,,Raseinių šilumos tinklai“ įstatai 74.3 punktas, UAB ,,Raseinių komunalinės paslaugos“ įstatų 38.3. punktas, UAB ,,Raseinių vandenys“ įstatų 5.8.5. punktas.</w:t>
      </w:r>
    </w:p>
  </w:footnote>
  <w:footnote w:id="39">
    <w:p w:rsidR="00CE2F7B" w:rsidRPr="00642639" w:rsidRDefault="00CE2F7B" w:rsidP="00D91F0F">
      <w:pPr>
        <w:pStyle w:val="NoSpacing"/>
        <w:rPr>
          <w:sz w:val="20"/>
        </w:rPr>
      </w:pPr>
      <w:r w:rsidRPr="004F797A">
        <w:rPr>
          <w:rStyle w:val="FootnoteReference"/>
          <w:sz w:val="20"/>
          <w:szCs w:val="20"/>
        </w:rPr>
        <w:footnoteRef/>
      </w:r>
      <w:r w:rsidRPr="004F797A">
        <w:rPr>
          <w:sz w:val="20"/>
          <w:szCs w:val="20"/>
        </w:rPr>
        <w:t xml:space="preserve"> UAB ,,Raseinių </w:t>
      </w:r>
      <w:r>
        <w:rPr>
          <w:sz w:val="20"/>
          <w:szCs w:val="20"/>
        </w:rPr>
        <w:t>šilumos tinklai</w:t>
      </w:r>
      <w:r w:rsidRPr="004F797A">
        <w:rPr>
          <w:sz w:val="20"/>
          <w:szCs w:val="20"/>
        </w:rPr>
        <w:t xml:space="preserve">“ </w:t>
      </w:r>
      <w:r>
        <w:rPr>
          <w:sz w:val="20"/>
          <w:szCs w:val="20"/>
        </w:rPr>
        <w:t>2018-09-04 valdybos protokolas Nr. 2 ir 2018-09-24 valdybos protokolas Nr. 3.</w:t>
      </w:r>
    </w:p>
  </w:footnote>
  <w:footnote w:id="40">
    <w:p w:rsidR="00CE2F7B" w:rsidRPr="00642639" w:rsidRDefault="00CE2F7B" w:rsidP="00D91F0F">
      <w:pPr>
        <w:pStyle w:val="NoSpacing"/>
        <w:rPr>
          <w:sz w:val="20"/>
        </w:rPr>
      </w:pPr>
      <w:r w:rsidRPr="004F797A">
        <w:rPr>
          <w:rStyle w:val="FootnoteReference"/>
          <w:sz w:val="20"/>
          <w:szCs w:val="20"/>
        </w:rPr>
        <w:footnoteRef/>
      </w:r>
      <w:r w:rsidRPr="004F797A">
        <w:rPr>
          <w:sz w:val="20"/>
          <w:szCs w:val="20"/>
        </w:rPr>
        <w:t xml:space="preserve"> UAB ,,Raseinių </w:t>
      </w:r>
      <w:r>
        <w:rPr>
          <w:sz w:val="20"/>
          <w:szCs w:val="20"/>
        </w:rPr>
        <w:t>šilumos tinklai</w:t>
      </w:r>
      <w:r w:rsidRPr="004F797A">
        <w:rPr>
          <w:sz w:val="20"/>
          <w:szCs w:val="20"/>
        </w:rPr>
        <w:t xml:space="preserve">“ </w:t>
      </w:r>
      <w:r>
        <w:rPr>
          <w:sz w:val="20"/>
          <w:szCs w:val="20"/>
        </w:rPr>
        <w:t>2018-09-24 valdybos protokolas Nr. 3 ir įmonės direktoriaus 2018-09-28 įsakymas Nr. (2.2)-2-41.</w:t>
      </w:r>
    </w:p>
  </w:footnote>
  <w:footnote w:id="41">
    <w:p w:rsidR="00CE2F7B" w:rsidRPr="00832FFA" w:rsidRDefault="00CE2F7B" w:rsidP="00BA685E">
      <w:pPr>
        <w:pStyle w:val="NoSpacing"/>
        <w:rPr>
          <w:sz w:val="20"/>
          <w:szCs w:val="20"/>
        </w:rPr>
      </w:pPr>
      <w:r w:rsidRPr="004F797A">
        <w:rPr>
          <w:rStyle w:val="FootnoteReference"/>
          <w:sz w:val="20"/>
          <w:szCs w:val="20"/>
        </w:rPr>
        <w:footnoteRef/>
      </w:r>
      <w:r w:rsidRPr="004F797A">
        <w:rPr>
          <w:sz w:val="20"/>
          <w:szCs w:val="20"/>
        </w:rPr>
        <w:t xml:space="preserve"> UAB ,,Raseinių autobusų parkas“ </w:t>
      </w:r>
      <w:r>
        <w:rPr>
          <w:sz w:val="20"/>
          <w:szCs w:val="20"/>
        </w:rPr>
        <w:t>2018-02-06 valdybos protokolas Nr.VPP-3.</w:t>
      </w:r>
    </w:p>
  </w:footnote>
  <w:footnote w:id="42">
    <w:p w:rsidR="00CE2F7B" w:rsidRPr="005D7CFE" w:rsidRDefault="00CE2F7B" w:rsidP="00F15D6D">
      <w:pPr>
        <w:pStyle w:val="NoSpacing"/>
        <w:rPr>
          <w:sz w:val="20"/>
          <w:szCs w:val="20"/>
        </w:rPr>
      </w:pPr>
      <w:r w:rsidRPr="004F797A">
        <w:rPr>
          <w:rStyle w:val="FootnoteReference"/>
          <w:sz w:val="20"/>
          <w:szCs w:val="20"/>
        </w:rPr>
        <w:footnoteRef/>
      </w:r>
      <w:r w:rsidRPr="004F797A">
        <w:rPr>
          <w:sz w:val="20"/>
          <w:szCs w:val="20"/>
        </w:rPr>
        <w:t xml:space="preserve"> </w:t>
      </w:r>
      <w:r w:rsidRPr="00A716E6">
        <w:rPr>
          <w:sz w:val="20"/>
          <w:szCs w:val="20"/>
        </w:rPr>
        <w:t>Prieiga internete</w:t>
      </w:r>
      <w:r>
        <w:rPr>
          <w:sz w:val="20"/>
          <w:szCs w:val="20"/>
        </w:rPr>
        <w:t xml:space="preserve">: </w:t>
      </w:r>
      <w:hyperlink r:id="rId10" w:history="1">
        <w:r w:rsidRPr="00005E59">
          <w:rPr>
            <w:rStyle w:val="Hyperlink"/>
            <w:sz w:val="20"/>
            <w:szCs w:val="20"/>
          </w:rPr>
          <w:t>https://www.e-tar.lt/portal/lt/legalAct/f6d686707e7011e6b969d7ae07280e89/ULnTjhhdGQ</w:t>
        </w:r>
      </w:hyperlink>
      <w:r>
        <w:rPr>
          <w:sz w:val="20"/>
          <w:szCs w:val="20"/>
        </w:rPr>
        <w:t xml:space="preserve">. </w:t>
      </w:r>
    </w:p>
  </w:footnote>
  <w:footnote w:id="43">
    <w:p w:rsidR="00CE2F7B" w:rsidRPr="005D7CFE" w:rsidRDefault="00CE2F7B" w:rsidP="00656294">
      <w:pPr>
        <w:pStyle w:val="NoSpacing"/>
        <w:rPr>
          <w:sz w:val="20"/>
          <w:szCs w:val="20"/>
        </w:rPr>
      </w:pPr>
      <w:r w:rsidRPr="004F797A">
        <w:rPr>
          <w:rStyle w:val="FootnoteReference"/>
          <w:sz w:val="20"/>
          <w:szCs w:val="20"/>
        </w:rPr>
        <w:footnoteRef/>
      </w:r>
      <w:r w:rsidRPr="004F797A">
        <w:rPr>
          <w:sz w:val="20"/>
          <w:szCs w:val="20"/>
        </w:rPr>
        <w:t xml:space="preserve"> </w:t>
      </w:r>
      <w:r w:rsidRPr="006B4334">
        <w:rPr>
          <w:sz w:val="20"/>
          <w:szCs w:val="20"/>
        </w:rPr>
        <w:t xml:space="preserve">Raseinių rajono </w:t>
      </w:r>
      <w:r w:rsidRPr="005D7CFE">
        <w:rPr>
          <w:sz w:val="20"/>
          <w:szCs w:val="20"/>
        </w:rPr>
        <w:t xml:space="preserve">savivaldybės </w:t>
      </w:r>
      <w:r>
        <w:rPr>
          <w:sz w:val="20"/>
          <w:szCs w:val="20"/>
        </w:rPr>
        <w:t>kontroliuojamų įmonių vadovų, jų pavaduotojų ir vyriausiųjų finansininkų (buhalterių) darbo apmokėjimo tvarkos aprašas, patvirtintas A</w:t>
      </w:r>
      <w:r w:rsidRPr="005D7CFE">
        <w:rPr>
          <w:sz w:val="20"/>
          <w:szCs w:val="20"/>
        </w:rPr>
        <w:t>dministracijos direktoriaus 201</w:t>
      </w:r>
      <w:r>
        <w:rPr>
          <w:sz w:val="20"/>
          <w:szCs w:val="20"/>
        </w:rPr>
        <w:t>7</w:t>
      </w:r>
      <w:r w:rsidRPr="005D7CFE">
        <w:rPr>
          <w:sz w:val="20"/>
          <w:szCs w:val="20"/>
        </w:rPr>
        <w:t>-</w:t>
      </w:r>
      <w:r>
        <w:rPr>
          <w:sz w:val="20"/>
          <w:szCs w:val="20"/>
        </w:rPr>
        <w:t>01</w:t>
      </w:r>
      <w:r w:rsidRPr="005D7CFE">
        <w:rPr>
          <w:sz w:val="20"/>
          <w:szCs w:val="20"/>
        </w:rPr>
        <w:t>-</w:t>
      </w:r>
      <w:r>
        <w:rPr>
          <w:sz w:val="20"/>
          <w:szCs w:val="20"/>
        </w:rPr>
        <w:t>12</w:t>
      </w:r>
      <w:r w:rsidRPr="005D7CFE">
        <w:rPr>
          <w:sz w:val="20"/>
          <w:szCs w:val="20"/>
        </w:rPr>
        <w:t xml:space="preserve"> įsakym</w:t>
      </w:r>
      <w:r>
        <w:rPr>
          <w:sz w:val="20"/>
          <w:szCs w:val="20"/>
        </w:rPr>
        <w:t>u</w:t>
      </w:r>
      <w:r w:rsidRPr="005D7CFE">
        <w:rPr>
          <w:sz w:val="20"/>
          <w:szCs w:val="20"/>
        </w:rPr>
        <w:t xml:space="preserve"> Nr. A</w:t>
      </w:r>
      <w:r>
        <w:rPr>
          <w:sz w:val="20"/>
          <w:szCs w:val="20"/>
        </w:rPr>
        <w:t>1</w:t>
      </w:r>
      <w:r w:rsidRPr="005D7CFE">
        <w:rPr>
          <w:sz w:val="20"/>
          <w:szCs w:val="20"/>
        </w:rPr>
        <w:t>-</w:t>
      </w:r>
      <w:r>
        <w:rPr>
          <w:sz w:val="20"/>
          <w:szCs w:val="20"/>
        </w:rPr>
        <w:t>35</w:t>
      </w:r>
      <w:r w:rsidRPr="005D7CFE">
        <w:rPr>
          <w:sz w:val="20"/>
          <w:szCs w:val="20"/>
        </w:rPr>
        <w:t>.</w:t>
      </w:r>
    </w:p>
  </w:footnote>
  <w:footnote w:id="44">
    <w:p w:rsidR="00CE2F7B" w:rsidRPr="006B4334" w:rsidRDefault="00CE2F7B" w:rsidP="00656294">
      <w:pPr>
        <w:pStyle w:val="NoSpacing"/>
        <w:rPr>
          <w:sz w:val="20"/>
          <w:szCs w:val="20"/>
        </w:rPr>
      </w:pPr>
      <w:r w:rsidRPr="004F797A">
        <w:rPr>
          <w:rStyle w:val="FootnoteReference"/>
          <w:sz w:val="20"/>
          <w:szCs w:val="20"/>
        </w:rPr>
        <w:footnoteRef/>
      </w:r>
      <w:r w:rsidRPr="004F797A">
        <w:rPr>
          <w:sz w:val="20"/>
          <w:szCs w:val="20"/>
        </w:rPr>
        <w:t xml:space="preserve"> </w:t>
      </w:r>
      <w:r w:rsidRPr="006B4334">
        <w:rPr>
          <w:sz w:val="20"/>
          <w:szCs w:val="20"/>
        </w:rPr>
        <w:t>Raseinių rajono savivaldybės kontroliuojamų įmonių vadovų, jų pavaduotojų ir vyriausiųjų finansininkų (buhalterių) darbo apmokėjimo tvark</w:t>
      </w:r>
      <w:r>
        <w:rPr>
          <w:sz w:val="20"/>
          <w:szCs w:val="20"/>
        </w:rPr>
        <w:t xml:space="preserve">a, patvirtinta </w:t>
      </w:r>
      <w:r w:rsidRPr="006B4334">
        <w:rPr>
          <w:sz w:val="20"/>
          <w:szCs w:val="20"/>
        </w:rPr>
        <w:t>2017-01-12 įsakymu Nr. A1-35</w:t>
      </w:r>
      <w:r>
        <w:rPr>
          <w:sz w:val="20"/>
          <w:szCs w:val="20"/>
        </w:rPr>
        <w:t>.</w:t>
      </w:r>
    </w:p>
  </w:footnote>
  <w:footnote w:id="45">
    <w:p w:rsidR="00CE2F7B" w:rsidRPr="00642639" w:rsidRDefault="00CE2F7B" w:rsidP="00656294">
      <w:pPr>
        <w:pStyle w:val="NoSpacing"/>
        <w:rPr>
          <w:sz w:val="20"/>
        </w:rPr>
      </w:pPr>
      <w:r w:rsidRPr="004F797A">
        <w:rPr>
          <w:rStyle w:val="FootnoteReference"/>
          <w:sz w:val="20"/>
          <w:szCs w:val="20"/>
        </w:rPr>
        <w:footnoteRef/>
      </w:r>
      <w:r w:rsidRPr="004F797A">
        <w:rPr>
          <w:sz w:val="20"/>
          <w:szCs w:val="20"/>
        </w:rPr>
        <w:t xml:space="preserve"> </w:t>
      </w:r>
      <w:r>
        <w:rPr>
          <w:sz w:val="20"/>
          <w:szCs w:val="20"/>
        </w:rPr>
        <w:t>UAB ,,Raseinių autobusų parkas“ 2018-02-02 valdybos protokolas Nr. VPP-2.</w:t>
      </w:r>
    </w:p>
  </w:footnote>
  <w:footnote w:id="46">
    <w:p w:rsidR="00CE2F7B" w:rsidRPr="00642639" w:rsidRDefault="00CE2F7B" w:rsidP="003F21DD">
      <w:pPr>
        <w:pStyle w:val="NoSpacing"/>
        <w:rPr>
          <w:sz w:val="20"/>
        </w:rPr>
      </w:pPr>
      <w:r w:rsidRPr="004F797A">
        <w:rPr>
          <w:rStyle w:val="FootnoteReference"/>
          <w:sz w:val="20"/>
          <w:szCs w:val="20"/>
        </w:rPr>
        <w:footnoteRef/>
      </w:r>
      <w:r w:rsidRPr="004F797A">
        <w:rPr>
          <w:sz w:val="20"/>
          <w:szCs w:val="20"/>
        </w:rPr>
        <w:t xml:space="preserve"> </w:t>
      </w:r>
      <w:r>
        <w:rPr>
          <w:sz w:val="20"/>
          <w:szCs w:val="20"/>
        </w:rPr>
        <w:t>UAB ,,Raseinių autobusų parkas“ 2018-07-20 valdybos protokolas Nr. VPP-10.</w:t>
      </w:r>
    </w:p>
  </w:footnote>
  <w:footnote w:id="47">
    <w:p w:rsidR="00CE2F7B" w:rsidRPr="00642639" w:rsidRDefault="00CE2F7B" w:rsidP="002322F0">
      <w:pPr>
        <w:pStyle w:val="NoSpacing"/>
        <w:rPr>
          <w:sz w:val="20"/>
        </w:rPr>
      </w:pPr>
      <w:r w:rsidRPr="004F797A">
        <w:rPr>
          <w:rStyle w:val="FootnoteReference"/>
          <w:sz w:val="20"/>
          <w:szCs w:val="20"/>
        </w:rPr>
        <w:footnoteRef/>
      </w:r>
      <w:r w:rsidRPr="004F797A">
        <w:rPr>
          <w:sz w:val="20"/>
          <w:szCs w:val="20"/>
        </w:rPr>
        <w:t xml:space="preserve"> </w:t>
      </w:r>
      <w:r>
        <w:rPr>
          <w:sz w:val="20"/>
          <w:szCs w:val="20"/>
        </w:rPr>
        <w:t>UAB ,,Raseinių šilumos tinklai“ 2018-11-12 valdybos protokolas Nr. 4.</w:t>
      </w:r>
    </w:p>
  </w:footnote>
  <w:footnote w:id="48">
    <w:p w:rsidR="00CE2F7B" w:rsidRDefault="00CE2F7B" w:rsidP="00581640">
      <w:pPr>
        <w:pStyle w:val="NoSpacing"/>
        <w:jc w:val="both"/>
        <w:rPr>
          <w:sz w:val="20"/>
          <w:szCs w:val="20"/>
        </w:rPr>
      </w:pPr>
      <w:r>
        <w:rPr>
          <w:rStyle w:val="FootnoteReference"/>
          <w:sz w:val="20"/>
          <w:szCs w:val="20"/>
        </w:rPr>
        <w:footnoteRef/>
      </w:r>
      <w:r>
        <w:rPr>
          <w:sz w:val="20"/>
          <w:szCs w:val="20"/>
        </w:rPr>
        <w:t xml:space="preserve"> Pavyzdžiui:</w:t>
      </w:r>
    </w:p>
    <w:p w:rsidR="00CE2F7B" w:rsidRDefault="00CE2F7B" w:rsidP="00581640">
      <w:pPr>
        <w:pStyle w:val="NoSpacing"/>
        <w:jc w:val="both"/>
        <w:rPr>
          <w:sz w:val="20"/>
          <w:szCs w:val="20"/>
        </w:rPr>
      </w:pPr>
      <w:r>
        <w:rPr>
          <w:sz w:val="20"/>
          <w:szCs w:val="20"/>
        </w:rPr>
        <w:t xml:space="preserve">1. Raseinių rajono savivaldybės administracijos direktorius VTEK 2017-12-20 sprendimu Nr. KS-216 ir 2018-03-14 sprendimu Nr. KS-32 pripažintas pažeidęs Viešųjų ir privačių interesų derinimo valstybinėje tarnyboje įstatymo nuostatas, t. y. 2017 metais </w:t>
      </w:r>
      <w:r>
        <w:rPr>
          <w:iCs/>
          <w:sz w:val="20"/>
          <w:szCs w:val="20"/>
        </w:rPr>
        <w:t>dalyvavo rengiant ir teikiant</w:t>
      </w:r>
      <w:r>
        <w:rPr>
          <w:rStyle w:val="Emfaz2"/>
          <w:rFonts w:eastAsia="WenQuanYi Zen Hei"/>
          <w:color w:val="000000"/>
          <w:sz w:val="20"/>
          <w:szCs w:val="20"/>
        </w:rPr>
        <w:t xml:space="preserve"> tarybai svarstyti sprendimą, tiesiogiai susijusį su asociacija </w:t>
      </w:r>
      <w:r>
        <w:rPr>
          <w:rStyle w:val="Numatytasispastraiposriftas2"/>
          <w:sz w:val="20"/>
          <w:szCs w:val="20"/>
        </w:rPr>
        <w:t xml:space="preserve">Raseinių krašto ateities sąjūdis „Rasai“, taip pat 2018 metais </w:t>
      </w:r>
      <w:r>
        <w:rPr>
          <w:sz w:val="20"/>
          <w:szCs w:val="20"/>
        </w:rPr>
        <w:t xml:space="preserve">nenusišalino spręsdamas klausimus dėl svainio priėmimo į pareigas. </w:t>
      </w:r>
    </w:p>
    <w:p w:rsidR="00CE2F7B" w:rsidRDefault="00CE2F7B" w:rsidP="00581640">
      <w:pPr>
        <w:pStyle w:val="NoSpacing"/>
        <w:rPr>
          <w:sz w:val="20"/>
          <w:szCs w:val="20"/>
        </w:rPr>
      </w:pPr>
      <w:r w:rsidRPr="00A716E6">
        <w:rPr>
          <w:sz w:val="20"/>
          <w:szCs w:val="20"/>
        </w:rPr>
        <w:t xml:space="preserve">Prieiga internete: </w:t>
      </w:r>
      <w:hyperlink r:id="rId11" w:history="1">
        <w:r>
          <w:rPr>
            <w:rStyle w:val="Hyperlink"/>
            <w:sz w:val="20"/>
            <w:szCs w:val="20"/>
          </w:rPr>
          <w:t>http://old.vtek.lt/vtek/sprendimai/sprendimai.php?page=sp_rezultatai&amp;pagal=words&amp;uzklausa=A%E8as</w:t>
        </w:r>
      </w:hyperlink>
      <w:r>
        <w:rPr>
          <w:sz w:val="20"/>
          <w:szCs w:val="20"/>
        </w:rPr>
        <w:t>.</w:t>
      </w:r>
    </w:p>
    <w:p w:rsidR="00CE2F7B" w:rsidRDefault="00CE2F7B" w:rsidP="00581640">
      <w:pPr>
        <w:pStyle w:val="NoSpacing"/>
        <w:jc w:val="both"/>
        <w:rPr>
          <w:sz w:val="20"/>
          <w:szCs w:val="20"/>
        </w:rPr>
      </w:pPr>
      <w:r>
        <w:rPr>
          <w:sz w:val="20"/>
          <w:szCs w:val="20"/>
        </w:rPr>
        <w:t>2. Strateginio planavimo ir projektų valdymo skyriaus vyriausioji specialistė VTEK 2018-01-10 sprendimu Nr.KS-4 buvo pripažinta pažeidusi Viešųjų ir privačių interesų derinimo valstybinėje tarnyboje įstatymo nuostatas, nes dalyvavo organizuojant ir vykdant viešuosius mažos vertės darbų pirkimus, kuriuose dalyvavo ir laimėjo jos sutuoktinio įmonė.</w:t>
      </w:r>
    </w:p>
    <w:p w:rsidR="00CE2F7B" w:rsidRDefault="00CE2F7B" w:rsidP="00581640">
      <w:pPr>
        <w:pStyle w:val="NoSpacing"/>
        <w:rPr>
          <w:rStyle w:val="Hyperlink"/>
        </w:rPr>
      </w:pPr>
      <w:r w:rsidRPr="00A716E6">
        <w:rPr>
          <w:sz w:val="20"/>
          <w:szCs w:val="20"/>
        </w:rPr>
        <w:t xml:space="preserve">Prieiga internete: </w:t>
      </w:r>
      <w:hyperlink r:id="rId12" w:history="1">
        <w:r>
          <w:rPr>
            <w:rStyle w:val="Hyperlink"/>
            <w:sz w:val="20"/>
            <w:szCs w:val="20"/>
          </w:rPr>
          <w:t>http://old.vtek.lt/vtek/sprendimai/sprendimai.php?page=sp_rezultatai&amp;pagal=title&amp;uzklausa=Banien%EB</w:t>
        </w:r>
      </w:hyperlink>
      <w:r>
        <w:rPr>
          <w:rStyle w:val="Hyperlink"/>
          <w:sz w:val="20"/>
          <w:szCs w:val="20"/>
        </w:rPr>
        <w:t>.</w:t>
      </w:r>
    </w:p>
    <w:p w:rsidR="00CE2F7B" w:rsidRDefault="00CE2F7B" w:rsidP="00581640">
      <w:pPr>
        <w:pStyle w:val="NoSpacing"/>
        <w:jc w:val="both"/>
      </w:pPr>
      <w:r>
        <w:rPr>
          <w:rStyle w:val="Hyperlink"/>
          <w:sz w:val="20"/>
          <w:szCs w:val="20"/>
        </w:rPr>
        <w:t xml:space="preserve">3. </w:t>
      </w:r>
      <w:r>
        <w:rPr>
          <w:sz w:val="20"/>
          <w:szCs w:val="20"/>
        </w:rPr>
        <w:t xml:space="preserve">UAB ,,Raseinių komunalinės paslaugos“ direktorius VTEK 2019-01-23 sprendimu Nr. KS-16 pripažintas pažeidęs Viešųjų ir privačių interesų derinimo valstybinėje tarnyboje įstatymo reikalavimus, t. y. pareigą nustatyta tvarka ir terminais pateikti privačių interesų deklaraciją. </w:t>
      </w:r>
    </w:p>
    <w:p w:rsidR="00CE2F7B" w:rsidRDefault="00CE2F7B" w:rsidP="00581640">
      <w:pPr>
        <w:pStyle w:val="NoSpacing"/>
        <w:rPr>
          <w:sz w:val="20"/>
          <w:szCs w:val="20"/>
        </w:rPr>
      </w:pPr>
      <w:r w:rsidRPr="00A716E6">
        <w:rPr>
          <w:sz w:val="20"/>
          <w:szCs w:val="20"/>
        </w:rPr>
        <w:t>Prieiga internete</w:t>
      </w:r>
      <w:r>
        <w:rPr>
          <w:sz w:val="20"/>
          <w:szCs w:val="20"/>
        </w:rPr>
        <w:t xml:space="preserve">: </w:t>
      </w:r>
      <w:hyperlink r:id="rId13" w:history="1">
        <w:r>
          <w:rPr>
            <w:rStyle w:val="Hyperlink"/>
            <w:sz w:val="20"/>
            <w:szCs w:val="20"/>
          </w:rPr>
          <w:t>http://old.vtek.lt/vtek/sprendimai/sprendimai.php?page=sp_rezultatai&amp;pagal=words&amp;uzklausa=Rolandas+Butkus</w:t>
        </w:r>
      </w:hyperlink>
    </w:p>
    <w:p w:rsidR="00CE2F7B" w:rsidRDefault="00CE2F7B" w:rsidP="00581640">
      <w:pPr>
        <w:pStyle w:val="NoSpacing"/>
        <w:jc w:val="both"/>
        <w:rPr>
          <w:sz w:val="20"/>
          <w:szCs w:val="20"/>
        </w:rPr>
      </w:pPr>
      <w:r>
        <w:rPr>
          <w:sz w:val="20"/>
          <w:szCs w:val="20"/>
        </w:rPr>
        <w:t>4. UAB ,,Raseinių komunalinės paslaugos“ direktoriaus pavaduotoja VTEK 2019-02-27 sprendimu Nr. KS-32 pripažinta pažeidusi Viešųjų ir privačių interesų derinimo valstybinėje tarnyboje įstatymo reikalavimus, t. y. pareigą nustatyta tvarka ir terminais pateikti privačių interesų deklaraciją.</w:t>
      </w:r>
    </w:p>
    <w:p w:rsidR="00CE2F7B" w:rsidRDefault="00CE2F7B" w:rsidP="00581640">
      <w:pPr>
        <w:pStyle w:val="NoSpacing"/>
        <w:rPr>
          <w:sz w:val="20"/>
          <w:szCs w:val="20"/>
        </w:rPr>
      </w:pPr>
      <w:r w:rsidRPr="00A716E6">
        <w:rPr>
          <w:sz w:val="20"/>
          <w:szCs w:val="20"/>
        </w:rPr>
        <w:t>Prieiga internete</w:t>
      </w:r>
      <w:r>
        <w:rPr>
          <w:sz w:val="20"/>
          <w:szCs w:val="20"/>
        </w:rPr>
        <w:t xml:space="preserve">: </w:t>
      </w:r>
      <w:hyperlink r:id="rId14" w:history="1">
        <w:r>
          <w:rPr>
            <w:rStyle w:val="Hyperlink"/>
            <w:sz w:val="20"/>
            <w:szCs w:val="20"/>
          </w:rPr>
          <w:t>http://old.vtek.lt/vtek/sprendimai/sprendimai.php?page=sp_rezultatai&amp;pagal=words&amp;uzklausa=Au%F0ra+Margevi%E8ien%EB</w:t>
        </w:r>
      </w:hyperlink>
    </w:p>
    <w:p w:rsidR="00CE2F7B" w:rsidRDefault="00CE2F7B" w:rsidP="00581640">
      <w:pPr>
        <w:pStyle w:val="NoSpacing"/>
        <w:jc w:val="both"/>
        <w:rPr>
          <w:sz w:val="20"/>
          <w:szCs w:val="20"/>
        </w:rPr>
      </w:pPr>
      <w:r>
        <w:rPr>
          <w:sz w:val="20"/>
          <w:szCs w:val="20"/>
        </w:rPr>
        <w:t>5. Raseinių rajono savivaldybės tarybos narys S. N. VTEK 2019-03-20 sprendimu Nr. KS-72 pripažintas pažeidęs Viešųjų ir privačių interesų derinimo valstybinėje tarnyboje nuostatas, t. y. nepateikė duomenų apie savo ir sutuoktinės darbovietę bei pareigas.</w:t>
      </w:r>
    </w:p>
    <w:p w:rsidR="00CE2F7B" w:rsidRDefault="00CE2F7B" w:rsidP="00581640">
      <w:pPr>
        <w:pStyle w:val="NoSpacing"/>
        <w:rPr>
          <w:sz w:val="20"/>
          <w:szCs w:val="20"/>
        </w:rPr>
      </w:pPr>
      <w:r w:rsidRPr="00A716E6">
        <w:rPr>
          <w:sz w:val="20"/>
          <w:szCs w:val="20"/>
        </w:rPr>
        <w:t xml:space="preserve">Prieiga internete: </w:t>
      </w:r>
      <w:hyperlink r:id="rId15" w:history="1">
        <w:r w:rsidRPr="00863E44">
          <w:rPr>
            <w:rStyle w:val="Hyperlink"/>
            <w:sz w:val="20"/>
            <w:szCs w:val="20"/>
          </w:rPr>
          <w:t>http://old.vtek.lt/vtek/sprendimai/sprendimai.php?page=sp_rezultatai&amp;pagal=words&amp;uzklausa=Steponas+Naciu</w:t>
        </w:r>
      </w:hyperlink>
      <w:r>
        <w:rPr>
          <w:sz w:val="20"/>
          <w:szCs w:val="20"/>
        </w:rPr>
        <w:t xml:space="preserve">. </w:t>
      </w:r>
    </w:p>
  </w:footnote>
  <w:footnote w:id="49">
    <w:p w:rsidR="00CE2F7B" w:rsidRDefault="00CE2F7B" w:rsidP="00026CDA">
      <w:pPr>
        <w:pStyle w:val="NoSpacing"/>
        <w:jc w:val="both"/>
        <w:rPr>
          <w:sz w:val="20"/>
          <w:szCs w:val="20"/>
        </w:rPr>
      </w:pPr>
      <w:r>
        <w:rPr>
          <w:rStyle w:val="FootnoteReference"/>
          <w:sz w:val="20"/>
          <w:szCs w:val="20"/>
        </w:rPr>
        <w:footnoteRef/>
      </w:r>
      <w:r>
        <w:rPr>
          <w:sz w:val="20"/>
          <w:szCs w:val="20"/>
        </w:rPr>
        <w:t xml:space="preserve"> </w:t>
      </w:r>
      <w:r w:rsidRPr="00A716E6">
        <w:rPr>
          <w:sz w:val="20"/>
          <w:szCs w:val="20"/>
        </w:rPr>
        <w:t>Prieiga internete:</w:t>
      </w:r>
      <w:r>
        <w:rPr>
          <w:sz w:val="20"/>
          <w:szCs w:val="20"/>
        </w:rPr>
        <w:t xml:space="preserve"> </w:t>
      </w:r>
      <w:hyperlink r:id="rId16" w:history="1">
        <w:r w:rsidRPr="00917D91">
          <w:rPr>
            <w:rStyle w:val="Hyperlink"/>
            <w:sz w:val="20"/>
            <w:szCs w:val="20"/>
          </w:rPr>
          <w:t>https://www.e-tar.lt/portal/lt/legalAct/TAR.C0E550D6ADF0/QhwWNQjdmw</w:t>
        </w:r>
      </w:hyperlink>
      <w:r>
        <w:rPr>
          <w:sz w:val="20"/>
          <w:szCs w:val="20"/>
        </w:rPr>
        <w:t xml:space="preserve">, Įstatymo 10 straipsnio 1 dalis. </w:t>
      </w:r>
    </w:p>
  </w:footnote>
  <w:footnote w:id="50">
    <w:p w:rsidR="00CE2F7B" w:rsidRDefault="00CE2F7B" w:rsidP="00026CDA">
      <w:pPr>
        <w:pStyle w:val="FootnoteText"/>
      </w:pPr>
      <w:r>
        <w:rPr>
          <w:rStyle w:val="FootnoteReference"/>
        </w:rPr>
        <w:footnoteRef/>
      </w:r>
      <w:r>
        <w:t xml:space="preserve"> Tikrinta 2019-04-30.</w:t>
      </w:r>
    </w:p>
  </w:footnote>
  <w:footnote w:id="51">
    <w:p w:rsidR="00CE2F7B" w:rsidRDefault="00CE2F7B" w:rsidP="00026CDA">
      <w:pPr>
        <w:pStyle w:val="NoSpacing"/>
        <w:jc w:val="both"/>
        <w:rPr>
          <w:sz w:val="20"/>
          <w:szCs w:val="20"/>
        </w:rPr>
      </w:pPr>
      <w:r>
        <w:rPr>
          <w:rStyle w:val="FootnoteReference"/>
          <w:sz w:val="20"/>
          <w:szCs w:val="20"/>
        </w:rPr>
        <w:footnoteRef/>
      </w:r>
      <w:r>
        <w:rPr>
          <w:sz w:val="20"/>
          <w:szCs w:val="20"/>
        </w:rPr>
        <w:t xml:space="preserve"> 2018-09-18 sutartis Nr. RKP 18/29 dėl Partizanų g. Raseinių m. gatvės remonto darbų atlikimo. Internetinė nuoroda: </w:t>
      </w:r>
      <w:hyperlink r:id="rId17" w:history="1">
        <w:r>
          <w:rPr>
            <w:rStyle w:val="Hyperlink"/>
            <w:sz w:val="20"/>
            <w:szCs w:val="20"/>
          </w:rPr>
          <w:t>http://www.cvpp.lt/index.php?option=com_vptpublic&amp;task=sutartys&amp;Itemid=109&amp;filter_show=1&amp;filter_limit=10&amp;vpt_unite=&amp;filter_tender=&amp;filter_number=&amp;filter_proctype=&amp;filter_authority=&amp;filter_jarcode=172208281&amp;filter_cpv=&amp;filter_valuefrom=&amp;filter_valueto=&amp;filter_contractdate_from=&amp;filter_contractdate_to=&amp;filter_expirationdate_from=&amp;filter_expirationdate_to=&amp;filter_supplier=&amp;filter_supplier_jarcode=303248413&amp;filter_agreement_type=</w:t>
        </w:r>
      </w:hyperlink>
      <w:r>
        <w:rPr>
          <w:sz w:val="20"/>
          <w:szCs w:val="20"/>
        </w:rPr>
        <w:t xml:space="preserve"> </w:t>
      </w:r>
    </w:p>
  </w:footnote>
  <w:footnote w:id="52">
    <w:p w:rsidR="00CE2F7B" w:rsidRDefault="00CE2F7B" w:rsidP="00026CDA">
      <w:pPr>
        <w:pStyle w:val="FootnoteText"/>
      </w:pPr>
      <w:r>
        <w:rPr>
          <w:rStyle w:val="FootnoteReference"/>
        </w:rPr>
        <w:footnoteRef/>
      </w:r>
      <w:r>
        <w:t xml:space="preserve"> Tikrinta 2019-04-09, SĮ ,,Raseinių butų ūkis“ direktoriaus privačių interesų deklaracija pildyta 2018-04-23.</w:t>
      </w:r>
    </w:p>
  </w:footnote>
  <w:footnote w:id="53">
    <w:p w:rsidR="00CE2F7B" w:rsidRDefault="00CE2F7B" w:rsidP="00EE301F">
      <w:pPr>
        <w:pStyle w:val="NoSpacing"/>
        <w:jc w:val="both"/>
        <w:rPr>
          <w:sz w:val="20"/>
          <w:szCs w:val="20"/>
        </w:rPr>
      </w:pPr>
      <w:r>
        <w:rPr>
          <w:rStyle w:val="FootnoteReference"/>
          <w:sz w:val="20"/>
          <w:szCs w:val="20"/>
        </w:rPr>
        <w:footnoteRef/>
      </w:r>
      <w:r>
        <w:rPr>
          <w:sz w:val="20"/>
          <w:szCs w:val="20"/>
        </w:rPr>
        <w:t xml:space="preserve"> UAB ,,Raseinių vandenys“ direktoriaus įsakymai: </w:t>
      </w:r>
    </w:p>
    <w:p w:rsidR="00CE2F7B" w:rsidRPr="00363DF9" w:rsidRDefault="00CE2F7B" w:rsidP="00363DF9">
      <w:pPr>
        <w:pStyle w:val="NoSpacing"/>
        <w:jc w:val="both"/>
        <w:rPr>
          <w:sz w:val="20"/>
          <w:szCs w:val="20"/>
        </w:rPr>
      </w:pPr>
      <w:r>
        <w:rPr>
          <w:sz w:val="20"/>
          <w:szCs w:val="20"/>
        </w:rPr>
        <w:t xml:space="preserve">- </w:t>
      </w:r>
      <w:r w:rsidRPr="00363DF9">
        <w:rPr>
          <w:sz w:val="20"/>
          <w:szCs w:val="20"/>
        </w:rPr>
        <w:t>2018-07-25 Nr. (7.1) V1-22 ,,Dėl eksperto skyrimo vykdant atvirą konkursą ,,Vandens tiekimo ir nuotekų tvarkymo infrastruktūros atnaujinimas ir plėtra Raseinių rajone (Šiluvoje)“</w:t>
      </w:r>
      <w:r>
        <w:rPr>
          <w:sz w:val="20"/>
          <w:szCs w:val="20"/>
        </w:rPr>
        <w:t>;</w:t>
      </w:r>
    </w:p>
    <w:p w:rsidR="00CE2F7B" w:rsidRPr="00363DF9" w:rsidRDefault="00CE2F7B" w:rsidP="00363DF9">
      <w:pPr>
        <w:pStyle w:val="NoSpacing"/>
        <w:jc w:val="both"/>
        <w:rPr>
          <w:sz w:val="20"/>
          <w:szCs w:val="20"/>
        </w:rPr>
      </w:pPr>
      <w:r w:rsidRPr="00363DF9">
        <w:rPr>
          <w:sz w:val="20"/>
          <w:szCs w:val="20"/>
        </w:rPr>
        <w:t>- 2018-08-07 Nr. (7.1) V1-27 ,,Dėl eksperto skyrimo vykdant atvirą (supaprastintą) konkursą ,,Nuotekų tvarkymo infrastruktūros plėtra ir rekonstrukcija Raseinių r. sav., Pagojuk</w:t>
      </w:r>
      <w:r>
        <w:rPr>
          <w:sz w:val="20"/>
          <w:szCs w:val="20"/>
        </w:rPr>
        <w:t>ų</w:t>
      </w:r>
      <w:r w:rsidRPr="00363DF9">
        <w:rPr>
          <w:sz w:val="20"/>
          <w:szCs w:val="20"/>
        </w:rPr>
        <w:t xml:space="preserve"> sen., </w:t>
      </w:r>
      <w:r>
        <w:rPr>
          <w:sz w:val="20"/>
          <w:szCs w:val="20"/>
        </w:rPr>
        <w:t>K</w:t>
      </w:r>
      <w:r w:rsidRPr="00363DF9">
        <w:rPr>
          <w:sz w:val="20"/>
          <w:szCs w:val="20"/>
        </w:rPr>
        <w:t>aulakių k.“,</w:t>
      </w:r>
    </w:p>
    <w:p w:rsidR="00CE2F7B" w:rsidRDefault="00CE2F7B" w:rsidP="00363DF9">
      <w:pPr>
        <w:pStyle w:val="NoSpacing"/>
        <w:jc w:val="both"/>
        <w:rPr>
          <w:sz w:val="20"/>
          <w:szCs w:val="20"/>
        </w:rPr>
      </w:pPr>
      <w:r w:rsidRPr="00363DF9">
        <w:rPr>
          <w:sz w:val="20"/>
          <w:szCs w:val="20"/>
        </w:rPr>
        <w:t>- 2018-10-05 Nr. (7.1) V1-22 ,,Dėl eksperto skyrimo vykdant supaprastintą atvirą konkursą ,,Vandens ir buitinių nuotekų šalinimo tinklų plėtra Ariogalos miestelyje, Raseinių rajono savivaldybėje“</w:t>
      </w:r>
      <w:r>
        <w:rPr>
          <w:sz w:val="20"/>
          <w:szCs w:val="20"/>
        </w:rPr>
        <w:t>.</w:t>
      </w:r>
    </w:p>
  </w:footnote>
  <w:footnote w:id="54">
    <w:p w:rsidR="00CE2F7B" w:rsidRDefault="00CE2F7B" w:rsidP="00EE301F">
      <w:pPr>
        <w:pStyle w:val="FootnoteText"/>
      </w:pPr>
      <w:r>
        <w:rPr>
          <w:rStyle w:val="FootnoteReference"/>
        </w:rPr>
        <w:footnoteRef/>
      </w:r>
      <w:r>
        <w:t xml:space="preserve"> Tikrinta 2019-04-11. </w:t>
      </w:r>
    </w:p>
  </w:footnote>
  <w:footnote w:id="55">
    <w:p w:rsidR="00CE2F7B" w:rsidRDefault="00CE2F7B" w:rsidP="00240F67">
      <w:pPr>
        <w:pStyle w:val="FootnoteText"/>
      </w:pPr>
      <w:r>
        <w:rPr>
          <w:rStyle w:val="FootnoteReference"/>
        </w:rPr>
        <w:footnoteRef/>
      </w:r>
      <w:r>
        <w:t xml:space="preserve"> Savivaldybės Kontrolės ir audito tarnybos 2019-01-31 ataskaita Nr. A-1, 4-6 psl.</w:t>
      </w:r>
    </w:p>
    <w:p w:rsidR="00CE2F7B" w:rsidRDefault="00CE2F7B" w:rsidP="00240F67">
      <w:pPr>
        <w:pStyle w:val="FootnoteText"/>
      </w:pPr>
      <w:r>
        <w:t xml:space="preserve">Prieiga internete: </w:t>
      </w:r>
      <w:hyperlink r:id="rId18" w:history="1">
        <w:r>
          <w:rPr>
            <w:rStyle w:val="Hyperlink"/>
          </w:rPr>
          <w:t>http://www.raseiniai.lt/index.php?1614719118</w:t>
        </w:r>
      </w:hyperlink>
    </w:p>
  </w:footnote>
  <w:footnote w:id="56">
    <w:p w:rsidR="00CE2F7B" w:rsidRDefault="00CE2F7B" w:rsidP="00EE301F">
      <w:pPr>
        <w:pStyle w:val="FootnoteText"/>
      </w:pPr>
      <w:r>
        <w:rPr>
          <w:rStyle w:val="FootnoteReference"/>
        </w:rPr>
        <w:footnoteRef/>
      </w:r>
      <w:r>
        <w:t xml:space="preserve"> Prieiga internete: </w:t>
      </w:r>
      <w:hyperlink r:id="rId19" w:history="1">
        <w:r>
          <w:rPr>
            <w:rStyle w:val="Hyperlink"/>
          </w:rPr>
          <w:t>http://www.raseiniai.lt/index.php?1614719118</w:t>
        </w:r>
      </w:hyperlink>
    </w:p>
  </w:footnote>
  <w:footnote w:id="57">
    <w:p w:rsidR="00CE2F7B" w:rsidRDefault="00CE2F7B" w:rsidP="00EE301F">
      <w:pPr>
        <w:pStyle w:val="FootnoteText"/>
      </w:pPr>
      <w:r>
        <w:rPr>
          <w:rStyle w:val="FootnoteReference"/>
        </w:rPr>
        <w:footnoteRef/>
      </w:r>
      <w:r>
        <w:t xml:space="preserve"> Savivaldybės Kontrolės ir audito tarnybos 2019-01-31 ataskaita Nr. A-1, 4-6 psl.</w:t>
      </w:r>
    </w:p>
    <w:p w:rsidR="00CE2F7B" w:rsidRDefault="00CE2F7B" w:rsidP="00EE301F">
      <w:pPr>
        <w:pStyle w:val="FootnoteText"/>
      </w:pPr>
      <w:r>
        <w:t xml:space="preserve">Prieiga internete: </w:t>
      </w:r>
      <w:hyperlink r:id="rId20" w:history="1">
        <w:r>
          <w:rPr>
            <w:rStyle w:val="Hyperlink"/>
          </w:rPr>
          <w:t>http://www.raseiniai.lt/index.php?1614719118</w:t>
        </w:r>
      </w:hyperlink>
    </w:p>
  </w:footnote>
  <w:footnote w:id="58">
    <w:p w:rsidR="00CE2F7B" w:rsidRDefault="00CE2F7B" w:rsidP="00EE301F">
      <w:pPr>
        <w:pStyle w:val="FootnoteText"/>
      </w:pPr>
      <w:r>
        <w:rPr>
          <w:rStyle w:val="FootnoteReference"/>
        </w:rPr>
        <w:footnoteRef/>
      </w:r>
      <w:r>
        <w:t xml:space="preserve"> Prieiga internete: </w:t>
      </w:r>
      <w:hyperlink r:id="rId21" w:history="1">
        <w:r w:rsidRPr="00A33976">
          <w:rPr>
            <w:rStyle w:val="Hyperlink"/>
          </w:rPr>
          <w:t>https://www.stt.lt/lt/menu/tyrimai-ir-analizes/</w:t>
        </w:r>
      </w:hyperlink>
      <w:r>
        <w:t xml:space="preserve"> </w:t>
      </w:r>
    </w:p>
  </w:footnote>
  <w:footnote w:id="59">
    <w:p w:rsidR="00CE2F7B" w:rsidRDefault="00CE2F7B" w:rsidP="00EE301F">
      <w:pPr>
        <w:pStyle w:val="FootnoteText"/>
      </w:pPr>
      <w:r>
        <w:rPr>
          <w:rStyle w:val="FootnoteReference"/>
        </w:rPr>
        <w:footnoteRef/>
      </w:r>
      <w:r>
        <w:t xml:space="preserve"> Prieiga internete: </w:t>
      </w:r>
      <w:hyperlink r:id="rId22" w:history="1">
        <w:r>
          <w:rPr>
            <w:rStyle w:val="Hyperlink"/>
          </w:rPr>
          <w:t>https://www.stt.lt/lt/naujienos/?cat=1&amp;nid=2823</w:t>
        </w:r>
      </w:hyperlink>
    </w:p>
  </w:footnote>
  <w:footnote w:id="60">
    <w:p w:rsidR="00CE2F7B" w:rsidRDefault="00CE2F7B" w:rsidP="00165F5E">
      <w:pPr>
        <w:pStyle w:val="FootnoteText"/>
      </w:pPr>
      <w:r>
        <w:rPr>
          <w:rStyle w:val="FootnoteReference"/>
        </w:rPr>
        <w:footnoteRef/>
      </w:r>
      <w:r>
        <w:t xml:space="preserve"> Prieiga internete: Alio Raseiniai“ 2017-11-30 leidinio publikacija ,,Mažame rajone didelio masto korupcija“, ,,Alio Raseiniai“ 2018-10-04 leidinio publikacija ,,Optimizavimo“ ypatumai pagal verslininkus“; </w:t>
      </w:r>
      <w:hyperlink r:id="rId23" w:history="1">
        <w:r w:rsidRPr="00A33976">
          <w:rPr>
            <w:rStyle w:val="Hyperlink"/>
          </w:rPr>
          <w:t>https://www.delfi.lt/news/daily/lithuania/vtek-raseiniu-politikas-acas-ir-seimo-nare-aciene-pazeide-istatyma.d?id=77424811</w:t>
        </w:r>
      </w:hyperlink>
      <w:r>
        <w:t xml:space="preserve">. </w:t>
      </w:r>
    </w:p>
  </w:footnote>
  <w:footnote w:id="61">
    <w:p w:rsidR="00CE2F7B" w:rsidRDefault="00CE2F7B" w:rsidP="00EE301F">
      <w:pPr>
        <w:pStyle w:val="NoSpacing"/>
        <w:jc w:val="both"/>
        <w:rPr>
          <w:sz w:val="20"/>
          <w:szCs w:val="20"/>
        </w:rPr>
      </w:pPr>
      <w:r>
        <w:rPr>
          <w:rStyle w:val="FootnoteReference"/>
          <w:sz w:val="20"/>
          <w:szCs w:val="20"/>
        </w:rPr>
        <w:footnoteRef/>
      </w:r>
      <w:r>
        <w:rPr>
          <w:sz w:val="20"/>
          <w:szCs w:val="20"/>
        </w:rPr>
        <w:t xml:space="preserve"> 2018-09-18 sutartis Nr. RKP 18/29 dėl Partizanų g. Raseinių m. gatvės remonto darbų atlikimo. Internetinė nuoroda: </w:t>
      </w:r>
      <w:hyperlink r:id="rId24" w:history="1">
        <w:r>
          <w:rPr>
            <w:rStyle w:val="Hyperlink"/>
            <w:sz w:val="20"/>
            <w:szCs w:val="20"/>
          </w:rPr>
          <w:t>http://www.cvpp.lt/index.php?option=com_vptpublic&amp;task=sutartys&amp;Itemid=109&amp;filter_show=1&amp;filter_limit=10&amp;vpt_unite=&amp;filter_tender=&amp;filter_number=&amp;filter_proctype=&amp;filter_authority=&amp;filter_jarcode=172208281&amp;filter_cpv=&amp;filter_valuefrom=&amp;filter_valueto=&amp;filter_contractdate_from=&amp;filter_contractdate_to=&amp;filter_expirationdate_from=&amp;filter_expirationdate_to=&amp;filter_supplier=&amp;filter_supplier_jarcode=303248413&amp;filter_agreement_type=</w:t>
        </w:r>
      </w:hyperlink>
      <w:r>
        <w:rPr>
          <w:sz w:val="20"/>
          <w:szCs w:val="20"/>
        </w:rPr>
        <w:t xml:space="preserve"> </w:t>
      </w:r>
    </w:p>
  </w:footnote>
  <w:footnote w:id="62">
    <w:p w:rsidR="00CE2F7B" w:rsidRDefault="00CE2F7B" w:rsidP="00850E78">
      <w:pPr>
        <w:pStyle w:val="NoSpacing"/>
        <w:jc w:val="both"/>
        <w:rPr>
          <w:sz w:val="20"/>
          <w:szCs w:val="20"/>
        </w:rPr>
      </w:pPr>
      <w:r>
        <w:rPr>
          <w:rStyle w:val="FootnoteReference"/>
          <w:sz w:val="20"/>
          <w:szCs w:val="20"/>
        </w:rPr>
        <w:footnoteRef/>
      </w:r>
      <w:r>
        <w:rPr>
          <w:sz w:val="20"/>
          <w:szCs w:val="20"/>
        </w:rPr>
        <w:t xml:space="preserve"> Prieiga internete: </w:t>
      </w:r>
      <w:hyperlink r:id="rId25" w:history="1">
        <w:r w:rsidRPr="00391469">
          <w:rPr>
            <w:rStyle w:val="Hyperlink"/>
            <w:sz w:val="20"/>
            <w:szCs w:val="20"/>
          </w:rPr>
          <w:t>https://www.stt.lt/lt/naujienos/?cat=1&amp;nid=2895</w:t>
        </w:r>
      </w:hyperlink>
      <w:r>
        <w:rPr>
          <w:sz w:val="20"/>
          <w:szCs w:val="20"/>
        </w:rPr>
        <w:t xml:space="preserve"> </w:t>
      </w:r>
    </w:p>
  </w:footnote>
  <w:footnote w:id="63">
    <w:p w:rsidR="00CE2F7B" w:rsidRDefault="00CE2F7B" w:rsidP="000A68A0">
      <w:pPr>
        <w:pStyle w:val="NoSpacing"/>
        <w:rPr>
          <w:sz w:val="20"/>
          <w:szCs w:val="20"/>
        </w:rPr>
      </w:pPr>
      <w:r w:rsidRPr="004F797A">
        <w:rPr>
          <w:rStyle w:val="FootnoteReference"/>
          <w:sz w:val="20"/>
          <w:szCs w:val="20"/>
        </w:rPr>
        <w:footnoteRef/>
      </w:r>
      <w:r w:rsidRPr="004F797A">
        <w:rPr>
          <w:sz w:val="20"/>
          <w:szCs w:val="20"/>
        </w:rPr>
        <w:t xml:space="preserve"> </w:t>
      </w:r>
      <w:r>
        <w:rPr>
          <w:sz w:val="20"/>
          <w:szCs w:val="20"/>
        </w:rPr>
        <w:t xml:space="preserve">Prieiga internete: </w:t>
      </w:r>
      <w:hyperlink r:id="rId26" w:history="1">
        <w:r w:rsidRPr="00724AE7">
          <w:rPr>
            <w:rStyle w:val="Hyperlink"/>
            <w:sz w:val="20"/>
            <w:szCs w:val="20"/>
          </w:rPr>
          <w:t>https://www.stt.lt/lt/naujienos/?cat=1&amp;nid=2978</w:t>
        </w:r>
      </w:hyperlink>
      <w:r>
        <w:rPr>
          <w:sz w:val="20"/>
          <w:szCs w:val="20"/>
        </w:rPr>
        <w:t xml:space="preserve">; </w:t>
      </w:r>
      <w:hyperlink r:id="rId27" w:history="1">
        <w:r w:rsidRPr="00724AE7">
          <w:rPr>
            <w:rStyle w:val="Hyperlink"/>
            <w:sz w:val="20"/>
            <w:szCs w:val="20"/>
          </w:rPr>
          <w:t>https://www.stt.lt/lt/naujienos/?cat=1&amp;nid=2899</w:t>
        </w:r>
      </w:hyperlink>
      <w:r>
        <w:rPr>
          <w:sz w:val="20"/>
          <w:szCs w:val="20"/>
        </w:rPr>
        <w:t>;</w:t>
      </w:r>
    </w:p>
    <w:p w:rsidR="00CE2F7B" w:rsidRPr="00D7363A" w:rsidRDefault="000A6DF8" w:rsidP="000A68A0">
      <w:pPr>
        <w:pStyle w:val="NoSpacing"/>
        <w:rPr>
          <w:sz w:val="20"/>
          <w:szCs w:val="20"/>
        </w:rPr>
      </w:pPr>
      <w:hyperlink r:id="rId28" w:history="1">
        <w:r w:rsidR="00CE2F7B" w:rsidRPr="00724AE7">
          <w:rPr>
            <w:rStyle w:val="Hyperlink"/>
            <w:sz w:val="20"/>
            <w:szCs w:val="20"/>
          </w:rPr>
          <w:t>https://www.stt.lt/lt/naujienos/?cat=1&amp;nid=2895</w:t>
        </w:r>
      </w:hyperlink>
      <w:r w:rsidR="00CE2F7B">
        <w:rPr>
          <w:sz w:val="20"/>
          <w:szCs w:val="20"/>
        </w:rPr>
        <w:t>.</w:t>
      </w:r>
    </w:p>
  </w:footnote>
  <w:footnote w:id="64">
    <w:p w:rsidR="00CE2F7B" w:rsidRDefault="00CE2F7B" w:rsidP="000A68A0">
      <w:pPr>
        <w:pStyle w:val="NoSpacing"/>
        <w:jc w:val="both"/>
        <w:rPr>
          <w:sz w:val="20"/>
          <w:szCs w:val="20"/>
        </w:rPr>
      </w:pPr>
      <w:r w:rsidRPr="004F797A">
        <w:rPr>
          <w:rStyle w:val="FootnoteReference"/>
          <w:sz w:val="20"/>
          <w:szCs w:val="20"/>
        </w:rPr>
        <w:footnoteRef/>
      </w:r>
      <w:r w:rsidRPr="004F797A">
        <w:rPr>
          <w:sz w:val="20"/>
          <w:szCs w:val="20"/>
        </w:rPr>
        <w:t xml:space="preserve"> </w:t>
      </w:r>
      <w:bookmarkStart w:id="44" w:name="_Hlk8052237"/>
      <w:r w:rsidRPr="00D7363A">
        <w:rPr>
          <w:sz w:val="20"/>
          <w:szCs w:val="20"/>
        </w:rPr>
        <w:t>Viešųjų pirkimų tarnybos 2019-01-23 Vykdytų viešųjų pirkimų ir jų pagrindu sudarytų, vykdomų ar vykdytų viešojo pirkimo-pardavimo sutarčių patikrinimo ataskait</w:t>
      </w:r>
      <w:r>
        <w:rPr>
          <w:sz w:val="20"/>
          <w:szCs w:val="20"/>
        </w:rPr>
        <w:t>a</w:t>
      </w:r>
      <w:r w:rsidRPr="00D7363A">
        <w:rPr>
          <w:sz w:val="20"/>
          <w:szCs w:val="20"/>
        </w:rPr>
        <w:t xml:space="preserve"> Nr. 2S-37</w:t>
      </w:r>
      <w:bookmarkEnd w:id="44"/>
      <w:r w:rsidRPr="00D7363A">
        <w:rPr>
          <w:sz w:val="20"/>
          <w:szCs w:val="20"/>
        </w:rPr>
        <w:t xml:space="preserve">, taip pat Raseinių rajono savivaldybės </w:t>
      </w:r>
      <w:r>
        <w:rPr>
          <w:sz w:val="20"/>
          <w:szCs w:val="20"/>
        </w:rPr>
        <w:t>k</w:t>
      </w:r>
      <w:r w:rsidRPr="00D7363A">
        <w:rPr>
          <w:sz w:val="20"/>
          <w:szCs w:val="20"/>
        </w:rPr>
        <w:t>ontrolės ir audito tarnybos 2019-01-31 Ribotos apimties audito ataskait</w:t>
      </w:r>
      <w:r>
        <w:rPr>
          <w:sz w:val="20"/>
          <w:szCs w:val="20"/>
        </w:rPr>
        <w:t>a</w:t>
      </w:r>
      <w:r w:rsidRPr="00D7363A">
        <w:rPr>
          <w:sz w:val="20"/>
          <w:szCs w:val="20"/>
        </w:rPr>
        <w:t xml:space="preserve"> Nr. A-1</w:t>
      </w:r>
      <w:r>
        <w:rPr>
          <w:sz w:val="20"/>
          <w:szCs w:val="20"/>
        </w:rPr>
        <w:t>, i</w:t>
      </w:r>
      <w:r w:rsidRPr="00C76A20">
        <w:rPr>
          <w:sz w:val="20"/>
          <w:szCs w:val="20"/>
        </w:rPr>
        <w:t xml:space="preserve">nternetinė nuoroda: </w:t>
      </w:r>
      <w:hyperlink r:id="rId29" w:history="1">
        <w:r w:rsidRPr="00C76A20">
          <w:rPr>
            <w:rStyle w:val="Hyperlink"/>
            <w:sz w:val="20"/>
            <w:szCs w:val="20"/>
          </w:rPr>
          <w:t>http://www.raseiniai.lt/index.php?1614719118</w:t>
        </w:r>
      </w:hyperlink>
      <w:r>
        <w:rPr>
          <w:sz w:val="20"/>
          <w:szCs w:val="20"/>
        </w:rPr>
        <w:t xml:space="preserve"> ir </w:t>
      </w:r>
    </w:p>
    <w:p w:rsidR="00CE2F7B" w:rsidRPr="00D7363A" w:rsidRDefault="000A6DF8" w:rsidP="000A68A0">
      <w:pPr>
        <w:pStyle w:val="NoSpacing"/>
        <w:jc w:val="both"/>
        <w:rPr>
          <w:sz w:val="20"/>
          <w:szCs w:val="20"/>
        </w:rPr>
      </w:pPr>
      <w:hyperlink r:id="rId30" w:history="1">
        <w:r w:rsidR="00CE2F7B" w:rsidRPr="00391469">
          <w:rPr>
            <w:rStyle w:val="Hyperlink"/>
            <w:sz w:val="20"/>
            <w:szCs w:val="20"/>
          </w:rPr>
          <w:t>https://vpt.lrv.lt/lt/ukio-subjektu-prieziura/isvados-ataskaitos/tikrinimo-ataskaitos-2/2019-1</w:t>
        </w:r>
      </w:hyperlink>
      <w:r w:rsidR="00CE2F7B">
        <w:rPr>
          <w:sz w:val="20"/>
          <w:szCs w:val="20"/>
        </w:rPr>
        <w:t xml:space="preserve"> </w:t>
      </w:r>
    </w:p>
  </w:footnote>
  <w:footnote w:id="65">
    <w:p w:rsidR="00CE2F7B" w:rsidRPr="00D7363A" w:rsidRDefault="00CE2F7B" w:rsidP="008C703E">
      <w:pPr>
        <w:pStyle w:val="NoSpacing"/>
        <w:jc w:val="both"/>
        <w:rPr>
          <w:sz w:val="20"/>
          <w:szCs w:val="20"/>
        </w:rPr>
      </w:pPr>
      <w:r w:rsidRPr="004F797A">
        <w:rPr>
          <w:rStyle w:val="FootnoteReference"/>
          <w:sz w:val="20"/>
          <w:szCs w:val="20"/>
        </w:rPr>
        <w:footnoteRef/>
      </w:r>
      <w:r w:rsidRPr="004F797A">
        <w:rPr>
          <w:sz w:val="20"/>
          <w:szCs w:val="20"/>
        </w:rPr>
        <w:t xml:space="preserve"> </w:t>
      </w:r>
      <w:r>
        <w:rPr>
          <w:sz w:val="20"/>
          <w:szCs w:val="20"/>
        </w:rPr>
        <w:t>Įstatymo r</w:t>
      </w:r>
      <w:r w:rsidRPr="00EF2D17">
        <w:rPr>
          <w:sz w:val="20"/>
          <w:szCs w:val="20"/>
        </w:rPr>
        <w:t>edakcija nuo 2017 m. liepos 1 d.</w:t>
      </w:r>
    </w:p>
  </w:footnote>
  <w:footnote w:id="66">
    <w:p w:rsidR="00CE2F7B" w:rsidRDefault="00CE2F7B" w:rsidP="000A68A0">
      <w:pPr>
        <w:pStyle w:val="FootnoteText"/>
      </w:pPr>
      <w:r>
        <w:rPr>
          <w:rStyle w:val="FootnoteReference"/>
        </w:rPr>
        <w:footnoteRef/>
      </w:r>
      <w:r>
        <w:t xml:space="preserve"> </w:t>
      </w:r>
      <w:r w:rsidRPr="00D7363A">
        <w:t xml:space="preserve">Raseinių rajono savivaldybės </w:t>
      </w:r>
      <w:r>
        <w:t>k</w:t>
      </w:r>
      <w:r w:rsidRPr="00D7363A">
        <w:t xml:space="preserve">ontrolės ir audito tarnybos 2019-01-31 </w:t>
      </w:r>
      <w:bookmarkStart w:id="45" w:name="_Hlk8052179"/>
      <w:r w:rsidRPr="00D7363A">
        <w:t>Ribotos apimties audito ataskait</w:t>
      </w:r>
      <w:r>
        <w:t>a</w:t>
      </w:r>
      <w:r w:rsidRPr="00D7363A">
        <w:t xml:space="preserve"> </w:t>
      </w:r>
      <w:bookmarkEnd w:id="45"/>
      <w:r w:rsidRPr="00D7363A">
        <w:t>Nr. A-1</w:t>
      </w:r>
      <w:r>
        <w:t>.</w:t>
      </w:r>
    </w:p>
  </w:footnote>
  <w:footnote w:id="67">
    <w:p w:rsidR="00CE2F7B" w:rsidRPr="00642639" w:rsidRDefault="00CE2F7B" w:rsidP="000A68A0">
      <w:pPr>
        <w:rPr>
          <w:rFonts w:ascii="Times New Roman" w:hAnsi="Times New Roman"/>
          <w:sz w:val="20"/>
        </w:rPr>
      </w:pPr>
      <w:r w:rsidRPr="001205B0">
        <w:rPr>
          <w:rStyle w:val="FootnoteReference"/>
        </w:rPr>
        <w:footnoteRef/>
      </w:r>
      <w:r>
        <w:t xml:space="preserve"> </w:t>
      </w:r>
      <w:r>
        <w:rPr>
          <w:rFonts w:ascii="Times New Roman" w:hAnsi="Times New Roman"/>
          <w:sz w:val="20"/>
        </w:rPr>
        <w:t>Viešųjų pirkimų įstatymo 17 straipsnio 1 dalis.</w:t>
      </w:r>
    </w:p>
  </w:footnote>
  <w:footnote w:id="68">
    <w:p w:rsidR="00CE2F7B" w:rsidRDefault="00CE2F7B" w:rsidP="000A68A0">
      <w:pPr>
        <w:jc w:val="both"/>
        <w:rPr>
          <w:rFonts w:ascii="Times New Roman" w:hAnsi="Times New Roman"/>
          <w:sz w:val="20"/>
        </w:rPr>
      </w:pPr>
      <w:r w:rsidRPr="005C227D">
        <w:rPr>
          <w:rFonts w:ascii="Times New Roman" w:hAnsi="Times New Roman"/>
          <w:sz w:val="20"/>
          <w:vertAlign w:val="superscript"/>
        </w:rPr>
        <w:footnoteRef/>
      </w:r>
      <w:r w:rsidRPr="005C227D">
        <w:rPr>
          <w:rFonts w:ascii="Times New Roman" w:hAnsi="Times New Roman"/>
          <w:sz w:val="20"/>
        </w:rPr>
        <w:t xml:space="preserve"> </w:t>
      </w:r>
      <w:r>
        <w:rPr>
          <w:rFonts w:ascii="Times New Roman" w:hAnsi="Times New Roman"/>
          <w:sz w:val="20"/>
        </w:rPr>
        <w:t>Pavyzdžiui:</w:t>
      </w:r>
    </w:p>
    <w:p w:rsidR="00CE2F7B" w:rsidRPr="005C227D" w:rsidRDefault="00CE2F7B" w:rsidP="000A68A0">
      <w:pPr>
        <w:jc w:val="both"/>
        <w:rPr>
          <w:rFonts w:ascii="Times New Roman" w:hAnsi="Times New Roman"/>
          <w:sz w:val="20"/>
        </w:rPr>
      </w:pPr>
      <w:r w:rsidRPr="005C227D">
        <w:rPr>
          <w:rFonts w:ascii="Times New Roman" w:hAnsi="Times New Roman"/>
          <w:sz w:val="20"/>
        </w:rPr>
        <w:t>Požėčių gyvenvietės, Betygalos sen., Raseinių r. teritorijos sutvarkymo darbų pirkimas (kviestos įmonės UAB „Vigatas“, UAB „Bilderis“ ir UAB „Liteco“, laimėtoja pripažinta UAB „Liteco“, su kuria sudaryta 9 074,78 Eur su PVM vertės sutartis);</w:t>
      </w:r>
    </w:p>
    <w:p w:rsidR="00CE2F7B" w:rsidRPr="005C227D" w:rsidRDefault="00CE2F7B" w:rsidP="000A68A0">
      <w:pPr>
        <w:jc w:val="both"/>
        <w:rPr>
          <w:rFonts w:ascii="Times New Roman" w:hAnsi="Times New Roman"/>
          <w:sz w:val="20"/>
        </w:rPr>
      </w:pPr>
      <w:r w:rsidRPr="005C227D">
        <w:rPr>
          <w:rFonts w:ascii="Times New Roman" w:hAnsi="Times New Roman"/>
          <w:sz w:val="20"/>
        </w:rPr>
        <w:t>Ariogalos miesto, Slėnio g. 10, turgelio teritorijos kapitalinio remonto papildomų darbų ir darbo projekto parengimo paslaugų pirkimas (kviestos įmonės UAB „Vigatas“, UAB „Liteco“ ir UAB „Sparkus“, laimėtoja UAB „Vigatas“, su kuria sudaryta 33 734,80 Eur su PVM vertės sutartis);</w:t>
      </w:r>
    </w:p>
    <w:p w:rsidR="00CE2F7B" w:rsidRPr="005C227D" w:rsidRDefault="00CE2F7B" w:rsidP="000A68A0">
      <w:pPr>
        <w:jc w:val="both"/>
        <w:rPr>
          <w:rFonts w:ascii="Times New Roman" w:hAnsi="Times New Roman"/>
          <w:sz w:val="20"/>
        </w:rPr>
      </w:pPr>
      <w:r w:rsidRPr="005C227D">
        <w:rPr>
          <w:rFonts w:ascii="Times New Roman" w:hAnsi="Times New Roman"/>
          <w:sz w:val="20"/>
        </w:rPr>
        <w:t>Technikos nuomos paslaugų pirkimas (kviesta įmonė UAB „Liteco“, su kuria sudaryta 5 953,20 Eur su PVM vertės sutartis);</w:t>
      </w:r>
    </w:p>
    <w:p w:rsidR="00CE2F7B" w:rsidRPr="005C227D" w:rsidRDefault="00CE2F7B" w:rsidP="000A68A0">
      <w:pPr>
        <w:jc w:val="both"/>
        <w:rPr>
          <w:rFonts w:ascii="Times New Roman" w:hAnsi="Times New Roman"/>
          <w:sz w:val="20"/>
        </w:rPr>
      </w:pPr>
      <w:r w:rsidRPr="005C227D">
        <w:rPr>
          <w:rFonts w:ascii="Times New Roman" w:hAnsi="Times New Roman"/>
          <w:sz w:val="20"/>
        </w:rPr>
        <w:t>Raseinių pirties paprastojo remonto darbų pirkimas (kviestos įmonės UAB „Vigatas“, UAB „Liteco“, UAB „Sparkus“, UAB „RBS“, laimėtoja UAB „Sparkus“ su kuria sudaryta 13 240,10 Eur su PVM vertės  sutartis);</w:t>
      </w:r>
    </w:p>
    <w:p w:rsidR="00CE2F7B" w:rsidRPr="00642639" w:rsidRDefault="00CE2F7B" w:rsidP="000A68A0">
      <w:pPr>
        <w:jc w:val="both"/>
        <w:rPr>
          <w:rFonts w:ascii="Times New Roman" w:hAnsi="Times New Roman"/>
          <w:sz w:val="20"/>
        </w:rPr>
      </w:pPr>
      <w:r w:rsidRPr="005C227D">
        <w:rPr>
          <w:rFonts w:ascii="Times New Roman" w:hAnsi="Times New Roman"/>
          <w:sz w:val="20"/>
        </w:rPr>
        <w:t>Transporto valdymo ir kontrolės valdymo sistemos konsultavimo paslaugų pirkimas (su įmone UAB „Sparkus“ sudaryta 6 000,00 Eur su PVM vertės sutartis).</w:t>
      </w:r>
    </w:p>
  </w:footnote>
  <w:footnote w:id="69">
    <w:p w:rsidR="00CE2F7B" w:rsidRDefault="00CE2F7B" w:rsidP="000A68A0">
      <w:pPr>
        <w:pStyle w:val="Bodytext21"/>
        <w:shd w:val="clear" w:color="auto" w:fill="auto"/>
        <w:tabs>
          <w:tab w:val="left" w:pos="1337"/>
        </w:tabs>
        <w:spacing w:before="0" w:after="0" w:line="270" w:lineRule="exact"/>
        <w:jc w:val="both"/>
        <w:rPr>
          <w:rStyle w:val="Hyperlink"/>
        </w:rPr>
      </w:pPr>
      <w:r w:rsidRPr="00323D51">
        <w:rPr>
          <w:rStyle w:val="FootnoteReference"/>
        </w:rPr>
        <w:footnoteRef/>
      </w:r>
      <w:r>
        <w:t xml:space="preserve"> Prieiga internete</w:t>
      </w:r>
      <w:r w:rsidRPr="00106D7E">
        <w:t xml:space="preserve">: </w:t>
      </w:r>
      <w:hyperlink r:id="rId31" w:history="1">
        <w:r w:rsidRPr="00E0251F">
          <w:rPr>
            <w:rStyle w:val="Hyperlink"/>
          </w:rPr>
          <w:t>https://rekvizitai.vz.lt/imone/liteco/konkursai/</w:t>
        </w:r>
      </w:hyperlink>
      <w:r>
        <w:rPr>
          <w:rStyle w:val="Hyperlink"/>
        </w:rPr>
        <w:t xml:space="preserve">; </w:t>
      </w:r>
    </w:p>
    <w:p w:rsidR="00CE2F7B" w:rsidRDefault="000A6DF8" w:rsidP="000A68A0">
      <w:pPr>
        <w:pStyle w:val="Bodytext21"/>
        <w:shd w:val="clear" w:color="auto" w:fill="auto"/>
        <w:tabs>
          <w:tab w:val="left" w:pos="1337"/>
        </w:tabs>
        <w:spacing w:before="0" w:after="0" w:line="270" w:lineRule="exact"/>
        <w:jc w:val="both"/>
      </w:pPr>
      <w:hyperlink r:id="rId32" w:history="1">
        <w:r w:rsidR="00CE2F7B" w:rsidRPr="007A73C7">
          <w:rPr>
            <w:rStyle w:val="Hyperlink"/>
          </w:rPr>
          <w:t>http://www.cvpp.lt/index.php?option=com_vptpublic&amp;task=sutartys&amp;Itemid=109&amp;filter_show=1&amp;filter_limit=10&amp;vpt_unite=&amp;filter_tender=&amp;filter_number=&amp;filter_proctype=&amp;filter_authority=&amp;filter_jarcode=&amp;filter_cpv=&amp;filter_valuefrom=&amp;filter_valueto=&amp;filter_contractdate_from=&amp;filter_contractdate_to=&amp;filter_expirationdate_from=&amp;filter_expirationdate_to=&amp;filter_supplier=&amp;filter_supplier_jarcode=302688769&amp;filter_agreement_type=</w:t>
        </w:r>
      </w:hyperlink>
      <w:r w:rsidR="00CE2F7B">
        <w:rPr>
          <w:rStyle w:val="Hyperlink"/>
        </w:rPr>
        <w:t>;</w:t>
      </w:r>
      <w:r w:rsidR="00CE2F7B">
        <w:t xml:space="preserve"> </w:t>
      </w:r>
      <w:hyperlink r:id="rId33" w:history="1">
        <w:r w:rsidR="00CE2F7B" w:rsidRPr="0010430E">
          <w:rPr>
            <w:rStyle w:val="Hyperlink"/>
          </w:rPr>
          <w:t>https://rekvizitai.vz.lt/imone/redondra/konkursai/</w:t>
        </w:r>
      </w:hyperlink>
      <w:r w:rsidR="00CE2F7B">
        <w:t xml:space="preserve">; </w:t>
      </w:r>
    </w:p>
    <w:p w:rsidR="00CE2F7B" w:rsidRPr="00106D7E" w:rsidRDefault="000A6DF8" w:rsidP="000A68A0">
      <w:pPr>
        <w:pStyle w:val="Bodytext21"/>
        <w:shd w:val="clear" w:color="auto" w:fill="auto"/>
        <w:tabs>
          <w:tab w:val="left" w:pos="1337"/>
        </w:tabs>
        <w:spacing w:before="0" w:after="0" w:line="270" w:lineRule="exact"/>
        <w:jc w:val="both"/>
      </w:pPr>
      <w:hyperlink r:id="rId34" w:history="1">
        <w:r w:rsidR="00CE2F7B" w:rsidRPr="007A73C7">
          <w:rPr>
            <w:rStyle w:val="Hyperlink"/>
          </w:rPr>
          <w:t>http://www.cvpp.lt/index.php?option=com_vptpublic&amp;task=sutartys&amp;Itemid=109&amp;filter_show=1&amp;filter_limit=10&amp;vpt_unite=&amp;filter_tender=&amp;filter_number=&amp;filter_proctype=&amp;filter_authority=&amp;filter_jarcode=&amp;filter_cpv=&amp;filter_valuefrom=&amp;filter_valueto=&amp;filter_contractdate_from=&amp;filter_contractdate_to=&amp;filter_expirationdate_from=&amp;filter_expirationdate_to=&amp;filter_supplier=&amp;filter_supplier_jarcode=+304469592+&amp;filter_agreement_type=</w:t>
        </w:r>
      </w:hyperlink>
      <w:r w:rsidR="00CE2F7B">
        <w:t xml:space="preserve">. </w:t>
      </w:r>
    </w:p>
  </w:footnote>
  <w:footnote w:id="70">
    <w:p w:rsidR="00CE2F7B" w:rsidRPr="008C7832" w:rsidRDefault="00CE2F7B" w:rsidP="000A68A0">
      <w:pPr>
        <w:rPr>
          <w:rFonts w:ascii="Times New Roman" w:hAnsi="Times New Roman"/>
          <w:sz w:val="20"/>
        </w:rPr>
      </w:pPr>
      <w:r w:rsidRPr="008E0AE4">
        <w:rPr>
          <w:rFonts w:ascii="Times New Roman" w:hAnsi="Times New Roman"/>
          <w:sz w:val="20"/>
          <w:vertAlign w:val="superscript"/>
        </w:rPr>
        <w:footnoteRef/>
      </w:r>
      <w:r w:rsidRPr="008C7832">
        <w:rPr>
          <w:rFonts w:ascii="Times New Roman" w:hAnsi="Times New Roman"/>
          <w:sz w:val="20"/>
        </w:rPr>
        <w:t xml:space="preserve"> </w:t>
      </w:r>
      <w:r>
        <w:rPr>
          <w:rFonts w:ascii="Times New Roman" w:hAnsi="Times New Roman"/>
          <w:sz w:val="20"/>
        </w:rPr>
        <w:t>Prieiga internete</w:t>
      </w:r>
      <w:r w:rsidRPr="008C7832">
        <w:rPr>
          <w:rFonts w:ascii="Times New Roman" w:hAnsi="Times New Roman"/>
          <w:sz w:val="20"/>
        </w:rPr>
        <w:t xml:space="preserve">: </w:t>
      </w:r>
    </w:p>
    <w:p w:rsidR="00CE2F7B" w:rsidRPr="00106D7E" w:rsidRDefault="000A6DF8" w:rsidP="000A68A0">
      <w:pPr>
        <w:pStyle w:val="Bodytext21"/>
        <w:shd w:val="clear" w:color="auto" w:fill="auto"/>
        <w:tabs>
          <w:tab w:val="left" w:pos="1337"/>
        </w:tabs>
        <w:spacing w:before="0" w:after="0" w:line="270" w:lineRule="exact"/>
        <w:jc w:val="both"/>
      </w:pPr>
      <w:hyperlink r:id="rId35" w:history="1">
        <w:r w:rsidR="00CE2F7B" w:rsidRPr="00E0251F">
          <w:rPr>
            <w:rStyle w:val="Hyperlink"/>
          </w:rPr>
          <w:t>https://rekvizitai.vz.lt/imone/redondra/konkursai/</w:t>
        </w:r>
      </w:hyperlink>
      <w:r w:rsidR="00CE2F7B">
        <w:t xml:space="preserve">, </w:t>
      </w:r>
      <w:hyperlink r:id="rId36" w:history="1">
        <w:r w:rsidR="00CE2F7B" w:rsidRPr="00E0251F">
          <w:rPr>
            <w:rStyle w:val="Hyperlink"/>
          </w:rPr>
          <w:t>http://www.cvpp.lt/index.php?option=com_vptpublic&amp;task=sutartys&amp;Itemid=109&amp;filter_show=1&amp;filter_limit=10&amp;vpt_unite=&amp;filter_tender=&amp;filter_number=&amp;filter_proctype=&amp;filter_authority=&amp;filter_jarcode=&amp;filter_cpv=&amp;filter_valuefrom=&amp;filter_valueto=&amp;filter_contractdate_from=&amp;filter_contractdate_to=&amp;filter_expirationdate_from=&amp;filter_expirationdate_to=&amp;filter_supplier=&amp;filter_supplier_jarcode=304469592&amp;filter_agreement_type=</w:t>
        </w:r>
      </w:hyperlink>
      <w:r w:rsidR="00CE2F7B">
        <w:t>.</w:t>
      </w:r>
    </w:p>
  </w:footnote>
  <w:footnote w:id="71">
    <w:p w:rsidR="00CE2F7B" w:rsidRPr="00642639" w:rsidRDefault="00CE2F7B" w:rsidP="000A68A0">
      <w:pPr>
        <w:rPr>
          <w:rFonts w:ascii="Times New Roman" w:hAnsi="Times New Roman"/>
          <w:sz w:val="20"/>
        </w:rPr>
      </w:pPr>
      <w:r w:rsidRPr="001205B0">
        <w:rPr>
          <w:rStyle w:val="FootnoteReference"/>
        </w:rPr>
        <w:footnoteRef/>
      </w:r>
      <w:r>
        <w:t xml:space="preserve"> </w:t>
      </w:r>
      <w:r w:rsidRPr="008C7832">
        <w:rPr>
          <w:rFonts w:ascii="Times New Roman" w:hAnsi="Times New Roman"/>
          <w:sz w:val="20"/>
        </w:rPr>
        <w:t>Viešųjų pirkimų tarnybos 2019-01-23 Vykdytų viešųjų pirkimų ir jų pagrindu sudarytų, vykdomų ar vykdytų viešojo pirkimo-pardavimo sutarčių patikrinimo ataskait</w:t>
      </w:r>
      <w:r>
        <w:rPr>
          <w:rFonts w:ascii="Times New Roman" w:hAnsi="Times New Roman"/>
          <w:sz w:val="20"/>
        </w:rPr>
        <w:t>oje</w:t>
      </w:r>
      <w:r w:rsidRPr="008C7832">
        <w:rPr>
          <w:rFonts w:ascii="Times New Roman" w:hAnsi="Times New Roman"/>
          <w:sz w:val="20"/>
        </w:rPr>
        <w:t xml:space="preserve"> Nr. 2S-37</w:t>
      </w:r>
      <w:r>
        <w:rPr>
          <w:rFonts w:ascii="Times New Roman" w:hAnsi="Times New Roman"/>
          <w:sz w:val="20"/>
        </w:rPr>
        <w:t xml:space="preserve"> vertinti pirkimai Nr. 10, 11, 12, 14.</w:t>
      </w:r>
    </w:p>
  </w:footnote>
  <w:footnote w:id="72">
    <w:p w:rsidR="00CE2F7B" w:rsidRPr="00C50EC4" w:rsidRDefault="00CE2F7B" w:rsidP="000A68A0">
      <w:pPr>
        <w:pStyle w:val="NoSpacing"/>
        <w:jc w:val="both"/>
        <w:rPr>
          <w:sz w:val="20"/>
          <w:szCs w:val="20"/>
        </w:rPr>
      </w:pPr>
      <w:r>
        <w:rPr>
          <w:rStyle w:val="FootnoteReference"/>
        </w:rPr>
        <w:footnoteRef/>
      </w:r>
      <w:r>
        <w:t xml:space="preserve"> </w:t>
      </w:r>
      <w:r w:rsidRPr="00C50EC4">
        <w:rPr>
          <w:sz w:val="20"/>
          <w:szCs w:val="20"/>
        </w:rPr>
        <w:t>Viešųjų pirkimų įstatymo 6 straipsnio 4 dalies nustatyta išimti</w:t>
      </w:r>
      <w:r>
        <w:rPr>
          <w:sz w:val="20"/>
          <w:szCs w:val="20"/>
        </w:rPr>
        <w:t>s, kad</w:t>
      </w:r>
      <w:r w:rsidRPr="00C50EC4">
        <w:rPr>
          <w:sz w:val="20"/>
          <w:szCs w:val="20"/>
        </w:rPr>
        <w:t xml:space="preserve"> VPĮ reikalavimai netaikomi teisinių paslaugų pirkimams: </w:t>
      </w:r>
    </w:p>
    <w:p w:rsidR="00CE2F7B" w:rsidRPr="00C50EC4" w:rsidRDefault="00CE2F7B" w:rsidP="000A68A0">
      <w:pPr>
        <w:pStyle w:val="NoSpacing"/>
        <w:jc w:val="both"/>
        <w:rPr>
          <w:sz w:val="20"/>
          <w:szCs w:val="20"/>
        </w:rPr>
      </w:pPr>
      <w:r w:rsidRPr="00C50EC4">
        <w:rPr>
          <w:sz w:val="20"/>
          <w:szCs w:val="20"/>
        </w:rPr>
        <w:t xml:space="preserve">a) atstovavimo arbitražo ar taikinimo procese, vykstančiame valstybėje narėje, trečiojoje šalyje arba tarptautinėje arbitražo ar taikinimo institucijoje, arba atstovavimo teisminiame procese, vykstančiame valstybės narės ar trečiosios šalies teismuose, tribunoluose ar viešosiose institucijose arba tarptautiniuose teismuose, tribunoluose ar institucijose &lt;...&gt;; </w:t>
      </w:r>
    </w:p>
    <w:p w:rsidR="00CE2F7B" w:rsidRDefault="00CE2F7B" w:rsidP="000A68A0">
      <w:pPr>
        <w:pStyle w:val="NoSpacing"/>
        <w:jc w:val="both"/>
      </w:pPr>
      <w:r w:rsidRPr="00C50EC4">
        <w:rPr>
          <w:sz w:val="20"/>
          <w:szCs w:val="20"/>
        </w:rPr>
        <w:t xml:space="preserve">b) teisinių konsultacijų, reikalingų rengiantis šio punkto a papunktyje nurodytiems veiksmams, arba jeigu yra konkrečių požymių ar didelė tikimybė, kad klausimas bus nagrinėjamas arbitražo, taikinimo ar teisminėje institucijoje &lt;...&gt;. </w:t>
      </w:r>
    </w:p>
  </w:footnote>
  <w:footnote w:id="73">
    <w:p w:rsidR="00CE2F7B" w:rsidRDefault="00CE2F7B" w:rsidP="000A68A0">
      <w:pPr>
        <w:pStyle w:val="FootnoteText"/>
        <w:jc w:val="both"/>
      </w:pPr>
      <w:r>
        <w:rPr>
          <w:rStyle w:val="FootnoteReference"/>
        </w:rPr>
        <w:footnoteRef/>
      </w:r>
      <w:r>
        <w:t xml:space="preserve"> Prieiga internete: </w:t>
      </w:r>
    </w:p>
    <w:p w:rsidR="00CE2F7B" w:rsidRDefault="000A6DF8" w:rsidP="000A68A0">
      <w:pPr>
        <w:pStyle w:val="FootnoteText"/>
        <w:jc w:val="both"/>
      </w:pPr>
      <w:hyperlink r:id="rId37" w:history="1">
        <w:r w:rsidR="00CE2F7B" w:rsidRPr="00E553E0">
          <w:rPr>
            <w:rStyle w:val="Hyperlink"/>
          </w:rPr>
          <w:t>https://e-seimas.lrs.lt/portal/legalActPrint/lt?jfwid=-m92g8hz6l&amp;documentId=75a09081577411e88525a4bc7611b788&amp;category=TAK</w:t>
        </w:r>
      </w:hyperlink>
      <w:r w:rsidR="00CE2F7B">
        <w:t xml:space="preserve"> </w:t>
      </w:r>
    </w:p>
  </w:footnote>
  <w:footnote w:id="74">
    <w:p w:rsidR="00CE2F7B" w:rsidRDefault="00CE2F7B" w:rsidP="000A68A0">
      <w:pPr>
        <w:pStyle w:val="FootnoteText"/>
        <w:jc w:val="both"/>
      </w:pPr>
      <w:r>
        <w:rPr>
          <w:rStyle w:val="FootnoteReference"/>
        </w:rPr>
        <w:footnoteRef/>
      </w:r>
      <w:r>
        <w:t xml:space="preserve"> UAB ,,Raseinių vandenys“ atstovo 2019-04-16 el. p. pateikta informacija </w:t>
      </w:r>
    </w:p>
  </w:footnote>
  <w:footnote w:id="75">
    <w:p w:rsidR="00CE2F7B" w:rsidRPr="00F05D93" w:rsidRDefault="00CE2F7B" w:rsidP="000A68A0">
      <w:pPr>
        <w:pStyle w:val="FootnoteText"/>
        <w:jc w:val="both"/>
      </w:pPr>
      <w:r w:rsidRPr="00F05D93">
        <w:rPr>
          <w:rStyle w:val="FootnoteReference"/>
        </w:rPr>
        <w:footnoteRef/>
      </w:r>
      <w:r w:rsidRPr="00F05D93">
        <w:t xml:space="preserve"> Mažos vertės pirkimų tvarkos aprašo 21.2.1 p. numato, kad p</w:t>
      </w:r>
      <w:r w:rsidRPr="00F05D93">
        <w:rPr>
          <w:color w:val="000000"/>
        </w:rPr>
        <w:t>irkimas skelbiamos apklausos būdu gali būti vykdomas visais atvejais (net kai Aprašas leidžia rinktis paprastesnį pirkimo būdą (neskelbiamą apklausą raštu ar žodžiu)).</w:t>
      </w:r>
    </w:p>
  </w:footnote>
  <w:footnote w:id="76">
    <w:p w:rsidR="00CE2F7B" w:rsidRPr="00105D92" w:rsidRDefault="00CE2F7B" w:rsidP="00F45566">
      <w:pPr>
        <w:pStyle w:val="NoSpacing"/>
        <w:jc w:val="both"/>
      </w:pPr>
      <w:r w:rsidRPr="00117C9D">
        <w:rPr>
          <w:rStyle w:val="FootnoteReference"/>
          <w:sz w:val="20"/>
          <w:szCs w:val="20"/>
        </w:rPr>
        <w:footnoteRef/>
      </w:r>
      <w:r w:rsidRPr="00A40AC2">
        <w:rPr>
          <w:sz w:val="20"/>
          <w:szCs w:val="20"/>
        </w:rPr>
        <w:t xml:space="preserve"> </w:t>
      </w:r>
      <w:r>
        <w:rPr>
          <w:sz w:val="20"/>
          <w:szCs w:val="20"/>
        </w:rPr>
        <w:t>SĮ</w:t>
      </w:r>
      <w:r w:rsidRPr="00A40AC2">
        <w:rPr>
          <w:sz w:val="20"/>
          <w:szCs w:val="20"/>
        </w:rPr>
        <w:t xml:space="preserve"> ,,Raseinių </w:t>
      </w:r>
      <w:r>
        <w:rPr>
          <w:sz w:val="20"/>
          <w:szCs w:val="20"/>
        </w:rPr>
        <w:t>butų ūkis</w:t>
      </w:r>
      <w:r w:rsidRPr="00A40AC2">
        <w:rPr>
          <w:sz w:val="20"/>
          <w:szCs w:val="20"/>
        </w:rPr>
        <w:t>“</w:t>
      </w:r>
      <w:r>
        <w:rPr>
          <w:sz w:val="20"/>
          <w:szCs w:val="20"/>
        </w:rPr>
        <w:t>2017-03-02, 2017-06-01, 2017-06-29 paraiškose dėl teisinių paslaugų pirkimo nenurodyta perkančiosios organizacijos planuojama pirkimo galutinė vertė.</w:t>
      </w:r>
    </w:p>
  </w:footnote>
  <w:footnote w:id="77">
    <w:p w:rsidR="00CE2F7B" w:rsidRDefault="00CE2F7B" w:rsidP="00325804">
      <w:pPr>
        <w:pStyle w:val="FootnoteText"/>
        <w:jc w:val="both"/>
      </w:pPr>
      <w:r w:rsidRPr="00105D92">
        <w:rPr>
          <w:rStyle w:val="FootnoteReference"/>
        </w:rPr>
        <w:footnoteRef/>
      </w:r>
      <w:r w:rsidRPr="00105D92">
        <w:t xml:space="preserve"> Prieiga internet</w:t>
      </w:r>
      <w:r>
        <w:t>e</w:t>
      </w:r>
      <w:r w:rsidRPr="00105D92">
        <w:t xml:space="preserve">: </w:t>
      </w:r>
    </w:p>
    <w:p w:rsidR="00CE2F7B" w:rsidRPr="00105D92" w:rsidRDefault="000A6DF8" w:rsidP="00325804">
      <w:pPr>
        <w:pStyle w:val="FootnoteText"/>
        <w:jc w:val="both"/>
      </w:pPr>
      <w:hyperlink r:id="rId38" w:history="1">
        <w:r w:rsidR="00CE2F7B" w:rsidRPr="009E3A4A">
          <w:rPr>
            <w:rStyle w:val="Hyperlink"/>
          </w:rPr>
          <w:t>http://www.cvpp.lt/index.php?option=com_vptpublic&amp;task=sutartys&amp;Itemid=109&amp;filter_show=1&amp;filter_limit=10&amp;vpt_unite=&amp;filter_tender=&amp;filter_number=&amp;filter_proctype=&amp;filter_authority=&amp;filter_jarcode=172208281&amp;filter_cpv=&amp;filter_valuefrom=&amp;filter_valueto=&amp;filter_contractdate_from=&amp;filter_contractdate_to=&amp;filter_expirationdate_from=&amp;filter_expirationdate_to=&amp;filter_supplier=&amp;filter_supplier_jarcode=302714947&amp;filter_agreement_type=</w:t>
        </w:r>
      </w:hyperlink>
      <w:r w:rsidR="00CE2F7B">
        <w:t xml:space="preserve"> </w:t>
      </w:r>
    </w:p>
  </w:footnote>
  <w:footnote w:id="78">
    <w:p w:rsidR="00CE2F7B" w:rsidRDefault="00CE2F7B" w:rsidP="00325804">
      <w:pPr>
        <w:pStyle w:val="FootnoteText"/>
        <w:jc w:val="both"/>
      </w:pPr>
      <w:r w:rsidRPr="00105D92">
        <w:rPr>
          <w:rStyle w:val="FootnoteReference"/>
        </w:rPr>
        <w:footnoteRef/>
      </w:r>
      <w:r w:rsidRPr="00105D92">
        <w:t xml:space="preserve"> Prieiga internet</w:t>
      </w:r>
      <w:r>
        <w:t>e</w:t>
      </w:r>
      <w:r w:rsidRPr="00105D92">
        <w:t xml:space="preserve">: </w:t>
      </w:r>
    </w:p>
    <w:p w:rsidR="00CE2F7B" w:rsidRDefault="000A6DF8" w:rsidP="00325804">
      <w:pPr>
        <w:pStyle w:val="FootnoteText"/>
        <w:jc w:val="both"/>
      </w:pPr>
      <w:hyperlink r:id="rId39" w:history="1">
        <w:r w:rsidR="00CE2F7B" w:rsidRPr="00EE7440">
          <w:rPr>
            <w:rStyle w:val="Hyperlink"/>
          </w:rPr>
          <w:t>http://www.cvpp.lt/index.php?option=com_vptpublic&amp;task=sutartys&amp;Itemid=109&amp;filter_show=1&amp;filter_limit=10&amp;vpt_unite=&amp;filter_tender=&amp;filter_number=&amp;filter_proctype=&amp;filter_authority=&amp;filter_jarcode=172380181&amp;filter_cpv=&amp;filter_valuefrom=&amp;filter_valueto=&amp;filter_contractdate_from=&amp;filter_contractdate_to=&amp;filter_expirationdate_from=&amp;filter_expirationdate_to=&amp;filter_supplier=&amp;filter_supplier_jarcode=304172580&amp;filter_agreement_type=</w:t>
        </w:r>
      </w:hyperlink>
      <w:r w:rsidR="00CE2F7B">
        <w:t>;</w:t>
      </w:r>
    </w:p>
    <w:p w:rsidR="00CE2F7B" w:rsidRPr="00105D92" w:rsidRDefault="000A6DF8" w:rsidP="00325804">
      <w:pPr>
        <w:pStyle w:val="FootnoteText"/>
        <w:jc w:val="both"/>
      </w:pPr>
      <w:hyperlink r:id="rId40" w:history="1">
        <w:r w:rsidR="00CE2F7B" w:rsidRPr="00EE7440">
          <w:rPr>
            <w:rStyle w:val="Hyperlink"/>
          </w:rPr>
          <w:t>http://www.cvpp.lt/index.php?option=com_vptpublic&amp;task=sutartys&amp;Itemid=109&amp;filter_show=1&amp;filter_limit=10&amp;vpt_unite=&amp;filter_tender=&amp;filter_number=&amp;filter_proctype=&amp;filter_authority=&amp;filter_jarcode=172380181&amp;filter_cpv=&amp;filter_valuefrom=&amp;filter_valueto=&amp;filter_contractdate_from=&amp;filter_contractdate_to=&amp;filter_expirationdate_from=&amp;filter_expirationdate_to=&amp;filter_supplier=&amp;filter_supplier_jarcode=302714947&amp;filter_agreement_type=</w:t>
        </w:r>
      </w:hyperlink>
      <w:r w:rsidR="00CE2F7B">
        <w:t xml:space="preserve">. </w:t>
      </w:r>
    </w:p>
  </w:footnote>
  <w:footnote w:id="79">
    <w:p w:rsidR="00CE2F7B" w:rsidRDefault="00CE2F7B" w:rsidP="00325804">
      <w:pPr>
        <w:pStyle w:val="FootnoteText"/>
        <w:jc w:val="both"/>
      </w:pPr>
      <w:r w:rsidRPr="00105D92">
        <w:rPr>
          <w:rStyle w:val="FootnoteReference"/>
        </w:rPr>
        <w:footnoteRef/>
      </w:r>
      <w:r w:rsidRPr="00105D92">
        <w:t xml:space="preserve"> Prieiga internet</w:t>
      </w:r>
      <w:r>
        <w:t>e</w:t>
      </w:r>
      <w:r w:rsidRPr="00105D92">
        <w:t xml:space="preserve">: </w:t>
      </w:r>
    </w:p>
    <w:p w:rsidR="00CE2F7B" w:rsidRPr="00105D92" w:rsidRDefault="000A6DF8" w:rsidP="00325804">
      <w:pPr>
        <w:pStyle w:val="FootnoteText"/>
        <w:jc w:val="both"/>
      </w:pPr>
      <w:hyperlink r:id="rId41" w:history="1">
        <w:r w:rsidR="00CE2F7B" w:rsidRPr="009E3A4A">
          <w:rPr>
            <w:rStyle w:val="Hyperlink"/>
          </w:rPr>
          <w:t>http://www.cvpp.lt/index.php?option=com_vptpublic&amp;task=sutartys&amp;Itemid=109&amp;filter_show=1&amp;filter_limit=10&amp;vpt_unite=&amp;filter_tender=&amp;filter_number=&amp;filter_proctype=&amp;filter_authority=&amp;filter_jarcode=172247665&amp;filter_cpv=&amp;filter_valuefrom=&amp;filter_valueto=&amp;filter_contractdate_from=&amp;filter_contractdate_to=&amp;filter_expirationdate_from=&amp;filter_expirationdate_to=&amp;filter_supplier=&amp;filter_supplier_jarcode=302714947&amp;filter_agreement_type=</w:t>
        </w:r>
      </w:hyperlink>
    </w:p>
  </w:footnote>
  <w:footnote w:id="80">
    <w:p w:rsidR="00CE2F7B" w:rsidRPr="00105D92" w:rsidRDefault="00CE2F7B" w:rsidP="001A735D">
      <w:pPr>
        <w:pStyle w:val="FootnoteText"/>
        <w:jc w:val="both"/>
      </w:pPr>
      <w:r w:rsidRPr="00105D92">
        <w:rPr>
          <w:rStyle w:val="FootnoteReference"/>
        </w:rPr>
        <w:footnoteRef/>
      </w:r>
      <w:r w:rsidRPr="00105D92">
        <w:t xml:space="preserve"> </w:t>
      </w:r>
      <w:r>
        <w:t>SĮ ,,Raseinių butų ūkis“ 2017-07-01 sutartis Nr. 1/7 (sandorio vertė 2 389,75 Eur).</w:t>
      </w:r>
    </w:p>
  </w:footnote>
  <w:footnote w:id="81">
    <w:p w:rsidR="00CE2F7B" w:rsidRDefault="00CE2F7B" w:rsidP="000A68A0">
      <w:pPr>
        <w:pStyle w:val="FootnoteText"/>
        <w:jc w:val="both"/>
      </w:pPr>
      <w:r>
        <w:rPr>
          <w:rStyle w:val="FootnoteReference"/>
        </w:rPr>
        <w:footnoteRef/>
      </w:r>
      <w:r>
        <w:t xml:space="preserve"> Pavyzdžiui, iš tos pačios advokatų teisinės bendrijos buvo pirktos Mažos vertės pirkimo tvarkos aprašo ir darbo tvarkos parengimo paslaugas: UAB ,,Raseinių šilumos tinklai“ (3 388 Eur), ,,Raseinių autobusų parkas“ (3 146 Eur), arba bendrojo asmens duomenų apsaugos reglamentavimo įgyvendinimo dokumentų rengimo paslaugos. </w:t>
      </w:r>
    </w:p>
  </w:footnote>
  <w:footnote w:id="82">
    <w:p w:rsidR="00CE2F7B" w:rsidRPr="00105D92" w:rsidRDefault="00CE2F7B" w:rsidP="000A68A0">
      <w:pPr>
        <w:pStyle w:val="FootnoteText"/>
        <w:jc w:val="both"/>
      </w:pPr>
      <w:r w:rsidRPr="00105D92">
        <w:rPr>
          <w:rStyle w:val="FootnoteReference"/>
        </w:rPr>
        <w:footnoteRef/>
      </w:r>
      <w:r w:rsidRPr="00105D92">
        <w:t xml:space="preserve"> </w:t>
      </w:r>
      <w:r>
        <w:t>Prieiga internete:</w:t>
      </w:r>
      <w:r w:rsidRPr="00105D92">
        <w:t xml:space="preserve"> </w:t>
      </w:r>
      <w:hyperlink r:id="rId42" w:history="1">
        <w:r w:rsidRPr="00105D92">
          <w:rPr>
            <w:rStyle w:val="Hyperlink"/>
          </w:rPr>
          <w:t>https://www.e-tar.lt/portal/lt/legalAct/54d37da0b3bf11e598c4c7724bda031b</w:t>
        </w:r>
      </w:hyperlink>
      <w:r w:rsidRPr="00105D92">
        <w:t>.</w:t>
      </w:r>
    </w:p>
  </w:footnote>
  <w:footnote w:id="83">
    <w:p w:rsidR="00CE2F7B" w:rsidRPr="00105D92" w:rsidRDefault="00CE2F7B" w:rsidP="000A68A0">
      <w:pPr>
        <w:pStyle w:val="FootnoteText"/>
      </w:pPr>
      <w:r w:rsidRPr="00105D92">
        <w:rPr>
          <w:rStyle w:val="FootnoteReference"/>
        </w:rPr>
        <w:footnoteRef/>
      </w:r>
      <w:r w:rsidRPr="00105D92">
        <w:t xml:space="preserve"> </w:t>
      </w:r>
      <w:r>
        <w:t>Prieiga internete:</w:t>
      </w:r>
      <w:r w:rsidRPr="00105D92">
        <w:t xml:space="preserve"> </w:t>
      </w:r>
      <w:hyperlink r:id="rId43" w:history="1">
        <w:r w:rsidRPr="00105D92">
          <w:rPr>
            <w:rStyle w:val="Hyperlink"/>
          </w:rPr>
          <w:t>https://www.e-tar.lt/portal/lt/legalAct/810ece3054e311e7846ef01bfffb9b64</w:t>
        </w:r>
      </w:hyperlink>
      <w:r w:rsidRPr="00105D92">
        <w:t>.</w:t>
      </w:r>
    </w:p>
  </w:footnote>
  <w:footnote w:id="84">
    <w:p w:rsidR="00CE2F7B" w:rsidRPr="003B5BC5" w:rsidRDefault="00CE2F7B" w:rsidP="000A68A0">
      <w:pPr>
        <w:pStyle w:val="FootnoteText"/>
        <w:jc w:val="both"/>
      </w:pPr>
      <w:r>
        <w:rPr>
          <w:rStyle w:val="FootnoteReference"/>
        </w:rPr>
        <w:footnoteRef/>
      </w:r>
      <w:r>
        <w:t xml:space="preserve"> </w:t>
      </w:r>
      <w:r w:rsidRPr="007942C6">
        <w:t xml:space="preserve">Įstatymo </w:t>
      </w:r>
      <w:r w:rsidRPr="00715816">
        <w:t xml:space="preserve">(redakcija iki 2017-07-01) </w:t>
      </w:r>
      <w:r w:rsidRPr="007942C6">
        <w:t>3 straipsnio 1 dalis „</w:t>
      </w:r>
      <w:r w:rsidRPr="007942C6">
        <w:rPr>
          <w:szCs w:val="24"/>
        </w:rPr>
        <w:t xml:space="preserve">Perkančioji organizacija užtikrina, kad atliekant pirkimo procedūras ir nustatant laimėtoją </w:t>
      </w:r>
      <w:r w:rsidRPr="003B5BC5">
        <w:rPr>
          <w:szCs w:val="24"/>
        </w:rPr>
        <w:t>būtų laikomasi lygiateisiškumo, nediskriminavimo, abipusio pripažinimo, proporcingumo ir skaidrumo principų“</w:t>
      </w:r>
      <w:r>
        <w:rPr>
          <w:szCs w:val="24"/>
        </w:rPr>
        <w:t>.</w:t>
      </w:r>
    </w:p>
  </w:footnote>
  <w:footnote w:id="85">
    <w:p w:rsidR="00CE2F7B" w:rsidRDefault="00CE2F7B" w:rsidP="000A68A0">
      <w:pPr>
        <w:pStyle w:val="FootnoteText"/>
        <w:jc w:val="both"/>
      </w:pPr>
      <w:r>
        <w:rPr>
          <w:rStyle w:val="FootnoteReference"/>
        </w:rPr>
        <w:footnoteRef/>
      </w:r>
      <w:r>
        <w:t xml:space="preserve"> Prieiga internete:</w:t>
      </w:r>
    </w:p>
    <w:p w:rsidR="00CE2F7B" w:rsidRPr="003B5BC5" w:rsidRDefault="000A6DF8" w:rsidP="000A68A0">
      <w:pPr>
        <w:pStyle w:val="FootnoteText"/>
        <w:jc w:val="both"/>
      </w:pPr>
      <w:hyperlink r:id="rId44" w:history="1">
        <w:r w:rsidR="00CE2F7B" w:rsidRPr="0010430E">
          <w:rPr>
            <w:rStyle w:val="Hyperlink"/>
          </w:rPr>
          <w:t>http://www.cvpp.lt/index.php?option=com_vptpublic&amp;task=sutartys&amp;Itemid=109&amp;filter_show=1&amp;filter_limit=10&amp;vpt_unite=&amp;filter_tender=&amp;filter_number=&amp;filter_proctype=&amp;filter_authority=&amp;filter_jarcode=302044607&amp;filter_cpv=&amp;filter_valuefrom=&amp;filter_valueto=&amp;filter_contractdate_from=&amp;filter_contractdate_to=&amp;filter_expirationdate_from=&amp;filter_expirationdate_to=&amp;filter_supplier=&amp;filter_supplier_jarcode=304172580&amp;filter_agreement_type=</w:t>
        </w:r>
      </w:hyperlink>
      <w:r w:rsidR="00CE2F7B">
        <w:t xml:space="preserve"> </w:t>
      </w:r>
    </w:p>
  </w:footnote>
  <w:footnote w:id="86">
    <w:p w:rsidR="00CE2F7B" w:rsidRPr="00D401AD" w:rsidRDefault="00CE2F7B" w:rsidP="000A68A0">
      <w:pPr>
        <w:pStyle w:val="NoSpacing"/>
        <w:rPr>
          <w:sz w:val="20"/>
          <w:szCs w:val="20"/>
        </w:rPr>
      </w:pPr>
      <w:r w:rsidRPr="00D401AD">
        <w:rPr>
          <w:rStyle w:val="FootnoteReference"/>
          <w:sz w:val="20"/>
          <w:szCs w:val="20"/>
        </w:rPr>
        <w:footnoteRef/>
      </w:r>
      <w:r w:rsidRPr="00D401AD">
        <w:rPr>
          <w:sz w:val="20"/>
          <w:szCs w:val="20"/>
        </w:rPr>
        <w:t xml:space="preserve"> 2019-02-28 </w:t>
      </w:r>
      <w:r>
        <w:rPr>
          <w:sz w:val="20"/>
          <w:szCs w:val="20"/>
        </w:rPr>
        <w:t xml:space="preserve">ir 2019-04-16 el. p. </w:t>
      </w:r>
      <w:r w:rsidRPr="00D401AD">
        <w:rPr>
          <w:sz w:val="20"/>
          <w:szCs w:val="20"/>
        </w:rPr>
        <w:t>Kontrolės ir audito tarnybos viršininkės A. L. pateikta informacija.</w:t>
      </w:r>
      <w:r w:rsidRPr="00D401AD">
        <w:rPr>
          <w:sz w:val="20"/>
          <w:szCs w:val="20"/>
          <w:lang w:bidi="lt-L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F7B" w:rsidRDefault="00CE2F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2F7B" w:rsidRDefault="00CE2F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F7B" w:rsidRPr="004A5E16" w:rsidRDefault="00CE2F7B">
    <w:pPr>
      <w:pStyle w:val="Header"/>
      <w:framePr w:wrap="around" w:vAnchor="text" w:hAnchor="margin" w:xAlign="center" w:y="1"/>
      <w:rPr>
        <w:rStyle w:val="PageNumber"/>
        <w:rFonts w:ascii="Times New Roman" w:hAnsi="Times New Roman"/>
      </w:rPr>
    </w:pPr>
    <w:r w:rsidRPr="004A5E16">
      <w:rPr>
        <w:rStyle w:val="PageNumber"/>
        <w:rFonts w:ascii="Times New Roman" w:hAnsi="Times New Roman"/>
      </w:rPr>
      <w:fldChar w:fldCharType="begin"/>
    </w:r>
    <w:r w:rsidRPr="004A5E16">
      <w:rPr>
        <w:rStyle w:val="PageNumber"/>
        <w:rFonts w:ascii="Times New Roman" w:hAnsi="Times New Roman"/>
      </w:rPr>
      <w:instrText xml:space="preserve">PAGE  </w:instrText>
    </w:r>
    <w:r w:rsidRPr="004A5E16">
      <w:rPr>
        <w:rStyle w:val="PageNumber"/>
        <w:rFonts w:ascii="Times New Roman" w:hAnsi="Times New Roman"/>
      </w:rPr>
      <w:fldChar w:fldCharType="separate"/>
    </w:r>
    <w:r w:rsidR="001F72F8">
      <w:rPr>
        <w:rStyle w:val="PageNumber"/>
        <w:rFonts w:ascii="Times New Roman" w:hAnsi="Times New Roman"/>
        <w:noProof/>
      </w:rPr>
      <w:t>2</w:t>
    </w:r>
    <w:r w:rsidRPr="004A5E16">
      <w:rPr>
        <w:rStyle w:val="PageNumber"/>
        <w:rFonts w:ascii="Times New Roman" w:hAnsi="Times New Roman"/>
      </w:rPr>
      <w:fldChar w:fldCharType="end"/>
    </w:r>
  </w:p>
  <w:p w:rsidR="00CE2F7B" w:rsidRPr="00906F72" w:rsidRDefault="00CE2F7B" w:rsidP="00B22749">
    <w:pPr>
      <w:pStyle w:val="Head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F7B" w:rsidRDefault="00CE2F7B" w:rsidP="00DC59A1">
    <w:pPr>
      <w:pStyle w:val="Header"/>
      <w:tabs>
        <w:tab w:val="clear" w:pos="8306"/>
        <w:tab w:val="right" w:pos="9540"/>
      </w:tabs>
      <w:jc w:val="right"/>
      <w:rPr>
        <w:rFonts w:ascii="Times New Roman" w:hAnsi="Times New Roman"/>
        <w:b/>
        <w:sz w:val="24"/>
        <w:szCs w:val="24"/>
      </w:rPr>
    </w:pPr>
    <w:r w:rsidRPr="008266F1">
      <w:rPr>
        <w:b/>
        <w:snapToGrid w:val="0"/>
        <w:lang w:eastAsia="en-US"/>
      </w:rPr>
      <w:tab/>
    </w:r>
  </w:p>
  <w:p w:rsidR="00CE2F7B" w:rsidRPr="008266F1" w:rsidRDefault="00CE2F7B" w:rsidP="008266F1">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multilevel"/>
    <w:tmpl w:val="601A5F7C"/>
    <w:lvl w:ilvl="0">
      <w:start w:val="1"/>
      <w:numFmt w:val="decimal"/>
      <w:lvlText w:val="%1."/>
      <w:lvlJc w:val="left"/>
      <w:pPr>
        <w:ind w:left="1211" w:hanging="360"/>
      </w:pPr>
      <w:rPr>
        <w:rFonts w:ascii="Times New Roman" w:hAnsi="Times New Roman" w:cs="Times New Roman" w:hint="default"/>
        <w:b w:val="0"/>
        <w:i/>
      </w:rPr>
    </w:lvl>
    <w:lvl w:ilvl="1">
      <w:start w:val="5"/>
      <w:numFmt w:val="decimal"/>
      <w:isLgl/>
      <w:lvlText w:val="%1.%2"/>
      <w:lvlJc w:val="left"/>
      <w:pPr>
        <w:ind w:left="1211"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nsid w:val="00000017"/>
    <w:multiLevelType w:val="hybridMultilevel"/>
    <w:tmpl w:val="838E52A8"/>
    <w:lvl w:ilvl="0" w:tplc="0D56E144">
      <w:start w:val="88"/>
      <w:numFmt w:val="bullet"/>
      <w:lvlText w:val="-"/>
      <w:lvlJc w:val="left"/>
      <w:pPr>
        <w:ind w:left="1211" w:hanging="360"/>
      </w:pPr>
      <w:rPr>
        <w:rFonts w:ascii="TimesLT" w:eastAsia="Times New Roman" w:hAnsi="TimesLT" w:cs="TimesLT" w:hint="default"/>
        <w:color w:val="auto"/>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nsid w:val="087E070F"/>
    <w:multiLevelType w:val="hybridMultilevel"/>
    <w:tmpl w:val="06D454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0A7C76C0"/>
    <w:multiLevelType w:val="multilevel"/>
    <w:tmpl w:val="67A2355C"/>
    <w:lvl w:ilvl="0">
      <w:start w:val="1"/>
      <w:numFmt w:val="decimal"/>
      <w:lvlText w:val="%1."/>
      <w:lvlJc w:val="left"/>
      <w:pPr>
        <w:ind w:left="1211" w:hanging="360"/>
      </w:pPr>
      <w:rPr>
        <w:rFonts w:hint="default"/>
        <w:b w:val="0"/>
      </w:rPr>
    </w:lvl>
    <w:lvl w:ilvl="1">
      <w:start w:val="5"/>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nsid w:val="0C8F7524"/>
    <w:multiLevelType w:val="multilevel"/>
    <w:tmpl w:val="278472B6"/>
    <w:lvl w:ilvl="0">
      <w:start w:val="1"/>
      <w:numFmt w:val="decimal"/>
      <w:lvlText w:val="%1."/>
      <w:lvlJc w:val="left"/>
      <w:pPr>
        <w:ind w:left="1211" w:hanging="360"/>
      </w:pPr>
      <w:rPr>
        <w:rFonts w:hint="default"/>
        <w:i/>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nsid w:val="13DE7295"/>
    <w:multiLevelType w:val="multilevel"/>
    <w:tmpl w:val="C66A4CBA"/>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abstractNum w:abstractNumId="6">
    <w:nsid w:val="163527C0"/>
    <w:multiLevelType w:val="multilevel"/>
    <w:tmpl w:val="E7AE837A"/>
    <w:lvl w:ilvl="0">
      <w:start w:val="2"/>
      <w:numFmt w:val="decimal"/>
      <w:lvlText w:val="%1."/>
      <w:lvlJc w:val="left"/>
      <w:pPr>
        <w:ind w:left="360" w:hanging="360"/>
      </w:pPr>
      <w:rPr>
        <w:rFonts w:hint="default"/>
        <w:sz w:val="24"/>
        <w:szCs w:val="24"/>
      </w:rPr>
    </w:lvl>
    <w:lvl w:ilvl="1">
      <w:start w:val="1"/>
      <w:numFmt w:val="decimal"/>
      <w:lvlText w:val="%1.%2."/>
      <w:lvlJc w:val="left"/>
      <w:pPr>
        <w:ind w:left="1211" w:hanging="360"/>
      </w:pPr>
      <w:rPr>
        <w:rFonts w:hint="default"/>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nsid w:val="1D7E2FC6"/>
    <w:multiLevelType w:val="multilevel"/>
    <w:tmpl w:val="15DCF14C"/>
    <w:lvl w:ilvl="0">
      <w:start w:val="4"/>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8">
    <w:nsid w:val="1EA31B47"/>
    <w:multiLevelType w:val="hybridMultilevel"/>
    <w:tmpl w:val="64A46BE6"/>
    <w:lvl w:ilvl="0" w:tplc="6E287B1C">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1EF608D8"/>
    <w:multiLevelType w:val="multilevel"/>
    <w:tmpl w:val="A846FC0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218A617F"/>
    <w:multiLevelType w:val="multilevel"/>
    <w:tmpl w:val="2D94F62A"/>
    <w:lvl w:ilvl="0">
      <w:start w:val="1"/>
      <w:numFmt w:val="decimal"/>
      <w:lvlText w:val="%1."/>
      <w:lvlJc w:val="left"/>
      <w:pPr>
        <w:ind w:left="360" w:hanging="360"/>
      </w:pPr>
      <w:rPr>
        <w:rFonts w:hint="default"/>
      </w:rPr>
    </w:lvl>
    <w:lvl w:ilvl="1">
      <w:start w:val="3"/>
      <w:numFmt w:val="decimal"/>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11">
    <w:nsid w:val="22D466C8"/>
    <w:multiLevelType w:val="multilevel"/>
    <w:tmpl w:val="601A37F2"/>
    <w:lvl w:ilvl="0">
      <w:start w:val="1"/>
      <w:numFmt w:val="decimal"/>
      <w:lvlText w:val="%1."/>
      <w:lvlJc w:val="left"/>
      <w:pPr>
        <w:ind w:left="1353" w:hanging="360"/>
      </w:pPr>
      <w:rPr>
        <w:rFonts w:hint="default"/>
        <w:i/>
      </w:rPr>
    </w:lvl>
    <w:lvl w:ilvl="1">
      <w:start w:val="4"/>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nsid w:val="23B209BA"/>
    <w:multiLevelType w:val="hybridMultilevel"/>
    <w:tmpl w:val="052E097E"/>
    <w:lvl w:ilvl="0" w:tplc="D37855EE">
      <w:start w:val="1"/>
      <w:numFmt w:val="decimal"/>
      <w:lvlText w:val="%1."/>
      <w:lvlJc w:val="left"/>
      <w:pPr>
        <w:ind w:left="1211" w:hanging="360"/>
      </w:pPr>
      <w:rPr>
        <w:rFonts w:hint="default"/>
        <w:i/>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nsid w:val="303B0060"/>
    <w:multiLevelType w:val="multilevel"/>
    <w:tmpl w:val="423EA04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nsid w:val="327C0747"/>
    <w:multiLevelType w:val="multilevel"/>
    <w:tmpl w:val="E87095C4"/>
    <w:lvl w:ilvl="0">
      <w:start w:val="1"/>
      <w:numFmt w:val="decimal"/>
      <w:lvlText w:val="%1."/>
      <w:lvlJc w:val="left"/>
      <w:pPr>
        <w:ind w:left="720" w:hanging="360"/>
      </w:pPr>
      <w:rPr>
        <w:rFonts w:hint="default"/>
      </w:rPr>
    </w:lvl>
    <w:lvl w:ilvl="1">
      <w:start w:val="1"/>
      <w:numFmt w:val="decimal"/>
      <w:isLgl/>
      <w:lvlText w:val="%1.%2."/>
      <w:lvlJc w:val="left"/>
      <w:pPr>
        <w:ind w:left="1286" w:hanging="435"/>
      </w:pPr>
      <w:rPr>
        <w:rFonts w:eastAsia="Calibri" w:hint="default"/>
      </w:rPr>
    </w:lvl>
    <w:lvl w:ilvl="2">
      <w:start w:val="1"/>
      <w:numFmt w:val="decimal"/>
      <w:isLgl/>
      <w:lvlText w:val="%1.%2.%3."/>
      <w:lvlJc w:val="left"/>
      <w:pPr>
        <w:ind w:left="2062" w:hanging="720"/>
      </w:pPr>
      <w:rPr>
        <w:rFonts w:eastAsia="Calibri" w:hint="default"/>
      </w:rPr>
    </w:lvl>
    <w:lvl w:ilvl="3">
      <w:start w:val="1"/>
      <w:numFmt w:val="decimal"/>
      <w:isLgl/>
      <w:lvlText w:val="%1.%2.%3.%4."/>
      <w:lvlJc w:val="left"/>
      <w:pPr>
        <w:ind w:left="2553" w:hanging="720"/>
      </w:pPr>
      <w:rPr>
        <w:rFonts w:eastAsia="Calibri" w:hint="default"/>
      </w:rPr>
    </w:lvl>
    <w:lvl w:ilvl="4">
      <w:start w:val="1"/>
      <w:numFmt w:val="decimal"/>
      <w:isLgl/>
      <w:lvlText w:val="%1.%2.%3.%4.%5."/>
      <w:lvlJc w:val="left"/>
      <w:pPr>
        <w:ind w:left="3404" w:hanging="1080"/>
      </w:pPr>
      <w:rPr>
        <w:rFonts w:eastAsia="Calibri" w:hint="default"/>
      </w:rPr>
    </w:lvl>
    <w:lvl w:ilvl="5">
      <w:start w:val="1"/>
      <w:numFmt w:val="decimal"/>
      <w:isLgl/>
      <w:lvlText w:val="%1.%2.%3.%4.%5.%6."/>
      <w:lvlJc w:val="left"/>
      <w:pPr>
        <w:ind w:left="3895" w:hanging="1080"/>
      </w:pPr>
      <w:rPr>
        <w:rFonts w:eastAsia="Calibri" w:hint="default"/>
      </w:rPr>
    </w:lvl>
    <w:lvl w:ilvl="6">
      <w:start w:val="1"/>
      <w:numFmt w:val="decimal"/>
      <w:isLgl/>
      <w:lvlText w:val="%1.%2.%3.%4.%5.%6.%7."/>
      <w:lvlJc w:val="left"/>
      <w:pPr>
        <w:ind w:left="4746" w:hanging="1440"/>
      </w:pPr>
      <w:rPr>
        <w:rFonts w:eastAsia="Calibri" w:hint="default"/>
      </w:rPr>
    </w:lvl>
    <w:lvl w:ilvl="7">
      <w:start w:val="1"/>
      <w:numFmt w:val="decimal"/>
      <w:isLgl/>
      <w:lvlText w:val="%1.%2.%3.%4.%5.%6.%7.%8."/>
      <w:lvlJc w:val="left"/>
      <w:pPr>
        <w:ind w:left="5237" w:hanging="1440"/>
      </w:pPr>
      <w:rPr>
        <w:rFonts w:eastAsia="Calibri" w:hint="default"/>
      </w:rPr>
    </w:lvl>
    <w:lvl w:ilvl="8">
      <w:start w:val="1"/>
      <w:numFmt w:val="decimal"/>
      <w:isLgl/>
      <w:lvlText w:val="%1.%2.%3.%4.%5.%6.%7.%8.%9."/>
      <w:lvlJc w:val="left"/>
      <w:pPr>
        <w:ind w:left="6088" w:hanging="1800"/>
      </w:pPr>
      <w:rPr>
        <w:rFonts w:eastAsia="Calibri" w:hint="default"/>
      </w:rPr>
    </w:lvl>
  </w:abstractNum>
  <w:abstractNum w:abstractNumId="15">
    <w:nsid w:val="37771FD8"/>
    <w:multiLevelType w:val="multilevel"/>
    <w:tmpl w:val="8CC84830"/>
    <w:lvl w:ilvl="0">
      <w:start w:val="7"/>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nsid w:val="3A4062C1"/>
    <w:multiLevelType w:val="multilevel"/>
    <w:tmpl w:val="68CE3426"/>
    <w:lvl w:ilvl="0">
      <w:start w:val="1"/>
      <w:numFmt w:val="decimal"/>
      <w:lvlText w:val="%1."/>
      <w:lvlJc w:val="left"/>
      <w:pPr>
        <w:ind w:left="1211" w:hanging="360"/>
      </w:pPr>
      <w:rPr>
        <w:rFonts w:hint="default"/>
        <w:b w:val="0"/>
        <w:i/>
      </w:rPr>
    </w:lvl>
    <w:lvl w:ilvl="1">
      <w:start w:val="1"/>
      <w:numFmt w:val="decimal"/>
      <w:isLgl/>
      <w:lvlText w:val="%1.%2"/>
      <w:lvlJc w:val="left"/>
      <w:pPr>
        <w:ind w:left="1215" w:hanging="360"/>
      </w:pPr>
      <w:rPr>
        <w:rFonts w:hint="default"/>
        <w:i/>
      </w:rPr>
    </w:lvl>
    <w:lvl w:ilvl="2">
      <w:start w:val="1"/>
      <w:numFmt w:val="decimal"/>
      <w:isLgl/>
      <w:lvlText w:val="%1.%2.%3"/>
      <w:lvlJc w:val="left"/>
      <w:pPr>
        <w:ind w:left="1579" w:hanging="720"/>
      </w:pPr>
      <w:rPr>
        <w:rFonts w:hint="default"/>
        <w:i/>
      </w:rPr>
    </w:lvl>
    <w:lvl w:ilvl="3">
      <w:start w:val="1"/>
      <w:numFmt w:val="decimal"/>
      <w:isLgl/>
      <w:lvlText w:val="%1.%2.%3.%4"/>
      <w:lvlJc w:val="left"/>
      <w:pPr>
        <w:ind w:left="1583" w:hanging="720"/>
      </w:pPr>
      <w:rPr>
        <w:rFonts w:hint="default"/>
        <w:i/>
      </w:rPr>
    </w:lvl>
    <w:lvl w:ilvl="4">
      <w:start w:val="1"/>
      <w:numFmt w:val="decimal"/>
      <w:isLgl/>
      <w:lvlText w:val="%1.%2.%3.%4.%5"/>
      <w:lvlJc w:val="left"/>
      <w:pPr>
        <w:ind w:left="1947" w:hanging="1080"/>
      </w:pPr>
      <w:rPr>
        <w:rFonts w:hint="default"/>
        <w:i/>
      </w:rPr>
    </w:lvl>
    <w:lvl w:ilvl="5">
      <w:start w:val="1"/>
      <w:numFmt w:val="decimal"/>
      <w:isLgl/>
      <w:lvlText w:val="%1.%2.%3.%4.%5.%6"/>
      <w:lvlJc w:val="left"/>
      <w:pPr>
        <w:ind w:left="1951" w:hanging="1080"/>
      </w:pPr>
      <w:rPr>
        <w:rFonts w:hint="default"/>
        <w:i/>
      </w:rPr>
    </w:lvl>
    <w:lvl w:ilvl="6">
      <w:start w:val="1"/>
      <w:numFmt w:val="decimal"/>
      <w:isLgl/>
      <w:lvlText w:val="%1.%2.%3.%4.%5.%6.%7"/>
      <w:lvlJc w:val="left"/>
      <w:pPr>
        <w:ind w:left="2315" w:hanging="1440"/>
      </w:pPr>
      <w:rPr>
        <w:rFonts w:hint="default"/>
        <w:i/>
      </w:rPr>
    </w:lvl>
    <w:lvl w:ilvl="7">
      <w:start w:val="1"/>
      <w:numFmt w:val="decimal"/>
      <w:isLgl/>
      <w:lvlText w:val="%1.%2.%3.%4.%5.%6.%7.%8"/>
      <w:lvlJc w:val="left"/>
      <w:pPr>
        <w:ind w:left="2319" w:hanging="1440"/>
      </w:pPr>
      <w:rPr>
        <w:rFonts w:hint="default"/>
        <w:i/>
      </w:rPr>
    </w:lvl>
    <w:lvl w:ilvl="8">
      <w:start w:val="1"/>
      <w:numFmt w:val="decimal"/>
      <w:isLgl/>
      <w:lvlText w:val="%1.%2.%3.%4.%5.%6.%7.%8.%9"/>
      <w:lvlJc w:val="left"/>
      <w:pPr>
        <w:ind w:left="2683" w:hanging="1800"/>
      </w:pPr>
      <w:rPr>
        <w:rFonts w:hint="default"/>
        <w:i/>
      </w:rPr>
    </w:lvl>
  </w:abstractNum>
  <w:abstractNum w:abstractNumId="17">
    <w:nsid w:val="3C38771E"/>
    <w:multiLevelType w:val="hybridMultilevel"/>
    <w:tmpl w:val="6FA0D1AA"/>
    <w:lvl w:ilvl="0" w:tplc="573CF1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nsid w:val="3DA77D13"/>
    <w:multiLevelType w:val="multilevel"/>
    <w:tmpl w:val="31FE41DA"/>
    <w:lvl w:ilvl="0">
      <w:start w:val="4"/>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9">
    <w:nsid w:val="3F810843"/>
    <w:multiLevelType w:val="hybridMultilevel"/>
    <w:tmpl w:val="384C23B2"/>
    <w:lvl w:ilvl="0" w:tplc="E3C46E82">
      <w:start w:val="1"/>
      <w:numFmt w:val="upperRoman"/>
      <w:lvlText w:val="%1."/>
      <w:lvlJc w:val="left"/>
      <w:pPr>
        <w:ind w:left="1571" w:hanging="72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nsid w:val="439C01FE"/>
    <w:multiLevelType w:val="hybridMultilevel"/>
    <w:tmpl w:val="432A1384"/>
    <w:lvl w:ilvl="0" w:tplc="0B621F26">
      <w:start w:val="1"/>
      <w:numFmt w:val="decimal"/>
      <w:lvlText w:val="%1."/>
      <w:lvlJc w:val="left"/>
      <w:pPr>
        <w:ind w:left="1211" w:hanging="360"/>
      </w:pPr>
      <w:rPr>
        <w:rFonts w:hint="default"/>
        <w:i/>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nsid w:val="46D47A9D"/>
    <w:multiLevelType w:val="hybridMultilevel"/>
    <w:tmpl w:val="ECE24EC0"/>
    <w:lvl w:ilvl="0" w:tplc="A36045E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nsid w:val="4A5C6BD3"/>
    <w:multiLevelType w:val="hybridMultilevel"/>
    <w:tmpl w:val="C7B6202C"/>
    <w:lvl w:ilvl="0" w:tplc="AFE6AFDC">
      <w:start w:val="1"/>
      <w:numFmt w:val="decimal"/>
      <w:pStyle w:val="TOC1"/>
      <w:lvlText w:val="%1."/>
      <w:lvlJc w:val="left"/>
      <w:pPr>
        <w:ind w:left="7023" w:hanging="360"/>
      </w:pPr>
      <w:rPr>
        <w:rFonts w:hint="default"/>
        <w:b w:val="0"/>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nsid w:val="4BB178A1"/>
    <w:multiLevelType w:val="multilevel"/>
    <w:tmpl w:val="FB6E3008"/>
    <w:lvl w:ilvl="0">
      <w:start w:val="4"/>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nsid w:val="4EB81DE4"/>
    <w:multiLevelType w:val="hybridMultilevel"/>
    <w:tmpl w:val="37900D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3D37DE3"/>
    <w:multiLevelType w:val="hybridMultilevel"/>
    <w:tmpl w:val="E2F0B038"/>
    <w:lvl w:ilvl="0" w:tplc="895C31CC">
      <w:start w:val="2018"/>
      <w:numFmt w:val="bullet"/>
      <w:lvlText w:val="-"/>
      <w:lvlJc w:val="left"/>
      <w:pPr>
        <w:ind w:left="1211" w:hanging="360"/>
      </w:pPr>
      <w:rPr>
        <w:rFonts w:ascii="Times New Roman" w:eastAsia="Times New Roman"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6">
    <w:nsid w:val="546974D7"/>
    <w:multiLevelType w:val="multilevel"/>
    <w:tmpl w:val="C900B7C0"/>
    <w:lvl w:ilvl="0">
      <w:start w:val="4"/>
      <w:numFmt w:val="decimal"/>
      <w:lvlText w:val="%1."/>
      <w:lvlJc w:val="left"/>
      <w:pPr>
        <w:ind w:left="1080" w:hanging="360"/>
      </w:pPr>
      <w:rPr>
        <w:rFonts w:hint="default"/>
      </w:rPr>
    </w:lvl>
    <w:lvl w:ilvl="1">
      <w:start w:val="1"/>
      <w:numFmt w:val="decimal"/>
      <w:isLgl/>
      <w:lvlText w:val="%1.%2."/>
      <w:lvlJc w:val="left"/>
      <w:pPr>
        <w:ind w:left="1211" w:hanging="360"/>
      </w:pPr>
      <w:rPr>
        <w:rFonts w:hint="default"/>
        <w:i/>
      </w:rPr>
    </w:lvl>
    <w:lvl w:ilvl="2">
      <w:start w:val="1"/>
      <w:numFmt w:val="decimal"/>
      <w:isLgl/>
      <w:lvlText w:val="%1.%2.%3."/>
      <w:lvlJc w:val="left"/>
      <w:pPr>
        <w:ind w:left="1702" w:hanging="720"/>
      </w:pPr>
      <w:rPr>
        <w:rFonts w:hint="default"/>
        <w:i/>
      </w:rPr>
    </w:lvl>
    <w:lvl w:ilvl="3">
      <w:start w:val="1"/>
      <w:numFmt w:val="decimal"/>
      <w:isLgl/>
      <w:lvlText w:val="%1.%2.%3.%4."/>
      <w:lvlJc w:val="left"/>
      <w:pPr>
        <w:ind w:left="1833" w:hanging="720"/>
      </w:pPr>
      <w:rPr>
        <w:rFonts w:hint="default"/>
        <w:i/>
      </w:rPr>
    </w:lvl>
    <w:lvl w:ilvl="4">
      <w:start w:val="1"/>
      <w:numFmt w:val="decimal"/>
      <w:isLgl/>
      <w:lvlText w:val="%1.%2.%3.%4.%5."/>
      <w:lvlJc w:val="left"/>
      <w:pPr>
        <w:ind w:left="2324" w:hanging="1080"/>
      </w:pPr>
      <w:rPr>
        <w:rFonts w:hint="default"/>
        <w:i/>
      </w:rPr>
    </w:lvl>
    <w:lvl w:ilvl="5">
      <w:start w:val="1"/>
      <w:numFmt w:val="decimal"/>
      <w:isLgl/>
      <w:lvlText w:val="%1.%2.%3.%4.%5.%6."/>
      <w:lvlJc w:val="left"/>
      <w:pPr>
        <w:ind w:left="2455" w:hanging="1080"/>
      </w:pPr>
      <w:rPr>
        <w:rFonts w:hint="default"/>
        <w:i/>
      </w:rPr>
    </w:lvl>
    <w:lvl w:ilvl="6">
      <w:start w:val="1"/>
      <w:numFmt w:val="decimal"/>
      <w:isLgl/>
      <w:lvlText w:val="%1.%2.%3.%4.%5.%6.%7."/>
      <w:lvlJc w:val="left"/>
      <w:pPr>
        <w:ind w:left="2946" w:hanging="1440"/>
      </w:pPr>
      <w:rPr>
        <w:rFonts w:hint="default"/>
        <w:i/>
      </w:rPr>
    </w:lvl>
    <w:lvl w:ilvl="7">
      <w:start w:val="1"/>
      <w:numFmt w:val="decimal"/>
      <w:isLgl/>
      <w:lvlText w:val="%1.%2.%3.%4.%5.%6.%7.%8."/>
      <w:lvlJc w:val="left"/>
      <w:pPr>
        <w:ind w:left="3077" w:hanging="1440"/>
      </w:pPr>
      <w:rPr>
        <w:rFonts w:hint="default"/>
        <w:i/>
      </w:rPr>
    </w:lvl>
    <w:lvl w:ilvl="8">
      <w:start w:val="1"/>
      <w:numFmt w:val="decimal"/>
      <w:isLgl/>
      <w:lvlText w:val="%1.%2.%3.%4.%5.%6.%7.%8.%9."/>
      <w:lvlJc w:val="left"/>
      <w:pPr>
        <w:ind w:left="3568" w:hanging="1800"/>
      </w:pPr>
      <w:rPr>
        <w:rFonts w:hint="default"/>
        <w:i/>
      </w:rPr>
    </w:lvl>
  </w:abstractNum>
  <w:abstractNum w:abstractNumId="27">
    <w:nsid w:val="5772028E"/>
    <w:multiLevelType w:val="hybridMultilevel"/>
    <w:tmpl w:val="EDB494F2"/>
    <w:lvl w:ilvl="0" w:tplc="7C02DB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nsid w:val="589E71C9"/>
    <w:multiLevelType w:val="multilevel"/>
    <w:tmpl w:val="0652BEA0"/>
    <w:lvl w:ilvl="0">
      <w:start w:val="1"/>
      <w:numFmt w:val="decimal"/>
      <w:lvlText w:val="%1."/>
      <w:lvlJc w:val="left"/>
      <w:pPr>
        <w:ind w:left="720" w:hanging="360"/>
      </w:pPr>
      <w:rPr>
        <w:rFonts w:hint="default"/>
      </w:rPr>
    </w:lvl>
    <w:lvl w:ilvl="1">
      <w:start w:val="2"/>
      <w:numFmt w:val="decimal"/>
      <w:isLgl/>
      <w:lvlText w:val="%1.%2."/>
      <w:lvlJc w:val="left"/>
      <w:pPr>
        <w:ind w:left="2201" w:hanging="1350"/>
      </w:pPr>
      <w:rPr>
        <w:rFonts w:hint="default"/>
      </w:rPr>
    </w:lvl>
    <w:lvl w:ilvl="2">
      <w:start w:val="1"/>
      <w:numFmt w:val="decimal"/>
      <w:isLgl/>
      <w:lvlText w:val="%1.%2.%3."/>
      <w:lvlJc w:val="left"/>
      <w:pPr>
        <w:ind w:left="2692" w:hanging="1350"/>
      </w:pPr>
      <w:rPr>
        <w:rFonts w:hint="default"/>
      </w:rPr>
    </w:lvl>
    <w:lvl w:ilvl="3">
      <w:start w:val="1"/>
      <w:numFmt w:val="decimal"/>
      <w:isLgl/>
      <w:lvlText w:val="%1.%2.%3.%4."/>
      <w:lvlJc w:val="left"/>
      <w:pPr>
        <w:ind w:left="3183" w:hanging="1350"/>
      </w:pPr>
      <w:rPr>
        <w:rFonts w:hint="default"/>
      </w:rPr>
    </w:lvl>
    <w:lvl w:ilvl="4">
      <w:start w:val="1"/>
      <w:numFmt w:val="decimal"/>
      <w:isLgl/>
      <w:lvlText w:val="%1.%2.%3.%4.%5."/>
      <w:lvlJc w:val="left"/>
      <w:pPr>
        <w:ind w:left="3674" w:hanging="1350"/>
      </w:pPr>
      <w:rPr>
        <w:rFonts w:hint="default"/>
      </w:rPr>
    </w:lvl>
    <w:lvl w:ilvl="5">
      <w:start w:val="1"/>
      <w:numFmt w:val="decimal"/>
      <w:isLgl/>
      <w:lvlText w:val="%1.%2.%3.%4.%5.%6."/>
      <w:lvlJc w:val="left"/>
      <w:pPr>
        <w:ind w:left="4165" w:hanging="135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9">
    <w:nsid w:val="595965CE"/>
    <w:multiLevelType w:val="hybridMultilevel"/>
    <w:tmpl w:val="F926F046"/>
    <w:lvl w:ilvl="0" w:tplc="5AA4DA58">
      <w:numFmt w:val="bullet"/>
      <w:lvlText w:val="-"/>
      <w:lvlJc w:val="left"/>
      <w:pPr>
        <w:ind w:left="1353" w:hanging="360"/>
      </w:pPr>
      <w:rPr>
        <w:rFonts w:ascii="Times New Roman" w:eastAsia="Calibri" w:hAnsi="Times New Roman" w:cs="Times New Roman" w:hint="default"/>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0">
    <w:nsid w:val="59B2405A"/>
    <w:multiLevelType w:val="multilevel"/>
    <w:tmpl w:val="A4480120"/>
    <w:lvl w:ilvl="0">
      <w:start w:val="1"/>
      <w:numFmt w:val="decimal"/>
      <w:lvlText w:val="%1."/>
      <w:lvlJc w:val="left"/>
      <w:pPr>
        <w:ind w:left="720" w:hanging="360"/>
      </w:pPr>
      <w:rPr>
        <w:rFonts w:hint="default"/>
        <w:i w:val="0"/>
        <w:sz w:val="24"/>
        <w:szCs w:val="24"/>
      </w:rPr>
    </w:lvl>
    <w:lvl w:ilvl="1">
      <w:start w:val="1"/>
      <w:numFmt w:val="decimal"/>
      <w:isLgl/>
      <w:lvlText w:val="%1.%2."/>
      <w:lvlJc w:val="left"/>
      <w:pPr>
        <w:ind w:left="720" w:hanging="360"/>
      </w:pPr>
      <w:rPr>
        <w:rFonts w:ascii="Times New Roman" w:hAnsi="Times New Roman" w:cs="Times New Roman" w:hint="default"/>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59D63807"/>
    <w:multiLevelType w:val="hybridMultilevel"/>
    <w:tmpl w:val="B978C4B2"/>
    <w:lvl w:ilvl="0" w:tplc="66F6520A">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nsid w:val="5DF416B0"/>
    <w:multiLevelType w:val="multilevel"/>
    <w:tmpl w:val="2930923C"/>
    <w:lvl w:ilvl="0">
      <w:start w:val="4"/>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3">
    <w:nsid w:val="64D17509"/>
    <w:multiLevelType w:val="multilevel"/>
    <w:tmpl w:val="353EE68C"/>
    <w:lvl w:ilvl="0">
      <w:start w:val="1"/>
      <w:numFmt w:val="decimal"/>
      <w:lvlText w:val="%1."/>
      <w:lvlJc w:val="left"/>
      <w:pPr>
        <w:ind w:left="360" w:hanging="360"/>
      </w:pPr>
      <w:rPr>
        <w:rFonts w:hint="default"/>
      </w:rPr>
    </w:lvl>
    <w:lvl w:ilvl="1">
      <w:start w:val="1"/>
      <w:numFmt w:val="decimal"/>
      <w:lvlText w:val="%1.%2."/>
      <w:lvlJc w:val="left"/>
      <w:pPr>
        <w:ind w:left="1211" w:hanging="360"/>
      </w:pPr>
      <w:rPr>
        <w:rFonts w:ascii="Times New Roman" w:hAnsi="Times New Roman" w:cs="Times New Roman" w:hint="default"/>
        <w:b w:val="0"/>
      </w:rPr>
    </w:lvl>
    <w:lvl w:ilvl="2">
      <w:start w:val="1"/>
      <w:numFmt w:val="decimal"/>
      <w:lvlText w:val="%3."/>
      <w:lvlJc w:val="left"/>
      <w:pPr>
        <w:ind w:left="2422" w:hanging="720"/>
      </w:pPr>
      <w:rPr>
        <w:rFonts w:ascii="Times New Roman" w:eastAsia="Times New Roman" w:hAnsi="Times New Roman" w:cs="Times New Roman"/>
      </w:rPr>
    </w:lvl>
    <w:lvl w:ilvl="3">
      <w:start w:val="1"/>
      <w:numFmt w:val="decimal"/>
      <w:lvlText w:val="%4."/>
      <w:lvlJc w:val="left"/>
      <w:pPr>
        <w:ind w:left="3273" w:hanging="720"/>
      </w:pPr>
      <w:rPr>
        <w:rFonts w:ascii="Times New Roman" w:eastAsia="Calibri" w:hAnsi="Times New Roman" w:cs="Times New Roman"/>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nsid w:val="675F72D2"/>
    <w:multiLevelType w:val="hybridMultilevel"/>
    <w:tmpl w:val="FB8A9FCA"/>
    <w:lvl w:ilvl="0" w:tplc="A4409672">
      <w:start w:val="1"/>
      <w:numFmt w:val="decimal"/>
      <w:lvlText w:val="%1."/>
      <w:lvlJc w:val="left"/>
      <w:pPr>
        <w:ind w:left="720" w:hanging="360"/>
      </w:pPr>
      <w:rPr>
        <w:rFonts w:ascii="Times New Roman" w:eastAsia="Calibri"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nsid w:val="6C4557E0"/>
    <w:multiLevelType w:val="multilevel"/>
    <w:tmpl w:val="7974F85E"/>
    <w:lvl w:ilvl="0">
      <w:start w:val="1"/>
      <w:numFmt w:val="decimal"/>
      <w:lvlText w:val="%1."/>
      <w:lvlJc w:val="left"/>
      <w:pPr>
        <w:ind w:left="1211" w:hanging="360"/>
      </w:pPr>
      <w:rPr>
        <w:rFonts w:hint="default"/>
        <w:i/>
      </w:rPr>
    </w:lvl>
    <w:lvl w:ilvl="1">
      <w:start w:val="6"/>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6">
    <w:nsid w:val="721A0F00"/>
    <w:multiLevelType w:val="hybridMultilevel"/>
    <w:tmpl w:val="77A802B0"/>
    <w:lvl w:ilvl="0" w:tplc="5838F0B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nsid w:val="730314FE"/>
    <w:multiLevelType w:val="multilevel"/>
    <w:tmpl w:val="FBA8E32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i w:val="0"/>
      </w:rPr>
    </w:lvl>
    <w:lvl w:ilvl="2">
      <w:start w:val="1"/>
      <w:numFmt w:val="decimal"/>
      <w:isLgl/>
      <w:lvlText w:val="%1.%2.%3."/>
      <w:lvlJc w:val="left"/>
      <w:pPr>
        <w:ind w:left="1571" w:hanging="720"/>
      </w:pPr>
      <w:rPr>
        <w:rFonts w:hint="default"/>
        <w:i w:val="0"/>
      </w:rPr>
    </w:lvl>
    <w:lvl w:ilvl="3">
      <w:start w:val="1"/>
      <w:numFmt w:val="decimal"/>
      <w:isLgl/>
      <w:lvlText w:val="%1.%2.%3.%4."/>
      <w:lvlJc w:val="left"/>
      <w:pPr>
        <w:ind w:left="1571" w:hanging="720"/>
      </w:pPr>
      <w:rPr>
        <w:rFonts w:hint="default"/>
        <w:i/>
      </w:rPr>
    </w:lvl>
    <w:lvl w:ilvl="4">
      <w:start w:val="1"/>
      <w:numFmt w:val="decimal"/>
      <w:isLgl/>
      <w:lvlText w:val="%1.%2.%3.%4.%5."/>
      <w:lvlJc w:val="left"/>
      <w:pPr>
        <w:ind w:left="1931" w:hanging="1080"/>
      </w:pPr>
      <w:rPr>
        <w:rFonts w:hint="default"/>
        <w:i/>
      </w:rPr>
    </w:lvl>
    <w:lvl w:ilvl="5">
      <w:start w:val="1"/>
      <w:numFmt w:val="decimal"/>
      <w:isLgl/>
      <w:lvlText w:val="%1.%2.%3.%4.%5.%6."/>
      <w:lvlJc w:val="left"/>
      <w:pPr>
        <w:ind w:left="1931" w:hanging="1080"/>
      </w:pPr>
      <w:rPr>
        <w:rFonts w:hint="default"/>
        <w:i/>
      </w:rPr>
    </w:lvl>
    <w:lvl w:ilvl="6">
      <w:start w:val="1"/>
      <w:numFmt w:val="decimal"/>
      <w:isLgl/>
      <w:lvlText w:val="%1.%2.%3.%4.%5.%6.%7."/>
      <w:lvlJc w:val="left"/>
      <w:pPr>
        <w:ind w:left="2291" w:hanging="1440"/>
      </w:pPr>
      <w:rPr>
        <w:rFonts w:hint="default"/>
        <w:i/>
      </w:rPr>
    </w:lvl>
    <w:lvl w:ilvl="7">
      <w:start w:val="1"/>
      <w:numFmt w:val="decimal"/>
      <w:isLgl/>
      <w:lvlText w:val="%1.%2.%3.%4.%5.%6.%7.%8."/>
      <w:lvlJc w:val="left"/>
      <w:pPr>
        <w:ind w:left="2291" w:hanging="1440"/>
      </w:pPr>
      <w:rPr>
        <w:rFonts w:hint="default"/>
        <w:i/>
      </w:rPr>
    </w:lvl>
    <w:lvl w:ilvl="8">
      <w:start w:val="1"/>
      <w:numFmt w:val="decimal"/>
      <w:isLgl/>
      <w:lvlText w:val="%1.%2.%3.%4.%5.%6.%7.%8.%9."/>
      <w:lvlJc w:val="left"/>
      <w:pPr>
        <w:ind w:left="2651" w:hanging="1800"/>
      </w:pPr>
      <w:rPr>
        <w:rFonts w:hint="default"/>
        <w:i/>
      </w:rPr>
    </w:lvl>
  </w:abstractNum>
  <w:abstractNum w:abstractNumId="38">
    <w:nsid w:val="73D91747"/>
    <w:multiLevelType w:val="hybridMultilevel"/>
    <w:tmpl w:val="FA8C6A36"/>
    <w:lvl w:ilvl="0" w:tplc="427277A8">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9">
    <w:nsid w:val="761012D1"/>
    <w:multiLevelType w:val="multilevel"/>
    <w:tmpl w:val="3050D3A4"/>
    <w:lvl w:ilvl="0">
      <w:start w:val="1"/>
      <w:numFmt w:val="decimal"/>
      <w:lvlText w:val="%1."/>
      <w:lvlJc w:val="left"/>
      <w:pPr>
        <w:tabs>
          <w:tab w:val="num" w:pos="720"/>
        </w:tabs>
        <w:ind w:left="720" w:hanging="720"/>
      </w:pPr>
      <w:rPr>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571"/>
        </w:tabs>
        <w:ind w:left="1571" w:hanging="720"/>
      </w:pPr>
      <w:rPr>
        <w:b w:val="0"/>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nsid w:val="78FE774F"/>
    <w:multiLevelType w:val="hybridMultilevel"/>
    <w:tmpl w:val="09AA212A"/>
    <w:lvl w:ilvl="0" w:tplc="3CA024EE">
      <w:start w:val="2"/>
      <w:numFmt w:val="bullet"/>
      <w:lvlText w:val="–"/>
      <w:lvlJc w:val="left"/>
      <w:pPr>
        <w:ind w:left="1211" w:hanging="360"/>
      </w:pPr>
      <w:rPr>
        <w:rFonts w:ascii="Courier New" w:eastAsia="Calibri" w:hAnsi="Courier New" w:cs="Courier New" w:hint="default"/>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1">
    <w:nsid w:val="7F52531B"/>
    <w:multiLevelType w:val="hybridMultilevel"/>
    <w:tmpl w:val="1400BE04"/>
    <w:lvl w:ilvl="0" w:tplc="A03CA01E">
      <w:start w:val="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22"/>
  </w:num>
  <w:num w:numId="2">
    <w:abstractNumId w:val="11"/>
  </w:num>
  <w:num w:numId="3">
    <w:abstractNumId w:val="4"/>
  </w:num>
  <w:num w:numId="4">
    <w:abstractNumId w:val="9"/>
  </w:num>
  <w:num w:numId="5">
    <w:abstractNumId w:val="19"/>
  </w:num>
  <w:num w:numId="6">
    <w:abstractNumId w:val="33"/>
  </w:num>
  <w:num w:numId="7">
    <w:abstractNumId w:val="30"/>
  </w:num>
  <w:num w:numId="8">
    <w:abstractNumId w:val="6"/>
  </w:num>
  <w:num w:numId="9">
    <w:abstractNumId w:val="14"/>
  </w:num>
  <w:num w:numId="10">
    <w:abstractNumId w:val="28"/>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0"/>
  </w:num>
  <w:num w:numId="14">
    <w:abstractNumId w:val="36"/>
  </w:num>
  <w:num w:numId="15">
    <w:abstractNumId w:val="27"/>
  </w:num>
  <w:num w:numId="16">
    <w:abstractNumId w:val="0"/>
  </w:num>
  <w:num w:numId="17">
    <w:abstractNumId w:val="38"/>
  </w:num>
  <w:num w:numId="18">
    <w:abstractNumId w:val="3"/>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13"/>
  </w:num>
  <w:num w:numId="23">
    <w:abstractNumId w:val="21"/>
  </w:num>
  <w:num w:numId="24">
    <w:abstractNumId w:val="12"/>
  </w:num>
  <w:num w:numId="25">
    <w:abstractNumId w:val="29"/>
  </w:num>
  <w:num w:numId="26">
    <w:abstractNumId w:val="17"/>
  </w:num>
  <w:num w:numId="27">
    <w:abstractNumId w:val="25"/>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6"/>
  </w:num>
  <w:num w:numId="31">
    <w:abstractNumId w:val="41"/>
  </w:num>
  <w:num w:numId="32">
    <w:abstractNumId w:val="8"/>
  </w:num>
  <w:num w:numId="33">
    <w:abstractNumId w:val="37"/>
  </w:num>
  <w:num w:numId="34">
    <w:abstractNumId w:val="5"/>
  </w:num>
  <w:num w:numId="35">
    <w:abstractNumId w:val="24"/>
  </w:num>
  <w:num w:numId="36">
    <w:abstractNumId w:val="40"/>
  </w:num>
  <w:num w:numId="37">
    <w:abstractNumId w:val="15"/>
  </w:num>
  <w:num w:numId="38">
    <w:abstractNumId w:val="10"/>
  </w:num>
  <w:num w:numId="39">
    <w:abstractNumId w:val="18"/>
  </w:num>
  <w:num w:numId="40">
    <w:abstractNumId w:val="7"/>
  </w:num>
  <w:num w:numId="41">
    <w:abstractNumId w:val="32"/>
  </w:num>
  <w:num w:numId="42">
    <w:abstractNumId w:val="23"/>
  </w:num>
  <w:num w:numId="43">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A6C"/>
    <w:rsid w:val="00000695"/>
    <w:rsid w:val="0000093E"/>
    <w:rsid w:val="00000AAD"/>
    <w:rsid w:val="0000113F"/>
    <w:rsid w:val="0000182E"/>
    <w:rsid w:val="00001A94"/>
    <w:rsid w:val="000020ED"/>
    <w:rsid w:val="000021A3"/>
    <w:rsid w:val="000027AA"/>
    <w:rsid w:val="000027F8"/>
    <w:rsid w:val="0000295A"/>
    <w:rsid w:val="00002AA4"/>
    <w:rsid w:val="00002C4B"/>
    <w:rsid w:val="00002DE4"/>
    <w:rsid w:val="00003269"/>
    <w:rsid w:val="000032DF"/>
    <w:rsid w:val="00003C69"/>
    <w:rsid w:val="000041F3"/>
    <w:rsid w:val="00004390"/>
    <w:rsid w:val="00004512"/>
    <w:rsid w:val="000049D7"/>
    <w:rsid w:val="00004BA3"/>
    <w:rsid w:val="00004DEE"/>
    <w:rsid w:val="00005495"/>
    <w:rsid w:val="000056C6"/>
    <w:rsid w:val="000069F0"/>
    <w:rsid w:val="0000737A"/>
    <w:rsid w:val="0000763F"/>
    <w:rsid w:val="00007A2E"/>
    <w:rsid w:val="00007B56"/>
    <w:rsid w:val="00007DFA"/>
    <w:rsid w:val="000101F4"/>
    <w:rsid w:val="000102C1"/>
    <w:rsid w:val="00010DF1"/>
    <w:rsid w:val="000110DD"/>
    <w:rsid w:val="0001195E"/>
    <w:rsid w:val="00011D0D"/>
    <w:rsid w:val="00011DDA"/>
    <w:rsid w:val="00011EF5"/>
    <w:rsid w:val="00012EC0"/>
    <w:rsid w:val="000136CC"/>
    <w:rsid w:val="00013AD9"/>
    <w:rsid w:val="00014573"/>
    <w:rsid w:val="00014C8F"/>
    <w:rsid w:val="00015E67"/>
    <w:rsid w:val="0001674C"/>
    <w:rsid w:val="000168D0"/>
    <w:rsid w:val="00017188"/>
    <w:rsid w:val="000174B1"/>
    <w:rsid w:val="00017F32"/>
    <w:rsid w:val="0002038F"/>
    <w:rsid w:val="000203E8"/>
    <w:rsid w:val="00020C78"/>
    <w:rsid w:val="000210B5"/>
    <w:rsid w:val="000212D2"/>
    <w:rsid w:val="00021332"/>
    <w:rsid w:val="00021600"/>
    <w:rsid w:val="0002182F"/>
    <w:rsid w:val="00021A9F"/>
    <w:rsid w:val="00021F81"/>
    <w:rsid w:val="0002219A"/>
    <w:rsid w:val="0002278C"/>
    <w:rsid w:val="00022BE8"/>
    <w:rsid w:val="0002351B"/>
    <w:rsid w:val="00023DB5"/>
    <w:rsid w:val="0002416D"/>
    <w:rsid w:val="000246A2"/>
    <w:rsid w:val="000247F4"/>
    <w:rsid w:val="000249D5"/>
    <w:rsid w:val="00024AB7"/>
    <w:rsid w:val="0002526C"/>
    <w:rsid w:val="000254FF"/>
    <w:rsid w:val="000259F5"/>
    <w:rsid w:val="00025A0E"/>
    <w:rsid w:val="00025DE3"/>
    <w:rsid w:val="00026047"/>
    <w:rsid w:val="00026595"/>
    <w:rsid w:val="00026AE8"/>
    <w:rsid w:val="00026C7C"/>
    <w:rsid w:val="00026CDA"/>
    <w:rsid w:val="00026E09"/>
    <w:rsid w:val="00027273"/>
    <w:rsid w:val="000272FD"/>
    <w:rsid w:val="00027D14"/>
    <w:rsid w:val="00030034"/>
    <w:rsid w:val="000305CC"/>
    <w:rsid w:val="00030FD6"/>
    <w:rsid w:val="000310A6"/>
    <w:rsid w:val="0003154E"/>
    <w:rsid w:val="000315EF"/>
    <w:rsid w:val="00031BF8"/>
    <w:rsid w:val="000324FF"/>
    <w:rsid w:val="00032694"/>
    <w:rsid w:val="0003289A"/>
    <w:rsid w:val="00032AA6"/>
    <w:rsid w:val="00032F20"/>
    <w:rsid w:val="000338AB"/>
    <w:rsid w:val="00033A72"/>
    <w:rsid w:val="00033C92"/>
    <w:rsid w:val="00034C12"/>
    <w:rsid w:val="00034CD0"/>
    <w:rsid w:val="0003576E"/>
    <w:rsid w:val="0003599D"/>
    <w:rsid w:val="000364AF"/>
    <w:rsid w:val="000364D3"/>
    <w:rsid w:val="00036972"/>
    <w:rsid w:val="00037100"/>
    <w:rsid w:val="00037182"/>
    <w:rsid w:val="000371EA"/>
    <w:rsid w:val="0003721C"/>
    <w:rsid w:val="00037831"/>
    <w:rsid w:val="00037A55"/>
    <w:rsid w:val="00037E56"/>
    <w:rsid w:val="00037F28"/>
    <w:rsid w:val="0004065F"/>
    <w:rsid w:val="000406CC"/>
    <w:rsid w:val="00040C55"/>
    <w:rsid w:val="00041243"/>
    <w:rsid w:val="00041534"/>
    <w:rsid w:val="00041ADA"/>
    <w:rsid w:val="00041B2F"/>
    <w:rsid w:val="00042541"/>
    <w:rsid w:val="00042D2E"/>
    <w:rsid w:val="000435CD"/>
    <w:rsid w:val="00043CEF"/>
    <w:rsid w:val="00043F02"/>
    <w:rsid w:val="0004446E"/>
    <w:rsid w:val="00044786"/>
    <w:rsid w:val="000447FB"/>
    <w:rsid w:val="000449BB"/>
    <w:rsid w:val="00044C8C"/>
    <w:rsid w:val="00044E34"/>
    <w:rsid w:val="00045840"/>
    <w:rsid w:val="000459D5"/>
    <w:rsid w:val="00045B73"/>
    <w:rsid w:val="000464C5"/>
    <w:rsid w:val="000465A3"/>
    <w:rsid w:val="00046BBC"/>
    <w:rsid w:val="00046DB5"/>
    <w:rsid w:val="000472C1"/>
    <w:rsid w:val="0004733E"/>
    <w:rsid w:val="000478C6"/>
    <w:rsid w:val="00047C2A"/>
    <w:rsid w:val="00047DA6"/>
    <w:rsid w:val="00047E15"/>
    <w:rsid w:val="00050118"/>
    <w:rsid w:val="000506E9"/>
    <w:rsid w:val="000508E3"/>
    <w:rsid w:val="000509BB"/>
    <w:rsid w:val="000509E2"/>
    <w:rsid w:val="00050CA8"/>
    <w:rsid w:val="00050E60"/>
    <w:rsid w:val="00050EAF"/>
    <w:rsid w:val="0005139E"/>
    <w:rsid w:val="00051644"/>
    <w:rsid w:val="00051649"/>
    <w:rsid w:val="00051B96"/>
    <w:rsid w:val="00052CBA"/>
    <w:rsid w:val="00052FE4"/>
    <w:rsid w:val="0005316A"/>
    <w:rsid w:val="00053260"/>
    <w:rsid w:val="00053365"/>
    <w:rsid w:val="00053401"/>
    <w:rsid w:val="00053778"/>
    <w:rsid w:val="00053F2D"/>
    <w:rsid w:val="0005473D"/>
    <w:rsid w:val="00054DA5"/>
    <w:rsid w:val="0005563A"/>
    <w:rsid w:val="000558A6"/>
    <w:rsid w:val="00055944"/>
    <w:rsid w:val="0005595A"/>
    <w:rsid w:val="00055C38"/>
    <w:rsid w:val="00055F56"/>
    <w:rsid w:val="00055FE2"/>
    <w:rsid w:val="000560FD"/>
    <w:rsid w:val="00056372"/>
    <w:rsid w:val="0005645D"/>
    <w:rsid w:val="0005660D"/>
    <w:rsid w:val="000567A6"/>
    <w:rsid w:val="00056E0E"/>
    <w:rsid w:val="00056ECC"/>
    <w:rsid w:val="00056F60"/>
    <w:rsid w:val="00057318"/>
    <w:rsid w:val="0005794C"/>
    <w:rsid w:val="00057B55"/>
    <w:rsid w:val="00057E0A"/>
    <w:rsid w:val="00060460"/>
    <w:rsid w:val="000604E0"/>
    <w:rsid w:val="000618F2"/>
    <w:rsid w:val="00061AF0"/>
    <w:rsid w:val="00062038"/>
    <w:rsid w:val="0006239E"/>
    <w:rsid w:val="000627F8"/>
    <w:rsid w:val="00062903"/>
    <w:rsid w:val="00062D1A"/>
    <w:rsid w:val="000632E4"/>
    <w:rsid w:val="00063355"/>
    <w:rsid w:val="0006437D"/>
    <w:rsid w:val="00064400"/>
    <w:rsid w:val="00065F64"/>
    <w:rsid w:val="00066081"/>
    <w:rsid w:val="0006646E"/>
    <w:rsid w:val="00066BD2"/>
    <w:rsid w:val="00066C40"/>
    <w:rsid w:val="00067CD3"/>
    <w:rsid w:val="00070291"/>
    <w:rsid w:val="00070461"/>
    <w:rsid w:val="000705CB"/>
    <w:rsid w:val="00070AEC"/>
    <w:rsid w:val="00070BD9"/>
    <w:rsid w:val="000713D5"/>
    <w:rsid w:val="00071BFF"/>
    <w:rsid w:val="000724FC"/>
    <w:rsid w:val="0007285D"/>
    <w:rsid w:val="00073617"/>
    <w:rsid w:val="000738F0"/>
    <w:rsid w:val="00073AF4"/>
    <w:rsid w:val="00074784"/>
    <w:rsid w:val="00074C86"/>
    <w:rsid w:val="00075267"/>
    <w:rsid w:val="00075642"/>
    <w:rsid w:val="000756F8"/>
    <w:rsid w:val="00076289"/>
    <w:rsid w:val="000767A1"/>
    <w:rsid w:val="000767F0"/>
    <w:rsid w:val="00076899"/>
    <w:rsid w:val="000768B9"/>
    <w:rsid w:val="00076912"/>
    <w:rsid w:val="00076C09"/>
    <w:rsid w:val="0007729D"/>
    <w:rsid w:val="00077649"/>
    <w:rsid w:val="0007786B"/>
    <w:rsid w:val="00077FA1"/>
    <w:rsid w:val="000801B9"/>
    <w:rsid w:val="0008028A"/>
    <w:rsid w:val="00080699"/>
    <w:rsid w:val="00080A55"/>
    <w:rsid w:val="000812EF"/>
    <w:rsid w:val="000814F9"/>
    <w:rsid w:val="000815CE"/>
    <w:rsid w:val="000817B7"/>
    <w:rsid w:val="00081FB0"/>
    <w:rsid w:val="00082B8F"/>
    <w:rsid w:val="000830CC"/>
    <w:rsid w:val="00083120"/>
    <w:rsid w:val="000834FA"/>
    <w:rsid w:val="00083AAC"/>
    <w:rsid w:val="0008486B"/>
    <w:rsid w:val="000851B4"/>
    <w:rsid w:val="00085261"/>
    <w:rsid w:val="0008548C"/>
    <w:rsid w:val="00086462"/>
    <w:rsid w:val="000871EA"/>
    <w:rsid w:val="000871F3"/>
    <w:rsid w:val="000872D9"/>
    <w:rsid w:val="0008785E"/>
    <w:rsid w:val="00087B57"/>
    <w:rsid w:val="00087BCF"/>
    <w:rsid w:val="00087F30"/>
    <w:rsid w:val="00090537"/>
    <w:rsid w:val="000908D8"/>
    <w:rsid w:val="0009097F"/>
    <w:rsid w:val="00090A36"/>
    <w:rsid w:val="00090F65"/>
    <w:rsid w:val="000913C9"/>
    <w:rsid w:val="000914B0"/>
    <w:rsid w:val="000915DF"/>
    <w:rsid w:val="000919E3"/>
    <w:rsid w:val="0009222E"/>
    <w:rsid w:val="00092390"/>
    <w:rsid w:val="0009307E"/>
    <w:rsid w:val="000936A9"/>
    <w:rsid w:val="0009497A"/>
    <w:rsid w:val="00094B17"/>
    <w:rsid w:val="00094DB3"/>
    <w:rsid w:val="00094FF9"/>
    <w:rsid w:val="000952C8"/>
    <w:rsid w:val="0009542A"/>
    <w:rsid w:val="0009557C"/>
    <w:rsid w:val="00095DFC"/>
    <w:rsid w:val="00096677"/>
    <w:rsid w:val="00096703"/>
    <w:rsid w:val="000969E0"/>
    <w:rsid w:val="00096AE4"/>
    <w:rsid w:val="00096DF2"/>
    <w:rsid w:val="00096EF3"/>
    <w:rsid w:val="000970D2"/>
    <w:rsid w:val="00097239"/>
    <w:rsid w:val="0009794B"/>
    <w:rsid w:val="000A017C"/>
    <w:rsid w:val="000A01AA"/>
    <w:rsid w:val="000A01E3"/>
    <w:rsid w:val="000A0F24"/>
    <w:rsid w:val="000A104E"/>
    <w:rsid w:val="000A185A"/>
    <w:rsid w:val="000A18AB"/>
    <w:rsid w:val="000A1BC6"/>
    <w:rsid w:val="000A1DCC"/>
    <w:rsid w:val="000A1E53"/>
    <w:rsid w:val="000A22CD"/>
    <w:rsid w:val="000A2763"/>
    <w:rsid w:val="000A31D2"/>
    <w:rsid w:val="000A3589"/>
    <w:rsid w:val="000A388C"/>
    <w:rsid w:val="000A401D"/>
    <w:rsid w:val="000A4075"/>
    <w:rsid w:val="000A4243"/>
    <w:rsid w:val="000A4500"/>
    <w:rsid w:val="000A47E8"/>
    <w:rsid w:val="000A481C"/>
    <w:rsid w:val="000A4905"/>
    <w:rsid w:val="000A49E0"/>
    <w:rsid w:val="000A4C18"/>
    <w:rsid w:val="000A4DA6"/>
    <w:rsid w:val="000A502C"/>
    <w:rsid w:val="000A51E3"/>
    <w:rsid w:val="000A584A"/>
    <w:rsid w:val="000A5EA6"/>
    <w:rsid w:val="000A5FBB"/>
    <w:rsid w:val="000A64B5"/>
    <w:rsid w:val="000A65B6"/>
    <w:rsid w:val="000A68A0"/>
    <w:rsid w:val="000A6DF8"/>
    <w:rsid w:val="000A7C15"/>
    <w:rsid w:val="000A7E7E"/>
    <w:rsid w:val="000B0033"/>
    <w:rsid w:val="000B06CA"/>
    <w:rsid w:val="000B0D32"/>
    <w:rsid w:val="000B0DC0"/>
    <w:rsid w:val="000B1085"/>
    <w:rsid w:val="000B1317"/>
    <w:rsid w:val="000B1320"/>
    <w:rsid w:val="000B13B2"/>
    <w:rsid w:val="000B17CE"/>
    <w:rsid w:val="000B18E6"/>
    <w:rsid w:val="000B1F43"/>
    <w:rsid w:val="000B2799"/>
    <w:rsid w:val="000B29FC"/>
    <w:rsid w:val="000B2DDB"/>
    <w:rsid w:val="000B3309"/>
    <w:rsid w:val="000B375F"/>
    <w:rsid w:val="000B4DDF"/>
    <w:rsid w:val="000B542A"/>
    <w:rsid w:val="000B5623"/>
    <w:rsid w:val="000B5993"/>
    <w:rsid w:val="000B5B13"/>
    <w:rsid w:val="000B5C78"/>
    <w:rsid w:val="000B5C83"/>
    <w:rsid w:val="000B68AE"/>
    <w:rsid w:val="000B68F6"/>
    <w:rsid w:val="000B6DEA"/>
    <w:rsid w:val="000B6FD7"/>
    <w:rsid w:val="000B71D1"/>
    <w:rsid w:val="000B73CB"/>
    <w:rsid w:val="000B7A25"/>
    <w:rsid w:val="000B7E05"/>
    <w:rsid w:val="000C037A"/>
    <w:rsid w:val="000C05A3"/>
    <w:rsid w:val="000C08EA"/>
    <w:rsid w:val="000C0941"/>
    <w:rsid w:val="000C173D"/>
    <w:rsid w:val="000C18CD"/>
    <w:rsid w:val="000C1B90"/>
    <w:rsid w:val="000C1CCF"/>
    <w:rsid w:val="000C1E59"/>
    <w:rsid w:val="000C28E2"/>
    <w:rsid w:val="000C30A2"/>
    <w:rsid w:val="000C3233"/>
    <w:rsid w:val="000C32A0"/>
    <w:rsid w:val="000C4006"/>
    <w:rsid w:val="000C4F7C"/>
    <w:rsid w:val="000C5134"/>
    <w:rsid w:val="000C5DEE"/>
    <w:rsid w:val="000C5FF3"/>
    <w:rsid w:val="000C6C38"/>
    <w:rsid w:val="000C6FF8"/>
    <w:rsid w:val="000C71B5"/>
    <w:rsid w:val="000C7236"/>
    <w:rsid w:val="000C773A"/>
    <w:rsid w:val="000C7B51"/>
    <w:rsid w:val="000C7B78"/>
    <w:rsid w:val="000C7D23"/>
    <w:rsid w:val="000C7E0B"/>
    <w:rsid w:val="000C7E5B"/>
    <w:rsid w:val="000C7FD8"/>
    <w:rsid w:val="000D0182"/>
    <w:rsid w:val="000D01A9"/>
    <w:rsid w:val="000D06A4"/>
    <w:rsid w:val="000D0DBB"/>
    <w:rsid w:val="000D1314"/>
    <w:rsid w:val="000D1323"/>
    <w:rsid w:val="000D1674"/>
    <w:rsid w:val="000D1706"/>
    <w:rsid w:val="000D1CF9"/>
    <w:rsid w:val="000D1D8B"/>
    <w:rsid w:val="000D2242"/>
    <w:rsid w:val="000D2841"/>
    <w:rsid w:val="000D2AA7"/>
    <w:rsid w:val="000D2E7D"/>
    <w:rsid w:val="000D328C"/>
    <w:rsid w:val="000D38C9"/>
    <w:rsid w:val="000D3A14"/>
    <w:rsid w:val="000D3AAB"/>
    <w:rsid w:val="000D3BA5"/>
    <w:rsid w:val="000D3BFE"/>
    <w:rsid w:val="000D3EF5"/>
    <w:rsid w:val="000D3F1A"/>
    <w:rsid w:val="000D3F9E"/>
    <w:rsid w:val="000D4220"/>
    <w:rsid w:val="000D486D"/>
    <w:rsid w:val="000D5A35"/>
    <w:rsid w:val="000D60FF"/>
    <w:rsid w:val="000D66E5"/>
    <w:rsid w:val="000D69FE"/>
    <w:rsid w:val="000D6B07"/>
    <w:rsid w:val="000D7657"/>
    <w:rsid w:val="000D7C9D"/>
    <w:rsid w:val="000E007D"/>
    <w:rsid w:val="000E00FC"/>
    <w:rsid w:val="000E0198"/>
    <w:rsid w:val="000E05D7"/>
    <w:rsid w:val="000E060F"/>
    <w:rsid w:val="000E0C21"/>
    <w:rsid w:val="000E0F7F"/>
    <w:rsid w:val="000E1306"/>
    <w:rsid w:val="000E1E08"/>
    <w:rsid w:val="000E2453"/>
    <w:rsid w:val="000E3338"/>
    <w:rsid w:val="000E35A8"/>
    <w:rsid w:val="000E3800"/>
    <w:rsid w:val="000E39A3"/>
    <w:rsid w:val="000E3C23"/>
    <w:rsid w:val="000E401D"/>
    <w:rsid w:val="000E4129"/>
    <w:rsid w:val="000E432D"/>
    <w:rsid w:val="000E4EC9"/>
    <w:rsid w:val="000E4F1B"/>
    <w:rsid w:val="000E54A2"/>
    <w:rsid w:val="000E568A"/>
    <w:rsid w:val="000E5CE8"/>
    <w:rsid w:val="000E60E0"/>
    <w:rsid w:val="000E62C2"/>
    <w:rsid w:val="000E632C"/>
    <w:rsid w:val="000E6521"/>
    <w:rsid w:val="000E6C00"/>
    <w:rsid w:val="000E6C2C"/>
    <w:rsid w:val="000E6FC6"/>
    <w:rsid w:val="000E72EE"/>
    <w:rsid w:val="000E732C"/>
    <w:rsid w:val="000E746F"/>
    <w:rsid w:val="000E7C42"/>
    <w:rsid w:val="000F0228"/>
    <w:rsid w:val="000F05AC"/>
    <w:rsid w:val="000F10E5"/>
    <w:rsid w:val="000F11C4"/>
    <w:rsid w:val="000F24A1"/>
    <w:rsid w:val="000F2859"/>
    <w:rsid w:val="000F31B7"/>
    <w:rsid w:val="000F3822"/>
    <w:rsid w:val="000F38FE"/>
    <w:rsid w:val="000F3D46"/>
    <w:rsid w:val="000F3F0E"/>
    <w:rsid w:val="000F3FA4"/>
    <w:rsid w:val="000F45C1"/>
    <w:rsid w:val="000F49FD"/>
    <w:rsid w:val="000F4CEF"/>
    <w:rsid w:val="000F4F38"/>
    <w:rsid w:val="000F66D1"/>
    <w:rsid w:val="000F68B9"/>
    <w:rsid w:val="000F70D4"/>
    <w:rsid w:val="000F7375"/>
    <w:rsid w:val="000F79A1"/>
    <w:rsid w:val="000F7A50"/>
    <w:rsid w:val="000F7A96"/>
    <w:rsid w:val="000F7D0A"/>
    <w:rsid w:val="0010011B"/>
    <w:rsid w:val="001005A4"/>
    <w:rsid w:val="00100F30"/>
    <w:rsid w:val="0010171A"/>
    <w:rsid w:val="00101868"/>
    <w:rsid w:val="00101E29"/>
    <w:rsid w:val="00102195"/>
    <w:rsid w:val="00102665"/>
    <w:rsid w:val="001026D1"/>
    <w:rsid w:val="001027EA"/>
    <w:rsid w:val="00102B35"/>
    <w:rsid w:val="0010330A"/>
    <w:rsid w:val="00103319"/>
    <w:rsid w:val="001037F4"/>
    <w:rsid w:val="00103831"/>
    <w:rsid w:val="001042F2"/>
    <w:rsid w:val="001043B4"/>
    <w:rsid w:val="00104521"/>
    <w:rsid w:val="00104735"/>
    <w:rsid w:val="00104880"/>
    <w:rsid w:val="00104998"/>
    <w:rsid w:val="001052EC"/>
    <w:rsid w:val="001054BA"/>
    <w:rsid w:val="00105830"/>
    <w:rsid w:val="00106541"/>
    <w:rsid w:val="00106977"/>
    <w:rsid w:val="00106C62"/>
    <w:rsid w:val="00106CF2"/>
    <w:rsid w:val="001071E0"/>
    <w:rsid w:val="0010761D"/>
    <w:rsid w:val="001077A5"/>
    <w:rsid w:val="00107AAC"/>
    <w:rsid w:val="00107DFC"/>
    <w:rsid w:val="001105C1"/>
    <w:rsid w:val="00110923"/>
    <w:rsid w:val="001114C9"/>
    <w:rsid w:val="001115FC"/>
    <w:rsid w:val="00111D0D"/>
    <w:rsid w:val="0011204E"/>
    <w:rsid w:val="001121D4"/>
    <w:rsid w:val="00112E32"/>
    <w:rsid w:val="001134BC"/>
    <w:rsid w:val="00113910"/>
    <w:rsid w:val="00113919"/>
    <w:rsid w:val="00113B4E"/>
    <w:rsid w:val="00113E6C"/>
    <w:rsid w:val="0011406D"/>
    <w:rsid w:val="00114388"/>
    <w:rsid w:val="00114506"/>
    <w:rsid w:val="00114716"/>
    <w:rsid w:val="00114833"/>
    <w:rsid w:val="00114AA0"/>
    <w:rsid w:val="00114F29"/>
    <w:rsid w:val="0011543F"/>
    <w:rsid w:val="001155FC"/>
    <w:rsid w:val="00115639"/>
    <w:rsid w:val="00115BA4"/>
    <w:rsid w:val="00115E80"/>
    <w:rsid w:val="00116E36"/>
    <w:rsid w:val="00116E96"/>
    <w:rsid w:val="00117108"/>
    <w:rsid w:val="001172F0"/>
    <w:rsid w:val="0011762B"/>
    <w:rsid w:val="00117653"/>
    <w:rsid w:val="00117764"/>
    <w:rsid w:val="00117A49"/>
    <w:rsid w:val="00117BFF"/>
    <w:rsid w:val="001200C4"/>
    <w:rsid w:val="00120A60"/>
    <w:rsid w:val="00120CFD"/>
    <w:rsid w:val="00120D58"/>
    <w:rsid w:val="001212B8"/>
    <w:rsid w:val="0012164E"/>
    <w:rsid w:val="00121772"/>
    <w:rsid w:val="001219D4"/>
    <w:rsid w:val="00121A70"/>
    <w:rsid w:val="00121A96"/>
    <w:rsid w:val="00121C3E"/>
    <w:rsid w:val="00121D42"/>
    <w:rsid w:val="00121ED5"/>
    <w:rsid w:val="001220B3"/>
    <w:rsid w:val="001221C1"/>
    <w:rsid w:val="00122275"/>
    <w:rsid w:val="00122363"/>
    <w:rsid w:val="00122534"/>
    <w:rsid w:val="00122AC5"/>
    <w:rsid w:val="001233D8"/>
    <w:rsid w:val="001237F0"/>
    <w:rsid w:val="001239C1"/>
    <w:rsid w:val="001239E8"/>
    <w:rsid w:val="00123B96"/>
    <w:rsid w:val="00123C5B"/>
    <w:rsid w:val="001243DC"/>
    <w:rsid w:val="001243E7"/>
    <w:rsid w:val="001247F7"/>
    <w:rsid w:val="00124D69"/>
    <w:rsid w:val="00124EF3"/>
    <w:rsid w:val="001250D0"/>
    <w:rsid w:val="001251DC"/>
    <w:rsid w:val="001256A6"/>
    <w:rsid w:val="00125996"/>
    <w:rsid w:val="001265FE"/>
    <w:rsid w:val="00126DBF"/>
    <w:rsid w:val="00127003"/>
    <w:rsid w:val="00127302"/>
    <w:rsid w:val="00127722"/>
    <w:rsid w:val="00127980"/>
    <w:rsid w:val="00127C28"/>
    <w:rsid w:val="0013030A"/>
    <w:rsid w:val="001307B0"/>
    <w:rsid w:val="00130B97"/>
    <w:rsid w:val="00130E8C"/>
    <w:rsid w:val="00130ED2"/>
    <w:rsid w:val="001310C2"/>
    <w:rsid w:val="00131625"/>
    <w:rsid w:val="0013177C"/>
    <w:rsid w:val="00131B60"/>
    <w:rsid w:val="00131F61"/>
    <w:rsid w:val="0013266B"/>
    <w:rsid w:val="001326FF"/>
    <w:rsid w:val="0013326D"/>
    <w:rsid w:val="00133BB4"/>
    <w:rsid w:val="00133BDB"/>
    <w:rsid w:val="0013464B"/>
    <w:rsid w:val="00134981"/>
    <w:rsid w:val="00134BE2"/>
    <w:rsid w:val="00134DF0"/>
    <w:rsid w:val="0013538E"/>
    <w:rsid w:val="001353BF"/>
    <w:rsid w:val="0013560A"/>
    <w:rsid w:val="00136414"/>
    <w:rsid w:val="001365C6"/>
    <w:rsid w:val="001366C9"/>
    <w:rsid w:val="0013674D"/>
    <w:rsid w:val="001367B4"/>
    <w:rsid w:val="001368CC"/>
    <w:rsid w:val="0013690E"/>
    <w:rsid w:val="00136A74"/>
    <w:rsid w:val="00137928"/>
    <w:rsid w:val="00137B40"/>
    <w:rsid w:val="00137F4C"/>
    <w:rsid w:val="0014000F"/>
    <w:rsid w:val="0014020F"/>
    <w:rsid w:val="001403A6"/>
    <w:rsid w:val="001404A8"/>
    <w:rsid w:val="00140D67"/>
    <w:rsid w:val="001412DE"/>
    <w:rsid w:val="001423E1"/>
    <w:rsid w:val="001425AD"/>
    <w:rsid w:val="001427B7"/>
    <w:rsid w:val="00142B19"/>
    <w:rsid w:val="00142D3F"/>
    <w:rsid w:val="00142D61"/>
    <w:rsid w:val="001430DF"/>
    <w:rsid w:val="001433D1"/>
    <w:rsid w:val="00143455"/>
    <w:rsid w:val="001434EF"/>
    <w:rsid w:val="00143CE6"/>
    <w:rsid w:val="00143FA5"/>
    <w:rsid w:val="0014425F"/>
    <w:rsid w:val="00144E4C"/>
    <w:rsid w:val="00144F09"/>
    <w:rsid w:val="00144F53"/>
    <w:rsid w:val="00145147"/>
    <w:rsid w:val="00145155"/>
    <w:rsid w:val="001451DA"/>
    <w:rsid w:val="001455CF"/>
    <w:rsid w:val="00145957"/>
    <w:rsid w:val="001459FE"/>
    <w:rsid w:val="00145A24"/>
    <w:rsid w:val="00145A79"/>
    <w:rsid w:val="00145FFF"/>
    <w:rsid w:val="001460E0"/>
    <w:rsid w:val="001469EC"/>
    <w:rsid w:val="00146C0C"/>
    <w:rsid w:val="00147911"/>
    <w:rsid w:val="00147BBF"/>
    <w:rsid w:val="00147CBF"/>
    <w:rsid w:val="0015027B"/>
    <w:rsid w:val="00151220"/>
    <w:rsid w:val="001515B3"/>
    <w:rsid w:val="00151893"/>
    <w:rsid w:val="00151AE1"/>
    <w:rsid w:val="001522E6"/>
    <w:rsid w:val="00152634"/>
    <w:rsid w:val="00152890"/>
    <w:rsid w:val="00153297"/>
    <w:rsid w:val="00153368"/>
    <w:rsid w:val="00153502"/>
    <w:rsid w:val="001537D5"/>
    <w:rsid w:val="0015389D"/>
    <w:rsid w:val="00153D68"/>
    <w:rsid w:val="00154439"/>
    <w:rsid w:val="001549BC"/>
    <w:rsid w:val="00154C77"/>
    <w:rsid w:val="00154EC1"/>
    <w:rsid w:val="00155158"/>
    <w:rsid w:val="00155704"/>
    <w:rsid w:val="00155AF9"/>
    <w:rsid w:val="00155B0D"/>
    <w:rsid w:val="001560FE"/>
    <w:rsid w:val="00156365"/>
    <w:rsid w:val="00156930"/>
    <w:rsid w:val="00156D78"/>
    <w:rsid w:val="0015717C"/>
    <w:rsid w:val="00157652"/>
    <w:rsid w:val="001576C8"/>
    <w:rsid w:val="001577EC"/>
    <w:rsid w:val="00157969"/>
    <w:rsid w:val="00157A8D"/>
    <w:rsid w:val="00157DBD"/>
    <w:rsid w:val="00157FE0"/>
    <w:rsid w:val="001602F7"/>
    <w:rsid w:val="00160CD6"/>
    <w:rsid w:val="00160D51"/>
    <w:rsid w:val="00160FEC"/>
    <w:rsid w:val="00161560"/>
    <w:rsid w:val="001618C9"/>
    <w:rsid w:val="0016227E"/>
    <w:rsid w:val="001622ED"/>
    <w:rsid w:val="001624D9"/>
    <w:rsid w:val="00162855"/>
    <w:rsid w:val="00163051"/>
    <w:rsid w:val="001632D0"/>
    <w:rsid w:val="0016346A"/>
    <w:rsid w:val="00163717"/>
    <w:rsid w:val="001639A7"/>
    <w:rsid w:val="00163CED"/>
    <w:rsid w:val="001640BD"/>
    <w:rsid w:val="001641DE"/>
    <w:rsid w:val="0016431D"/>
    <w:rsid w:val="0016442C"/>
    <w:rsid w:val="00165F5E"/>
    <w:rsid w:val="00166575"/>
    <w:rsid w:val="001667AA"/>
    <w:rsid w:val="00167370"/>
    <w:rsid w:val="00167A4D"/>
    <w:rsid w:val="00167D6C"/>
    <w:rsid w:val="00167DA5"/>
    <w:rsid w:val="00167E89"/>
    <w:rsid w:val="00167F88"/>
    <w:rsid w:val="0017065C"/>
    <w:rsid w:val="00170ED0"/>
    <w:rsid w:val="00171195"/>
    <w:rsid w:val="001711C2"/>
    <w:rsid w:val="001711D2"/>
    <w:rsid w:val="001717A8"/>
    <w:rsid w:val="00171A52"/>
    <w:rsid w:val="00171F00"/>
    <w:rsid w:val="00172062"/>
    <w:rsid w:val="001720F0"/>
    <w:rsid w:val="001728C7"/>
    <w:rsid w:val="00172952"/>
    <w:rsid w:val="001729B5"/>
    <w:rsid w:val="00172C97"/>
    <w:rsid w:val="00172D73"/>
    <w:rsid w:val="001731E6"/>
    <w:rsid w:val="001731F2"/>
    <w:rsid w:val="00173270"/>
    <w:rsid w:val="0017338F"/>
    <w:rsid w:val="001736D4"/>
    <w:rsid w:val="00173725"/>
    <w:rsid w:val="001744C1"/>
    <w:rsid w:val="00174526"/>
    <w:rsid w:val="00174C25"/>
    <w:rsid w:val="00174C7F"/>
    <w:rsid w:val="00174E49"/>
    <w:rsid w:val="00174E9D"/>
    <w:rsid w:val="00174FEA"/>
    <w:rsid w:val="0017524B"/>
    <w:rsid w:val="0017539A"/>
    <w:rsid w:val="00175451"/>
    <w:rsid w:val="001756F1"/>
    <w:rsid w:val="00175C08"/>
    <w:rsid w:val="00175C3E"/>
    <w:rsid w:val="00175E9E"/>
    <w:rsid w:val="00176FD2"/>
    <w:rsid w:val="00177348"/>
    <w:rsid w:val="00177FC2"/>
    <w:rsid w:val="00180611"/>
    <w:rsid w:val="0018065E"/>
    <w:rsid w:val="001809B2"/>
    <w:rsid w:val="00180B7D"/>
    <w:rsid w:val="00180BC7"/>
    <w:rsid w:val="00181133"/>
    <w:rsid w:val="00181193"/>
    <w:rsid w:val="00181342"/>
    <w:rsid w:val="001813F3"/>
    <w:rsid w:val="001814A2"/>
    <w:rsid w:val="0018186F"/>
    <w:rsid w:val="00181AAB"/>
    <w:rsid w:val="00181C93"/>
    <w:rsid w:val="00181DBE"/>
    <w:rsid w:val="00181E69"/>
    <w:rsid w:val="0018229C"/>
    <w:rsid w:val="001827C5"/>
    <w:rsid w:val="00182911"/>
    <w:rsid w:val="00182B92"/>
    <w:rsid w:val="00182C8C"/>
    <w:rsid w:val="0018309A"/>
    <w:rsid w:val="00183161"/>
    <w:rsid w:val="001841FD"/>
    <w:rsid w:val="0018462F"/>
    <w:rsid w:val="00184788"/>
    <w:rsid w:val="0018516B"/>
    <w:rsid w:val="00185242"/>
    <w:rsid w:val="0018537E"/>
    <w:rsid w:val="00185677"/>
    <w:rsid w:val="00185734"/>
    <w:rsid w:val="00185776"/>
    <w:rsid w:val="001857E4"/>
    <w:rsid w:val="001859C0"/>
    <w:rsid w:val="00186161"/>
    <w:rsid w:val="001867F0"/>
    <w:rsid w:val="00186EE3"/>
    <w:rsid w:val="00187171"/>
    <w:rsid w:val="00187348"/>
    <w:rsid w:val="00187596"/>
    <w:rsid w:val="00187AC9"/>
    <w:rsid w:val="001904E3"/>
    <w:rsid w:val="0019056F"/>
    <w:rsid w:val="00190839"/>
    <w:rsid w:val="001908CD"/>
    <w:rsid w:val="0019147E"/>
    <w:rsid w:val="00191601"/>
    <w:rsid w:val="0019167E"/>
    <w:rsid w:val="001925D8"/>
    <w:rsid w:val="001929AD"/>
    <w:rsid w:val="00192A95"/>
    <w:rsid w:val="00192E3F"/>
    <w:rsid w:val="00192E9B"/>
    <w:rsid w:val="0019310C"/>
    <w:rsid w:val="00193ADE"/>
    <w:rsid w:val="00193ADF"/>
    <w:rsid w:val="00193CD4"/>
    <w:rsid w:val="00194178"/>
    <w:rsid w:val="001945A6"/>
    <w:rsid w:val="00194604"/>
    <w:rsid w:val="00194AF1"/>
    <w:rsid w:val="00194FAA"/>
    <w:rsid w:val="001951B6"/>
    <w:rsid w:val="0019529C"/>
    <w:rsid w:val="001953EB"/>
    <w:rsid w:val="001956C7"/>
    <w:rsid w:val="00195993"/>
    <w:rsid w:val="00195E16"/>
    <w:rsid w:val="001963C5"/>
    <w:rsid w:val="0019720A"/>
    <w:rsid w:val="001972AA"/>
    <w:rsid w:val="00197921"/>
    <w:rsid w:val="001A01B3"/>
    <w:rsid w:val="001A065F"/>
    <w:rsid w:val="001A0D7D"/>
    <w:rsid w:val="001A0DE2"/>
    <w:rsid w:val="001A1439"/>
    <w:rsid w:val="001A16EF"/>
    <w:rsid w:val="001A1E42"/>
    <w:rsid w:val="001A1E9F"/>
    <w:rsid w:val="001A2213"/>
    <w:rsid w:val="001A252A"/>
    <w:rsid w:val="001A268A"/>
    <w:rsid w:val="001A2AD3"/>
    <w:rsid w:val="001A2C09"/>
    <w:rsid w:val="001A3302"/>
    <w:rsid w:val="001A3451"/>
    <w:rsid w:val="001A384A"/>
    <w:rsid w:val="001A481A"/>
    <w:rsid w:val="001A486B"/>
    <w:rsid w:val="001A4D4F"/>
    <w:rsid w:val="001A4FDE"/>
    <w:rsid w:val="001A51B6"/>
    <w:rsid w:val="001A578A"/>
    <w:rsid w:val="001A581A"/>
    <w:rsid w:val="001A5989"/>
    <w:rsid w:val="001A6135"/>
    <w:rsid w:val="001A6857"/>
    <w:rsid w:val="001A6A0C"/>
    <w:rsid w:val="001A6F1E"/>
    <w:rsid w:val="001A702B"/>
    <w:rsid w:val="001A735D"/>
    <w:rsid w:val="001A773E"/>
    <w:rsid w:val="001A79A3"/>
    <w:rsid w:val="001A7ADF"/>
    <w:rsid w:val="001A7FF0"/>
    <w:rsid w:val="001B0058"/>
    <w:rsid w:val="001B04DC"/>
    <w:rsid w:val="001B0804"/>
    <w:rsid w:val="001B085A"/>
    <w:rsid w:val="001B13C8"/>
    <w:rsid w:val="001B1407"/>
    <w:rsid w:val="001B158A"/>
    <w:rsid w:val="001B1ED2"/>
    <w:rsid w:val="001B3645"/>
    <w:rsid w:val="001B3809"/>
    <w:rsid w:val="001B3C8D"/>
    <w:rsid w:val="001B3E85"/>
    <w:rsid w:val="001B3FCF"/>
    <w:rsid w:val="001B42C2"/>
    <w:rsid w:val="001B42E5"/>
    <w:rsid w:val="001B464E"/>
    <w:rsid w:val="001B510E"/>
    <w:rsid w:val="001B523C"/>
    <w:rsid w:val="001B5452"/>
    <w:rsid w:val="001B5455"/>
    <w:rsid w:val="001B5805"/>
    <w:rsid w:val="001B5CEC"/>
    <w:rsid w:val="001B5E43"/>
    <w:rsid w:val="001B6582"/>
    <w:rsid w:val="001B66CA"/>
    <w:rsid w:val="001B6D70"/>
    <w:rsid w:val="001B6F79"/>
    <w:rsid w:val="001B78E8"/>
    <w:rsid w:val="001B7D40"/>
    <w:rsid w:val="001C0616"/>
    <w:rsid w:val="001C084C"/>
    <w:rsid w:val="001C0D52"/>
    <w:rsid w:val="001C13E4"/>
    <w:rsid w:val="001C1518"/>
    <w:rsid w:val="001C1D1D"/>
    <w:rsid w:val="001C21A6"/>
    <w:rsid w:val="001C278C"/>
    <w:rsid w:val="001C2E1C"/>
    <w:rsid w:val="001C309F"/>
    <w:rsid w:val="001C3238"/>
    <w:rsid w:val="001C32D7"/>
    <w:rsid w:val="001C3813"/>
    <w:rsid w:val="001C3FC6"/>
    <w:rsid w:val="001C4096"/>
    <w:rsid w:val="001C40E2"/>
    <w:rsid w:val="001C4200"/>
    <w:rsid w:val="001C431A"/>
    <w:rsid w:val="001C444E"/>
    <w:rsid w:val="001C48A9"/>
    <w:rsid w:val="001C4CF1"/>
    <w:rsid w:val="001C4EAC"/>
    <w:rsid w:val="001C5E04"/>
    <w:rsid w:val="001C6BDD"/>
    <w:rsid w:val="001C7068"/>
    <w:rsid w:val="001C7090"/>
    <w:rsid w:val="001C71B6"/>
    <w:rsid w:val="001C75C1"/>
    <w:rsid w:val="001C7605"/>
    <w:rsid w:val="001C7B8F"/>
    <w:rsid w:val="001D049A"/>
    <w:rsid w:val="001D0508"/>
    <w:rsid w:val="001D0CBA"/>
    <w:rsid w:val="001D1206"/>
    <w:rsid w:val="001D1562"/>
    <w:rsid w:val="001D1E68"/>
    <w:rsid w:val="001D2829"/>
    <w:rsid w:val="001D2A39"/>
    <w:rsid w:val="001D2E6E"/>
    <w:rsid w:val="001D3178"/>
    <w:rsid w:val="001D3407"/>
    <w:rsid w:val="001D3778"/>
    <w:rsid w:val="001D3959"/>
    <w:rsid w:val="001D4013"/>
    <w:rsid w:val="001D4659"/>
    <w:rsid w:val="001D4C58"/>
    <w:rsid w:val="001D5308"/>
    <w:rsid w:val="001D62D0"/>
    <w:rsid w:val="001D66DF"/>
    <w:rsid w:val="001D68F8"/>
    <w:rsid w:val="001D6B89"/>
    <w:rsid w:val="001D7186"/>
    <w:rsid w:val="001D71CF"/>
    <w:rsid w:val="001D7C53"/>
    <w:rsid w:val="001E0504"/>
    <w:rsid w:val="001E054A"/>
    <w:rsid w:val="001E07D1"/>
    <w:rsid w:val="001E0941"/>
    <w:rsid w:val="001E0D7F"/>
    <w:rsid w:val="001E1758"/>
    <w:rsid w:val="001E1AA6"/>
    <w:rsid w:val="001E2480"/>
    <w:rsid w:val="001E25A2"/>
    <w:rsid w:val="001E2969"/>
    <w:rsid w:val="001E2D87"/>
    <w:rsid w:val="001E3BCD"/>
    <w:rsid w:val="001E3BFC"/>
    <w:rsid w:val="001E3D1B"/>
    <w:rsid w:val="001E3D20"/>
    <w:rsid w:val="001E4263"/>
    <w:rsid w:val="001E4321"/>
    <w:rsid w:val="001E44FC"/>
    <w:rsid w:val="001E47C7"/>
    <w:rsid w:val="001E4CD5"/>
    <w:rsid w:val="001E56F8"/>
    <w:rsid w:val="001E5BD7"/>
    <w:rsid w:val="001E5DF5"/>
    <w:rsid w:val="001E5EB8"/>
    <w:rsid w:val="001E6493"/>
    <w:rsid w:val="001E64A3"/>
    <w:rsid w:val="001E69B0"/>
    <w:rsid w:val="001E6A12"/>
    <w:rsid w:val="001E6C50"/>
    <w:rsid w:val="001E6C86"/>
    <w:rsid w:val="001E7F35"/>
    <w:rsid w:val="001F1211"/>
    <w:rsid w:val="001F145A"/>
    <w:rsid w:val="001F1A3F"/>
    <w:rsid w:val="001F1EDC"/>
    <w:rsid w:val="001F20C9"/>
    <w:rsid w:val="001F2432"/>
    <w:rsid w:val="001F3294"/>
    <w:rsid w:val="001F362C"/>
    <w:rsid w:val="001F365B"/>
    <w:rsid w:val="001F3848"/>
    <w:rsid w:val="001F4659"/>
    <w:rsid w:val="001F479B"/>
    <w:rsid w:val="001F4F48"/>
    <w:rsid w:val="001F53DB"/>
    <w:rsid w:val="001F5A23"/>
    <w:rsid w:val="001F5ADB"/>
    <w:rsid w:val="001F6586"/>
    <w:rsid w:val="001F66BA"/>
    <w:rsid w:val="001F6FAD"/>
    <w:rsid w:val="001F72F8"/>
    <w:rsid w:val="001F7C1C"/>
    <w:rsid w:val="001F7F2B"/>
    <w:rsid w:val="002006CA"/>
    <w:rsid w:val="0020097A"/>
    <w:rsid w:val="00200CD1"/>
    <w:rsid w:val="00201009"/>
    <w:rsid w:val="002013F9"/>
    <w:rsid w:val="002014F6"/>
    <w:rsid w:val="002015DF"/>
    <w:rsid w:val="00201787"/>
    <w:rsid w:val="002017E5"/>
    <w:rsid w:val="00201AEB"/>
    <w:rsid w:val="00201E44"/>
    <w:rsid w:val="00202022"/>
    <w:rsid w:val="002020C0"/>
    <w:rsid w:val="00202652"/>
    <w:rsid w:val="00203350"/>
    <w:rsid w:val="00203945"/>
    <w:rsid w:val="00203DBA"/>
    <w:rsid w:val="00203ECA"/>
    <w:rsid w:val="00204139"/>
    <w:rsid w:val="00204B80"/>
    <w:rsid w:val="00204C21"/>
    <w:rsid w:val="00205188"/>
    <w:rsid w:val="00205535"/>
    <w:rsid w:val="002056DA"/>
    <w:rsid w:val="0020586A"/>
    <w:rsid w:val="0020587A"/>
    <w:rsid w:val="0020589C"/>
    <w:rsid w:val="00205FF8"/>
    <w:rsid w:val="00206064"/>
    <w:rsid w:val="0020706B"/>
    <w:rsid w:val="0020766A"/>
    <w:rsid w:val="00207B0C"/>
    <w:rsid w:val="00207DD8"/>
    <w:rsid w:val="00207F53"/>
    <w:rsid w:val="002105D4"/>
    <w:rsid w:val="002107FF"/>
    <w:rsid w:val="00210922"/>
    <w:rsid w:val="00210D84"/>
    <w:rsid w:val="0021128A"/>
    <w:rsid w:val="002112C4"/>
    <w:rsid w:val="002116E6"/>
    <w:rsid w:val="00211740"/>
    <w:rsid w:val="002117E0"/>
    <w:rsid w:val="002118C3"/>
    <w:rsid w:val="00211925"/>
    <w:rsid w:val="00211955"/>
    <w:rsid w:val="00211ACE"/>
    <w:rsid w:val="002124CE"/>
    <w:rsid w:val="00212BDA"/>
    <w:rsid w:val="00212DAF"/>
    <w:rsid w:val="00212E8F"/>
    <w:rsid w:val="0021320F"/>
    <w:rsid w:val="002132A8"/>
    <w:rsid w:val="00213FD7"/>
    <w:rsid w:val="0021418E"/>
    <w:rsid w:val="00214245"/>
    <w:rsid w:val="002144BE"/>
    <w:rsid w:val="00214E7A"/>
    <w:rsid w:val="002151BC"/>
    <w:rsid w:val="00215218"/>
    <w:rsid w:val="00215366"/>
    <w:rsid w:val="002158FA"/>
    <w:rsid w:val="002159B4"/>
    <w:rsid w:val="00215EC8"/>
    <w:rsid w:val="00215F8F"/>
    <w:rsid w:val="002160B0"/>
    <w:rsid w:val="0021646D"/>
    <w:rsid w:val="00216631"/>
    <w:rsid w:val="00216671"/>
    <w:rsid w:val="00216A03"/>
    <w:rsid w:val="00216CB0"/>
    <w:rsid w:val="00216CCF"/>
    <w:rsid w:val="00217019"/>
    <w:rsid w:val="002179F4"/>
    <w:rsid w:val="00217C85"/>
    <w:rsid w:val="0022017E"/>
    <w:rsid w:val="002203BB"/>
    <w:rsid w:val="00220793"/>
    <w:rsid w:val="002209EF"/>
    <w:rsid w:val="00220B7E"/>
    <w:rsid w:val="00220D76"/>
    <w:rsid w:val="002213AB"/>
    <w:rsid w:val="00221BB8"/>
    <w:rsid w:val="00221BFE"/>
    <w:rsid w:val="00221C80"/>
    <w:rsid w:val="0022200B"/>
    <w:rsid w:val="00222D2F"/>
    <w:rsid w:val="00223346"/>
    <w:rsid w:val="00223652"/>
    <w:rsid w:val="00223D7F"/>
    <w:rsid w:val="00223ED0"/>
    <w:rsid w:val="00224250"/>
    <w:rsid w:val="002242AA"/>
    <w:rsid w:val="00224608"/>
    <w:rsid w:val="00224879"/>
    <w:rsid w:val="00224A5A"/>
    <w:rsid w:val="00224A92"/>
    <w:rsid w:val="00225150"/>
    <w:rsid w:val="002256B8"/>
    <w:rsid w:val="00225838"/>
    <w:rsid w:val="00225F60"/>
    <w:rsid w:val="0022653A"/>
    <w:rsid w:val="00226787"/>
    <w:rsid w:val="002270AF"/>
    <w:rsid w:val="002274CD"/>
    <w:rsid w:val="0022755E"/>
    <w:rsid w:val="00227BFD"/>
    <w:rsid w:val="00230034"/>
    <w:rsid w:val="002303B3"/>
    <w:rsid w:val="00230DEA"/>
    <w:rsid w:val="00230E1F"/>
    <w:rsid w:val="0023193B"/>
    <w:rsid w:val="00231980"/>
    <w:rsid w:val="00231E88"/>
    <w:rsid w:val="002322F0"/>
    <w:rsid w:val="00232730"/>
    <w:rsid w:val="00232B38"/>
    <w:rsid w:val="00232F74"/>
    <w:rsid w:val="00232FF8"/>
    <w:rsid w:val="002336E5"/>
    <w:rsid w:val="00233B97"/>
    <w:rsid w:val="00233F28"/>
    <w:rsid w:val="00234229"/>
    <w:rsid w:val="00234A7F"/>
    <w:rsid w:val="002352E9"/>
    <w:rsid w:val="002354CF"/>
    <w:rsid w:val="00235884"/>
    <w:rsid w:val="002359AE"/>
    <w:rsid w:val="0023648F"/>
    <w:rsid w:val="00236860"/>
    <w:rsid w:val="002368D9"/>
    <w:rsid w:val="00236B22"/>
    <w:rsid w:val="00236D47"/>
    <w:rsid w:val="002370C4"/>
    <w:rsid w:val="00237235"/>
    <w:rsid w:val="00237355"/>
    <w:rsid w:val="00237710"/>
    <w:rsid w:val="0023771D"/>
    <w:rsid w:val="00237E45"/>
    <w:rsid w:val="00237EDD"/>
    <w:rsid w:val="00237F30"/>
    <w:rsid w:val="0024021F"/>
    <w:rsid w:val="00240B06"/>
    <w:rsid w:val="00240F67"/>
    <w:rsid w:val="0024131D"/>
    <w:rsid w:val="0024183F"/>
    <w:rsid w:val="002419ED"/>
    <w:rsid w:val="00242C0E"/>
    <w:rsid w:val="00243207"/>
    <w:rsid w:val="002439DD"/>
    <w:rsid w:val="0024400B"/>
    <w:rsid w:val="002442D2"/>
    <w:rsid w:val="00244C0B"/>
    <w:rsid w:val="002455A2"/>
    <w:rsid w:val="00246426"/>
    <w:rsid w:val="00246D90"/>
    <w:rsid w:val="0024710A"/>
    <w:rsid w:val="002475C7"/>
    <w:rsid w:val="0024798E"/>
    <w:rsid w:val="00247B7F"/>
    <w:rsid w:val="00247BEA"/>
    <w:rsid w:val="00247D57"/>
    <w:rsid w:val="00250318"/>
    <w:rsid w:val="00250751"/>
    <w:rsid w:val="002507CD"/>
    <w:rsid w:val="0025098E"/>
    <w:rsid w:val="00250B21"/>
    <w:rsid w:val="00250D43"/>
    <w:rsid w:val="00250EC7"/>
    <w:rsid w:val="00251171"/>
    <w:rsid w:val="00251178"/>
    <w:rsid w:val="00251682"/>
    <w:rsid w:val="00251992"/>
    <w:rsid w:val="00251E24"/>
    <w:rsid w:val="00251E62"/>
    <w:rsid w:val="00252273"/>
    <w:rsid w:val="002525DC"/>
    <w:rsid w:val="002529AB"/>
    <w:rsid w:val="002529B4"/>
    <w:rsid w:val="002533A8"/>
    <w:rsid w:val="002536EA"/>
    <w:rsid w:val="00253D38"/>
    <w:rsid w:val="00254D00"/>
    <w:rsid w:val="00255416"/>
    <w:rsid w:val="0025687A"/>
    <w:rsid w:val="0025690C"/>
    <w:rsid w:val="00256A43"/>
    <w:rsid w:val="00256D4E"/>
    <w:rsid w:val="00257008"/>
    <w:rsid w:val="00257359"/>
    <w:rsid w:val="0025789B"/>
    <w:rsid w:val="002610C8"/>
    <w:rsid w:val="00261110"/>
    <w:rsid w:val="0026139B"/>
    <w:rsid w:val="00261F61"/>
    <w:rsid w:val="00262259"/>
    <w:rsid w:val="002630B5"/>
    <w:rsid w:val="002633B6"/>
    <w:rsid w:val="0026394E"/>
    <w:rsid w:val="0026405B"/>
    <w:rsid w:val="002641F5"/>
    <w:rsid w:val="0026437C"/>
    <w:rsid w:val="002643D3"/>
    <w:rsid w:val="00264436"/>
    <w:rsid w:val="00264456"/>
    <w:rsid w:val="0026493E"/>
    <w:rsid w:val="00264B6B"/>
    <w:rsid w:val="00264D6B"/>
    <w:rsid w:val="002658B5"/>
    <w:rsid w:val="00266574"/>
    <w:rsid w:val="002666CD"/>
    <w:rsid w:val="002666F5"/>
    <w:rsid w:val="00266BC4"/>
    <w:rsid w:val="00266C25"/>
    <w:rsid w:val="002679AE"/>
    <w:rsid w:val="00267AEA"/>
    <w:rsid w:val="00270ADD"/>
    <w:rsid w:val="002715FD"/>
    <w:rsid w:val="00272E3E"/>
    <w:rsid w:val="0027305B"/>
    <w:rsid w:val="002732BC"/>
    <w:rsid w:val="002737D7"/>
    <w:rsid w:val="00273A0A"/>
    <w:rsid w:val="00273C67"/>
    <w:rsid w:val="00273E9D"/>
    <w:rsid w:val="00273F3E"/>
    <w:rsid w:val="00273F4A"/>
    <w:rsid w:val="002740C9"/>
    <w:rsid w:val="00274236"/>
    <w:rsid w:val="002746F5"/>
    <w:rsid w:val="00274D5E"/>
    <w:rsid w:val="002757B0"/>
    <w:rsid w:val="00275950"/>
    <w:rsid w:val="00275B8E"/>
    <w:rsid w:val="00275D7E"/>
    <w:rsid w:val="002761CC"/>
    <w:rsid w:val="002761F7"/>
    <w:rsid w:val="00276404"/>
    <w:rsid w:val="00276B46"/>
    <w:rsid w:val="00276EF7"/>
    <w:rsid w:val="00277191"/>
    <w:rsid w:val="002772D0"/>
    <w:rsid w:val="002772F0"/>
    <w:rsid w:val="00277308"/>
    <w:rsid w:val="0028033C"/>
    <w:rsid w:val="002803DD"/>
    <w:rsid w:val="00280715"/>
    <w:rsid w:val="0028082A"/>
    <w:rsid w:val="002808E1"/>
    <w:rsid w:val="00280963"/>
    <w:rsid w:val="00280AF3"/>
    <w:rsid w:val="00280C78"/>
    <w:rsid w:val="002811DB"/>
    <w:rsid w:val="0028146E"/>
    <w:rsid w:val="0028181E"/>
    <w:rsid w:val="00281BFE"/>
    <w:rsid w:val="00281E40"/>
    <w:rsid w:val="00282599"/>
    <w:rsid w:val="00283828"/>
    <w:rsid w:val="00283BDE"/>
    <w:rsid w:val="00283CDB"/>
    <w:rsid w:val="002842E7"/>
    <w:rsid w:val="00284557"/>
    <w:rsid w:val="00284570"/>
    <w:rsid w:val="00284996"/>
    <w:rsid w:val="00284B72"/>
    <w:rsid w:val="00284C04"/>
    <w:rsid w:val="00285453"/>
    <w:rsid w:val="00285531"/>
    <w:rsid w:val="002856A8"/>
    <w:rsid w:val="00285796"/>
    <w:rsid w:val="00286094"/>
    <w:rsid w:val="00286F22"/>
    <w:rsid w:val="00287486"/>
    <w:rsid w:val="002876B1"/>
    <w:rsid w:val="002876B2"/>
    <w:rsid w:val="00287996"/>
    <w:rsid w:val="00290043"/>
    <w:rsid w:val="002904B4"/>
    <w:rsid w:val="00290A57"/>
    <w:rsid w:val="00290BED"/>
    <w:rsid w:val="00291151"/>
    <w:rsid w:val="0029172E"/>
    <w:rsid w:val="002921C6"/>
    <w:rsid w:val="00292218"/>
    <w:rsid w:val="002922E1"/>
    <w:rsid w:val="002925D2"/>
    <w:rsid w:val="00292B19"/>
    <w:rsid w:val="00292C4B"/>
    <w:rsid w:val="00293012"/>
    <w:rsid w:val="002943C4"/>
    <w:rsid w:val="0029485F"/>
    <w:rsid w:val="00294E34"/>
    <w:rsid w:val="00294FB1"/>
    <w:rsid w:val="00295364"/>
    <w:rsid w:val="0029538D"/>
    <w:rsid w:val="002953E6"/>
    <w:rsid w:val="00295461"/>
    <w:rsid w:val="00295616"/>
    <w:rsid w:val="002957A6"/>
    <w:rsid w:val="00295ACC"/>
    <w:rsid w:val="00295FB8"/>
    <w:rsid w:val="0029649E"/>
    <w:rsid w:val="0029693E"/>
    <w:rsid w:val="00296C4F"/>
    <w:rsid w:val="00296FB0"/>
    <w:rsid w:val="0029741D"/>
    <w:rsid w:val="002A031E"/>
    <w:rsid w:val="002A05D3"/>
    <w:rsid w:val="002A0A6C"/>
    <w:rsid w:val="002A0AD2"/>
    <w:rsid w:val="002A13EC"/>
    <w:rsid w:val="002A1578"/>
    <w:rsid w:val="002A16A5"/>
    <w:rsid w:val="002A1CE4"/>
    <w:rsid w:val="002A1E7C"/>
    <w:rsid w:val="002A208F"/>
    <w:rsid w:val="002A2699"/>
    <w:rsid w:val="002A2728"/>
    <w:rsid w:val="002A2AFE"/>
    <w:rsid w:val="002A2F70"/>
    <w:rsid w:val="002A377E"/>
    <w:rsid w:val="002A3B48"/>
    <w:rsid w:val="002A3DE2"/>
    <w:rsid w:val="002A3E62"/>
    <w:rsid w:val="002A3F9F"/>
    <w:rsid w:val="002A4464"/>
    <w:rsid w:val="002A45FF"/>
    <w:rsid w:val="002A48E8"/>
    <w:rsid w:val="002A4B44"/>
    <w:rsid w:val="002A4C92"/>
    <w:rsid w:val="002A5646"/>
    <w:rsid w:val="002A6DD6"/>
    <w:rsid w:val="002A6E32"/>
    <w:rsid w:val="002A6F68"/>
    <w:rsid w:val="002A73AE"/>
    <w:rsid w:val="002A7AE2"/>
    <w:rsid w:val="002A7C69"/>
    <w:rsid w:val="002B088D"/>
    <w:rsid w:val="002B0F76"/>
    <w:rsid w:val="002B1340"/>
    <w:rsid w:val="002B13B9"/>
    <w:rsid w:val="002B1636"/>
    <w:rsid w:val="002B1893"/>
    <w:rsid w:val="002B29F4"/>
    <w:rsid w:val="002B3202"/>
    <w:rsid w:val="002B3759"/>
    <w:rsid w:val="002B40B3"/>
    <w:rsid w:val="002B43C5"/>
    <w:rsid w:val="002B4D54"/>
    <w:rsid w:val="002B4E71"/>
    <w:rsid w:val="002B5177"/>
    <w:rsid w:val="002B5B6D"/>
    <w:rsid w:val="002B6241"/>
    <w:rsid w:val="002B634B"/>
    <w:rsid w:val="002B69E5"/>
    <w:rsid w:val="002B6A3C"/>
    <w:rsid w:val="002B70FB"/>
    <w:rsid w:val="002B72C2"/>
    <w:rsid w:val="002B799F"/>
    <w:rsid w:val="002B7F47"/>
    <w:rsid w:val="002C054C"/>
    <w:rsid w:val="002C08F7"/>
    <w:rsid w:val="002C10B3"/>
    <w:rsid w:val="002C12ED"/>
    <w:rsid w:val="002C1772"/>
    <w:rsid w:val="002C1917"/>
    <w:rsid w:val="002C1BD0"/>
    <w:rsid w:val="002C1EEB"/>
    <w:rsid w:val="002C2137"/>
    <w:rsid w:val="002C2165"/>
    <w:rsid w:val="002C21C4"/>
    <w:rsid w:val="002C258D"/>
    <w:rsid w:val="002C36C1"/>
    <w:rsid w:val="002C39FA"/>
    <w:rsid w:val="002C3BDD"/>
    <w:rsid w:val="002C3C58"/>
    <w:rsid w:val="002C45CA"/>
    <w:rsid w:val="002C49A6"/>
    <w:rsid w:val="002C4A93"/>
    <w:rsid w:val="002C5339"/>
    <w:rsid w:val="002C5F35"/>
    <w:rsid w:val="002C6189"/>
    <w:rsid w:val="002C6695"/>
    <w:rsid w:val="002C68CB"/>
    <w:rsid w:val="002C6AE0"/>
    <w:rsid w:val="002C7929"/>
    <w:rsid w:val="002C7B36"/>
    <w:rsid w:val="002D01ED"/>
    <w:rsid w:val="002D0363"/>
    <w:rsid w:val="002D0B32"/>
    <w:rsid w:val="002D0C1B"/>
    <w:rsid w:val="002D0E75"/>
    <w:rsid w:val="002D0F45"/>
    <w:rsid w:val="002D18E7"/>
    <w:rsid w:val="002D1B81"/>
    <w:rsid w:val="002D1C0E"/>
    <w:rsid w:val="002D1CFB"/>
    <w:rsid w:val="002D1ECF"/>
    <w:rsid w:val="002D1F61"/>
    <w:rsid w:val="002D21C9"/>
    <w:rsid w:val="002D228E"/>
    <w:rsid w:val="002D2444"/>
    <w:rsid w:val="002D2B55"/>
    <w:rsid w:val="002D3237"/>
    <w:rsid w:val="002D334D"/>
    <w:rsid w:val="002D34BC"/>
    <w:rsid w:val="002D4231"/>
    <w:rsid w:val="002D4323"/>
    <w:rsid w:val="002D464D"/>
    <w:rsid w:val="002D4B81"/>
    <w:rsid w:val="002D4F3D"/>
    <w:rsid w:val="002D5EF8"/>
    <w:rsid w:val="002D601C"/>
    <w:rsid w:val="002D61DD"/>
    <w:rsid w:val="002D63F4"/>
    <w:rsid w:val="002D649E"/>
    <w:rsid w:val="002D7254"/>
    <w:rsid w:val="002D75B7"/>
    <w:rsid w:val="002D77AA"/>
    <w:rsid w:val="002D7BC1"/>
    <w:rsid w:val="002D7D5D"/>
    <w:rsid w:val="002E0319"/>
    <w:rsid w:val="002E0942"/>
    <w:rsid w:val="002E0D47"/>
    <w:rsid w:val="002E113A"/>
    <w:rsid w:val="002E1356"/>
    <w:rsid w:val="002E1630"/>
    <w:rsid w:val="002E18AE"/>
    <w:rsid w:val="002E214B"/>
    <w:rsid w:val="002E269B"/>
    <w:rsid w:val="002E2C6E"/>
    <w:rsid w:val="002E2CC9"/>
    <w:rsid w:val="002E31D1"/>
    <w:rsid w:val="002E3311"/>
    <w:rsid w:val="002E33A0"/>
    <w:rsid w:val="002E35E9"/>
    <w:rsid w:val="002E3787"/>
    <w:rsid w:val="002E3868"/>
    <w:rsid w:val="002E4059"/>
    <w:rsid w:val="002E4E3D"/>
    <w:rsid w:val="002E505F"/>
    <w:rsid w:val="002E527B"/>
    <w:rsid w:val="002E55D1"/>
    <w:rsid w:val="002E595D"/>
    <w:rsid w:val="002E5B80"/>
    <w:rsid w:val="002E6210"/>
    <w:rsid w:val="002E6288"/>
    <w:rsid w:val="002E685B"/>
    <w:rsid w:val="002E6C3A"/>
    <w:rsid w:val="002E73B9"/>
    <w:rsid w:val="002E750D"/>
    <w:rsid w:val="002E7719"/>
    <w:rsid w:val="002E796E"/>
    <w:rsid w:val="002F0473"/>
    <w:rsid w:val="002F067C"/>
    <w:rsid w:val="002F0DE7"/>
    <w:rsid w:val="002F1301"/>
    <w:rsid w:val="002F14D1"/>
    <w:rsid w:val="002F160A"/>
    <w:rsid w:val="002F1725"/>
    <w:rsid w:val="002F1786"/>
    <w:rsid w:val="002F1C65"/>
    <w:rsid w:val="002F2B0B"/>
    <w:rsid w:val="002F2E1C"/>
    <w:rsid w:val="002F2F9A"/>
    <w:rsid w:val="002F30B4"/>
    <w:rsid w:val="002F384A"/>
    <w:rsid w:val="002F38E4"/>
    <w:rsid w:val="002F3910"/>
    <w:rsid w:val="002F3AB0"/>
    <w:rsid w:val="002F45A9"/>
    <w:rsid w:val="002F45BD"/>
    <w:rsid w:val="002F499A"/>
    <w:rsid w:val="002F4B50"/>
    <w:rsid w:val="002F4FB4"/>
    <w:rsid w:val="002F5C7A"/>
    <w:rsid w:val="002F5F03"/>
    <w:rsid w:val="002F64CC"/>
    <w:rsid w:val="002F6503"/>
    <w:rsid w:val="002F6A84"/>
    <w:rsid w:val="002F6AF5"/>
    <w:rsid w:val="002F6B09"/>
    <w:rsid w:val="002F6BAD"/>
    <w:rsid w:val="002F71F5"/>
    <w:rsid w:val="002F73FB"/>
    <w:rsid w:val="002F7715"/>
    <w:rsid w:val="002F7CD6"/>
    <w:rsid w:val="0030008E"/>
    <w:rsid w:val="00300614"/>
    <w:rsid w:val="00300791"/>
    <w:rsid w:val="003010C1"/>
    <w:rsid w:val="0030186F"/>
    <w:rsid w:val="003018D1"/>
    <w:rsid w:val="00301C6D"/>
    <w:rsid w:val="00301E52"/>
    <w:rsid w:val="00302788"/>
    <w:rsid w:val="00302DD7"/>
    <w:rsid w:val="00303096"/>
    <w:rsid w:val="00303107"/>
    <w:rsid w:val="003035B9"/>
    <w:rsid w:val="00303C4B"/>
    <w:rsid w:val="00304201"/>
    <w:rsid w:val="00304924"/>
    <w:rsid w:val="00305366"/>
    <w:rsid w:val="003058FD"/>
    <w:rsid w:val="003059E7"/>
    <w:rsid w:val="00306000"/>
    <w:rsid w:val="0030683C"/>
    <w:rsid w:val="00306EB9"/>
    <w:rsid w:val="00306EFB"/>
    <w:rsid w:val="0030727E"/>
    <w:rsid w:val="003075CF"/>
    <w:rsid w:val="00307B1B"/>
    <w:rsid w:val="00307E27"/>
    <w:rsid w:val="00307F4A"/>
    <w:rsid w:val="003103EF"/>
    <w:rsid w:val="003107F1"/>
    <w:rsid w:val="003110FE"/>
    <w:rsid w:val="003112F8"/>
    <w:rsid w:val="00311BBA"/>
    <w:rsid w:val="00311DF3"/>
    <w:rsid w:val="003120DD"/>
    <w:rsid w:val="003122CF"/>
    <w:rsid w:val="00312313"/>
    <w:rsid w:val="00313A15"/>
    <w:rsid w:val="00314816"/>
    <w:rsid w:val="00314979"/>
    <w:rsid w:val="00314B56"/>
    <w:rsid w:val="00315611"/>
    <w:rsid w:val="003160A8"/>
    <w:rsid w:val="0031667B"/>
    <w:rsid w:val="00316AF6"/>
    <w:rsid w:val="00316B2A"/>
    <w:rsid w:val="003179EC"/>
    <w:rsid w:val="00317ECE"/>
    <w:rsid w:val="00320561"/>
    <w:rsid w:val="0032083E"/>
    <w:rsid w:val="00321D8F"/>
    <w:rsid w:val="00321DD3"/>
    <w:rsid w:val="00321FB5"/>
    <w:rsid w:val="003220CF"/>
    <w:rsid w:val="003220D0"/>
    <w:rsid w:val="003226BC"/>
    <w:rsid w:val="003229EE"/>
    <w:rsid w:val="00322F35"/>
    <w:rsid w:val="003231CE"/>
    <w:rsid w:val="00323792"/>
    <w:rsid w:val="00323B73"/>
    <w:rsid w:val="00323DD1"/>
    <w:rsid w:val="00323FA5"/>
    <w:rsid w:val="00324417"/>
    <w:rsid w:val="003246CB"/>
    <w:rsid w:val="00324F81"/>
    <w:rsid w:val="00324FA6"/>
    <w:rsid w:val="0032502B"/>
    <w:rsid w:val="003254FC"/>
    <w:rsid w:val="00325656"/>
    <w:rsid w:val="00325804"/>
    <w:rsid w:val="00325A8F"/>
    <w:rsid w:val="00325D39"/>
    <w:rsid w:val="0032616D"/>
    <w:rsid w:val="003265E9"/>
    <w:rsid w:val="00326872"/>
    <w:rsid w:val="00326BA7"/>
    <w:rsid w:val="00326F72"/>
    <w:rsid w:val="0032718B"/>
    <w:rsid w:val="00327215"/>
    <w:rsid w:val="0032745E"/>
    <w:rsid w:val="003279E3"/>
    <w:rsid w:val="00330123"/>
    <w:rsid w:val="003301AD"/>
    <w:rsid w:val="0033082C"/>
    <w:rsid w:val="0033099F"/>
    <w:rsid w:val="00330ED7"/>
    <w:rsid w:val="003315DA"/>
    <w:rsid w:val="003316EF"/>
    <w:rsid w:val="00332FC3"/>
    <w:rsid w:val="0033343C"/>
    <w:rsid w:val="00333531"/>
    <w:rsid w:val="00333B17"/>
    <w:rsid w:val="003346CC"/>
    <w:rsid w:val="003349F9"/>
    <w:rsid w:val="00335955"/>
    <w:rsid w:val="0033646A"/>
    <w:rsid w:val="003364E0"/>
    <w:rsid w:val="00336738"/>
    <w:rsid w:val="00336985"/>
    <w:rsid w:val="00336A12"/>
    <w:rsid w:val="00336FAF"/>
    <w:rsid w:val="00337040"/>
    <w:rsid w:val="00337152"/>
    <w:rsid w:val="00337313"/>
    <w:rsid w:val="00337EA3"/>
    <w:rsid w:val="0034057D"/>
    <w:rsid w:val="0034179C"/>
    <w:rsid w:val="003418F2"/>
    <w:rsid w:val="003419F3"/>
    <w:rsid w:val="00341D31"/>
    <w:rsid w:val="00341F38"/>
    <w:rsid w:val="0034205D"/>
    <w:rsid w:val="0034252D"/>
    <w:rsid w:val="00343384"/>
    <w:rsid w:val="00343A6C"/>
    <w:rsid w:val="00343F0B"/>
    <w:rsid w:val="00344755"/>
    <w:rsid w:val="0034492D"/>
    <w:rsid w:val="00344A43"/>
    <w:rsid w:val="00344E10"/>
    <w:rsid w:val="0034542B"/>
    <w:rsid w:val="0034589E"/>
    <w:rsid w:val="0034594C"/>
    <w:rsid w:val="003462FB"/>
    <w:rsid w:val="00346577"/>
    <w:rsid w:val="00346D7F"/>
    <w:rsid w:val="00347058"/>
    <w:rsid w:val="003473CC"/>
    <w:rsid w:val="00347846"/>
    <w:rsid w:val="0034798F"/>
    <w:rsid w:val="003479E2"/>
    <w:rsid w:val="0035050F"/>
    <w:rsid w:val="0035092B"/>
    <w:rsid w:val="00350AB7"/>
    <w:rsid w:val="0035131F"/>
    <w:rsid w:val="003516C9"/>
    <w:rsid w:val="00351A36"/>
    <w:rsid w:val="00351BCE"/>
    <w:rsid w:val="003521C3"/>
    <w:rsid w:val="00352436"/>
    <w:rsid w:val="00352460"/>
    <w:rsid w:val="0035252F"/>
    <w:rsid w:val="003526D8"/>
    <w:rsid w:val="00352BCA"/>
    <w:rsid w:val="00352F65"/>
    <w:rsid w:val="00353186"/>
    <w:rsid w:val="003532D5"/>
    <w:rsid w:val="003532FC"/>
    <w:rsid w:val="00353876"/>
    <w:rsid w:val="00353B65"/>
    <w:rsid w:val="00353CAC"/>
    <w:rsid w:val="00354805"/>
    <w:rsid w:val="00354DFB"/>
    <w:rsid w:val="0035527E"/>
    <w:rsid w:val="00356146"/>
    <w:rsid w:val="0035632A"/>
    <w:rsid w:val="0035653D"/>
    <w:rsid w:val="00356753"/>
    <w:rsid w:val="00356A35"/>
    <w:rsid w:val="0035748F"/>
    <w:rsid w:val="003577B9"/>
    <w:rsid w:val="0035782C"/>
    <w:rsid w:val="00357A9D"/>
    <w:rsid w:val="00357E8A"/>
    <w:rsid w:val="00357FAD"/>
    <w:rsid w:val="0036028C"/>
    <w:rsid w:val="00360528"/>
    <w:rsid w:val="00360905"/>
    <w:rsid w:val="0036109B"/>
    <w:rsid w:val="00361909"/>
    <w:rsid w:val="00361E14"/>
    <w:rsid w:val="00362532"/>
    <w:rsid w:val="003625FF"/>
    <w:rsid w:val="0036335C"/>
    <w:rsid w:val="0036355E"/>
    <w:rsid w:val="00363A5E"/>
    <w:rsid w:val="00363BAF"/>
    <w:rsid w:val="00363DF9"/>
    <w:rsid w:val="00363E5C"/>
    <w:rsid w:val="00363F2A"/>
    <w:rsid w:val="00363F8A"/>
    <w:rsid w:val="003641A1"/>
    <w:rsid w:val="00364407"/>
    <w:rsid w:val="00364AA9"/>
    <w:rsid w:val="00364C42"/>
    <w:rsid w:val="00364F57"/>
    <w:rsid w:val="003656BF"/>
    <w:rsid w:val="00365744"/>
    <w:rsid w:val="003659DC"/>
    <w:rsid w:val="00365D63"/>
    <w:rsid w:val="00366765"/>
    <w:rsid w:val="00366D56"/>
    <w:rsid w:val="00367A2D"/>
    <w:rsid w:val="00367B3A"/>
    <w:rsid w:val="003708D2"/>
    <w:rsid w:val="0037176E"/>
    <w:rsid w:val="0037178D"/>
    <w:rsid w:val="003718D1"/>
    <w:rsid w:val="00372606"/>
    <w:rsid w:val="003727B8"/>
    <w:rsid w:val="0037288C"/>
    <w:rsid w:val="003729C5"/>
    <w:rsid w:val="00372F3D"/>
    <w:rsid w:val="0037327C"/>
    <w:rsid w:val="003734AE"/>
    <w:rsid w:val="003735E5"/>
    <w:rsid w:val="003736BB"/>
    <w:rsid w:val="0037374A"/>
    <w:rsid w:val="00373F09"/>
    <w:rsid w:val="00373FF1"/>
    <w:rsid w:val="00374616"/>
    <w:rsid w:val="00374831"/>
    <w:rsid w:val="00374CF7"/>
    <w:rsid w:val="00374E3A"/>
    <w:rsid w:val="00375074"/>
    <w:rsid w:val="00375094"/>
    <w:rsid w:val="00375299"/>
    <w:rsid w:val="00375C72"/>
    <w:rsid w:val="003768A2"/>
    <w:rsid w:val="00376901"/>
    <w:rsid w:val="003769FE"/>
    <w:rsid w:val="00376B6D"/>
    <w:rsid w:val="00377326"/>
    <w:rsid w:val="003773AB"/>
    <w:rsid w:val="00377589"/>
    <w:rsid w:val="003775A9"/>
    <w:rsid w:val="00377A9F"/>
    <w:rsid w:val="00377C4A"/>
    <w:rsid w:val="003803C8"/>
    <w:rsid w:val="003806B6"/>
    <w:rsid w:val="00380720"/>
    <w:rsid w:val="00380F63"/>
    <w:rsid w:val="0038103E"/>
    <w:rsid w:val="003812ED"/>
    <w:rsid w:val="00381393"/>
    <w:rsid w:val="0038182F"/>
    <w:rsid w:val="00381AE9"/>
    <w:rsid w:val="00381DA7"/>
    <w:rsid w:val="00381DF6"/>
    <w:rsid w:val="003820AC"/>
    <w:rsid w:val="00382536"/>
    <w:rsid w:val="00382AB1"/>
    <w:rsid w:val="00382B45"/>
    <w:rsid w:val="00383586"/>
    <w:rsid w:val="00383C8E"/>
    <w:rsid w:val="00383F40"/>
    <w:rsid w:val="003840A4"/>
    <w:rsid w:val="0038449C"/>
    <w:rsid w:val="0038509C"/>
    <w:rsid w:val="00385421"/>
    <w:rsid w:val="00385717"/>
    <w:rsid w:val="0038584A"/>
    <w:rsid w:val="00385C5F"/>
    <w:rsid w:val="00385EAF"/>
    <w:rsid w:val="0038640F"/>
    <w:rsid w:val="003865AC"/>
    <w:rsid w:val="0038691A"/>
    <w:rsid w:val="003869C1"/>
    <w:rsid w:val="00386AC4"/>
    <w:rsid w:val="00386BEA"/>
    <w:rsid w:val="00386C3E"/>
    <w:rsid w:val="00386CBC"/>
    <w:rsid w:val="00387158"/>
    <w:rsid w:val="003874A4"/>
    <w:rsid w:val="003875A8"/>
    <w:rsid w:val="00387C50"/>
    <w:rsid w:val="00387D6C"/>
    <w:rsid w:val="003900FB"/>
    <w:rsid w:val="00390699"/>
    <w:rsid w:val="00390887"/>
    <w:rsid w:val="00390A9A"/>
    <w:rsid w:val="00390E1B"/>
    <w:rsid w:val="003910BD"/>
    <w:rsid w:val="00391171"/>
    <w:rsid w:val="0039160F"/>
    <w:rsid w:val="00391FEB"/>
    <w:rsid w:val="00392590"/>
    <w:rsid w:val="00392A3A"/>
    <w:rsid w:val="00392E3C"/>
    <w:rsid w:val="00392FC7"/>
    <w:rsid w:val="003930AE"/>
    <w:rsid w:val="00393380"/>
    <w:rsid w:val="003938C2"/>
    <w:rsid w:val="00393A05"/>
    <w:rsid w:val="00393D58"/>
    <w:rsid w:val="00393F8A"/>
    <w:rsid w:val="003941FB"/>
    <w:rsid w:val="0039427A"/>
    <w:rsid w:val="003942DF"/>
    <w:rsid w:val="00394520"/>
    <w:rsid w:val="003945BD"/>
    <w:rsid w:val="003948D9"/>
    <w:rsid w:val="00394A3D"/>
    <w:rsid w:val="00394A45"/>
    <w:rsid w:val="00394CF1"/>
    <w:rsid w:val="003951B6"/>
    <w:rsid w:val="0039571B"/>
    <w:rsid w:val="003957BD"/>
    <w:rsid w:val="00395832"/>
    <w:rsid w:val="00396161"/>
    <w:rsid w:val="003961B2"/>
    <w:rsid w:val="0039627B"/>
    <w:rsid w:val="0039689E"/>
    <w:rsid w:val="003973A9"/>
    <w:rsid w:val="00397561"/>
    <w:rsid w:val="00397B65"/>
    <w:rsid w:val="00397DBB"/>
    <w:rsid w:val="00397E19"/>
    <w:rsid w:val="00397F73"/>
    <w:rsid w:val="003A03AA"/>
    <w:rsid w:val="003A090F"/>
    <w:rsid w:val="003A0984"/>
    <w:rsid w:val="003A0AC9"/>
    <w:rsid w:val="003A0B33"/>
    <w:rsid w:val="003A101B"/>
    <w:rsid w:val="003A1152"/>
    <w:rsid w:val="003A119A"/>
    <w:rsid w:val="003A1390"/>
    <w:rsid w:val="003A1613"/>
    <w:rsid w:val="003A2C90"/>
    <w:rsid w:val="003A302D"/>
    <w:rsid w:val="003A3905"/>
    <w:rsid w:val="003A3A79"/>
    <w:rsid w:val="003A3EDD"/>
    <w:rsid w:val="003A407A"/>
    <w:rsid w:val="003A4281"/>
    <w:rsid w:val="003A43B2"/>
    <w:rsid w:val="003A4615"/>
    <w:rsid w:val="003A4890"/>
    <w:rsid w:val="003A4980"/>
    <w:rsid w:val="003A5DEA"/>
    <w:rsid w:val="003A60A7"/>
    <w:rsid w:val="003A69D3"/>
    <w:rsid w:val="003A6E7E"/>
    <w:rsid w:val="003A71DC"/>
    <w:rsid w:val="003A72BC"/>
    <w:rsid w:val="003A779F"/>
    <w:rsid w:val="003A78D6"/>
    <w:rsid w:val="003A79D8"/>
    <w:rsid w:val="003A7B43"/>
    <w:rsid w:val="003B01BA"/>
    <w:rsid w:val="003B0778"/>
    <w:rsid w:val="003B0AEE"/>
    <w:rsid w:val="003B0CE8"/>
    <w:rsid w:val="003B0D25"/>
    <w:rsid w:val="003B0F98"/>
    <w:rsid w:val="003B13AD"/>
    <w:rsid w:val="003B14BB"/>
    <w:rsid w:val="003B1545"/>
    <w:rsid w:val="003B1789"/>
    <w:rsid w:val="003B1CDB"/>
    <w:rsid w:val="003B2194"/>
    <w:rsid w:val="003B2286"/>
    <w:rsid w:val="003B3311"/>
    <w:rsid w:val="003B34FB"/>
    <w:rsid w:val="003B3AA4"/>
    <w:rsid w:val="003B46CB"/>
    <w:rsid w:val="003B47CC"/>
    <w:rsid w:val="003B4B28"/>
    <w:rsid w:val="003B4CE3"/>
    <w:rsid w:val="003B4CEE"/>
    <w:rsid w:val="003B50E8"/>
    <w:rsid w:val="003B568A"/>
    <w:rsid w:val="003B580C"/>
    <w:rsid w:val="003B59B3"/>
    <w:rsid w:val="003B5EF4"/>
    <w:rsid w:val="003B5FB4"/>
    <w:rsid w:val="003B6743"/>
    <w:rsid w:val="003B69A8"/>
    <w:rsid w:val="003B69CD"/>
    <w:rsid w:val="003B6F76"/>
    <w:rsid w:val="003B6FD3"/>
    <w:rsid w:val="003B7470"/>
    <w:rsid w:val="003B7807"/>
    <w:rsid w:val="003B7B12"/>
    <w:rsid w:val="003C0E23"/>
    <w:rsid w:val="003C131D"/>
    <w:rsid w:val="003C14F6"/>
    <w:rsid w:val="003C189A"/>
    <w:rsid w:val="003C3FA2"/>
    <w:rsid w:val="003C405D"/>
    <w:rsid w:val="003C4322"/>
    <w:rsid w:val="003C4DE8"/>
    <w:rsid w:val="003C5303"/>
    <w:rsid w:val="003C5A02"/>
    <w:rsid w:val="003C5A2B"/>
    <w:rsid w:val="003C5B91"/>
    <w:rsid w:val="003C5C01"/>
    <w:rsid w:val="003C5C5A"/>
    <w:rsid w:val="003C5EA7"/>
    <w:rsid w:val="003C5EA9"/>
    <w:rsid w:val="003C5F67"/>
    <w:rsid w:val="003C5FDE"/>
    <w:rsid w:val="003C6192"/>
    <w:rsid w:val="003C6890"/>
    <w:rsid w:val="003C6B78"/>
    <w:rsid w:val="003C7990"/>
    <w:rsid w:val="003C7B6D"/>
    <w:rsid w:val="003C7C38"/>
    <w:rsid w:val="003C7FF1"/>
    <w:rsid w:val="003D073C"/>
    <w:rsid w:val="003D0CBB"/>
    <w:rsid w:val="003D0F2E"/>
    <w:rsid w:val="003D17F2"/>
    <w:rsid w:val="003D2304"/>
    <w:rsid w:val="003D2322"/>
    <w:rsid w:val="003D29F2"/>
    <w:rsid w:val="003D2BC7"/>
    <w:rsid w:val="003D30B7"/>
    <w:rsid w:val="003D31F9"/>
    <w:rsid w:val="003D32AA"/>
    <w:rsid w:val="003D3426"/>
    <w:rsid w:val="003D3539"/>
    <w:rsid w:val="003D428F"/>
    <w:rsid w:val="003D456D"/>
    <w:rsid w:val="003D489E"/>
    <w:rsid w:val="003D48CA"/>
    <w:rsid w:val="003D4AC8"/>
    <w:rsid w:val="003D4ECB"/>
    <w:rsid w:val="003D5124"/>
    <w:rsid w:val="003D6750"/>
    <w:rsid w:val="003D6999"/>
    <w:rsid w:val="003D6F3A"/>
    <w:rsid w:val="003D74ED"/>
    <w:rsid w:val="003E0367"/>
    <w:rsid w:val="003E09E2"/>
    <w:rsid w:val="003E0FAD"/>
    <w:rsid w:val="003E0FD5"/>
    <w:rsid w:val="003E194C"/>
    <w:rsid w:val="003E19FD"/>
    <w:rsid w:val="003E1B05"/>
    <w:rsid w:val="003E1BCC"/>
    <w:rsid w:val="003E1BF7"/>
    <w:rsid w:val="003E1C15"/>
    <w:rsid w:val="003E2244"/>
    <w:rsid w:val="003E22B7"/>
    <w:rsid w:val="003E24EB"/>
    <w:rsid w:val="003E26E8"/>
    <w:rsid w:val="003E299B"/>
    <w:rsid w:val="003E2A50"/>
    <w:rsid w:val="003E329A"/>
    <w:rsid w:val="003E32C2"/>
    <w:rsid w:val="003E487E"/>
    <w:rsid w:val="003E4915"/>
    <w:rsid w:val="003E4BB3"/>
    <w:rsid w:val="003E50F5"/>
    <w:rsid w:val="003E633E"/>
    <w:rsid w:val="003E6355"/>
    <w:rsid w:val="003E6701"/>
    <w:rsid w:val="003E67A7"/>
    <w:rsid w:val="003E69F5"/>
    <w:rsid w:val="003E6AC2"/>
    <w:rsid w:val="003E70EA"/>
    <w:rsid w:val="003E74D6"/>
    <w:rsid w:val="003E755E"/>
    <w:rsid w:val="003E75AE"/>
    <w:rsid w:val="003E7698"/>
    <w:rsid w:val="003F011B"/>
    <w:rsid w:val="003F096D"/>
    <w:rsid w:val="003F0E51"/>
    <w:rsid w:val="003F0F99"/>
    <w:rsid w:val="003F1226"/>
    <w:rsid w:val="003F1280"/>
    <w:rsid w:val="003F16AA"/>
    <w:rsid w:val="003F192D"/>
    <w:rsid w:val="003F21D4"/>
    <w:rsid w:val="003F21DD"/>
    <w:rsid w:val="003F2464"/>
    <w:rsid w:val="003F254B"/>
    <w:rsid w:val="003F30F4"/>
    <w:rsid w:val="003F3207"/>
    <w:rsid w:val="003F3966"/>
    <w:rsid w:val="003F3A29"/>
    <w:rsid w:val="003F3B0C"/>
    <w:rsid w:val="003F3BC3"/>
    <w:rsid w:val="003F40D4"/>
    <w:rsid w:val="003F41F8"/>
    <w:rsid w:val="003F42CF"/>
    <w:rsid w:val="003F4514"/>
    <w:rsid w:val="003F4536"/>
    <w:rsid w:val="003F475F"/>
    <w:rsid w:val="003F4811"/>
    <w:rsid w:val="003F48CC"/>
    <w:rsid w:val="003F5079"/>
    <w:rsid w:val="003F5A52"/>
    <w:rsid w:val="003F5D60"/>
    <w:rsid w:val="003F5F8F"/>
    <w:rsid w:val="003F7460"/>
    <w:rsid w:val="003F7588"/>
    <w:rsid w:val="003F7FA6"/>
    <w:rsid w:val="0040006E"/>
    <w:rsid w:val="0040029A"/>
    <w:rsid w:val="00400447"/>
    <w:rsid w:val="00400B4D"/>
    <w:rsid w:val="00400F7A"/>
    <w:rsid w:val="004014CE"/>
    <w:rsid w:val="00401A0F"/>
    <w:rsid w:val="00401BA4"/>
    <w:rsid w:val="0040213D"/>
    <w:rsid w:val="00402C25"/>
    <w:rsid w:val="00403991"/>
    <w:rsid w:val="004041CE"/>
    <w:rsid w:val="004042F8"/>
    <w:rsid w:val="00404446"/>
    <w:rsid w:val="00404651"/>
    <w:rsid w:val="00404702"/>
    <w:rsid w:val="004061F4"/>
    <w:rsid w:val="0040686A"/>
    <w:rsid w:val="00406897"/>
    <w:rsid w:val="00406BCD"/>
    <w:rsid w:val="00407BF3"/>
    <w:rsid w:val="00407EB8"/>
    <w:rsid w:val="00407F67"/>
    <w:rsid w:val="00407FC0"/>
    <w:rsid w:val="00410623"/>
    <w:rsid w:val="004127FB"/>
    <w:rsid w:val="00412BE4"/>
    <w:rsid w:val="00412BEA"/>
    <w:rsid w:val="00412DE9"/>
    <w:rsid w:val="004132FF"/>
    <w:rsid w:val="004133DA"/>
    <w:rsid w:val="004136D1"/>
    <w:rsid w:val="00413AA4"/>
    <w:rsid w:val="00413C88"/>
    <w:rsid w:val="0041435D"/>
    <w:rsid w:val="00414FFD"/>
    <w:rsid w:val="00415389"/>
    <w:rsid w:val="004154F9"/>
    <w:rsid w:val="004155A7"/>
    <w:rsid w:val="00415894"/>
    <w:rsid w:val="00415C6F"/>
    <w:rsid w:val="00415FBB"/>
    <w:rsid w:val="0041606A"/>
    <w:rsid w:val="004160DA"/>
    <w:rsid w:val="00416283"/>
    <w:rsid w:val="0041633B"/>
    <w:rsid w:val="0041663C"/>
    <w:rsid w:val="00417461"/>
    <w:rsid w:val="00420175"/>
    <w:rsid w:val="0042074B"/>
    <w:rsid w:val="0042080E"/>
    <w:rsid w:val="004211BB"/>
    <w:rsid w:val="004219E8"/>
    <w:rsid w:val="00421AFC"/>
    <w:rsid w:val="0042204A"/>
    <w:rsid w:val="004224C3"/>
    <w:rsid w:val="00422F89"/>
    <w:rsid w:val="004231F7"/>
    <w:rsid w:val="004233AD"/>
    <w:rsid w:val="004233E9"/>
    <w:rsid w:val="00424484"/>
    <w:rsid w:val="00424897"/>
    <w:rsid w:val="00424FCC"/>
    <w:rsid w:val="00425464"/>
    <w:rsid w:val="0042578C"/>
    <w:rsid w:val="00425A54"/>
    <w:rsid w:val="00425B3B"/>
    <w:rsid w:val="00425EC2"/>
    <w:rsid w:val="0042640E"/>
    <w:rsid w:val="004267A4"/>
    <w:rsid w:val="004267E0"/>
    <w:rsid w:val="00426ED2"/>
    <w:rsid w:val="0042719A"/>
    <w:rsid w:val="00427B2E"/>
    <w:rsid w:val="00427BA4"/>
    <w:rsid w:val="00427D47"/>
    <w:rsid w:val="004317C3"/>
    <w:rsid w:val="00431840"/>
    <w:rsid w:val="00431AEB"/>
    <w:rsid w:val="00431B1F"/>
    <w:rsid w:val="00431B36"/>
    <w:rsid w:val="004320F0"/>
    <w:rsid w:val="00432647"/>
    <w:rsid w:val="00432C32"/>
    <w:rsid w:val="00432F24"/>
    <w:rsid w:val="004335C5"/>
    <w:rsid w:val="00433633"/>
    <w:rsid w:val="004336AA"/>
    <w:rsid w:val="00433A66"/>
    <w:rsid w:val="004340D6"/>
    <w:rsid w:val="0043441C"/>
    <w:rsid w:val="0043450D"/>
    <w:rsid w:val="004347AD"/>
    <w:rsid w:val="0043482D"/>
    <w:rsid w:val="00434CE9"/>
    <w:rsid w:val="004364A0"/>
    <w:rsid w:val="00436871"/>
    <w:rsid w:val="00436930"/>
    <w:rsid w:val="00436B85"/>
    <w:rsid w:val="00436EE0"/>
    <w:rsid w:val="00436F2E"/>
    <w:rsid w:val="00437111"/>
    <w:rsid w:val="00437137"/>
    <w:rsid w:val="0043715B"/>
    <w:rsid w:val="00437553"/>
    <w:rsid w:val="00437686"/>
    <w:rsid w:val="00437A41"/>
    <w:rsid w:val="00437AF5"/>
    <w:rsid w:val="00437C15"/>
    <w:rsid w:val="004401D1"/>
    <w:rsid w:val="004403AA"/>
    <w:rsid w:val="0044100C"/>
    <w:rsid w:val="00441912"/>
    <w:rsid w:val="00441956"/>
    <w:rsid w:val="00441BFA"/>
    <w:rsid w:val="00441C91"/>
    <w:rsid w:val="00441DE0"/>
    <w:rsid w:val="00441F27"/>
    <w:rsid w:val="00442133"/>
    <w:rsid w:val="00442940"/>
    <w:rsid w:val="00442BF8"/>
    <w:rsid w:val="00442F14"/>
    <w:rsid w:val="00443213"/>
    <w:rsid w:val="00443714"/>
    <w:rsid w:val="00444364"/>
    <w:rsid w:val="0044467B"/>
    <w:rsid w:val="004446ED"/>
    <w:rsid w:val="00444708"/>
    <w:rsid w:val="004447AB"/>
    <w:rsid w:val="004449BC"/>
    <w:rsid w:val="00444CE6"/>
    <w:rsid w:val="00444DD9"/>
    <w:rsid w:val="00445086"/>
    <w:rsid w:val="00445127"/>
    <w:rsid w:val="00445A05"/>
    <w:rsid w:val="00445BFF"/>
    <w:rsid w:val="00445C35"/>
    <w:rsid w:val="00445C58"/>
    <w:rsid w:val="004462B3"/>
    <w:rsid w:val="0044644A"/>
    <w:rsid w:val="00446481"/>
    <w:rsid w:val="004464F6"/>
    <w:rsid w:val="004466E7"/>
    <w:rsid w:val="00447645"/>
    <w:rsid w:val="004476BF"/>
    <w:rsid w:val="00447746"/>
    <w:rsid w:val="004478FB"/>
    <w:rsid w:val="00447B17"/>
    <w:rsid w:val="00447C73"/>
    <w:rsid w:val="00447C86"/>
    <w:rsid w:val="00447CE4"/>
    <w:rsid w:val="0045099D"/>
    <w:rsid w:val="00450A3F"/>
    <w:rsid w:val="00450F41"/>
    <w:rsid w:val="00451221"/>
    <w:rsid w:val="00451D88"/>
    <w:rsid w:val="00452103"/>
    <w:rsid w:val="00452469"/>
    <w:rsid w:val="004524A8"/>
    <w:rsid w:val="0045265E"/>
    <w:rsid w:val="0045269B"/>
    <w:rsid w:val="004528BC"/>
    <w:rsid w:val="00452E5B"/>
    <w:rsid w:val="00453098"/>
    <w:rsid w:val="00453893"/>
    <w:rsid w:val="00454D24"/>
    <w:rsid w:val="00455017"/>
    <w:rsid w:val="00455169"/>
    <w:rsid w:val="004554A7"/>
    <w:rsid w:val="00455690"/>
    <w:rsid w:val="004566E8"/>
    <w:rsid w:val="004569C7"/>
    <w:rsid w:val="00456A52"/>
    <w:rsid w:val="00456C0F"/>
    <w:rsid w:val="004570C7"/>
    <w:rsid w:val="00457224"/>
    <w:rsid w:val="004572AE"/>
    <w:rsid w:val="00457555"/>
    <w:rsid w:val="00457A08"/>
    <w:rsid w:val="00457B8E"/>
    <w:rsid w:val="00457C58"/>
    <w:rsid w:val="004606E6"/>
    <w:rsid w:val="00460AE7"/>
    <w:rsid w:val="00460BDC"/>
    <w:rsid w:val="0046137D"/>
    <w:rsid w:val="004614A5"/>
    <w:rsid w:val="00461523"/>
    <w:rsid w:val="0046207C"/>
    <w:rsid w:val="00462450"/>
    <w:rsid w:val="00462535"/>
    <w:rsid w:val="0046275A"/>
    <w:rsid w:val="004628BB"/>
    <w:rsid w:val="00462D81"/>
    <w:rsid w:val="00462EB0"/>
    <w:rsid w:val="00463197"/>
    <w:rsid w:val="00463377"/>
    <w:rsid w:val="0046398C"/>
    <w:rsid w:val="00463C86"/>
    <w:rsid w:val="00463E61"/>
    <w:rsid w:val="00463F9C"/>
    <w:rsid w:val="00464052"/>
    <w:rsid w:val="004649A6"/>
    <w:rsid w:val="0046535C"/>
    <w:rsid w:val="004657CC"/>
    <w:rsid w:val="00465DC9"/>
    <w:rsid w:val="00466A09"/>
    <w:rsid w:val="00466A71"/>
    <w:rsid w:val="00466AD8"/>
    <w:rsid w:val="0046706F"/>
    <w:rsid w:val="00467944"/>
    <w:rsid w:val="00467E37"/>
    <w:rsid w:val="00470762"/>
    <w:rsid w:val="004709AE"/>
    <w:rsid w:val="00470BC2"/>
    <w:rsid w:val="00470EEB"/>
    <w:rsid w:val="0047135A"/>
    <w:rsid w:val="00471B27"/>
    <w:rsid w:val="00471BA6"/>
    <w:rsid w:val="00471F94"/>
    <w:rsid w:val="0047224B"/>
    <w:rsid w:val="00472352"/>
    <w:rsid w:val="00472E27"/>
    <w:rsid w:val="00473028"/>
    <w:rsid w:val="004733C5"/>
    <w:rsid w:val="00473669"/>
    <w:rsid w:val="00473D69"/>
    <w:rsid w:val="00474D0F"/>
    <w:rsid w:val="00475193"/>
    <w:rsid w:val="00475627"/>
    <w:rsid w:val="00476038"/>
    <w:rsid w:val="004764EB"/>
    <w:rsid w:val="00476A20"/>
    <w:rsid w:val="0047792F"/>
    <w:rsid w:val="004809F0"/>
    <w:rsid w:val="0048163B"/>
    <w:rsid w:val="004817BE"/>
    <w:rsid w:val="00482078"/>
    <w:rsid w:val="0048214A"/>
    <w:rsid w:val="00482477"/>
    <w:rsid w:val="00483527"/>
    <w:rsid w:val="0048356A"/>
    <w:rsid w:val="00483A0C"/>
    <w:rsid w:val="00483C16"/>
    <w:rsid w:val="004841AE"/>
    <w:rsid w:val="004845D1"/>
    <w:rsid w:val="00484855"/>
    <w:rsid w:val="004848C0"/>
    <w:rsid w:val="00484BDF"/>
    <w:rsid w:val="00485619"/>
    <w:rsid w:val="0048584B"/>
    <w:rsid w:val="00485A6F"/>
    <w:rsid w:val="00485AB6"/>
    <w:rsid w:val="00485E53"/>
    <w:rsid w:val="00485E58"/>
    <w:rsid w:val="004865AF"/>
    <w:rsid w:val="0048697D"/>
    <w:rsid w:val="00486ED7"/>
    <w:rsid w:val="004870CD"/>
    <w:rsid w:val="00490489"/>
    <w:rsid w:val="00490780"/>
    <w:rsid w:val="00490879"/>
    <w:rsid w:val="00490E87"/>
    <w:rsid w:val="0049122F"/>
    <w:rsid w:val="00491E24"/>
    <w:rsid w:val="00492267"/>
    <w:rsid w:val="004927E4"/>
    <w:rsid w:val="00492B3B"/>
    <w:rsid w:val="004936D4"/>
    <w:rsid w:val="004938DC"/>
    <w:rsid w:val="00493BF2"/>
    <w:rsid w:val="00493E25"/>
    <w:rsid w:val="0049403C"/>
    <w:rsid w:val="004951E6"/>
    <w:rsid w:val="00495C03"/>
    <w:rsid w:val="00496059"/>
    <w:rsid w:val="004960B2"/>
    <w:rsid w:val="0049635E"/>
    <w:rsid w:val="00496981"/>
    <w:rsid w:val="00497207"/>
    <w:rsid w:val="00497277"/>
    <w:rsid w:val="0049791C"/>
    <w:rsid w:val="00497C7E"/>
    <w:rsid w:val="004A028A"/>
    <w:rsid w:val="004A0548"/>
    <w:rsid w:val="004A057C"/>
    <w:rsid w:val="004A1564"/>
    <w:rsid w:val="004A15AA"/>
    <w:rsid w:val="004A15EE"/>
    <w:rsid w:val="004A16D3"/>
    <w:rsid w:val="004A1F80"/>
    <w:rsid w:val="004A2136"/>
    <w:rsid w:val="004A22DF"/>
    <w:rsid w:val="004A2699"/>
    <w:rsid w:val="004A2C82"/>
    <w:rsid w:val="004A34F0"/>
    <w:rsid w:val="004A39D1"/>
    <w:rsid w:val="004A4009"/>
    <w:rsid w:val="004A4075"/>
    <w:rsid w:val="004A425A"/>
    <w:rsid w:val="004A43A9"/>
    <w:rsid w:val="004A4414"/>
    <w:rsid w:val="004A4471"/>
    <w:rsid w:val="004A4D32"/>
    <w:rsid w:val="004A55CB"/>
    <w:rsid w:val="004A55FF"/>
    <w:rsid w:val="004A5E16"/>
    <w:rsid w:val="004A675F"/>
    <w:rsid w:val="004A6CE8"/>
    <w:rsid w:val="004A7151"/>
    <w:rsid w:val="004A743F"/>
    <w:rsid w:val="004A753C"/>
    <w:rsid w:val="004A7633"/>
    <w:rsid w:val="004A785B"/>
    <w:rsid w:val="004A7BAE"/>
    <w:rsid w:val="004A7D43"/>
    <w:rsid w:val="004B057F"/>
    <w:rsid w:val="004B09DE"/>
    <w:rsid w:val="004B0A89"/>
    <w:rsid w:val="004B0BE4"/>
    <w:rsid w:val="004B0DBE"/>
    <w:rsid w:val="004B0FDD"/>
    <w:rsid w:val="004B104C"/>
    <w:rsid w:val="004B1B13"/>
    <w:rsid w:val="004B1D31"/>
    <w:rsid w:val="004B1D59"/>
    <w:rsid w:val="004B227F"/>
    <w:rsid w:val="004B2339"/>
    <w:rsid w:val="004B261B"/>
    <w:rsid w:val="004B2AE6"/>
    <w:rsid w:val="004B3F9C"/>
    <w:rsid w:val="004B41D3"/>
    <w:rsid w:val="004B43D4"/>
    <w:rsid w:val="004B5247"/>
    <w:rsid w:val="004B5650"/>
    <w:rsid w:val="004B5A0B"/>
    <w:rsid w:val="004B5C0D"/>
    <w:rsid w:val="004B5F61"/>
    <w:rsid w:val="004B6450"/>
    <w:rsid w:val="004B704D"/>
    <w:rsid w:val="004B7051"/>
    <w:rsid w:val="004B7268"/>
    <w:rsid w:val="004B7271"/>
    <w:rsid w:val="004B7412"/>
    <w:rsid w:val="004B744D"/>
    <w:rsid w:val="004B7CF0"/>
    <w:rsid w:val="004C01F2"/>
    <w:rsid w:val="004C05FD"/>
    <w:rsid w:val="004C07FD"/>
    <w:rsid w:val="004C0D6C"/>
    <w:rsid w:val="004C1625"/>
    <w:rsid w:val="004C1636"/>
    <w:rsid w:val="004C1801"/>
    <w:rsid w:val="004C1921"/>
    <w:rsid w:val="004C1E9E"/>
    <w:rsid w:val="004C1F20"/>
    <w:rsid w:val="004C2311"/>
    <w:rsid w:val="004C24AC"/>
    <w:rsid w:val="004C2633"/>
    <w:rsid w:val="004C2C10"/>
    <w:rsid w:val="004C2C81"/>
    <w:rsid w:val="004C2D09"/>
    <w:rsid w:val="004C2ECC"/>
    <w:rsid w:val="004C2FB9"/>
    <w:rsid w:val="004C2FE3"/>
    <w:rsid w:val="004C317C"/>
    <w:rsid w:val="004C3253"/>
    <w:rsid w:val="004C368A"/>
    <w:rsid w:val="004C396D"/>
    <w:rsid w:val="004C4200"/>
    <w:rsid w:val="004C43A6"/>
    <w:rsid w:val="004C44C1"/>
    <w:rsid w:val="004C479B"/>
    <w:rsid w:val="004C4A1B"/>
    <w:rsid w:val="004C5793"/>
    <w:rsid w:val="004C5F24"/>
    <w:rsid w:val="004C6013"/>
    <w:rsid w:val="004C6173"/>
    <w:rsid w:val="004C6AAE"/>
    <w:rsid w:val="004C6C61"/>
    <w:rsid w:val="004C79B3"/>
    <w:rsid w:val="004C7F10"/>
    <w:rsid w:val="004D0280"/>
    <w:rsid w:val="004D0360"/>
    <w:rsid w:val="004D0F94"/>
    <w:rsid w:val="004D1163"/>
    <w:rsid w:val="004D12F4"/>
    <w:rsid w:val="004D16D0"/>
    <w:rsid w:val="004D17FD"/>
    <w:rsid w:val="004D1C81"/>
    <w:rsid w:val="004D21C4"/>
    <w:rsid w:val="004D2645"/>
    <w:rsid w:val="004D2817"/>
    <w:rsid w:val="004D2869"/>
    <w:rsid w:val="004D2D11"/>
    <w:rsid w:val="004D31D1"/>
    <w:rsid w:val="004D325B"/>
    <w:rsid w:val="004D373B"/>
    <w:rsid w:val="004D3950"/>
    <w:rsid w:val="004D3D73"/>
    <w:rsid w:val="004D3F40"/>
    <w:rsid w:val="004D44DD"/>
    <w:rsid w:val="004D45F4"/>
    <w:rsid w:val="004D463F"/>
    <w:rsid w:val="004D464D"/>
    <w:rsid w:val="004D4898"/>
    <w:rsid w:val="004D4985"/>
    <w:rsid w:val="004D4BA7"/>
    <w:rsid w:val="004D4D51"/>
    <w:rsid w:val="004D5221"/>
    <w:rsid w:val="004D5531"/>
    <w:rsid w:val="004D5680"/>
    <w:rsid w:val="004D63D0"/>
    <w:rsid w:val="004D77D7"/>
    <w:rsid w:val="004E0076"/>
    <w:rsid w:val="004E0448"/>
    <w:rsid w:val="004E18E1"/>
    <w:rsid w:val="004E1BCE"/>
    <w:rsid w:val="004E1DBF"/>
    <w:rsid w:val="004E1E24"/>
    <w:rsid w:val="004E1E4C"/>
    <w:rsid w:val="004E32A6"/>
    <w:rsid w:val="004E39FD"/>
    <w:rsid w:val="004E3ACD"/>
    <w:rsid w:val="004E3CCE"/>
    <w:rsid w:val="004E3CE8"/>
    <w:rsid w:val="004E40DC"/>
    <w:rsid w:val="004E451C"/>
    <w:rsid w:val="004E4620"/>
    <w:rsid w:val="004E48B5"/>
    <w:rsid w:val="004E51D2"/>
    <w:rsid w:val="004E5CDA"/>
    <w:rsid w:val="004E69FF"/>
    <w:rsid w:val="004E6E89"/>
    <w:rsid w:val="004E6E92"/>
    <w:rsid w:val="004E6F7A"/>
    <w:rsid w:val="004E71C6"/>
    <w:rsid w:val="004E74BD"/>
    <w:rsid w:val="004E77C5"/>
    <w:rsid w:val="004F004A"/>
    <w:rsid w:val="004F00BE"/>
    <w:rsid w:val="004F07DC"/>
    <w:rsid w:val="004F0F6E"/>
    <w:rsid w:val="004F10C9"/>
    <w:rsid w:val="004F13ED"/>
    <w:rsid w:val="004F146D"/>
    <w:rsid w:val="004F185E"/>
    <w:rsid w:val="004F220D"/>
    <w:rsid w:val="004F248B"/>
    <w:rsid w:val="004F2E05"/>
    <w:rsid w:val="004F340C"/>
    <w:rsid w:val="004F3803"/>
    <w:rsid w:val="004F3D27"/>
    <w:rsid w:val="004F4070"/>
    <w:rsid w:val="004F42AC"/>
    <w:rsid w:val="004F42E6"/>
    <w:rsid w:val="004F431F"/>
    <w:rsid w:val="004F4EA1"/>
    <w:rsid w:val="004F5F8E"/>
    <w:rsid w:val="004F6290"/>
    <w:rsid w:val="004F6801"/>
    <w:rsid w:val="004F6A84"/>
    <w:rsid w:val="004F6C71"/>
    <w:rsid w:val="004F6FB6"/>
    <w:rsid w:val="004F797A"/>
    <w:rsid w:val="004F7C8E"/>
    <w:rsid w:val="004F7FAB"/>
    <w:rsid w:val="00500448"/>
    <w:rsid w:val="00500979"/>
    <w:rsid w:val="00501E35"/>
    <w:rsid w:val="00502339"/>
    <w:rsid w:val="0050246C"/>
    <w:rsid w:val="0050249C"/>
    <w:rsid w:val="0050289E"/>
    <w:rsid w:val="00502A42"/>
    <w:rsid w:val="00503567"/>
    <w:rsid w:val="005035AB"/>
    <w:rsid w:val="00504136"/>
    <w:rsid w:val="00504555"/>
    <w:rsid w:val="0050506B"/>
    <w:rsid w:val="00505236"/>
    <w:rsid w:val="005056EE"/>
    <w:rsid w:val="005059C1"/>
    <w:rsid w:val="00506112"/>
    <w:rsid w:val="00506E4A"/>
    <w:rsid w:val="00506EEC"/>
    <w:rsid w:val="00506FDA"/>
    <w:rsid w:val="00507227"/>
    <w:rsid w:val="00507476"/>
    <w:rsid w:val="0050762E"/>
    <w:rsid w:val="005077EE"/>
    <w:rsid w:val="005078F9"/>
    <w:rsid w:val="00507AC7"/>
    <w:rsid w:val="00507B20"/>
    <w:rsid w:val="00507E90"/>
    <w:rsid w:val="00507EC0"/>
    <w:rsid w:val="00510199"/>
    <w:rsid w:val="00510721"/>
    <w:rsid w:val="00510D0F"/>
    <w:rsid w:val="00510EC4"/>
    <w:rsid w:val="00510F9B"/>
    <w:rsid w:val="00511086"/>
    <w:rsid w:val="00511148"/>
    <w:rsid w:val="005115D9"/>
    <w:rsid w:val="0051173E"/>
    <w:rsid w:val="0051207F"/>
    <w:rsid w:val="005124E1"/>
    <w:rsid w:val="00512C17"/>
    <w:rsid w:val="00513248"/>
    <w:rsid w:val="00513283"/>
    <w:rsid w:val="00513587"/>
    <w:rsid w:val="00513A3F"/>
    <w:rsid w:val="00514815"/>
    <w:rsid w:val="00514CFD"/>
    <w:rsid w:val="00514F42"/>
    <w:rsid w:val="00515615"/>
    <w:rsid w:val="00515D85"/>
    <w:rsid w:val="0051695E"/>
    <w:rsid w:val="00516ADE"/>
    <w:rsid w:val="00517024"/>
    <w:rsid w:val="0051726E"/>
    <w:rsid w:val="005176B7"/>
    <w:rsid w:val="00517B04"/>
    <w:rsid w:val="00520F89"/>
    <w:rsid w:val="00521151"/>
    <w:rsid w:val="00521445"/>
    <w:rsid w:val="0052154B"/>
    <w:rsid w:val="00521986"/>
    <w:rsid w:val="00521A37"/>
    <w:rsid w:val="00521C72"/>
    <w:rsid w:val="00521F92"/>
    <w:rsid w:val="00522797"/>
    <w:rsid w:val="00522AA3"/>
    <w:rsid w:val="00522F8F"/>
    <w:rsid w:val="00522FEC"/>
    <w:rsid w:val="00522FF8"/>
    <w:rsid w:val="00523184"/>
    <w:rsid w:val="0052352E"/>
    <w:rsid w:val="0052429A"/>
    <w:rsid w:val="005243CF"/>
    <w:rsid w:val="0052479F"/>
    <w:rsid w:val="005247BD"/>
    <w:rsid w:val="0052485A"/>
    <w:rsid w:val="0052525A"/>
    <w:rsid w:val="00525BEC"/>
    <w:rsid w:val="00525EE8"/>
    <w:rsid w:val="00526134"/>
    <w:rsid w:val="00526A6D"/>
    <w:rsid w:val="00526F49"/>
    <w:rsid w:val="005270FA"/>
    <w:rsid w:val="00527649"/>
    <w:rsid w:val="005300B4"/>
    <w:rsid w:val="00530247"/>
    <w:rsid w:val="00530EB4"/>
    <w:rsid w:val="005318B5"/>
    <w:rsid w:val="0053237B"/>
    <w:rsid w:val="0053290D"/>
    <w:rsid w:val="00532BBB"/>
    <w:rsid w:val="00533019"/>
    <w:rsid w:val="0053331D"/>
    <w:rsid w:val="00533B4D"/>
    <w:rsid w:val="00533D1B"/>
    <w:rsid w:val="00533E0B"/>
    <w:rsid w:val="00533EDD"/>
    <w:rsid w:val="0053421C"/>
    <w:rsid w:val="00534AD4"/>
    <w:rsid w:val="00534D46"/>
    <w:rsid w:val="00534FDC"/>
    <w:rsid w:val="005350D6"/>
    <w:rsid w:val="005351C6"/>
    <w:rsid w:val="00535F70"/>
    <w:rsid w:val="00536133"/>
    <w:rsid w:val="00536458"/>
    <w:rsid w:val="005364FB"/>
    <w:rsid w:val="0053650C"/>
    <w:rsid w:val="00536B4E"/>
    <w:rsid w:val="00536E0C"/>
    <w:rsid w:val="0053744F"/>
    <w:rsid w:val="00537A77"/>
    <w:rsid w:val="0054055B"/>
    <w:rsid w:val="005405DC"/>
    <w:rsid w:val="005409FF"/>
    <w:rsid w:val="00540DFC"/>
    <w:rsid w:val="00541666"/>
    <w:rsid w:val="00541776"/>
    <w:rsid w:val="005418E6"/>
    <w:rsid w:val="00542191"/>
    <w:rsid w:val="00542F9B"/>
    <w:rsid w:val="005433F5"/>
    <w:rsid w:val="0054402C"/>
    <w:rsid w:val="00544055"/>
    <w:rsid w:val="00544947"/>
    <w:rsid w:val="0054495C"/>
    <w:rsid w:val="00544E65"/>
    <w:rsid w:val="00545111"/>
    <w:rsid w:val="00545241"/>
    <w:rsid w:val="00545312"/>
    <w:rsid w:val="005457E7"/>
    <w:rsid w:val="00545B61"/>
    <w:rsid w:val="00545BC9"/>
    <w:rsid w:val="00545C96"/>
    <w:rsid w:val="00545E1B"/>
    <w:rsid w:val="00546637"/>
    <w:rsid w:val="005475A7"/>
    <w:rsid w:val="005477C9"/>
    <w:rsid w:val="00547CB8"/>
    <w:rsid w:val="00550950"/>
    <w:rsid w:val="0055118B"/>
    <w:rsid w:val="00551945"/>
    <w:rsid w:val="00551B5B"/>
    <w:rsid w:val="00551E59"/>
    <w:rsid w:val="0055242E"/>
    <w:rsid w:val="00552836"/>
    <w:rsid w:val="00552ECF"/>
    <w:rsid w:val="00553A24"/>
    <w:rsid w:val="00553E29"/>
    <w:rsid w:val="00554048"/>
    <w:rsid w:val="0055411F"/>
    <w:rsid w:val="0055413C"/>
    <w:rsid w:val="005545B5"/>
    <w:rsid w:val="00555E01"/>
    <w:rsid w:val="00555EA7"/>
    <w:rsid w:val="00556B5E"/>
    <w:rsid w:val="00557148"/>
    <w:rsid w:val="005573AF"/>
    <w:rsid w:val="005575B2"/>
    <w:rsid w:val="005575F6"/>
    <w:rsid w:val="00557EAD"/>
    <w:rsid w:val="005603B2"/>
    <w:rsid w:val="00560779"/>
    <w:rsid w:val="00561042"/>
    <w:rsid w:val="00561EF8"/>
    <w:rsid w:val="00562039"/>
    <w:rsid w:val="00562325"/>
    <w:rsid w:val="00562AAB"/>
    <w:rsid w:val="005633E1"/>
    <w:rsid w:val="005634AC"/>
    <w:rsid w:val="00563C46"/>
    <w:rsid w:val="005640D7"/>
    <w:rsid w:val="005640F7"/>
    <w:rsid w:val="00564489"/>
    <w:rsid w:val="00564A78"/>
    <w:rsid w:val="00564B0D"/>
    <w:rsid w:val="00564F4A"/>
    <w:rsid w:val="00564F51"/>
    <w:rsid w:val="00564F5C"/>
    <w:rsid w:val="0056538E"/>
    <w:rsid w:val="00565467"/>
    <w:rsid w:val="00565A89"/>
    <w:rsid w:val="00565B36"/>
    <w:rsid w:val="005660B2"/>
    <w:rsid w:val="005664B3"/>
    <w:rsid w:val="005664EA"/>
    <w:rsid w:val="00566663"/>
    <w:rsid w:val="00566B8F"/>
    <w:rsid w:val="00567264"/>
    <w:rsid w:val="00567A0B"/>
    <w:rsid w:val="00567BD9"/>
    <w:rsid w:val="005708C6"/>
    <w:rsid w:val="00570EAE"/>
    <w:rsid w:val="005713AC"/>
    <w:rsid w:val="005716D0"/>
    <w:rsid w:val="00571B10"/>
    <w:rsid w:val="00571DA1"/>
    <w:rsid w:val="0057211A"/>
    <w:rsid w:val="0057219D"/>
    <w:rsid w:val="005721C5"/>
    <w:rsid w:val="00572581"/>
    <w:rsid w:val="005726AA"/>
    <w:rsid w:val="00572A25"/>
    <w:rsid w:val="00572E1D"/>
    <w:rsid w:val="00572E89"/>
    <w:rsid w:val="0057300C"/>
    <w:rsid w:val="00573134"/>
    <w:rsid w:val="0057343C"/>
    <w:rsid w:val="0057348C"/>
    <w:rsid w:val="0057388E"/>
    <w:rsid w:val="00574217"/>
    <w:rsid w:val="0057430C"/>
    <w:rsid w:val="0057438D"/>
    <w:rsid w:val="005749EC"/>
    <w:rsid w:val="00574D66"/>
    <w:rsid w:val="00574FFB"/>
    <w:rsid w:val="0057533F"/>
    <w:rsid w:val="0057540E"/>
    <w:rsid w:val="00575B72"/>
    <w:rsid w:val="005760C4"/>
    <w:rsid w:val="005761E2"/>
    <w:rsid w:val="00576385"/>
    <w:rsid w:val="005764EB"/>
    <w:rsid w:val="005769ED"/>
    <w:rsid w:val="00577356"/>
    <w:rsid w:val="0057780F"/>
    <w:rsid w:val="0057783A"/>
    <w:rsid w:val="00577CDD"/>
    <w:rsid w:val="00580186"/>
    <w:rsid w:val="005807E3"/>
    <w:rsid w:val="00580945"/>
    <w:rsid w:val="00580C0E"/>
    <w:rsid w:val="005810C8"/>
    <w:rsid w:val="005813ED"/>
    <w:rsid w:val="00581640"/>
    <w:rsid w:val="00581E5C"/>
    <w:rsid w:val="00582A95"/>
    <w:rsid w:val="00582ABE"/>
    <w:rsid w:val="005831BC"/>
    <w:rsid w:val="00583231"/>
    <w:rsid w:val="005833AA"/>
    <w:rsid w:val="00583989"/>
    <w:rsid w:val="00583A4F"/>
    <w:rsid w:val="00583CEF"/>
    <w:rsid w:val="00583F50"/>
    <w:rsid w:val="005843DB"/>
    <w:rsid w:val="00584472"/>
    <w:rsid w:val="00584592"/>
    <w:rsid w:val="005849D0"/>
    <w:rsid w:val="00585577"/>
    <w:rsid w:val="00585615"/>
    <w:rsid w:val="00585850"/>
    <w:rsid w:val="00585ABF"/>
    <w:rsid w:val="00585C55"/>
    <w:rsid w:val="00585C92"/>
    <w:rsid w:val="00585D23"/>
    <w:rsid w:val="0058687C"/>
    <w:rsid w:val="00586940"/>
    <w:rsid w:val="00586D97"/>
    <w:rsid w:val="005878E2"/>
    <w:rsid w:val="00587EAF"/>
    <w:rsid w:val="00590134"/>
    <w:rsid w:val="00590355"/>
    <w:rsid w:val="005903E3"/>
    <w:rsid w:val="00590A2A"/>
    <w:rsid w:val="00590D87"/>
    <w:rsid w:val="00590ED3"/>
    <w:rsid w:val="00590F21"/>
    <w:rsid w:val="00591467"/>
    <w:rsid w:val="0059215F"/>
    <w:rsid w:val="0059306E"/>
    <w:rsid w:val="005937DD"/>
    <w:rsid w:val="00593C48"/>
    <w:rsid w:val="00593E6E"/>
    <w:rsid w:val="005944C0"/>
    <w:rsid w:val="00594E51"/>
    <w:rsid w:val="00595359"/>
    <w:rsid w:val="0059580D"/>
    <w:rsid w:val="00595903"/>
    <w:rsid w:val="005960F8"/>
    <w:rsid w:val="00596387"/>
    <w:rsid w:val="00596B68"/>
    <w:rsid w:val="00596B99"/>
    <w:rsid w:val="005971DB"/>
    <w:rsid w:val="0059726D"/>
    <w:rsid w:val="00597984"/>
    <w:rsid w:val="00597D9D"/>
    <w:rsid w:val="005A0218"/>
    <w:rsid w:val="005A1208"/>
    <w:rsid w:val="005A12A5"/>
    <w:rsid w:val="005A133A"/>
    <w:rsid w:val="005A150A"/>
    <w:rsid w:val="005A16E2"/>
    <w:rsid w:val="005A1784"/>
    <w:rsid w:val="005A1809"/>
    <w:rsid w:val="005A180E"/>
    <w:rsid w:val="005A198B"/>
    <w:rsid w:val="005A1D06"/>
    <w:rsid w:val="005A1ECF"/>
    <w:rsid w:val="005A26E2"/>
    <w:rsid w:val="005A2D00"/>
    <w:rsid w:val="005A2D60"/>
    <w:rsid w:val="005A2E2C"/>
    <w:rsid w:val="005A3815"/>
    <w:rsid w:val="005A3A71"/>
    <w:rsid w:val="005A3D1B"/>
    <w:rsid w:val="005A3EFD"/>
    <w:rsid w:val="005A4488"/>
    <w:rsid w:val="005A4569"/>
    <w:rsid w:val="005A46DB"/>
    <w:rsid w:val="005A4868"/>
    <w:rsid w:val="005A49A4"/>
    <w:rsid w:val="005A4FAE"/>
    <w:rsid w:val="005A4FBD"/>
    <w:rsid w:val="005A5732"/>
    <w:rsid w:val="005A591F"/>
    <w:rsid w:val="005A5F4F"/>
    <w:rsid w:val="005A5F52"/>
    <w:rsid w:val="005A6554"/>
    <w:rsid w:val="005A6D6E"/>
    <w:rsid w:val="005A767F"/>
    <w:rsid w:val="005A7A5D"/>
    <w:rsid w:val="005A7EC4"/>
    <w:rsid w:val="005B0E13"/>
    <w:rsid w:val="005B0F5E"/>
    <w:rsid w:val="005B1471"/>
    <w:rsid w:val="005B19DC"/>
    <w:rsid w:val="005B1BAF"/>
    <w:rsid w:val="005B1EAE"/>
    <w:rsid w:val="005B237B"/>
    <w:rsid w:val="005B2489"/>
    <w:rsid w:val="005B2599"/>
    <w:rsid w:val="005B2666"/>
    <w:rsid w:val="005B2E53"/>
    <w:rsid w:val="005B3061"/>
    <w:rsid w:val="005B3531"/>
    <w:rsid w:val="005B3EA5"/>
    <w:rsid w:val="005B4968"/>
    <w:rsid w:val="005B521B"/>
    <w:rsid w:val="005B5248"/>
    <w:rsid w:val="005B59DE"/>
    <w:rsid w:val="005B5E1C"/>
    <w:rsid w:val="005B669C"/>
    <w:rsid w:val="005B6706"/>
    <w:rsid w:val="005B6DE2"/>
    <w:rsid w:val="005B7155"/>
    <w:rsid w:val="005B7BE3"/>
    <w:rsid w:val="005C0233"/>
    <w:rsid w:val="005C05EF"/>
    <w:rsid w:val="005C079E"/>
    <w:rsid w:val="005C117A"/>
    <w:rsid w:val="005C1919"/>
    <w:rsid w:val="005C19AA"/>
    <w:rsid w:val="005C218C"/>
    <w:rsid w:val="005C227D"/>
    <w:rsid w:val="005C2350"/>
    <w:rsid w:val="005C25CC"/>
    <w:rsid w:val="005C2738"/>
    <w:rsid w:val="005C2933"/>
    <w:rsid w:val="005C2CE9"/>
    <w:rsid w:val="005C34CF"/>
    <w:rsid w:val="005C3614"/>
    <w:rsid w:val="005C3A09"/>
    <w:rsid w:val="005C3B0A"/>
    <w:rsid w:val="005C3D79"/>
    <w:rsid w:val="005C462D"/>
    <w:rsid w:val="005C4D08"/>
    <w:rsid w:val="005C50CF"/>
    <w:rsid w:val="005C50D2"/>
    <w:rsid w:val="005C5660"/>
    <w:rsid w:val="005C5686"/>
    <w:rsid w:val="005C5BD1"/>
    <w:rsid w:val="005C5C30"/>
    <w:rsid w:val="005C6373"/>
    <w:rsid w:val="005C6416"/>
    <w:rsid w:val="005C6BF1"/>
    <w:rsid w:val="005C6C27"/>
    <w:rsid w:val="005C6C62"/>
    <w:rsid w:val="005C730B"/>
    <w:rsid w:val="005C7653"/>
    <w:rsid w:val="005C7B4D"/>
    <w:rsid w:val="005D0972"/>
    <w:rsid w:val="005D0D33"/>
    <w:rsid w:val="005D1363"/>
    <w:rsid w:val="005D15B5"/>
    <w:rsid w:val="005D1CC5"/>
    <w:rsid w:val="005D1DD0"/>
    <w:rsid w:val="005D21FB"/>
    <w:rsid w:val="005D2244"/>
    <w:rsid w:val="005D2414"/>
    <w:rsid w:val="005D2C06"/>
    <w:rsid w:val="005D2C86"/>
    <w:rsid w:val="005D30E1"/>
    <w:rsid w:val="005D34D6"/>
    <w:rsid w:val="005D372B"/>
    <w:rsid w:val="005D391B"/>
    <w:rsid w:val="005D392E"/>
    <w:rsid w:val="005D3DA2"/>
    <w:rsid w:val="005D3E5A"/>
    <w:rsid w:val="005D404C"/>
    <w:rsid w:val="005D4107"/>
    <w:rsid w:val="005D4111"/>
    <w:rsid w:val="005D5004"/>
    <w:rsid w:val="005D557E"/>
    <w:rsid w:val="005D60A2"/>
    <w:rsid w:val="005D610C"/>
    <w:rsid w:val="005D6425"/>
    <w:rsid w:val="005D6526"/>
    <w:rsid w:val="005D6652"/>
    <w:rsid w:val="005D6CA3"/>
    <w:rsid w:val="005D6DDD"/>
    <w:rsid w:val="005D6FC3"/>
    <w:rsid w:val="005D73D0"/>
    <w:rsid w:val="005D73D8"/>
    <w:rsid w:val="005D74C0"/>
    <w:rsid w:val="005D792E"/>
    <w:rsid w:val="005D7937"/>
    <w:rsid w:val="005D7A3A"/>
    <w:rsid w:val="005D7CD5"/>
    <w:rsid w:val="005D7CFE"/>
    <w:rsid w:val="005E0029"/>
    <w:rsid w:val="005E0D2C"/>
    <w:rsid w:val="005E0F07"/>
    <w:rsid w:val="005E1219"/>
    <w:rsid w:val="005E143C"/>
    <w:rsid w:val="005E1679"/>
    <w:rsid w:val="005E18D0"/>
    <w:rsid w:val="005E1BC0"/>
    <w:rsid w:val="005E1CB7"/>
    <w:rsid w:val="005E1D2C"/>
    <w:rsid w:val="005E2087"/>
    <w:rsid w:val="005E209D"/>
    <w:rsid w:val="005E223C"/>
    <w:rsid w:val="005E2891"/>
    <w:rsid w:val="005E2923"/>
    <w:rsid w:val="005E293A"/>
    <w:rsid w:val="005E2B2B"/>
    <w:rsid w:val="005E3B4E"/>
    <w:rsid w:val="005E3FEF"/>
    <w:rsid w:val="005E48C3"/>
    <w:rsid w:val="005E49C2"/>
    <w:rsid w:val="005E4B81"/>
    <w:rsid w:val="005E52E3"/>
    <w:rsid w:val="005E53EB"/>
    <w:rsid w:val="005E5500"/>
    <w:rsid w:val="005E55E6"/>
    <w:rsid w:val="005E5767"/>
    <w:rsid w:val="005E6076"/>
    <w:rsid w:val="005E61C4"/>
    <w:rsid w:val="005E646D"/>
    <w:rsid w:val="005E697E"/>
    <w:rsid w:val="005E6A37"/>
    <w:rsid w:val="005E6F30"/>
    <w:rsid w:val="005E6F70"/>
    <w:rsid w:val="005E6F74"/>
    <w:rsid w:val="005E72F1"/>
    <w:rsid w:val="005E73DC"/>
    <w:rsid w:val="005E741A"/>
    <w:rsid w:val="005E745A"/>
    <w:rsid w:val="005E7A75"/>
    <w:rsid w:val="005F0790"/>
    <w:rsid w:val="005F0D1F"/>
    <w:rsid w:val="005F11C3"/>
    <w:rsid w:val="005F1D11"/>
    <w:rsid w:val="005F2090"/>
    <w:rsid w:val="005F22F6"/>
    <w:rsid w:val="005F2987"/>
    <w:rsid w:val="005F2BC0"/>
    <w:rsid w:val="005F3AEF"/>
    <w:rsid w:val="005F4C23"/>
    <w:rsid w:val="005F5255"/>
    <w:rsid w:val="005F58B6"/>
    <w:rsid w:val="005F5BCA"/>
    <w:rsid w:val="005F5BED"/>
    <w:rsid w:val="005F5DC7"/>
    <w:rsid w:val="005F6656"/>
    <w:rsid w:val="005F66BE"/>
    <w:rsid w:val="005F6C8D"/>
    <w:rsid w:val="005F7455"/>
    <w:rsid w:val="005F773C"/>
    <w:rsid w:val="005F7975"/>
    <w:rsid w:val="005F7985"/>
    <w:rsid w:val="005F7F6D"/>
    <w:rsid w:val="0060035E"/>
    <w:rsid w:val="006007B3"/>
    <w:rsid w:val="00600841"/>
    <w:rsid w:val="00600F89"/>
    <w:rsid w:val="00601225"/>
    <w:rsid w:val="00601A66"/>
    <w:rsid w:val="00601A79"/>
    <w:rsid w:val="00601B40"/>
    <w:rsid w:val="00602292"/>
    <w:rsid w:val="00602513"/>
    <w:rsid w:val="0060269F"/>
    <w:rsid w:val="0060298B"/>
    <w:rsid w:val="00602D26"/>
    <w:rsid w:val="006033BE"/>
    <w:rsid w:val="006037AA"/>
    <w:rsid w:val="0060398C"/>
    <w:rsid w:val="006039F6"/>
    <w:rsid w:val="00603AFB"/>
    <w:rsid w:val="00603E12"/>
    <w:rsid w:val="00603F43"/>
    <w:rsid w:val="00604225"/>
    <w:rsid w:val="00604248"/>
    <w:rsid w:val="00604904"/>
    <w:rsid w:val="0060493E"/>
    <w:rsid w:val="006049E0"/>
    <w:rsid w:val="00604EAD"/>
    <w:rsid w:val="006056B6"/>
    <w:rsid w:val="00605770"/>
    <w:rsid w:val="00606136"/>
    <w:rsid w:val="0060622F"/>
    <w:rsid w:val="00606B4A"/>
    <w:rsid w:val="00606BAD"/>
    <w:rsid w:val="00606BE6"/>
    <w:rsid w:val="00606DC1"/>
    <w:rsid w:val="006073D3"/>
    <w:rsid w:val="00607470"/>
    <w:rsid w:val="006076D6"/>
    <w:rsid w:val="00607C0C"/>
    <w:rsid w:val="00607C57"/>
    <w:rsid w:val="00610058"/>
    <w:rsid w:val="006104C3"/>
    <w:rsid w:val="006105AD"/>
    <w:rsid w:val="0061096B"/>
    <w:rsid w:val="00610C42"/>
    <w:rsid w:val="00610F53"/>
    <w:rsid w:val="00611065"/>
    <w:rsid w:val="0061112E"/>
    <w:rsid w:val="006115CA"/>
    <w:rsid w:val="00611F2E"/>
    <w:rsid w:val="0061258D"/>
    <w:rsid w:val="00612B9D"/>
    <w:rsid w:val="00613068"/>
    <w:rsid w:val="00613367"/>
    <w:rsid w:val="006133D9"/>
    <w:rsid w:val="006144CA"/>
    <w:rsid w:val="0061473F"/>
    <w:rsid w:val="006152D3"/>
    <w:rsid w:val="00615561"/>
    <w:rsid w:val="00615C58"/>
    <w:rsid w:val="00615F79"/>
    <w:rsid w:val="006160A2"/>
    <w:rsid w:val="006166D6"/>
    <w:rsid w:val="00617638"/>
    <w:rsid w:val="006179D8"/>
    <w:rsid w:val="00617CE0"/>
    <w:rsid w:val="00617E95"/>
    <w:rsid w:val="00617EBC"/>
    <w:rsid w:val="00620F41"/>
    <w:rsid w:val="00621038"/>
    <w:rsid w:val="00621D96"/>
    <w:rsid w:val="0062207B"/>
    <w:rsid w:val="0062220C"/>
    <w:rsid w:val="006222A1"/>
    <w:rsid w:val="00622CD6"/>
    <w:rsid w:val="006230DE"/>
    <w:rsid w:val="006235F3"/>
    <w:rsid w:val="0062392C"/>
    <w:rsid w:val="00623C88"/>
    <w:rsid w:val="0062420B"/>
    <w:rsid w:val="00624473"/>
    <w:rsid w:val="00624603"/>
    <w:rsid w:val="00624F8D"/>
    <w:rsid w:val="00625031"/>
    <w:rsid w:val="00625573"/>
    <w:rsid w:val="00625D25"/>
    <w:rsid w:val="00625DC4"/>
    <w:rsid w:val="00626338"/>
    <w:rsid w:val="0062664D"/>
    <w:rsid w:val="006267CE"/>
    <w:rsid w:val="006269B3"/>
    <w:rsid w:val="00626B09"/>
    <w:rsid w:val="00627541"/>
    <w:rsid w:val="00627968"/>
    <w:rsid w:val="006279AE"/>
    <w:rsid w:val="00627B50"/>
    <w:rsid w:val="00630607"/>
    <w:rsid w:val="006306DA"/>
    <w:rsid w:val="006314F8"/>
    <w:rsid w:val="006316B5"/>
    <w:rsid w:val="00631712"/>
    <w:rsid w:val="00631972"/>
    <w:rsid w:val="006319B4"/>
    <w:rsid w:val="00631BD1"/>
    <w:rsid w:val="00631F67"/>
    <w:rsid w:val="00632096"/>
    <w:rsid w:val="0063284C"/>
    <w:rsid w:val="006330C6"/>
    <w:rsid w:val="0063326D"/>
    <w:rsid w:val="006335BA"/>
    <w:rsid w:val="006336FC"/>
    <w:rsid w:val="006337FF"/>
    <w:rsid w:val="00633EDA"/>
    <w:rsid w:val="00634570"/>
    <w:rsid w:val="006346EB"/>
    <w:rsid w:val="0063492B"/>
    <w:rsid w:val="00635072"/>
    <w:rsid w:val="006353B3"/>
    <w:rsid w:val="00635854"/>
    <w:rsid w:val="00635B11"/>
    <w:rsid w:val="006361F6"/>
    <w:rsid w:val="006369E2"/>
    <w:rsid w:val="00636B20"/>
    <w:rsid w:val="00636DBD"/>
    <w:rsid w:val="00637611"/>
    <w:rsid w:val="00637AC3"/>
    <w:rsid w:val="00637B64"/>
    <w:rsid w:val="00637C8A"/>
    <w:rsid w:val="00637D47"/>
    <w:rsid w:val="00637FC4"/>
    <w:rsid w:val="0064038C"/>
    <w:rsid w:val="00641316"/>
    <w:rsid w:val="006416D5"/>
    <w:rsid w:val="0064248C"/>
    <w:rsid w:val="0064254B"/>
    <w:rsid w:val="00642639"/>
    <w:rsid w:val="00642D36"/>
    <w:rsid w:val="00642E67"/>
    <w:rsid w:val="00643145"/>
    <w:rsid w:val="0064354A"/>
    <w:rsid w:val="006438EC"/>
    <w:rsid w:val="00644400"/>
    <w:rsid w:val="00644563"/>
    <w:rsid w:val="00644C49"/>
    <w:rsid w:val="00644E99"/>
    <w:rsid w:val="00644F44"/>
    <w:rsid w:val="006450DA"/>
    <w:rsid w:val="0064571D"/>
    <w:rsid w:val="00645A25"/>
    <w:rsid w:val="00645AD6"/>
    <w:rsid w:val="0064605B"/>
    <w:rsid w:val="0064610F"/>
    <w:rsid w:val="006461AE"/>
    <w:rsid w:val="00646240"/>
    <w:rsid w:val="006467B1"/>
    <w:rsid w:val="006467BC"/>
    <w:rsid w:val="006502AE"/>
    <w:rsid w:val="006502E6"/>
    <w:rsid w:val="00650466"/>
    <w:rsid w:val="00650D51"/>
    <w:rsid w:val="00650E30"/>
    <w:rsid w:val="00650FE0"/>
    <w:rsid w:val="006511B4"/>
    <w:rsid w:val="006522CB"/>
    <w:rsid w:val="0065268A"/>
    <w:rsid w:val="00652A9A"/>
    <w:rsid w:val="00652D3D"/>
    <w:rsid w:val="00653ECC"/>
    <w:rsid w:val="00653EEE"/>
    <w:rsid w:val="006544C9"/>
    <w:rsid w:val="00654A46"/>
    <w:rsid w:val="00654CB6"/>
    <w:rsid w:val="00654E3D"/>
    <w:rsid w:val="00654EE6"/>
    <w:rsid w:val="00654F07"/>
    <w:rsid w:val="006550D6"/>
    <w:rsid w:val="006553E6"/>
    <w:rsid w:val="00655D3B"/>
    <w:rsid w:val="0065610E"/>
    <w:rsid w:val="00656247"/>
    <w:rsid w:val="00656294"/>
    <w:rsid w:val="006563F0"/>
    <w:rsid w:val="00656547"/>
    <w:rsid w:val="006569EF"/>
    <w:rsid w:val="00656A73"/>
    <w:rsid w:val="00656E7F"/>
    <w:rsid w:val="006572AC"/>
    <w:rsid w:val="006578F9"/>
    <w:rsid w:val="006579AE"/>
    <w:rsid w:val="00657B4F"/>
    <w:rsid w:val="00660041"/>
    <w:rsid w:val="006601E1"/>
    <w:rsid w:val="0066040D"/>
    <w:rsid w:val="00660861"/>
    <w:rsid w:val="00660959"/>
    <w:rsid w:val="00660D71"/>
    <w:rsid w:val="00660D76"/>
    <w:rsid w:val="00660EC4"/>
    <w:rsid w:val="00661024"/>
    <w:rsid w:val="00661142"/>
    <w:rsid w:val="006618EE"/>
    <w:rsid w:val="00661BCA"/>
    <w:rsid w:val="00662C58"/>
    <w:rsid w:val="006633CF"/>
    <w:rsid w:val="00663A75"/>
    <w:rsid w:val="0066433E"/>
    <w:rsid w:val="0066470D"/>
    <w:rsid w:val="00664931"/>
    <w:rsid w:val="00664A0C"/>
    <w:rsid w:val="00664A6A"/>
    <w:rsid w:val="00664D1C"/>
    <w:rsid w:val="00664EB6"/>
    <w:rsid w:val="00665003"/>
    <w:rsid w:val="006654C0"/>
    <w:rsid w:val="006655D2"/>
    <w:rsid w:val="00665868"/>
    <w:rsid w:val="0066599A"/>
    <w:rsid w:val="00665AB3"/>
    <w:rsid w:val="00665BBB"/>
    <w:rsid w:val="00665E5A"/>
    <w:rsid w:val="00665F03"/>
    <w:rsid w:val="0066646A"/>
    <w:rsid w:val="006666DD"/>
    <w:rsid w:val="00666B3A"/>
    <w:rsid w:val="00666CA9"/>
    <w:rsid w:val="00666F6D"/>
    <w:rsid w:val="0066761A"/>
    <w:rsid w:val="0066764E"/>
    <w:rsid w:val="00667688"/>
    <w:rsid w:val="00667B29"/>
    <w:rsid w:val="00667BAB"/>
    <w:rsid w:val="00667E6D"/>
    <w:rsid w:val="006705EE"/>
    <w:rsid w:val="0067095E"/>
    <w:rsid w:val="0067098E"/>
    <w:rsid w:val="006709A1"/>
    <w:rsid w:val="00670A4A"/>
    <w:rsid w:val="00670B49"/>
    <w:rsid w:val="00670DEA"/>
    <w:rsid w:val="00671471"/>
    <w:rsid w:val="006717D5"/>
    <w:rsid w:val="00671804"/>
    <w:rsid w:val="00671A79"/>
    <w:rsid w:val="00672163"/>
    <w:rsid w:val="00672172"/>
    <w:rsid w:val="00672444"/>
    <w:rsid w:val="006726DC"/>
    <w:rsid w:val="006727B9"/>
    <w:rsid w:val="006728AC"/>
    <w:rsid w:val="00672E7D"/>
    <w:rsid w:val="00673269"/>
    <w:rsid w:val="0067339D"/>
    <w:rsid w:val="00673C60"/>
    <w:rsid w:val="00673D7B"/>
    <w:rsid w:val="00673F27"/>
    <w:rsid w:val="0067411E"/>
    <w:rsid w:val="00674718"/>
    <w:rsid w:val="006747FB"/>
    <w:rsid w:val="00674943"/>
    <w:rsid w:val="00674B99"/>
    <w:rsid w:val="00675145"/>
    <w:rsid w:val="00676717"/>
    <w:rsid w:val="00676F70"/>
    <w:rsid w:val="00677328"/>
    <w:rsid w:val="00677687"/>
    <w:rsid w:val="006777CD"/>
    <w:rsid w:val="00677964"/>
    <w:rsid w:val="00680455"/>
    <w:rsid w:val="00680712"/>
    <w:rsid w:val="006807BE"/>
    <w:rsid w:val="00680B55"/>
    <w:rsid w:val="00680B88"/>
    <w:rsid w:val="00680F4E"/>
    <w:rsid w:val="0068115F"/>
    <w:rsid w:val="006817B3"/>
    <w:rsid w:val="00681ABC"/>
    <w:rsid w:val="0068242F"/>
    <w:rsid w:val="00683227"/>
    <w:rsid w:val="00683231"/>
    <w:rsid w:val="006839DC"/>
    <w:rsid w:val="00683BDC"/>
    <w:rsid w:val="00683DBE"/>
    <w:rsid w:val="00684550"/>
    <w:rsid w:val="00684A2B"/>
    <w:rsid w:val="00684AA1"/>
    <w:rsid w:val="00684AF3"/>
    <w:rsid w:val="00684F47"/>
    <w:rsid w:val="00685339"/>
    <w:rsid w:val="00685762"/>
    <w:rsid w:val="00685D55"/>
    <w:rsid w:val="00685EBE"/>
    <w:rsid w:val="0068609A"/>
    <w:rsid w:val="00686B2B"/>
    <w:rsid w:val="00686FFD"/>
    <w:rsid w:val="0068757F"/>
    <w:rsid w:val="0068759E"/>
    <w:rsid w:val="006879AD"/>
    <w:rsid w:val="0069023C"/>
    <w:rsid w:val="0069030B"/>
    <w:rsid w:val="00690B1D"/>
    <w:rsid w:val="00690C9A"/>
    <w:rsid w:val="0069110C"/>
    <w:rsid w:val="006911B6"/>
    <w:rsid w:val="0069124B"/>
    <w:rsid w:val="0069185F"/>
    <w:rsid w:val="00691961"/>
    <w:rsid w:val="00691FD7"/>
    <w:rsid w:val="006922F3"/>
    <w:rsid w:val="00692471"/>
    <w:rsid w:val="006926E5"/>
    <w:rsid w:val="006927F1"/>
    <w:rsid w:val="00692E88"/>
    <w:rsid w:val="00693126"/>
    <w:rsid w:val="0069340C"/>
    <w:rsid w:val="006934BB"/>
    <w:rsid w:val="00693541"/>
    <w:rsid w:val="00693A9A"/>
    <w:rsid w:val="00693B5D"/>
    <w:rsid w:val="0069426D"/>
    <w:rsid w:val="006943AA"/>
    <w:rsid w:val="00694EC5"/>
    <w:rsid w:val="00695FC2"/>
    <w:rsid w:val="00695FF8"/>
    <w:rsid w:val="0069636E"/>
    <w:rsid w:val="0069650C"/>
    <w:rsid w:val="00696995"/>
    <w:rsid w:val="00697B3B"/>
    <w:rsid w:val="00697B3D"/>
    <w:rsid w:val="00697E84"/>
    <w:rsid w:val="006A02E0"/>
    <w:rsid w:val="006A05AD"/>
    <w:rsid w:val="006A09C6"/>
    <w:rsid w:val="006A1041"/>
    <w:rsid w:val="006A1276"/>
    <w:rsid w:val="006A14AF"/>
    <w:rsid w:val="006A16B7"/>
    <w:rsid w:val="006A17A2"/>
    <w:rsid w:val="006A18F4"/>
    <w:rsid w:val="006A1A74"/>
    <w:rsid w:val="006A1B7C"/>
    <w:rsid w:val="006A1E38"/>
    <w:rsid w:val="006A218C"/>
    <w:rsid w:val="006A28A0"/>
    <w:rsid w:val="006A2996"/>
    <w:rsid w:val="006A29A1"/>
    <w:rsid w:val="006A2BBD"/>
    <w:rsid w:val="006A3731"/>
    <w:rsid w:val="006A379E"/>
    <w:rsid w:val="006A37DA"/>
    <w:rsid w:val="006A3ACE"/>
    <w:rsid w:val="006A3C83"/>
    <w:rsid w:val="006A3CCA"/>
    <w:rsid w:val="006A454F"/>
    <w:rsid w:val="006A5126"/>
    <w:rsid w:val="006A5198"/>
    <w:rsid w:val="006A51B4"/>
    <w:rsid w:val="006A5DF1"/>
    <w:rsid w:val="006A696A"/>
    <w:rsid w:val="006A6DE9"/>
    <w:rsid w:val="006A6F90"/>
    <w:rsid w:val="006A7066"/>
    <w:rsid w:val="006A78ED"/>
    <w:rsid w:val="006B00D7"/>
    <w:rsid w:val="006B0190"/>
    <w:rsid w:val="006B0923"/>
    <w:rsid w:val="006B0956"/>
    <w:rsid w:val="006B1613"/>
    <w:rsid w:val="006B182A"/>
    <w:rsid w:val="006B1903"/>
    <w:rsid w:val="006B1E79"/>
    <w:rsid w:val="006B228F"/>
    <w:rsid w:val="006B2831"/>
    <w:rsid w:val="006B28C8"/>
    <w:rsid w:val="006B30C6"/>
    <w:rsid w:val="006B35B8"/>
    <w:rsid w:val="006B35CE"/>
    <w:rsid w:val="006B3E46"/>
    <w:rsid w:val="006B4334"/>
    <w:rsid w:val="006B43C5"/>
    <w:rsid w:val="006B4FDE"/>
    <w:rsid w:val="006B51E6"/>
    <w:rsid w:val="006B525C"/>
    <w:rsid w:val="006B52C5"/>
    <w:rsid w:val="006B5884"/>
    <w:rsid w:val="006B5DDD"/>
    <w:rsid w:val="006B5E70"/>
    <w:rsid w:val="006B5ED0"/>
    <w:rsid w:val="006B6501"/>
    <w:rsid w:val="006B66A1"/>
    <w:rsid w:val="006B6ACD"/>
    <w:rsid w:val="006B6B83"/>
    <w:rsid w:val="006B707B"/>
    <w:rsid w:val="006B71B2"/>
    <w:rsid w:val="006B71C9"/>
    <w:rsid w:val="006B742C"/>
    <w:rsid w:val="006B7701"/>
    <w:rsid w:val="006B7941"/>
    <w:rsid w:val="006B7EF8"/>
    <w:rsid w:val="006B7FC0"/>
    <w:rsid w:val="006C00BA"/>
    <w:rsid w:val="006C02C8"/>
    <w:rsid w:val="006C0F21"/>
    <w:rsid w:val="006C1389"/>
    <w:rsid w:val="006C167A"/>
    <w:rsid w:val="006C1748"/>
    <w:rsid w:val="006C1FBD"/>
    <w:rsid w:val="006C218C"/>
    <w:rsid w:val="006C2621"/>
    <w:rsid w:val="006C2B5C"/>
    <w:rsid w:val="006C2EB4"/>
    <w:rsid w:val="006C3D6F"/>
    <w:rsid w:val="006C3DF8"/>
    <w:rsid w:val="006C4093"/>
    <w:rsid w:val="006C4526"/>
    <w:rsid w:val="006C511A"/>
    <w:rsid w:val="006C544C"/>
    <w:rsid w:val="006C55CF"/>
    <w:rsid w:val="006C5A2B"/>
    <w:rsid w:val="006C5BDF"/>
    <w:rsid w:val="006C5C88"/>
    <w:rsid w:val="006C5E49"/>
    <w:rsid w:val="006C5FBF"/>
    <w:rsid w:val="006C60DA"/>
    <w:rsid w:val="006C610C"/>
    <w:rsid w:val="006C6264"/>
    <w:rsid w:val="006C67D7"/>
    <w:rsid w:val="006C7073"/>
    <w:rsid w:val="006C72F7"/>
    <w:rsid w:val="006C7507"/>
    <w:rsid w:val="006C7807"/>
    <w:rsid w:val="006C7905"/>
    <w:rsid w:val="006C79DF"/>
    <w:rsid w:val="006C7E84"/>
    <w:rsid w:val="006C7FAB"/>
    <w:rsid w:val="006D006B"/>
    <w:rsid w:val="006D094F"/>
    <w:rsid w:val="006D15C4"/>
    <w:rsid w:val="006D17F0"/>
    <w:rsid w:val="006D18F0"/>
    <w:rsid w:val="006D1E33"/>
    <w:rsid w:val="006D1EA9"/>
    <w:rsid w:val="006D20AD"/>
    <w:rsid w:val="006D20F3"/>
    <w:rsid w:val="006D2416"/>
    <w:rsid w:val="006D24A2"/>
    <w:rsid w:val="006D29B4"/>
    <w:rsid w:val="006D2B98"/>
    <w:rsid w:val="006D2C21"/>
    <w:rsid w:val="006D2DAA"/>
    <w:rsid w:val="006D2F14"/>
    <w:rsid w:val="006D2F26"/>
    <w:rsid w:val="006D30D3"/>
    <w:rsid w:val="006D33EC"/>
    <w:rsid w:val="006D3550"/>
    <w:rsid w:val="006D3B95"/>
    <w:rsid w:val="006D4102"/>
    <w:rsid w:val="006D4134"/>
    <w:rsid w:val="006D4532"/>
    <w:rsid w:val="006D470E"/>
    <w:rsid w:val="006D51C5"/>
    <w:rsid w:val="006D539A"/>
    <w:rsid w:val="006D5528"/>
    <w:rsid w:val="006D5753"/>
    <w:rsid w:val="006D5796"/>
    <w:rsid w:val="006D5A30"/>
    <w:rsid w:val="006D5D82"/>
    <w:rsid w:val="006D5E32"/>
    <w:rsid w:val="006D5F38"/>
    <w:rsid w:val="006D6800"/>
    <w:rsid w:val="006D6DC9"/>
    <w:rsid w:val="006D7271"/>
    <w:rsid w:val="006D77CB"/>
    <w:rsid w:val="006E0139"/>
    <w:rsid w:val="006E01CD"/>
    <w:rsid w:val="006E0C4D"/>
    <w:rsid w:val="006E0F09"/>
    <w:rsid w:val="006E0F53"/>
    <w:rsid w:val="006E1B6E"/>
    <w:rsid w:val="006E1D90"/>
    <w:rsid w:val="006E1E25"/>
    <w:rsid w:val="006E1FB9"/>
    <w:rsid w:val="006E2058"/>
    <w:rsid w:val="006E2087"/>
    <w:rsid w:val="006E234D"/>
    <w:rsid w:val="006E262B"/>
    <w:rsid w:val="006E2644"/>
    <w:rsid w:val="006E277C"/>
    <w:rsid w:val="006E2ADE"/>
    <w:rsid w:val="006E3515"/>
    <w:rsid w:val="006E3E97"/>
    <w:rsid w:val="006E3F4C"/>
    <w:rsid w:val="006E3FAA"/>
    <w:rsid w:val="006E435C"/>
    <w:rsid w:val="006E456F"/>
    <w:rsid w:val="006E45BF"/>
    <w:rsid w:val="006E4621"/>
    <w:rsid w:val="006E4622"/>
    <w:rsid w:val="006E470D"/>
    <w:rsid w:val="006E4928"/>
    <w:rsid w:val="006E4986"/>
    <w:rsid w:val="006E4C11"/>
    <w:rsid w:val="006E5C23"/>
    <w:rsid w:val="006E5E2D"/>
    <w:rsid w:val="006E6243"/>
    <w:rsid w:val="006E631D"/>
    <w:rsid w:val="006E6529"/>
    <w:rsid w:val="006E6FA2"/>
    <w:rsid w:val="006E7406"/>
    <w:rsid w:val="006F05F7"/>
    <w:rsid w:val="006F0F4D"/>
    <w:rsid w:val="006F1037"/>
    <w:rsid w:val="006F1097"/>
    <w:rsid w:val="006F1390"/>
    <w:rsid w:val="006F1DFC"/>
    <w:rsid w:val="006F20CA"/>
    <w:rsid w:val="006F22D9"/>
    <w:rsid w:val="006F2ADD"/>
    <w:rsid w:val="006F3374"/>
    <w:rsid w:val="006F34C1"/>
    <w:rsid w:val="006F36C9"/>
    <w:rsid w:val="006F396B"/>
    <w:rsid w:val="006F39AF"/>
    <w:rsid w:val="006F3AAF"/>
    <w:rsid w:val="006F3D8A"/>
    <w:rsid w:val="006F4077"/>
    <w:rsid w:val="006F4C28"/>
    <w:rsid w:val="006F5391"/>
    <w:rsid w:val="006F5600"/>
    <w:rsid w:val="006F5956"/>
    <w:rsid w:val="006F59DC"/>
    <w:rsid w:val="006F5C62"/>
    <w:rsid w:val="006F5E77"/>
    <w:rsid w:val="006F6174"/>
    <w:rsid w:val="006F64C9"/>
    <w:rsid w:val="006F6785"/>
    <w:rsid w:val="006F6843"/>
    <w:rsid w:val="006F6B98"/>
    <w:rsid w:val="006F7335"/>
    <w:rsid w:val="006F7400"/>
    <w:rsid w:val="006F75EA"/>
    <w:rsid w:val="006F7DA5"/>
    <w:rsid w:val="00700158"/>
    <w:rsid w:val="007002D2"/>
    <w:rsid w:val="007006B6"/>
    <w:rsid w:val="0070076A"/>
    <w:rsid w:val="00700B39"/>
    <w:rsid w:val="00700F2D"/>
    <w:rsid w:val="00701673"/>
    <w:rsid w:val="0070261E"/>
    <w:rsid w:val="00703B92"/>
    <w:rsid w:val="00703CDE"/>
    <w:rsid w:val="00704B6A"/>
    <w:rsid w:val="00704CB1"/>
    <w:rsid w:val="00704D59"/>
    <w:rsid w:val="00704F80"/>
    <w:rsid w:val="00705023"/>
    <w:rsid w:val="00705111"/>
    <w:rsid w:val="00705731"/>
    <w:rsid w:val="0070637B"/>
    <w:rsid w:val="0070653D"/>
    <w:rsid w:val="0070677E"/>
    <w:rsid w:val="00707539"/>
    <w:rsid w:val="0070759A"/>
    <w:rsid w:val="00707670"/>
    <w:rsid w:val="00707DE0"/>
    <w:rsid w:val="007101C2"/>
    <w:rsid w:val="00710295"/>
    <w:rsid w:val="007103C2"/>
    <w:rsid w:val="00710991"/>
    <w:rsid w:val="007110BE"/>
    <w:rsid w:val="00711255"/>
    <w:rsid w:val="0071169A"/>
    <w:rsid w:val="00711769"/>
    <w:rsid w:val="0071180B"/>
    <w:rsid w:val="00711B2F"/>
    <w:rsid w:val="00711BB2"/>
    <w:rsid w:val="00711E05"/>
    <w:rsid w:val="0071238C"/>
    <w:rsid w:val="00712437"/>
    <w:rsid w:val="007124B2"/>
    <w:rsid w:val="00712E02"/>
    <w:rsid w:val="0071371E"/>
    <w:rsid w:val="00713B95"/>
    <w:rsid w:val="00713D72"/>
    <w:rsid w:val="00713DA3"/>
    <w:rsid w:val="00714008"/>
    <w:rsid w:val="0071443E"/>
    <w:rsid w:val="007146C7"/>
    <w:rsid w:val="00714BEC"/>
    <w:rsid w:val="00715158"/>
    <w:rsid w:val="007154A7"/>
    <w:rsid w:val="0071552E"/>
    <w:rsid w:val="00715564"/>
    <w:rsid w:val="0071556F"/>
    <w:rsid w:val="007156C8"/>
    <w:rsid w:val="00715924"/>
    <w:rsid w:val="00715AEA"/>
    <w:rsid w:val="00715FAB"/>
    <w:rsid w:val="00716392"/>
    <w:rsid w:val="00716443"/>
    <w:rsid w:val="007165ED"/>
    <w:rsid w:val="0071664D"/>
    <w:rsid w:val="00716A29"/>
    <w:rsid w:val="0071745B"/>
    <w:rsid w:val="00717463"/>
    <w:rsid w:val="00720158"/>
    <w:rsid w:val="007204DB"/>
    <w:rsid w:val="007206C9"/>
    <w:rsid w:val="00720B75"/>
    <w:rsid w:val="00720E0E"/>
    <w:rsid w:val="007210D0"/>
    <w:rsid w:val="00721BD5"/>
    <w:rsid w:val="007221FC"/>
    <w:rsid w:val="007227E2"/>
    <w:rsid w:val="00722805"/>
    <w:rsid w:val="00722DBC"/>
    <w:rsid w:val="00722E25"/>
    <w:rsid w:val="00722E78"/>
    <w:rsid w:val="00723121"/>
    <w:rsid w:val="0072364A"/>
    <w:rsid w:val="00723A00"/>
    <w:rsid w:val="00724086"/>
    <w:rsid w:val="00724322"/>
    <w:rsid w:val="00724617"/>
    <w:rsid w:val="007247D1"/>
    <w:rsid w:val="00724EE1"/>
    <w:rsid w:val="00725111"/>
    <w:rsid w:val="00725263"/>
    <w:rsid w:val="007254E3"/>
    <w:rsid w:val="00725D90"/>
    <w:rsid w:val="0072611E"/>
    <w:rsid w:val="007265BB"/>
    <w:rsid w:val="007268A2"/>
    <w:rsid w:val="007268CE"/>
    <w:rsid w:val="00726F69"/>
    <w:rsid w:val="00727005"/>
    <w:rsid w:val="0072728B"/>
    <w:rsid w:val="00727899"/>
    <w:rsid w:val="00727CE1"/>
    <w:rsid w:val="00727DC3"/>
    <w:rsid w:val="00727E4B"/>
    <w:rsid w:val="00727E7D"/>
    <w:rsid w:val="007307F0"/>
    <w:rsid w:val="0073152A"/>
    <w:rsid w:val="00731758"/>
    <w:rsid w:val="007321DB"/>
    <w:rsid w:val="00732435"/>
    <w:rsid w:val="007324FF"/>
    <w:rsid w:val="00732EBF"/>
    <w:rsid w:val="00733415"/>
    <w:rsid w:val="00733AC1"/>
    <w:rsid w:val="00734086"/>
    <w:rsid w:val="00734A1A"/>
    <w:rsid w:val="007352F4"/>
    <w:rsid w:val="0073594B"/>
    <w:rsid w:val="00735C68"/>
    <w:rsid w:val="00736146"/>
    <w:rsid w:val="0073686B"/>
    <w:rsid w:val="007368BE"/>
    <w:rsid w:val="00736965"/>
    <w:rsid w:val="00736C87"/>
    <w:rsid w:val="0073723C"/>
    <w:rsid w:val="007372E2"/>
    <w:rsid w:val="00737CB2"/>
    <w:rsid w:val="00737F2B"/>
    <w:rsid w:val="00740013"/>
    <w:rsid w:val="007400E6"/>
    <w:rsid w:val="007407EC"/>
    <w:rsid w:val="007409CE"/>
    <w:rsid w:val="00740AD4"/>
    <w:rsid w:val="00740B49"/>
    <w:rsid w:val="00740BDB"/>
    <w:rsid w:val="00740E63"/>
    <w:rsid w:val="00741077"/>
    <w:rsid w:val="00741344"/>
    <w:rsid w:val="007413AF"/>
    <w:rsid w:val="00741814"/>
    <w:rsid w:val="00741C14"/>
    <w:rsid w:val="00742EEB"/>
    <w:rsid w:val="00743062"/>
    <w:rsid w:val="007433AD"/>
    <w:rsid w:val="007435AD"/>
    <w:rsid w:val="00743BD5"/>
    <w:rsid w:val="007442F0"/>
    <w:rsid w:val="007446B3"/>
    <w:rsid w:val="007448B0"/>
    <w:rsid w:val="0074495C"/>
    <w:rsid w:val="00744A44"/>
    <w:rsid w:val="00744B17"/>
    <w:rsid w:val="007452AB"/>
    <w:rsid w:val="007459A9"/>
    <w:rsid w:val="0074639D"/>
    <w:rsid w:val="00747196"/>
    <w:rsid w:val="007477D5"/>
    <w:rsid w:val="007479AF"/>
    <w:rsid w:val="00747E80"/>
    <w:rsid w:val="007502D3"/>
    <w:rsid w:val="00750A51"/>
    <w:rsid w:val="00750CA5"/>
    <w:rsid w:val="00750D72"/>
    <w:rsid w:val="00751004"/>
    <w:rsid w:val="007510F5"/>
    <w:rsid w:val="00751839"/>
    <w:rsid w:val="00751959"/>
    <w:rsid w:val="00751A3A"/>
    <w:rsid w:val="0075214B"/>
    <w:rsid w:val="007524C6"/>
    <w:rsid w:val="007525D3"/>
    <w:rsid w:val="0075261C"/>
    <w:rsid w:val="007527C0"/>
    <w:rsid w:val="007529D2"/>
    <w:rsid w:val="007529FF"/>
    <w:rsid w:val="007537BC"/>
    <w:rsid w:val="0075424F"/>
    <w:rsid w:val="0075482A"/>
    <w:rsid w:val="00754D74"/>
    <w:rsid w:val="00754DE2"/>
    <w:rsid w:val="00755054"/>
    <w:rsid w:val="00756304"/>
    <w:rsid w:val="00756956"/>
    <w:rsid w:val="00756B0A"/>
    <w:rsid w:val="00756E92"/>
    <w:rsid w:val="0075765B"/>
    <w:rsid w:val="00757722"/>
    <w:rsid w:val="007577CD"/>
    <w:rsid w:val="00757998"/>
    <w:rsid w:val="007579AB"/>
    <w:rsid w:val="00757A43"/>
    <w:rsid w:val="00760624"/>
    <w:rsid w:val="007609D8"/>
    <w:rsid w:val="00761B3E"/>
    <w:rsid w:val="007620EF"/>
    <w:rsid w:val="007628FD"/>
    <w:rsid w:val="00762985"/>
    <w:rsid w:val="00762B3D"/>
    <w:rsid w:val="007631EE"/>
    <w:rsid w:val="00763326"/>
    <w:rsid w:val="007634D5"/>
    <w:rsid w:val="007635E1"/>
    <w:rsid w:val="00763871"/>
    <w:rsid w:val="00763E4F"/>
    <w:rsid w:val="0076408B"/>
    <w:rsid w:val="00764FFE"/>
    <w:rsid w:val="00765498"/>
    <w:rsid w:val="00765509"/>
    <w:rsid w:val="00765614"/>
    <w:rsid w:val="007659FC"/>
    <w:rsid w:val="00765DFD"/>
    <w:rsid w:val="007661A3"/>
    <w:rsid w:val="0076628C"/>
    <w:rsid w:val="0076634B"/>
    <w:rsid w:val="00766444"/>
    <w:rsid w:val="007665DA"/>
    <w:rsid w:val="00766910"/>
    <w:rsid w:val="00766C23"/>
    <w:rsid w:val="00766D59"/>
    <w:rsid w:val="00767657"/>
    <w:rsid w:val="007678E2"/>
    <w:rsid w:val="00767A32"/>
    <w:rsid w:val="00767FAE"/>
    <w:rsid w:val="00770391"/>
    <w:rsid w:val="007703CD"/>
    <w:rsid w:val="0077060A"/>
    <w:rsid w:val="00770BF8"/>
    <w:rsid w:val="00771311"/>
    <w:rsid w:val="0077184F"/>
    <w:rsid w:val="007719FE"/>
    <w:rsid w:val="007723B5"/>
    <w:rsid w:val="007729FA"/>
    <w:rsid w:val="00772FDE"/>
    <w:rsid w:val="00773489"/>
    <w:rsid w:val="00773CF6"/>
    <w:rsid w:val="007740FD"/>
    <w:rsid w:val="007745EA"/>
    <w:rsid w:val="007745F2"/>
    <w:rsid w:val="00774BB7"/>
    <w:rsid w:val="00774D97"/>
    <w:rsid w:val="00774E8B"/>
    <w:rsid w:val="007755CA"/>
    <w:rsid w:val="00775930"/>
    <w:rsid w:val="00775989"/>
    <w:rsid w:val="00775C5E"/>
    <w:rsid w:val="00776463"/>
    <w:rsid w:val="007765FC"/>
    <w:rsid w:val="00776844"/>
    <w:rsid w:val="00776888"/>
    <w:rsid w:val="00776959"/>
    <w:rsid w:val="00776A92"/>
    <w:rsid w:val="00776BB5"/>
    <w:rsid w:val="00776FCF"/>
    <w:rsid w:val="00777737"/>
    <w:rsid w:val="0077798E"/>
    <w:rsid w:val="007779B8"/>
    <w:rsid w:val="00777AD9"/>
    <w:rsid w:val="0078052A"/>
    <w:rsid w:val="00780FDE"/>
    <w:rsid w:val="00781281"/>
    <w:rsid w:val="00781616"/>
    <w:rsid w:val="007824D5"/>
    <w:rsid w:val="00782588"/>
    <w:rsid w:val="007825E6"/>
    <w:rsid w:val="00782F69"/>
    <w:rsid w:val="0078368D"/>
    <w:rsid w:val="00783692"/>
    <w:rsid w:val="00783750"/>
    <w:rsid w:val="00783A5A"/>
    <w:rsid w:val="00783EF5"/>
    <w:rsid w:val="00783F7C"/>
    <w:rsid w:val="00784250"/>
    <w:rsid w:val="007847D3"/>
    <w:rsid w:val="00785043"/>
    <w:rsid w:val="00785505"/>
    <w:rsid w:val="007855FD"/>
    <w:rsid w:val="007859E6"/>
    <w:rsid w:val="00786A92"/>
    <w:rsid w:val="00786BC5"/>
    <w:rsid w:val="00786D7B"/>
    <w:rsid w:val="00786FF8"/>
    <w:rsid w:val="007871C6"/>
    <w:rsid w:val="007871C9"/>
    <w:rsid w:val="0078746D"/>
    <w:rsid w:val="00787B8A"/>
    <w:rsid w:val="00787F59"/>
    <w:rsid w:val="00790336"/>
    <w:rsid w:val="00790CAD"/>
    <w:rsid w:val="00790E41"/>
    <w:rsid w:val="0079114F"/>
    <w:rsid w:val="007917EF"/>
    <w:rsid w:val="00791965"/>
    <w:rsid w:val="00791EB1"/>
    <w:rsid w:val="007927EC"/>
    <w:rsid w:val="0079283F"/>
    <w:rsid w:val="00792966"/>
    <w:rsid w:val="00792F3D"/>
    <w:rsid w:val="00793328"/>
    <w:rsid w:val="00793946"/>
    <w:rsid w:val="00793EEC"/>
    <w:rsid w:val="0079431A"/>
    <w:rsid w:val="007944E1"/>
    <w:rsid w:val="00794A74"/>
    <w:rsid w:val="00794CA7"/>
    <w:rsid w:val="00794DE4"/>
    <w:rsid w:val="007955C1"/>
    <w:rsid w:val="0079656B"/>
    <w:rsid w:val="007967D1"/>
    <w:rsid w:val="007971A9"/>
    <w:rsid w:val="00797448"/>
    <w:rsid w:val="0079794F"/>
    <w:rsid w:val="00797A24"/>
    <w:rsid w:val="00797EC0"/>
    <w:rsid w:val="007A0B54"/>
    <w:rsid w:val="007A0B8D"/>
    <w:rsid w:val="007A0CBD"/>
    <w:rsid w:val="007A0D19"/>
    <w:rsid w:val="007A1039"/>
    <w:rsid w:val="007A1286"/>
    <w:rsid w:val="007A1300"/>
    <w:rsid w:val="007A1699"/>
    <w:rsid w:val="007A17B7"/>
    <w:rsid w:val="007A1ED8"/>
    <w:rsid w:val="007A247B"/>
    <w:rsid w:val="007A323F"/>
    <w:rsid w:val="007A32D6"/>
    <w:rsid w:val="007A32F7"/>
    <w:rsid w:val="007A3BCE"/>
    <w:rsid w:val="007A3CC8"/>
    <w:rsid w:val="007A3FED"/>
    <w:rsid w:val="007A4634"/>
    <w:rsid w:val="007A48D5"/>
    <w:rsid w:val="007A4F8E"/>
    <w:rsid w:val="007A5181"/>
    <w:rsid w:val="007A5230"/>
    <w:rsid w:val="007A5565"/>
    <w:rsid w:val="007A560E"/>
    <w:rsid w:val="007A5670"/>
    <w:rsid w:val="007A60A3"/>
    <w:rsid w:val="007A6733"/>
    <w:rsid w:val="007A68E1"/>
    <w:rsid w:val="007A6901"/>
    <w:rsid w:val="007A6B13"/>
    <w:rsid w:val="007A6F9C"/>
    <w:rsid w:val="007A6FBA"/>
    <w:rsid w:val="007A73B5"/>
    <w:rsid w:val="007A7455"/>
    <w:rsid w:val="007A7755"/>
    <w:rsid w:val="007A7DFF"/>
    <w:rsid w:val="007B0448"/>
    <w:rsid w:val="007B06D9"/>
    <w:rsid w:val="007B06F2"/>
    <w:rsid w:val="007B1015"/>
    <w:rsid w:val="007B10E9"/>
    <w:rsid w:val="007B1D25"/>
    <w:rsid w:val="007B1EA8"/>
    <w:rsid w:val="007B21DA"/>
    <w:rsid w:val="007B2834"/>
    <w:rsid w:val="007B2859"/>
    <w:rsid w:val="007B2DCA"/>
    <w:rsid w:val="007B2E10"/>
    <w:rsid w:val="007B2F1C"/>
    <w:rsid w:val="007B357E"/>
    <w:rsid w:val="007B36EE"/>
    <w:rsid w:val="007B3D4E"/>
    <w:rsid w:val="007B40CE"/>
    <w:rsid w:val="007B41C8"/>
    <w:rsid w:val="007B4CEA"/>
    <w:rsid w:val="007B4FDC"/>
    <w:rsid w:val="007B504A"/>
    <w:rsid w:val="007B5713"/>
    <w:rsid w:val="007B589C"/>
    <w:rsid w:val="007B5D10"/>
    <w:rsid w:val="007B6241"/>
    <w:rsid w:val="007B6547"/>
    <w:rsid w:val="007B656D"/>
    <w:rsid w:val="007B6595"/>
    <w:rsid w:val="007B69A4"/>
    <w:rsid w:val="007B69E0"/>
    <w:rsid w:val="007B6E26"/>
    <w:rsid w:val="007B6E83"/>
    <w:rsid w:val="007B6EDB"/>
    <w:rsid w:val="007B71F2"/>
    <w:rsid w:val="007B740E"/>
    <w:rsid w:val="007B7575"/>
    <w:rsid w:val="007B758C"/>
    <w:rsid w:val="007B7591"/>
    <w:rsid w:val="007B78C3"/>
    <w:rsid w:val="007B7C2B"/>
    <w:rsid w:val="007C0240"/>
    <w:rsid w:val="007C07DA"/>
    <w:rsid w:val="007C0959"/>
    <w:rsid w:val="007C0ADB"/>
    <w:rsid w:val="007C1093"/>
    <w:rsid w:val="007C1296"/>
    <w:rsid w:val="007C16CF"/>
    <w:rsid w:val="007C1B52"/>
    <w:rsid w:val="007C1BFE"/>
    <w:rsid w:val="007C22DB"/>
    <w:rsid w:val="007C24B4"/>
    <w:rsid w:val="007C2883"/>
    <w:rsid w:val="007C2B11"/>
    <w:rsid w:val="007C2BBC"/>
    <w:rsid w:val="007C35D6"/>
    <w:rsid w:val="007C37B7"/>
    <w:rsid w:val="007C3A58"/>
    <w:rsid w:val="007C40E9"/>
    <w:rsid w:val="007C46F4"/>
    <w:rsid w:val="007C5058"/>
    <w:rsid w:val="007C54CF"/>
    <w:rsid w:val="007C55EE"/>
    <w:rsid w:val="007C5863"/>
    <w:rsid w:val="007C5FCE"/>
    <w:rsid w:val="007C62D6"/>
    <w:rsid w:val="007C6A64"/>
    <w:rsid w:val="007C6E41"/>
    <w:rsid w:val="007C7062"/>
    <w:rsid w:val="007C70A7"/>
    <w:rsid w:val="007C74C1"/>
    <w:rsid w:val="007C75C6"/>
    <w:rsid w:val="007C798F"/>
    <w:rsid w:val="007C79E2"/>
    <w:rsid w:val="007C7A6F"/>
    <w:rsid w:val="007C7DFB"/>
    <w:rsid w:val="007C7E57"/>
    <w:rsid w:val="007D00F7"/>
    <w:rsid w:val="007D0355"/>
    <w:rsid w:val="007D10D5"/>
    <w:rsid w:val="007D17B2"/>
    <w:rsid w:val="007D1A41"/>
    <w:rsid w:val="007D1E73"/>
    <w:rsid w:val="007D23C8"/>
    <w:rsid w:val="007D23F6"/>
    <w:rsid w:val="007D2495"/>
    <w:rsid w:val="007D25D4"/>
    <w:rsid w:val="007D298C"/>
    <w:rsid w:val="007D372C"/>
    <w:rsid w:val="007D38F1"/>
    <w:rsid w:val="007D3990"/>
    <w:rsid w:val="007D3CC8"/>
    <w:rsid w:val="007D3E13"/>
    <w:rsid w:val="007D4154"/>
    <w:rsid w:val="007D4599"/>
    <w:rsid w:val="007D4743"/>
    <w:rsid w:val="007D4878"/>
    <w:rsid w:val="007D52E1"/>
    <w:rsid w:val="007D5660"/>
    <w:rsid w:val="007D5B71"/>
    <w:rsid w:val="007D5B90"/>
    <w:rsid w:val="007D6530"/>
    <w:rsid w:val="007D6778"/>
    <w:rsid w:val="007D6810"/>
    <w:rsid w:val="007D6D50"/>
    <w:rsid w:val="007D70DD"/>
    <w:rsid w:val="007D7147"/>
    <w:rsid w:val="007D7A7D"/>
    <w:rsid w:val="007E0132"/>
    <w:rsid w:val="007E01BD"/>
    <w:rsid w:val="007E08DD"/>
    <w:rsid w:val="007E0D59"/>
    <w:rsid w:val="007E0F3D"/>
    <w:rsid w:val="007E1498"/>
    <w:rsid w:val="007E159B"/>
    <w:rsid w:val="007E1990"/>
    <w:rsid w:val="007E1DCA"/>
    <w:rsid w:val="007E1E04"/>
    <w:rsid w:val="007E2245"/>
    <w:rsid w:val="007E247A"/>
    <w:rsid w:val="007E28FD"/>
    <w:rsid w:val="007E3054"/>
    <w:rsid w:val="007E30D9"/>
    <w:rsid w:val="007E324D"/>
    <w:rsid w:val="007E32E3"/>
    <w:rsid w:val="007E3EBD"/>
    <w:rsid w:val="007E4F29"/>
    <w:rsid w:val="007E5632"/>
    <w:rsid w:val="007E57F9"/>
    <w:rsid w:val="007E661B"/>
    <w:rsid w:val="007E69B6"/>
    <w:rsid w:val="007E6A59"/>
    <w:rsid w:val="007E6BA2"/>
    <w:rsid w:val="007E71FC"/>
    <w:rsid w:val="007E7562"/>
    <w:rsid w:val="007F0A13"/>
    <w:rsid w:val="007F0B93"/>
    <w:rsid w:val="007F14AD"/>
    <w:rsid w:val="007F1E18"/>
    <w:rsid w:val="007F1FA0"/>
    <w:rsid w:val="007F20E8"/>
    <w:rsid w:val="007F21B7"/>
    <w:rsid w:val="007F2872"/>
    <w:rsid w:val="007F2AD1"/>
    <w:rsid w:val="007F35BB"/>
    <w:rsid w:val="007F36CF"/>
    <w:rsid w:val="007F3BED"/>
    <w:rsid w:val="007F4A59"/>
    <w:rsid w:val="007F4B59"/>
    <w:rsid w:val="007F4BD9"/>
    <w:rsid w:val="007F627E"/>
    <w:rsid w:val="007F67C9"/>
    <w:rsid w:val="007F67FA"/>
    <w:rsid w:val="007F717F"/>
    <w:rsid w:val="007F74D6"/>
    <w:rsid w:val="007F7B4A"/>
    <w:rsid w:val="007F7B5A"/>
    <w:rsid w:val="007F7CD0"/>
    <w:rsid w:val="007F7E86"/>
    <w:rsid w:val="00800616"/>
    <w:rsid w:val="0080067F"/>
    <w:rsid w:val="00800795"/>
    <w:rsid w:val="00800A75"/>
    <w:rsid w:val="00800C66"/>
    <w:rsid w:val="0080107A"/>
    <w:rsid w:val="008010BC"/>
    <w:rsid w:val="00801149"/>
    <w:rsid w:val="0080116F"/>
    <w:rsid w:val="00801801"/>
    <w:rsid w:val="0080183C"/>
    <w:rsid w:val="00801C59"/>
    <w:rsid w:val="0080245B"/>
    <w:rsid w:val="008025FF"/>
    <w:rsid w:val="008029B8"/>
    <w:rsid w:val="00802CDE"/>
    <w:rsid w:val="008032D1"/>
    <w:rsid w:val="00803501"/>
    <w:rsid w:val="00803590"/>
    <w:rsid w:val="008038A3"/>
    <w:rsid w:val="00803B98"/>
    <w:rsid w:val="00803DB1"/>
    <w:rsid w:val="008049F2"/>
    <w:rsid w:val="00804ADE"/>
    <w:rsid w:val="00804ECE"/>
    <w:rsid w:val="00804F39"/>
    <w:rsid w:val="008053A5"/>
    <w:rsid w:val="008053BB"/>
    <w:rsid w:val="00806357"/>
    <w:rsid w:val="008065C7"/>
    <w:rsid w:val="00806674"/>
    <w:rsid w:val="00806946"/>
    <w:rsid w:val="00806C5A"/>
    <w:rsid w:val="008070DD"/>
    <w:rsid w:val="0080742A"/>
    <w:rsid w:val="00807CE4"/>
    <w:rsid w:val="00807D1D"/>
    <w:rsid w:val="00810847"/>
    <w:rsid w:val="00810AED"/>
    <w:rsid w:val="00810E4A"/>
    <w:rsid w:val="00811613"/>
    <w:rsid w:val="00811CBE"/>
    <w:rsid w:val="008120BD"/>
    <w:rsid w:val="008123F9"/>
    <w:rsid w:val="0081244D"/>
    <w:rsid w:val="00812574"/>
    <w:rsid w:val="00812ABF"/>
    <w:rsid w:val="00812C60"/>
    <w:rsid w:val="00812FFF"/>
    <w:rsid w:val="00813365"/>
    <w:rsid w:val="0081354A"/>
    <w:rsid w:val="00813CCF"/>
    <w:rsid w:val="00813F81"/>
    <w:rsid w:val="00814117"/>
    <w:rsid w:val="008149A0"/>
    <w:rsid w:val="00815005"/>
    <w:rsid w:val="0081520A"/>
    <w:rsid w:val="00815A43"/>
    <w:rsid w:val="0081600B"/>
    <w:rsid w:val="0081623E"/>
    <w:rsid w:val="008166AC"/>
    <w:rsid w:val="008168F8"/>
    <w:rsid w:val="00816D93"/>
    <w:rsid w:val="0081764F"/>
    <w:rsid w:val="00817FEC"/>
    <w:rsid w:val="008200A3"/>
    <w:rsid w:val="00820B0B"/>
    <w:rsid w:val="00820C4C"/>
    <w:rsid w:val="00820E27"/>
    <w:rsid w:val="00821A9D"/>
    <w:rsid w:val="00821ECD"/>
    <w:rsid w:val="00823248"/>
    <w:rsid w:val="008232CC"/>
    <w:rsid w:val="00823403"/>
    <w:rsid w:val="00823833"/>
    <w:rsid w:val="00823C46"/>
    <w:rsid w:val="00823D7B"/>
    <w:rsid w:val="00823EAC"/>
    <w:rsid w:val="008240F0"/>
    <w:rsid w:val="008241E2"/>
    <w:rsid w:val="00824817"/>
    <w:rsid w:val="00824CD3"/>
    <w:rsid w:val="00824D73"/>
    <w:rsid w:val="008257A9"/>
    <w:rsid w:val="00825F18"/>
    <w:rsid w:val="00826073"/>
    <w:rsid w:val="008266F1"/>
    <w:rsid w:val="00826DC0"/>
    <w:rsid w:val="008276F9"/>
    <w:rsid w:val="008279F5"/>
    <w:rsid w:val="00827A66"/>
    <w:rsid w:val="00827D00"/>
    <w:rsid w:val="00830532"/>
    <w:rsid w:val="008307F7"/>
    <w:rsid w:val="00830E44"/>
    <w:rsid w:val="00830FCC"/>
    <w:rsid w:val="00831324"/>
    <w:rsid w:val="00831407"/>
    <w:rsid w:val="00831CC7"/>
    <w:rsid w:val="00832472"/>
    <w:rsid w:val="00832937"/>
    <w:rsid w:val="00832982"/>
    <w:rsid w:val="00832A59"/>
    <w:rsid w:val="00832BE9"/>
    <w:rsid w:val="00832FFA"/>
    <w:rsid w:val="00833451"/>
    <w:rsid w:val="00833547"/>
    <w:rsid w:val="0083364E"/>
    <w:rsid w:val="00833835"/>
    <w:rsid w:val="00834252"/>
    <w:rsid w:val="008344D4"/>
    <w:rsid w:val="00834D57"/>
    <w:rsid w:val="00835982"/>
    <w:rsid w:val="00835C61"/>
    <w:rsid w:val="00835EF5"/>
    <w:rsid w:val="008362A1"/>
    <w:rsid w:val="0083685B"/>
    <w:rsid w:val="00836EFF"/>
    <w:rsid w:val="0083745F"/>
    <w:rsid w:val="0083750E"/>
    <w:rsid w:val="008378C7"/>
    <w:rsid w:val="008379F5"/>
    <w:rsid w:val="00837B75"/>
    <w:rsid w:val="00841523"/>
    <w:rsid w:val="008418D0"/>
    <w:rsid w:val="00841AF0"/>
    <w:rsid w:val="0084205D"/>
    <w:rsid w:val="00842738"/>
    <w:rsid w:val="008431BD"/>
    <w:rsid w:val="00843227"/>
    <w:rsid w:val="008438C5"/>
    <w:rsid w:val="00843B8C"/>
    <w:rsid w:val="008449E4"/>
    <w:rsid w:val="00844A9D"/>
    <w:rsid w:val="00844C0A"/>
    <w:rsid w:val="00844E1E"/>
    <w:rsid w:val="00845385"/>
    <w:rsid w:val="008458A5"/>
    <w:rsid w:val="00845A09"/>
    <w:rsid w:val="00845E5F"/>
    <w:rsid w:val="008463FA"/>
    <w:rsid w:val="008464CB"/>
    <w:rsid w:val="008466BF"/>
    <w:rsid w:val="00846C94"/>
    <w:rsid w:val="00846E2C"/>
    <w:rsid w:val="00846EBC"/>
    <w:rsid w:val="008472A4"/>
    <w:rsid w:val="00847826"/>
    <w:rsid w:val="00847D76"/>
    <w:rsid w:val="008503C1"/>
    <w:rsid w:val="00850435"/>
    <w:rsid w:val="00850666"/>
    <w:rsid w:val="0085085A"/>
    <w:rsid w:val="00850D0E"/>
    <w:rsid w:val="00850E1C"/>
    <w:rsid w:val="00850E78"/>
    <w:rsid w:val="00850F24"/>
    <w:rsid w:val="008512DC"/>
    <w:rsid w:val="00851314"/>
    <w:rsid w:val="008521BC"/>
    <w:rsid w:val="008521D6"/>
    <w:rsid w:val="008522DC"/>
    <w:rsid w:val="008523E6"/>
    <w:rsid w:val="008528BD"/>
    <w:rsid w:val="00852943"/>
    <w:rsid w:val="008529A7"/>
    <w:rsid w:val="008537F9"/>
    <w:rsid w:val="00854220"/>
    <w:rsid w:val="00854258"/>
    <w:rsid w:val="008543B3"/>
    <w:rsid w:val="008543E3"/>
    <w:rsid w:val="008545C8"/>
    <w:rsid w:val="00854605"/>
    <w:rsid w:val="00854B6D"/>
    <w:rsid w:val="0085580D"/>
    <w:rsid w:val="00855893"/>
    <w:rsid w:val="00855A4F"/>
    <w:rsid w:val="00855CF0"/>
    <w:rsid w:val="00855E3E"/>
    <w:rsid w:val="00855E4F"/>
    <w:rsid w:val="008560EE"/>
    <w:rsid w:val="00856739"/>
    <w:rsid w:val="00856C9B"/>
    <w:rsid w:val="00856DE1"/>
    <w:rsid w:val="00856EAE"/>
    <w:rsid w:val="00857497"/>
    <w:rsid w:val="00857E7C"/>
    <w:rsid w:val="008604AF"/>
    <w:rsid w:val="00860B98"/>
    <w:rsid w:val="008610BB"/>
    <w:rsid w:val="0086122A"/>
    <w:rsid w:val="008619ED"/>
    <w:rsid w:val="008621AC"/>
    <w:rsid w:val="00862366"/>
    <w:rsid w:val="008625E0"/>
    <w:rsid w:val="00862CFE"/>
    <w:rsid w:val="00862D42"/>
    <w:rsid w:val="00862D58"/>
    <w:rsid w:val="00862F9D"/>
    <w:rsid w:val="00863D92"/>
    <w:rsid w:val="008641BC"/>
    <w:rsid w:val="008646E2"/>
    <w:rsid w:val="0086474D"/>
    <w:rsid w:val="008651F7"/>
    <w:rsid w:val="00866246"/>
    <w:rsid w:val="00866680"/>
    <w:rsid w:val="00866709"/>
    <w:rsid w:val="00866B90"/>
    <w:rsid w:val="00867362"/>
    <w:rsid w:val="008673C3"/>
    <w:rsid w:val="00867764"/>
    <w:rsid w:val="00867C8C"/>
    <w:rsid w:val="00867D4F"/>
    <w:rsid w:val="00870068"/>
    <w:rsid w:val="0087007F"/>
    <w:rsid w:val="008700EF"/>
    <w:rsid w:val="00871DC9"/>
    <w:rsid w:val="008720C3"/>
    <w:rsid w:val="00872594"/>
    <w:rsid w:val="00872637"/>
    <w:rsid w:val="00872882"/>
    <w:rsid w:val="00872AA7"/>
    <w:rsid w:val="00872D35"/>
    <w:rsid w:val="0087325E"/>
    <w:rsid w:val="008734AB"/>
    <w:rsid w:val="00873963"/>
    <w:rsid w:val="00873ADE"/>
    <w:rsid w:val="00873DF2"/>
    <w:rsid w:val="008740A5"/>
    <w:rsid w:val="00874C5E"/>
    <w:rsid w:val="00875268"/>
    <w:rsid w:val="00875F37"/>
    <w:rsid w:val="00876064"/>
    <w:rsid w:val="0087619B"/>
    <w:rsid w:val="00876466"/>
    <w:rsid w:val="00876A56"/>
    <w:rsid w:val="00876F23"/>
    <w:rsid w:val="008771E1"/>
    <w:rsid w:val="00877358"/>
    <w:rsid w:val="008773B2"/>
    <w:rsid w:val="00877643"/>
    <w:rsid w:val="00877C47"/>
    <w:rsid w:val="00877CAA"/>
    <w:rsid w:val="00877CB6"/>
    <w:rsid w:val="00877CE9"/>
    <w:rsid w:val="008802AB"/>
    <w:rsid w:val="00880536"/>
    <w:rsid w:val="00880748"/>
    <w:rsid w:val="0088085F"/>
    <w:rsid w:val="00880EB2"/>
    <w:rsid w:val="00880F2A"/>
    <w:rsid w:val="00881525"/>
    <w:rsid w:val="00881A63"/>
    <w:rsid w:val="00883624"/>
    <w:rsid w:val="008837E1"/>
    <w:rsid w:val="00883F63"/>
    <w:rsid w:val="00883FE2"/>
    <w:rsid w:val="00884830"/>
    <w:rsid w:val="00885029"/>
    <w:rsid w:val="008850E0"/>
    <w:rsid w:val="008855CD"/>
    <w:rsid w:val="00885661"/>
    <w:rsid w:val="00885C50"/>
    <w:rsid w:val="00885C77"/>
    <w:rsid w:val="00885EAD"/>
    <w:rsid w:val="00885EC2"/>
    <w:rsid w:val="0088606E"/>
    <w:rsid w:val="008860E0"/>
    <w:rsid w:val="0088640F"/>
    <w:rsid w:val="0088668B"/>
    <w:rsid w:val="00886732"/>
    <w:rsid w:val="00886A67"/>
    <w:rsid w:val="00887174"/>
    <w:rsid w:val="0088722F"/>
    <w:rsid w:val="008873B9"/>
    <w:rsid w:val="00887684"/>
    <w:rsid w:val="0088773A"/>
    <w:rsid w:val="00887ADC"/>
    <w:rsid w:val="00887D72"/>
    <w:rsid w:val="008901F7"/>
    <w:rsid w:val="00890468"/>
    <w:rsid w:val="0089072F"/>
    <w:rsid w:val="008907B5"/>
    <w:rsid w:val="008907DA"/>
    <w:rsid w:val="00890910"/>
    <w:rsid w:val="008912C7"/>
    <w:rsid w:val="00892CF5"/>
    <w:rsid w:val="008933BF"/>
    <w:rsid w:val="00893573"/>
    <w:rsid w:val="0089369A"/>
    <w:rsid w:val="008936B8"/>
    <w:rsid w:val="0089373A"/>
    <w:rsid w:val="00893AD5"/>
    <w:rsid w:val="00893C2A"/>
    <w:rsid w:val="00893EB9"/>
    <w:rsid w:val="0089475C"/>
    <w:rsid w:val="00894A2D"/>
    <w:rsid w:val="00894D1E"/>
    <w:rsid w:val="00894FDF"/>
    <w:rsid w:val="008953B7"/>
    <w:rsid w:val="00895841"/>
    <w:rsid w:val="00895B52"/>
    <w:rsid w:val="00896303"/>
    <w:rsid w:val="008964C9"/>
    <w:rsid w:val="00896705"/>
    <w:rsid w:val="0089686E"/>
    <w:rsid w:val="0089695C"/>
    <w:rsid w:val="008977AB"/>
    <w:rsid w:val="00897F80"/>
    <w:rsid w:val="008A059D"/>
    <w:rsid w:val="008A06F3"/>
    <w:rsid w:val="008A0B7A"/>
    <w:rsid w:val="008A0DE6"/>
    <w:rsid w:val="008A1747"/>
    <w:rsid w:val="008A1A4D"/>
    <w:rsid w:val="008A1D86"/>
    <w:rsid w:val="008A1DAD"/>
    <w:rsid w:val="008A2F6A"/>
    <w:rsid w:val="008A3467"/>
    <w:rsid w:val="008A3501"/>
    <w:rsid w:val="008A3F41"/>
    <w:rsid w:val="008A48CE"/>
    <w:rsid w:val="008A4998"/>
    <w:rsid w:val="008A5FF5"/>
    <w:rsid w:val="008A6388"/>
    <w:rsid w:val="008A65F7"/>
    <w:rsid w:val="008A6A81"/>
    <w:rsid w:val="008A7774"/>
    <w:rsid w:val="008A7A2A"/>
    <w:rsid w:val="008B033B"/>
    <w:rsid w:val="008B091C"/>
    <w:rsid w:val="008B155F"/>
    <w:rsid w:val="008B197B"/>
    <w:rsid w:val="008B1B47"/>
    <w:rsid w:val="008B1CAC"/>
    <w:rsid w:val="008B1EF7"/>
    <w:rsid w:val="008B28A3"/>
    <w:rsid w:val="008B2943"/>
    <w:rsid w:val="008B2B50"/>
    <w:rsid w:val="008B32F5"/>
    <w:rsid w:val="008B3A3B"/>
    <w:rsid w:val="008B3AF7"/>
    <w:rsid w:val="008B407D"/>
    <w:rsid w:val="008B4959"/>
    <w:rsid w:val="008B4B64"/>
    <w:rsid w:val="008B50A3"/>
    <w:rsid w:val="008B56B5"/>
    <w:rsid w:val="008B5B5B"/>
    <w:rsid w:val="008B5C04"/>
    <w:rsid w:val="008B5FC4"/>
    <w:rsid w:val="008B69A5"/>
    <w:rsid w:val="008B72FF"/>
    <w:rsid w:val="008B7394"/>
    <w:rsid w:val="008B7CAD"/>
    <w:rsid w:val="008B7E30"/>
    <w:rsid w:val="008C0219"/>
    <w:rsid w:val="008C03D6"/>
    <w:rsid w:val="008C0521"/>
    <w:rsid w:val="008C147F"/>
    <w:rsid w:val="008C14FC"/>
    <w:rsid w:val="008C1B47"/>
    <w:rsid w:val="008C2364"/>
    <w:rsid w:val="008C248D"/>
    <w:rsid w:val="008C2717"/>
    <w:rsid w:val="008C29A1"/>
    <w:rsid w:val="008C2ADD"/>
    <w:rsid w:val="008C2B30"/>
    <w:rsid w:val="008C2BA7"/>
    <w:rsid w:val="008C35B8"/>
    <w:rsid w:val="008C35C0"/>
    <w:rsid w:val="008C3C78"/>
    <w:rsid w:val="008C410B"/>
    <w:rsid w:val="008C42E2"/>
    <w:rsid w:val="008C42FF"/>
    <w:rsid w:val="008C4AA4"/>
    <w:rsid w:val="008C4B02"/>
    <w:rsid w:val="008C4E6A"/>
    <w:rsid w:val="008C4F9E"/>
    <w:rsid w:val="008C5703"/>
    <w:rsid w:val="008C5A33"/>
    <w:rsid w:val="008C5A80"/>
    <w:rsid w:val="008C5B15"/>
    <w:rsid w:val="008C5D94"/>
    <w:rsid w:val="008C5F38"/>
    <w:rsid w:val="008C6399"/>
    <w:rsid w:val="008C674F"/>
    <w:rsid w:val="008C6BC0"/>
    <w:rsid w:val="008C6FAF"/>
    <w:rsid w:val="008C703E"/>
    <w:rsid w:val="008C763D"/>
    <w:rsid w:val="008C7832"/>
    <w:rsid w:val="008C7EE4"/>
    <w:rsid w:val="008D0208"/>
    <w:rsid w:val="008D07F2"/>
    <w:rsid w:val="008D090B"/>
    <w:rsid w:val="008D0B86"/>
    <w:rsid w:val="008D0C59"/>
    <w:rsid w:val="008D1053"/>
    <w:rsid w:val="008D16D1"/>
    <w:rsid w:val="008D1706"/>
    <w:rsid w:val="008D1CEA"/>
    <w:rsid w:val="008D1D59"/>
    <w:rsid w:val="008D2815"/>
    <w:rsid w:val="008D3456"/>
    <w:rsid w:val="008D3D51"/>
    <w:rsid w:val="008D442D"/>
    <w:rsid w:val="008D461F"/>
    <w:rsid w:val="008D484B"/>
    <w:rsid w:val="008D4B19"/>
    <w:rsid w:val="008D4C96"/>
    <w:rsid w:val="008D4FE1"/>
    <w:rsid w:val="008D615A"/>
    <w:rsid w:val="008D6689"/>
    <w:rsid w:val="008D66F4"/>
    <w:rsid w:val="008D6802"/>
    <w:rsid w:val="008D72E5"/>
    <w:rsid w:val="008D732F"/>
    <w:rsid w:val="008D7607"/>
    <w:rsid w:val="008E03A0"/>
    <w:rsid w:val="008E074D"/>
    <w:rsid w:val="008E0E59"/>
    <w:rsid w:val="008E16D3"/>
    <w:rsid w:val="008E1B73"/>
    <w:rsid w:val="008E2090"/>
    <w:rsid w:val="008E23CE"/>
    <w:rsid w:val="008E23E0"/>
    <w:rsid w:val="008E2533"/>
    <w:rsid w:val="008E2876"/>
    <w:rsid w:val="008E29FE"/>
    <w:rsid w:val="008E2CCD"/>
    <w:rsid w:val="008E2E6C"/>
    <w:rsid w:val="008E2FA3"/>
    <w:rsid w:val="008E3D3C"/>
    <w:rsid w:val="008E3F77"/>
    <w:rsid w:val="008E42F1"/>
    <w:rsid w:val="008E4497"/>
    <w:rsid w:val="008E4BF7"/>
    <w:rsid w:val="008E53D9"/>
    <w:rsid w:val="008E5CA8"/>
    <w:rsid w:val="008E617D"/>
    <w:rsid w:val="008E655D"/>
    <w:rsid w:val="008E6B36"/>
    <w:rsid w:val="008E6F03"/>
    <w:rsid w:val="008E7132"/>
    <w:rsid w:val="008E71A2"/>
    <w:rsid w:val="008E7C12"/>
    <w:rsid w:val="008E7D50"/>
    <w:rsid w:val="008E7F85"/>
    <w:rsid w:val="008F02C7"/>
    <w:rsid w:val="008F067D"/>
    <w:rsid w:val="008F074F"/>
    <w:rsid w:val="008F0A53"/>
    <w:rsid w:val="008F0C51"/>
    <w:rsid w:val="008F1055"/>
    <w:rsid w:val="008F170D"/>
    <w:rsid w:val="008F189D"/>
    <w:rsid w:val="008F1AF1"/>
    <w:rsid w:val="008F1B0B"/>
    <w:rsid w:val="008F1EEA"/>
    <w:rsid w:val="008F1FB8"/>
    <w:rsid w:val="008F2007"/>
    <w:rsid w:val="008F2264"/>
    <w:rsid w:val="008F24EE"/>
    <w:rsid w:val="008F26AF"/>
    <w:rsid w:val="008F278E"/>
    <w:rsid w:val="008F2F67"/>
    <w:rsid w:val="008F37FA"/>
    <w:rsid w:val="008F39C8"/>
    <w:rsid w:val="008F3D48"/>
    <w:rsid w:val="008F3DC9"/>
    <w:rsid w:val="008F445F"/>
    <w:rsid w:val="008F46D4"/>
    <w:rsid w:val="008F4C11"/>
    <w:rsid w:val="008F4FC6"/>
    <w:rsid w:val="008F581D"/>
    <w:rsid w:val="008F67C6"/>
    <w:rsid w:val="008F6A38"/>
    <w:rsid w:val="008F6A3A"/>
    <w:rsid w:val="008F6B30"/>
    <w:rsid w:val="008F6FC4"/>
    <w:rsid w:val="008F743B"/>
    <w:rsid w:val="008F7D46"/>
    <w:rsid w:val="00900266"/>
    <w:rsid w:val="0090033A"/>
    <w:rsid w:val="00900465"/>
    <w:rsid w:val="00900B53"/>
    <w:rsid w:val="00900E74"/>
    <w:rsid w:val="00900F75"/>
    <w:rsid w:val="009017A5"/>
    <w:rsid w:val="0090214F"/>
    <w:rsid w:val="00902412"/>
    <w:rsid w:val="00902A09"/>
    <w:rsid w:val="00902A1E"/>
    <w:rsid w:val="009031A8"/>
    <w:rsid w:val="0090320B"/>
    <w:rsid w:val="009035CA"/>
    <w:rsid w:val="009036A9"/>
    <w:rsid w:val="009037F6"/>
    <w:rsid w:val="00903970"/>
    <w:rsid w:val="00903B77"/>
    <w:rsid w:val="009042DB"/>
    <w:rsid w:val="00904694"/>
    <w:rsid w:val="0090493C"/>
    <w:rsid w:val="00904B35"/>
    <w:rsid w:val="00905731"/>
    <w:rsid w:val="00905DBA"/>
    <w:rsid w:val="00905F43"/>
    <w:rsid w:val="009062CB"/>
    <w:rsid w:val="009069F1"/>
    <w:rsid w:val="00906A2A"/>
    <w:rsid w:val="00906F72"/>
    <w:rsid w:val="00907315"/>
    <w:rsid w:val="00907567"/>
    <w:rsid w:val="0090795B"/>
    <w:rsid w:val="00907E03"/>
    <w:rsid w:val="00910030"/>
    <w:rsid w:val="00910270"/>
    <w:rsid w:val="00910396"/>
    <w:rsid w:val="00910883"/>
    <w:rsid w:val="00910AB6"/>
    <w:rsid w:val="00910B5B"/>
    <w:rsid w:val="00910BDD"/>
    <w:rsid w:val="00910E16"/>
    <w:rsid w:val="00910EB1"/>
    <w:rsid w:val="0091106B"/>
    <w:rsid w:val="00911AB7"/>
    <w:rsid w:val="00911F8F"/>
    <w:rsid w:val="0091211C"/>
    <w:rsid w:val="00912AEF"/>
    <w:rsid w:val="00912C5C"/>
    <w:rsid w:val="00912CE7"/>
    <w:rsid w:val="00912D9F"/>
    <w:rsid w:val="00912DFF"/>
    <w:rsid w:val="00912EEF"/>
    <w:rsid w:val="00912F2F"/>
    <w:rsid w:val="00914A0B"/>
    <w:rsid w:val="00914BE8"/>
    <w:rsid w:val="00914E0C"/>
    <w:rsid w:val="0091555F"/>
    <w:rsid w:val="009157CA"/>
    <w:rsid w:val="00915EF2"/>
    <w:rsid w:val="00916249"/>
    <w:rsid w:val="0091657D"/>
    <w:rsid w:val="0091691E"/>
    <w:rsid w:val="0091787C"/>
    <w:rsid w:val="00917900"/>
    <w:rsid w:val="009179A2"/>
    <w:rsid w:val="00917E57"/>
    <w:rsid w:val="009200EC"/>
    <w:rsid w:val="0092018A"/>
    <w:rsid w:val="0092095A"/>
    <w:rsid w:val="00920E1C"/>
    <w:rsid w:val="00920FAE"/>
    <w:rsid w:val="009210E8"/>
    <w:rsid w:val="009216EA"/>
    <w:rsid w:val="009217F6"/>
    <w:rsid w:val="00921840"/>
    <w:rsid w:val="00921ADA"/>
    <w:rsid w:val="00921C15"/>
    <w:rsid w:val="00922124"/>
    <w:rsid w:val="0092330D"/>
    <w:rsid w:val="00923633"/>
    <w:rsid w:val="009237C8"/>
    <w:rsid w:val="00923A4A"/>
    <w:rsid w:val="00923B01"/>
    <w:rsid w:val="00924764"/>
    <w:rsid w:val="00925908"/>
    <w:rsid w:val="00926220"/>
    <w:rsid w:val="0092742A"/>
    <w:rsid w:val="00927B65"/>
    <w:rsid w:val="00927C64"/>
    <w:rsid w:val="00927F68"/>
    <w:rsid w:val="00930001"/>
    <w:rsid w:val="00930303"/>
    <w:rsid w:val="00930E97"/>
    <w:rsid w:val="00931216"/>
    <w:rsid w:val="0093174C"/>
    <w:rsid w:val="00931F9D"/>
    <w:rsid w:val="00932084"/>
    <w:rsid w:val="00932316"/>
    <w:rsid w:val="009323D8"/>
    <w:rsid w:val="00932898"/>
    <w:rsid w:val="00932966"/>
    <w:rsid w:val="009331C8"/>
    <w:rsid w:val="009333BB"/>
    <w:rsid w:val="00933A78"/>
    <w:rsid w:val="00933BB1"/>
    <w:rsid w:val="00933C01"/>
    <w:rsid w:val="00933E86"/>
    <w:rsid w:val="009342B2"/>
    <w:rsid w:val="00934990"/>
    <w:rsid w:val="00934DD4"/>
    <w:rsid w:val="00934ED1"/>
    <w:rsid w:val="00934F58"/>
    <w:rsid w:val="00935255"/>
    <w:rsid w:val="0093546A"/>
    <w:rsid w:val="00935A2A"/>
    <w:rsid w:val="00935B44"/>
    <w:rsid w:val="00935B9F"/>
    <w:rsid w:val="00935E08"/>
    <w:rsid w:val="00935FCF"/>
    <w:rsid w:val="009367AF"/>
    <w:rsid w:val="00936E83"/>
    <w:rsid w:val="009372ED"/>
    <w:rsid w:val="0093771A"/>
    <w:rsid w:val="00937760"/>
    <w:rsid w:val="00937814"/>
    <w:rsid w:val="009379E8"/>
    <w:rsid w:val="00937F79"/>
    <w:rsid w:val="00940252"/>
    <w:rsid w:val="009407E2"/>
    <w:rsid w:val="009409BE"/>
    <w:rsid w:val="0094134F"/>
    <w:rsid w:val="00941A4F"/>
    <w:rsid w:val="00941CEF"/>
    <w:rsid w:val="00941E8B"/>
    <w:rsid w:val="00941F58"/>
    <w:rsid w:val="009422FA"/>
    <w:rsid w:val="0094236C"/>
    <w:rsid w:val="009423BD"/>
    <w:rsid w:val="009425C4"/>
    <w:rsid w:val="00942ACA"/>
    <w:rsid w:val="00942C64"/>
    <w:rsid w:val="00942F5F"/>
    <w:rsid w:val="00943AF2"/>
    <w:rsid w:val="00944496"/>
    <w:rsid w:val="0094475E"/>
    <w:rsid w:val="009447E2"/>
    <w:rsid w:val="00944B22"/>
    <w:rsid w:val="00945322"/>
    <w:rsid w:val="0094637C"/>
    <w:rsid w:val="00946B4E"/>
    <w:rsid w:val="00946CBA"/>
    <w:rsid w:val="00946CF7"/>
    <w:rsid w:val="009471EA"/>
    <w:rsid w:val="009476D3"/>
    <w:rsid w:val="0094796D"/>
    <w:rsid w:val="00947B3E"/>
    <w:rsid w:val="00950BD6"/>
    <w:rsid w:val="00950D82"/>
    <w:rsid w:val="009510A0"/>
    <w:rsid w:val="00951633"/>
    <w:rsid w:val="00951975"/>
    <w:rsid w:val="00951B30"/>
    <w:rsid w:val="00951BE0"/>
    <w:rsid w:val="00952493"/>
    <w:rsid w:val="009527C6"/>
    <w:rsid w:val="00952B6B"/>
    <w:rsid w:val="00953249"/>
    <w:rsid w:val="009545A5"/>
    <w:rsid w:val="00954694"/>
    <w:rsid w:val="0095472F"/>
    <w:rsid w:val="00954822"/>
    <w:rsid w:val="00954C71"/>
    <w:rsid w:val="00954F21"/>
    <w:rsid w:val="009550DB"/>
    <w:rsid w:val="009553E6"/>
    <w:rsid w:val="009554C2"/>
    <w:rsid w:val="009559BE"/>
    <w:rsid w:val="00955DCE"/>
    <w:rsid w:val="00955F96"/>
    <w:rsid w:val="0095603E"/>
    <w:rsid w:val="0095611A"/>
    <w:rsid w:val="009567B6"/>
    <w:rsid w:val="00956F4C"/>
    <w:rsid w:val="009575C9"/>
    <w:rsid w:val="00957C9C"/>
    <w:rsid w:val="00957CC5"/>
    <w:rsid w:val="00960017"/>
    <w:rsid w:val="009602FB"/>
    <w:rsid w:val="009608D2"/>
    <w:rsid w:val="00960E47"/>
    <w:rsid w:val="00961120"/>
    <w:rsid w:val="00961239"/>
    <w:rsid w:val="009617AC"/>
    <w:rsid w:val="00962264"/>
    <w:rsid w:val="009623F3"/>
    <w:rsid w:val="009626E8"/>
    <w:rsid w:val="009628E4"/>
    <w:rsid w:val="00962FCB"/>
    <w:rsid w:val="0096338E"/>
    <w:rsid w:val="00963485"/>
    <w:rsid w:val="00963778"/>
    <w:rsid w:val="0096380F"/>
    <w:rsid w:val="009639D4"/>
    <w:rsid w:val="00963BF9"/>
    <w:rsid w:val="00963DCC"/>
    <w:rsid w:val="00963E1B"/>
    <w:rsid w:val="009641EE"/>
    <w:rsid w:val="009643E9"/>
    <w:rsid w:val="00964583"/>
    <w:rsid w:val="00964806"/>
    <w:rsid w:val="0096549C"/>
    <w:rsid w:val="009654AB"/>
    <w:rsid w:val="00966909"/>
    <w:rsid w:val="0096692D"/>
    <w:rsid w:val="00966B98"/>
    <w:rsid w:val="00966C70"/>
    <w:rsid w:val="00966F34"/>
    <w:rsid w:val="00967322"/>
    <w:rsid w:val="0096737F"/>
    <w:rsid w:val="00967423"/>
    <w:rsid w:val="00970323"/>
    <w:rsid w:val="00971265"/>
    <w:rsid w:val="00971273"/>
    <w:rsid w:val="00971B2A"/>
    <w:rsid w:val="00972670"/>
    <w:rsid w:val="00972914"/>
    <w:rsid w:val="00973006"/>
    <w:rsid w:val="0097301A"/>
    <w:rsid w:val="00973538"/>
    <w:rsid w:val="009739A2"/>
    <w:rsid w:val="00973AFD"/>
    <w:rsid w:val="00973B0F"/>
    <w:rsid w:val="009749F4"/>
    <w:rsid w:val="00974B07"/>
    <w:rsid w:val="009754A5"/>
    <w:rsid w:val="00975D33"/>
    <w:rsid w:val="009767AB"/>
    <w:rsid w:val="009769BD"/>
    <w:rsid w:val="00977798"/>
    <w:rsid w:val="0097785B"/>
    <w:rsid w:val="0097799F"/>
    <w:rsid w:val="009779D8"/>
    <w:rsid w:val="00977B14"/>
    <w:rsid w:val="00977DF2"/>
    <w:rsid w:val="0098023F"/>
    <w:rsid w:val="00980475"/>
    <w:rsid w:val="00980919"/>
    <w:rsid w:val="00980A39"/>
    <w:rsid w:val="00980DD3"/>
    <w:rsid w:val="0098110F"/>
    <w:rsid w:val="009811AA"/>
    <w:rsid w:val="00981A16"/>
    <w:rsid w:val="00981B39"/>
    <w:rsid w:val="00981FEB"/>
    <w:rsid w:val="00982301"/>
    <w:rsid w:val="009828AE"/>
    <w:rsid w:val="00982B30"/>
    <w:rsid w:val="00983C82"/>
    <w:rsid w:val="00983F89"/>
    <w:rsid w:val="009844F9"/>
    <w:rsid w:val="009846F8"/>
    <w:rsid w:val="0098483F"/>
    <w:rsid w:val="00984B3D"/>
    <w:rsid w:val="009854EF"/>
    <w:rsid w:val="0098576D"/>
    <w:rsid w:val="0098649F"/>
    <w:rsid w:val="009864D9"/>
    <w:rsid w:val="009865A5"/>
    <w:rsid w:val="0098669A"/>
    <w:rsid w:val="009869A0"/>
    <w:rsid w:val="00986C26"/>
    <w:rsid w:val="00987779"/>
    <w:rsid w:val="009878BC"/>
    <w:rsid w:val="00987AD8"/>
    <w:rsid w:val="00987BA1"/>
    <w:rsid w:val="00987CC0"/>
    <w:rsid w:val="009904D5"/>
    <w:rsid w:val="009913C1"/>
    <w:rsid w:val="009913D8"/>
    <w:rsid w:val="009915FC"/>
    <w:rsid w:val="00991960"/>
    <w:rsid w:val="00991D0F"/>
    <w:rsid w:val="00991F4D"/>
    <w:rsid w:val="009925B6"/>
    <w:rsid w:val="0099263B"/>
    <w:rsid w:val="00992718"/>
    <w:rsid w:val="00992C16"/>
    <w:rsid w:val="00993531"/>
    <w:rsid w:val="00993578"/>
    <w:rsid w:val="00993995"/>
    <w:rsid w:val="00993A60"/>
    <w:rsid w:val="00994975"/>
    <w:rsid w:val="00994C50"/>
    <w:rsid w:val="00994FC7"/>
    <w:rsid w:val="00995675"/>
    <w:rsid w:val="0099589A"/>
    <w:rsid w:val="00995BDC"/>
    <w:rsid w:val="00995C5C"/>
    <w:rsid w:val="009966AB"/>
    <w:rsid w:val="009969BB"/>
    <w:rsid w:val="00996CF6"/>
    <w:rsid w:val="009970E1"/>
    <w:rsid w:val="009972FA"/>
    <w:rsid w:val="00997367"/>
    <w:rsid w:val="009974D1"/>
    <w:rsid w:val="0099784D"/>
    <w:rsid w:val="0099790D"/>
    <w:rsid w:val="009A0AD2"/>
    <w:rsid w:val="009A189E"/>
    <w:rsid w:val="009A1A0C"/>
    <w:rsid w:val="009A1D7D"/>
    <w:rsid w:val="009A355E"/>
    <w:rsid w:val="009A35E9"/>
    <w:rsid w:val="009A3DC1"/>
    <w:rsid w:val="009A3EC4"/>
    <w:rsid w:val="009A4669"/>
    <w:rsid w:val="009A49A8"/>
    <w:rsid w:val="009A49BF"/>
    <w:rsid w:val="009A4AF2"/>
    <w:rsid w:val="009A4C02"/>
    <w:rsid w:val="009A4DA2"/>
    <w:rsid w:val="009A4E22"/>
    <w:rsid w:val="009A552B"/>
    <w:rsid w:val="009A5665"/>
    <w:rsid w:val="009A5ADE"/>
    <w:rsid w:val="009A5BF0"/>
    <w:rsid w:val="009A5D73"/>
    <w:rsid w:val="009A643C"/>
    <w:rsid w:val="009A6961"/>
    <w:rsid w:val="009A6CD0"/>
    <w:rsid w:val="009A6E4A"/>
    <w:rsid w:val="009A6F22"/>
    <w:rsid w:val="009A7256"/>
    <w:rsid w:val="009A773D"/>
    <w:rsid w:val="009A7BF0"/>
    <w:rsid w:val="009A7F20"/>
    <w:rsid w:val="009B0163"/>
    <w:rsid w:val="009B02B9"/>
    <w:rsid w:val="009B080A"/>
    <w:rsid w:val="009B0BFD"/>
    <w:rsid w:val="009B18FC"/>
    <w:rsid w:val="009B1CC2"/>
    <w:rsid w:val="009B1D17"/>
    <w:rsid w:val="009B1E79"/>
    <w:rsid w:val="009B2069"/>
    <w:rsid w:val="009B20D0"/>
    <w:rsid w:val="009B20D9"/>
    <w:rsid w:val="009B23C3"/>
    <w:rsid w:val="009B2459"/>
    <w:rsid w:val="009B2631"/>
    <w:rsid w:val="009B26C4"/>
    <w:rsid w:val="009B2775"/>
    <w:rsid w:val="009B278C"/>
    <w:rsid w:val="009B2915"/>
    <w:rsid w:val="009B2F9F"/>
    <w:rsid w:val="009B380A"/>
    <w:rsid w:val="009B3E1B"/>
    <w:rsid w:val="009B4702"/>
    <w:rsid w:val="009B495F"/>
    <w:rsid w:val="009B4BC0"/>
    <w:rsid w:val="009B4C2A"/>
    <w:rsid w:val="009B4D70"/>
    <w:rsid w:val="009B51E7"/>
    <w:rsid w:val="009B5782"/>
    <w:rsid w:val="009B5FAE"/>
    <w:rsid w:val="009B609A"/>
    <w:rsid w:val="009B61BD"/>
    <w:rsid w:val="009B6270"/>
    <w:rsid w:val="009B63B4"/>
    <w:rsid w:val="009B6B8B"/>
    <w:rsid w:val="009B6D5A"/>
    <w:rsid w:val="009B705F"/>
    <w:rsid w:val="009B71FB"/>
    <w:rsid w:val="009B77D8"/>
    <w:rsid w:val="009B7887"/>
    <w:rsid w:val="009B7E95"/>
    <w:rsid w:val="009B7E9D"/>
    <w:rsid w:val="009C001E"/>
    <w:rsid w:val="009C0285"/>
    <w:rsid w:val="009C033C"/>
    <w:rsid w:val="009C0597"/>
    <w:rsid w:val="009C0B03"/>
    <w:rsid w:val="009C0D4C"/>
    <w:rsid w:val="009C1224"/>
    <w:rsid w:val="009C17AC"/>
    <w:rsid w:val="009C1957"/>
    <w:rsid w:val="009C1B29"/>
    <w:rsid w:val="009C213D"/>
    <w:rsid w:val="009C218C"/>
    <w:rsid w:val="009C2993"/>
    <w:rsid w:val="009C2AD5"/>
    <w:rsid w:val="009C4596"/>
    <w:rsid w:val="009C45D0"/>
    <w:rsid w:val="009C475D"/>
    <w:rsid w:val="009C497C"/>
    <w:rsid w:val="009C4A29"/>
    <w:rsid w:val="009C4B29"/>
    <w:rsid w:val="009C5709"/>
    <w:rsid w:val="009C58C0"/>
    <w:rsid w:val="009C5F1F"/>
    <w:rsid w:val="009C68FD"/>
    <w:rsid w:val="009C6FEE"/>
    <w:rsid w:val="009C775F"/>
    <w:rsid w:val="009C7A11"/>
    <w:rsid w:val="009C7BB0"/>
    <w:rsid w:val="009D0194"/>
    <w:rsid w:val="009D0352"/>
    <w:rsid w:val="009D0699"/>
    <w:rsid w:val="009D0BE6"/>
    <w:rsid w:val="009D1392"/>
    <w:rsid w:val="009D1F87"/>
    <w:rsid w:val="009D24AB"/>
    <w:rsid w:val="009D250C"/>
    <w:rsid w:val="009D27BA"/>
    <w:rsid w:val="009D282A"/>
    <w:rsid w:val="009D2AD7"/>
    <w:rsid w:val="009D307B"/>
    <w:rsid w:val="009D340C"/>
    <w:rsid w:val="009D3C33"/>
    <w:rsid w:val="009D3D80"/>
    <w:rsid w:val="009D3D81"/>
    <w:rsid w:val="009D4FC2"/>
    <w:rsid w:val="009D4FD3"/>
    <w:rsid w:val="009D56C2"/>
    <w:rsid w:val="009D5B2D"/>
    <w:rsid w:val="009D5BBD"/>
    <w:rsid w:val="009D5F3D"/>
    <w:rsid w:val="009D65EA"/>
    <w:rsid w:val="009D777E"/>
    <w:rsid w:val="009D7A59"/>
    <w:rsid w:val="009E0049"/>
    <w:rsid w:val="009E023D"/>
    <w:rsid w:val="009E0435"/>
    <w:rsid w:val="009E12C6"/>
    <w:rsid w:val="009E1787"/>
    <w:rsid w:val="009E1B3C"/>
    <w:rsid w:val="009E1D6C"/>
    <w:rsid w:val="009E2154"/>
    <w:rsid w:val="009E2173"/>
    <w:rsid w:val="009E23B5"/>
    <w:rsid w:val="009E23C8"/>
    <w:rsid w:val="009E2CD2"/>
    <w:rsid w:val="009E2D4E"/>
    <w:rsid w:val="009E2DE2"/>
    <w:rsid w:val="009E3683"/>
    <w:rsid w:val="009E3A47"/>
    <w:rsid w:val="009E3AA9"/>
    <w:rsid w:val="009E3E77"/>
    <w:rsid w:val="009E3ED0"/>
    <w:rsid w:val="009E40A4"/>
    <w:rsid w:val="009E4283"/>
    <w:rsid w:val="009E4C25"/>
    <w:rsid w:val="009E548C"/>
    <w:rsid w:val="009E6204"/>
    <w:rsid w:val="009E655A"/>
    <w:rsid w:val="009E713E"/>
    <w:rsid w:val="009E77CD"/>
    <w:rsid w:val="009E7EA5"/>
    <w:rsid w:val="009F019E"/>
    <w:rsid w:val="009F0AE5"/>
    <w:rsid w:val="009F0C2B"/>
    <w:rsid w:val="009F1642"/>
    <w:rsid w:val="009F18A6"/>
    <w:rsid w:val="009F1A78"/>
    <w:rsid w:val="009F1C02"/>
    <w:rsid w:val="009F1FC1"/>
    <w:rsid w:val="009F25EC"/>
    <w:rsid w:val="009F27CD"/>
    <w:rsid w:val="009F2CB1"/>
    <w:rsid w:val="009F380D"/>
    <w:rsid w:val="009F3B01"/>
    <w:rsid w:val="009F3EBF"/>
    <w:rsid w:val="009F4104"/>
    <w:rsid w:val="009F41EF"/>
    <w:rsid w:val="009F48D9"/>
    <w:rsid w:val="009F4B4D"/>
    <w:rsid w:val="009F53CD"/>
    <w:rsid w:val="009F5720"/>
    <w:rsid w:val="009F5A46"/>
    <w:rsid w:val="009F5C16"/>
    <w:rsid w:val="009F62AD"/>
    <w:rsid w:val="009F630A"/>
    <w:rsid w:val="009F6479"/>
    <w:rsid w:val="009F6717"/>
    <w:rsid w:val="009F6DE7"/>
    <w:rsid w:val="009F6F1D"/>
    <w:rsid w:val="009F6FA0"/>
    <w:rsid w:val="009F71B8"/>
    <w:rsid w:val="00A002FF"/>
    <w:rsid w:val="00A00B00"/>
    <w:rsid w:val="00A00B8D"/>
    <w:rsid w:val="00A00C79"/>
    <w:rsid w:val="00A00EF3"/>
    <w:rsid w:val="00A00F3E"/>
    <w:rsid w:val="00A0112D"/>
    <w:rsid w:val="00A012E9"/>
    <w:rsid w:val="00A01967"/>
    <w:rsid w:val="00A01F03"/>
    <w:rsid w:val="00A0208D"/>
    <w:rsid w:val="00A02550"/>
    <w:rsid w:val="00A02ABD"/>
    <w:rsid w:val="00A02CCE"/>
    <w:rsid w:val="00A02F52"/>
    <w:rsid w:val="00A03008"/>
    <w:rsid w:val="00A037EA"/>
    <w:rsid w:val="00A03F91"/>
    <w:rsid w:val="00A041D9"/>
    <w:rsid w:val="00A0464D"/>
    <w:rsid w:val="00A04803"/>
    <w:rsid w:val="00A048BE"/>
    <w:rsid w:val="00A04BCE"/>
    <w:rsid w:val="00A04C20"/>
    <w:rsid w:val="00A04FC4"/>
    <w:rsid w:val="00A053BE"/>
    <w:rsid w:val="00A053D8"/>
    <w:rsid w:val="00A0596B"/>
    <w:rsid w:val="00A05F78"/>
    <w:rsid w:val="00A06251"/>
    <w:rsid w:val="00A062A8"/>
    <w:rsid w:val="00A069FF"/>
    <w:rsid w:val="00A07290"/>
    <w:rsid w:val="00A073AC"/>
    <w:rsid w:val="00A10406"/>
    <w:rsid w:val="00A1057B"/>
    <w:rsid w:val="00A11711"/>
    <w:rsid w:val="00A11920"/>
    <w:rsid w:val="00A11DC0"/>
    <w:rsid w:val="00A12109"/>
    <w:rsid w:val="00A127C8"/>
    <w:rsid w:val="00A12A31"/>
    <w:rsid w:val="00A12DAA"/>
    <w:rsid w:val="00A13140"/>
    <w:rsid w:val="00A1314C"/>
    <w:rsid w:val="00A13289"/>
    <w:rsid w:val="00A132E7"/>
    <w:rsid w:val="00A13310"/>
    <w:rsid w:val="00A1335B"/>
    <w:rsid w:val="00A13843"/>
    <w:rsid w:val="00A1394F"/>
    <w:rsid w:val="00A1406D"/>
    <w:rsid w:val="00A143DE"/>
    <w:rsid w:val="00A14AD1"/>
    <w:rsid w:val="00A14BF9"/>
    <w:rsid w:val="00A14C32"/>
    <w:rsid w:val="00A14E6C"/>
    <w:rsid w:val="00A14EEC"/>
    <w:rsid w:val="00A151BE"/>
    <w:rsid w:val="00A15330"/>
    <w:rsid w:val="00A153ED"/>
    <w:rsid w:val="00A156F3"/>
    <w:rsid w:val="00A15786"/>
    <w:rsid w:val="00A159D1"/>
    <w:rsid w:val="00A15A6B"/>
    <w:rsid w:val="00A15B2D"/>
    <w:rsid w:val="00A15C17"/>
    <w:rsid w:val="00A15DD5"/>
    <w:rsid w:val="00A1613E"/>
    <w:rsid w:val="00A166B3"/>
    <w:rsid w:val="00A16700"/>
    <w:rsid w:val="00A173CE"/>
    <w:rsid w:val="00A1742A"/>
    <w:rsid w:val="00A202DC"/>
    <w:rsid w:val="00A20A65"/>
    <w:rsid w:val="00A2139A"/>
    <w:rsid w:val="00A213A2"/>
    <w:rsid w:val="00A21B40"/>
    <w:rsid w:val="00A21C9F"/>
    <w:rsid w:val="00A21EBF"/>
    <w:rsid w:val="00A22027"/>
    <w:rsid w:val="00A22368"/>
    <w:rsid w:val="00A22517"/>
    <w:rsid w:val="00A22599"/>
    <w:rsid w:val="00A228D5"/>
    <w:rsid w:val="00A229C9"/>
    <w:rsid w:val="00A22C9C"/>
    <w:rsid w:val="00A22F49"/>
    <w:rsid w:val="00A2302A"/>
    <w:rsid w:val="00A234C4"/>
    <w:rsid w:val="00A2362A"/>
    <w:rsid w:val="00A23E41"/>
    <w:rsid w:val="00A23FEB"/>
    <w:rsid w:val="00A24182"/>
    <w:rsid w:val="00A24220"/>
    <w:rsid w:val="00A25C0F"/>
    <w:rsid w:val="00A25E73"/>
    <w:rsid w:val="00A25F0C"/>
    <w:rsid w:val="00A26294"/>
    <w:rsid w:val="00A264C1"/>
    <w:rsid w:val="00A266DC"/>
    <w:rsid w:val="00A276D7"/>
    <w:rsid w:val="00A27CE5"/>
    <w:rsid w:val="00A27DA5"/>
    <w:rsid w:val="00A27FB7"/>
    <w:rsid w:val="00A30696"/>
    <w:rsid w:val="00A307E8"/>
    <w:rsid w:val="00A30A9E"/>
    <w:rsid w:val="00A313A9"/>
    <w:rsid w:val="00A31431"/>
    <w:rsid w:val="00A31542"/>
    <w:rsid w:val="00A3169A"/>
    <w:rsid w:val="00A31A29"/>
    <w:rsid w:val="00A31C68"/>
    <w:rsid w:val="00A31E21"/>
    <w:rsid w:val="00A321D3"/>
    <w:rsid w:val="00A323A7"/>
    <w:rsid w:val="00A32B5E"/>
    <w:rsid w:val="00A32D28"/>
    <w:rsid w:val="00A3323E"/>
    <w:rsid w:val="00A3337E"/>
    <w:rsid w:val="00A34195"/>
    <w:rsid w:val="00A341E8"/>
    <w:rsid w:val="00A3444D"/>
    <w:rsid w:val="00A34B6C"/>
    <w:rsid w:val="00A34BEB"/>
    <w:rsid w:val="00A352A9"/>
    <w:rsid w:val="00A3542E"/>
    <w:rsid w:val="00A35907"/>
    <w:rsid w:val="00A35D26"/>
    <w:rsid w:val="00A35FB5"/>
    <w:rsid w:val="00A36F19"/>
    <w:rsid w:val="00A370FC"/>
    <w:rsid w:val="00A374B3"/>
    <w:rsid w:val="00A375AF"/>
    <w:rsid w:val="00A37618"/>
    <w:rsid w:val="00A37712"/>
    <w:rsid w:val="00A40394"/>
    <w:rsid w:val="00A404C9"/>
    <w:rsid w:val="00A406DD"/>
    <w:rsid w:val="00A40F47"/>
    <w:rsid w:val="00A40F4A"/>
    <w:rsid w:val="00A41834"/>
    <w:rsid w:val="00A4184B"/>
    <w:rsid w:val="00A41E83"/>
    <w:rsid w:val="00A423FB"/>
    <w:rsid w:val="00A4240D"/>
    <w:rsid w:val="00A426B9"/>
    <w:rsid w:val="00A42E00"/>
    <w:rsid w:val="00A4325E"/>
    <w:rsid w:val="00A435B8"/>
    <w:rsid w:val="00A435E6"/>
    <w:rsid w:val="00A438D7"/>
    <w:rsid w:val="00A43B22"/>
    <w:rsid w:val="00A4490E"/>
    <w:rsid w:val="00A44AEE"/>
    <w:rsid w:val="00A44DD2"/>
    <w:rsid w:val="00A44F20"/>
    <w:rsid w:val="00A454D3"/>
    <w:rsid w:val="00A45747"/>
    <w:rsid w:val="00A457ED"/>
    <w:rsid w:val="00A459C1"/>
    <w:rsid w:val="00A45D1E"/>
    <w:rsid w:val="00A45D20"/>
    <w:rsid w:val="00A46164"/>
    <w:rsid w:val="00A46B66"/>
    <w:rsid w:val="00A46BC3"/>
    <w:rsid w:val="00A46DEB"/>
    <w:rsid w:val="00A4749B"/>
    <w:rsid w:val="00A47513"/>
    <w:rsid w:val="00A47ECB"/>
    <w:rsid w:val="00A507C6"/>
    <w:rsid w:val="00A50F71"/>
    <w:rsid w:val="00A51281"/>
    <w:rsid w:val="00A512BD"/>
    <w:rsid w:val="00A515BD"/>
    <w:rsid w:val="00A51FA0"/>
    <w:rsid w:val="00A52059"/>
    <w:rsid w:val="00A52364"/>
    <w:rsid w:val="00A52E56"/>
    <w:rsid w:val="00A53C4F"/>
    <w:rsid w:val="00A53EBC"/>
    <w:rsid w:val="00A53EDB"/>
    <w:rsid w:val="00A54170"/>
    <w:rsid w:val="00A544C4"/>
    <w:rsid w:val="00A546FF"/>
    <w:rsid w:val="00A54B2E"/>
    <w:rsid w:val="00A54CF7"/>
    <w:rsid w:val="00A54D15"/>
    <w:rsid w:val="00A54E81"/>
    <w:rsid w:val="00A5503F"/>
    <w:rsid w:val="00A55140"/>
    <w:rsid w:val="00A55B5E"/>
    <w:rsid w:val="00A55FE8"/>
    <w:rsid w:val="00A56142"/>
    <w:rsid w:val="00A565EC"/>
    <w:rsid w:val="00A56C2A"/>
    <w:rsid w:val="00A573D7"/>
    <w:rsid w:val="00A57631"/>
    <w:rsid w:val="00A600A7"/>
    <w:rsid w:val="00A60100"/>
    <w:rsid w:val="00A60201"/>
    <w:rsid w:val="00A604CC"/>
    <w:rsid w:val="00A60604"/>
    <w:rsid w:val="00A60F21"/>
    <w:rsid w:val="00A61C47"/>
    <w:rsid w:val="00A61D91"/>
    <w:rsid w:val="00A61DB3"/>
    <w:rsid w:val="00A61E7D"/>
    <w:rsid w:val="00A622CA"/>
    <w:rsid w:val="00A62400"/>
    <w:rsid w:val="00A62789"/>
    <w:rsid w:val="00A62A31"/>
    <w:rsid w:val="00A62E08"/>
    <w:rsid w:val="00A62F21"/>
    <w:rsid w:val="00A63095"/>
    <w:rsid w:val="00A63457"/>
    <w:rsid w:val="00A638C3"/>
    <w:rsid w:val="00A63B0E"/>
    <w:rsid w:val="00A63B3A"/>
    <w:rsid w:val="00A6405F"/>
    <w:rsid w:val="00A6438B"/>
    <w:rsid w:val="00A6451A"/>
    <w:rsid w:val="00A64758"/>
    <w:rsid w:val="00A64814"/>
    <w:rsid w:val="00A65299"/>
    <w:rsid w:val="00A652AA"/>
    <w:rsid w:val="00A658B0"/>
    <w:rsid w:val="00A66186"/>
    <w:rsid w:val="00A66601"/>
    <w:rsid w:val="00A66788"/>
    <w:rsid w:val="00A66A39"/>
    <w:rsid w:val="00A67A0A"/>
    <w:rsid w:val="00A67A74"/>
    <w:rsid w:val="00A67E52"/>
    <w:rsid w:val="00A67F11"/>
    <w:rsid w:val="00A67F19"/>
    <w:rsid w:val="00A7019B"/>
    <w:rsid w:val="00A70290"/>
    <w:rsid w:val="00A7089E"/>
    <w:rsid w:val="00A709FC"/>
    <w:rsid w:val="00A712EA"/>
    <w:rsid w:val="00A7148B"/>
    <w:rsid w:val="00A7155A"/>
    <w:rsid w:val="00A715D7"/>
    <w:rsid w:val="00A716E6"/>
    <w:rsid w:val="00A717FE"/>
    <w:rsid w:val="00A71EEF"/>
    <w:rsid w:val="00A71F3C"/>
    <w:rsid w:val="00A7218E"/>
    <w:rsid w:val="00A721D7"/>
    <w:rsid w:val="00A730EF"/>
    <w:rsid w:val="00A73B27"/>
    <w:rsid w:val="00A73FF3"/>
    <w:rsid w:val="00A74186"/>
    <w:rsid w:val="00A7444B"/>
    <w:rsid w:val="00A74A3D"/>
    <w:rsid w:val="00A74A6A"/>
    <w:rsid w:val="00A75462"/>
    <w:rsid w:val="00A75734"/>
    <w:rsid w:val="00A7573B"/>
    <w:rsid w:val="00A75D5C"/>
    <w:rsid w:val="00A761CA"/>
    <w:rsid w:val="00A76275"/>
    <w:rsid w:val="00A76338"/>
    <w:rsid w:val="00A7674B"/>
    <w:rsid w:val="00A76AA0"/>
    <w:rsid w:val="00A76B9A"/>
    <w:rsid w:val="00A76CD6"/>
    <w:rsid w:val="00A76DD2"/>
    <w:rsid w:val="00A770EB"/>
    <w:rsid w:val="00A772BC"/>
    <w:rsid w:val="00A774A4"/>
    <w:rsid w:val="00A77649"/>
    <w:rsid w:val="00A776DA"/>
    <w:rsid w:val="00A80167"/>
    <w:rsid w:val="00A804A1"/>
    <w:rsid w:val="00A80BF6"/>
    <w:rsid w:val="00A81283"/>
    <w:rsid w:val="00A813B2"/>
    <w:rsid w:val="00A81723"/>
    <w:rsid w:val="00A81AED"/>
    <w:rsid w:val="00A83A1B"/>
    <w:rsid w:val="00A83C97"/>
    <w:rsid w:val="00A83F47"/>
    <w:rsid w:val="00A84493"/>
    <w:rsid w:val="00A847CB"/>
    <w:rsid w:val="00A84B37"/>
    <w:rsid w:val="00A85003"/>
    <w:rsid w:val="00A854D7"/>
    <w:rsid w:val="00A8583E"/>
    <w:rsid w:val="00A85BEF"/>
    <w:rsid w:val="00A8691D"/>
    <w:rsid w:val="00A86D9C"/>
    <w:rsid w:val="00A86EF6"/>
    <w:rsid w:val="00A872E4"/>
    <w:rsid w:val="00A874EB"/>
    <w:rsid w:val="00A8797C"/>
    <w:rsid w:val="00A87BE1"/>
    <w:rsid w:val="00A87C48"/>
    <w:rsid w:val="00A9020C"/>
    <w:rsid w:val="00A90774"/>
    <w:rsid w:val="00A9114D"/>
    <w:rsid w:val="00A91795"/>
    <w:rsid w:val="00A91E2F"/>
    <w:rsid w:val="00A91E74"/>
    <w:rsid w:val="00A92C4E"/>
    <w:rsid w:val="00A92C91"/>
    <w:rsid w:val="00A93021"/>
    <w:rsid w:val="00A931DA"/>
    <w:rsid w:val="00A93232"/>
    <w:rsid w:val="00A938F1"/>
    <w:rsid w:val="00A93B22"/>
    <w:rsid w:val="00A93B63"/>
    <w:rsid w:val="00A93EA9"/>
    <w:rsid w:val="00A94527"/>
    <w:rsid w:val="00A9534C"/>
    <w:rsid w:val="00A955B7"/>
    <w:rsid w:val="00A9578D"/>
    <w:rsid w:val="00A95C54"/>
    <w:rsid w:val="00A95DBB"/>
    <w:rsid w:val="00A9648E"/>
    <w:rsid w:val="00A96ACA"/>
    <w:rsid w:val="00A96D7A"/>
    <w:rsid w:val="00A96EB0"/>
    <w:rsid w:val="00A979E9"/>
    <w:rsid w:val="00A97EEC"/>
    <w:rsid w:val="00AA00C6"/>
    <w:rsid w:val="00AA0DD1"/>
    <w:rsid w:val="00AA13F7"/>
    <w:rsid w:val="00AA17F2"/>
    <w:rsid w:val="00AA1C16"/>
    <w:rsid w:val="00AA2009"/>
    <w:rsid w:val="00AA2761"/>
    <w:rsid w:val="00AA2F84"/>
    <w:rsid w:val="00AA2FE4"/>
    <w:rsid w:val="00AA30D1"/>
    <w:rsid w:val="00AA3609"/>
    <w:rsid w:val="00AA3AE4"/>
    <w:rsid w:val="00AA3B32"/>
    <w:rsid w:val="00AA3CA5"/>
    <w:rsid w:val="00AA4276"/>
    <w:rsid w:val="00AA4587"/>
    <w:rsid w:val="00AA4A60"/>
    <w:rsid w:val="00AA4BB0"/>
    <w:rsid w:val="00AA4FF6"/>
    <w:rsid w:val="00AA51BD"/>
    <w:rsid w:val="00AA527B"/>
    <w:rsid w:val="00AA58FD"/>
    <w:rsid w:val="00AA59EA"/>
    <w:rsid w:val="00AA5B18"/>
    <w:rsid w:val="00AA5BBE"/>
    <w:rsid w:val="00AA5EB6"/>
    <w:rsid w:val="00AA5EE5"/>
    <w:rsid w:val="00AA61BE"/>
    <w:rsid w:val="00AA63FE"/>
    <w:rsid w:val="00AA744C"/>
    <w:rsid w:val="00AA7BCE"/>
    <w:rsid w:val="00AA7C03"/>
    <w:rsid w:val="00AA7C78"/>
    <w:rsid w:val="00AB0415"/>
    <w:rsid w:val="00AB0619"/>
    <w:rsid w:val="00AB0665"/>
    <w:rsid w:val="00AB0857"/>
    <w:rsid w:val="00AB089F"/>
    <w:rsid w:val="00AB15DF"/>
    <w:rsid w:val="00AB2082"/>
    <w:rsid w:val="00AB271E"/>
    <w:rsid w:val="00AB2A7A"/>
    <w:rsid w:val="00AB2D2C"/>
    <w:rsid w:val="00AB2E44"/>
    <w:rsid w:val="00AB2FDB"/>
    <w:rsid w:val="00AB31F4"/>
    <w:rsid w:val="00AB3281"/>
    <w:rsid w:val="00AB34B6"/>
    <w:rsid w:val="00AB38DD"/>
    <w:rsid w:val="00AB39D0"/>
    <w:rsid w:val="00AB3BF2"/>
    <w:rsid w:val="00AB4309"/>
    <w:rsid w:val="00AB44A1"/>
    <w:rsid w:val="00AB4D0C"/>
    <w:rsid w:val="00AB4FED"/>
    <w:rsid w:val="00AB5E1D"/>
    <w:rsid w:val="00AB5EEC"/>
    <w:rsid w:val="00AB65CE"/>
    <w:rsid w:val="00AB71EB"/>
    <w:rsid w:val="00AB76FE"/>
    <w:rsid w:val="00AB7B33"/>
    <w:rsid w:val="00AB7F89"/>
    <w:rsid w:val="00AC014F"/>
    <w:rsid w:val="00AC01E8"/>
    <w:rsid w:val="00AC05DE"/>
    <w:rsid w:val="00AC0A5F"/>
    <w:rsid w:val="00AC0AB3"/>
    <w:rsid w:val="00AC1B1F"/>
    <w:rsid w:val="00AC1CD7"/>
    <w:rsid w:val="00AC250A"/>
    <w:rsid w:val="00AC2C57"/>
    <w:rsid w:val="00AC2D0E"/>
    <w:rsid w:val="00AC2E5B"/>
    <w:rsid w:val="00AC354E"/>
    <w:rsid w:val="00AC3910"/>
    <w:rsid w:val="00AC3E0E"/>
    <w:rsid w:val="00AC4A45"/>
    <w:rsid w:val="00AC4BAB"/>
    <w:rsid w:val="00AC4C32"/>
    <w:rsid w:val="00AC4D3C"/>
    <w:rsid w:val="00AC53A4"/>
    <w:rsid w:val="00AC614D"/>
    <w:rsid w:val="00AC6BE5"/>
    <w:rsid w:val="00AC7145"/>
    <w:rsid w:val="00AC7A24"/>
    <w:rsid w:val="00AC7F88"/>
    <w:rsid w:val="00AD00CC"/>
    <w:rsid w:val="00AD02F7"/>
    <w:rsid w:val="00AD0497"/>
    <w:rsid w:val="00AD0803"/>
    <w:rsid w:val="00AD0F7F"/>
    <w:rsid w:val="00AD127B"/>
    <w:rsid w:val="00AD14B2"/>
    <w:rsid w:val="00AD15BD"/>
    <w:rsid w:val="00AD1905"/>
    <w:rsid w:val="00AD1AD6"/>
    <w:rsid w:val="00AD20CB"/>
    <w:rsid w:val="00AD2121"/>
    <w:rsid w:val="00AD26AE"/>
    <w:rsid w:val="00AD298E"/>
    <w:rsid w:val="00AD2DB2"/>
    <w:rsid w:val="00AD2ED0"/>
    <w:rsid w:val="00AD3021"/>
    <w:rsid w:val="00AD3AB3"/>
    <w:rsid w:val="00AD4BDB"/>
    <w:rsid w:val="00AD4BF1"/>
    <w:rsid w:val="00AD555F"/>
    <w:rsid w:val="00AD59F6"/>
    <w:rsid w:val="00AD5A78"/>
    <w:rsid w:val="00AD616C"/>
    <w:rsid w:val="00AD632B"/>
    <w:rsid w:val="00AD725F"/>
    <w:rsid w:val="00AD7536"/>
    <w:rsid w:val="00AD75BB"/>
    <w:rsid w:val="00AE011E"/>
    <w:rsid w:val="00AE024B"/>
    <w:rsid w:val="00AE026B"/>
    <w:rsid w:val="00AE0ADD"/>
    <w:rsid w:val="00AE0B45"/>
    <w:rsid w:val="00AE107C"/>
    <w:rsid w:val="00AE1156"/>
    <w:rsid w:val="00AE12CB"/>
    <w:rsid w:val="00AE14FE"/>
    <w:rsid w:val="00AE1C3B"/>
    <w:rsid w:val="00AE1CB9"/>
    <w:rsid w:val="00AE1CD6"/>
    <w:rsid w:val="00AE2336"/>
    <w:rsid w:val="00AE2462"/>
    <w:rsid w:val="00AE2490"/>
    <w:rsid w:val="00AE2962"/>
    <w:rsid w:val="00AE2D5F"/>
    <w:rsid w:val="00AE37FB"/>
    <w:rsid w:val="00AE425A"/>
    <w:rsid w:val="00AE45B0"/>
    <w:rsid w:val="00AE48CF"/>
    <w:rsid w:val="00AE497D"/>
    <w:rsid w:val="00AE4DC1"/>
    <w:rsid w:val="00AE51C9"/>
    <w:rsid w:val="00AE54B4"/>
    <w:rsid w:val="00AE5764"/>
    <w:rsid w:val="00AE5ABA"/>
    <w:rsid w:val="00AE61D4"/>
    <w:rsid w:val="00AE6743"/>
    <w:rsid w:val="00AE6FD7"/>
    <w:rsid w:val="00AE767E"/>
    <w:rsid w:val="00AE7A8B"/>
    <w:rsid w:val="00AE7BDC"/>
    <w:rsid w:val="00AE7F45"/>
    <w:rsid w:val="00AF0410"/>
    <w:rsid w:val="00AF0634"/>
    <w:rsid w:val="00AF0746"/>
    <w:rsid w:val="00AF0F8E"/>
    <w:rsid w:val="00AF126E"/>
    <w:rsid w:val="00AF13ED"/>
    <w:rsid w:val="00AF1406"/>
    <w:rsid w:val="00AF1A6C"/>
    <w:rsid w:val="00AF1CF3"/>
    <w:rsid w:val="00AF2735"/>
    <w:rsid w:val="00AF2A98"/>
    <w:rsid w:val="00AF2ACD"/>
    <w:rsid w:val="00AF2BC1"/>
    <w:rsid w:val="00AF2EFC"/>
    <w:rsid w:val="00AF3065"/>
    <w:rsid w:val="00AF326A"/>
    <w:rsid w:val="00AF352A"/>
    <w:rsid w:val="00AF3993"/>
    <w:rsid w:val="00AF404F"/>
    <w:rsid w:val="00AF4069"/>
    <w:rsid w:val="00AF40D9"/>
    <w:rsid w:val="00AF4B14"/>
    <w:rsid w:val="00AF4CB0"/>
    <w:rsid w:val="00AF4DC4"/>
    <w:rsid w:val="00AF5250"/>
    <w:rsid w:val="00AF5554"/>
    <w:rsid w:val="00AF55B4"/>
    <w:rsid w:val="00AF5A23"/>
    <w:rsid w:val="00AF5FA6"/>
    <w:rsid w:val="00AF60F6"/>
    <w:rsid w:val="00AF6359"/>
    <w:rsid w:val="00AF651B"/>
    <w:rsid w:val="00AF6B93"/>
    <w:rsid w:val="00AF6F47"/>
    <w:rsid w:val="00AF72D1"/>
    <w:rsid w:val="00AF769F"/>
    <w:rsid w:val="00B00354"/>
    <w:rsid w:val="00B00389"/>
    <w:rsid w:val="00B005B7"/>
    <w:rsid w:val="00B00606"/>
    <w:rsid w:val="00B00809"/>
    <w:rsid w:val="00B00B7B"/>
    <w:rsid w:val="00B00D34"/>
    <w:rsid w:val="00B01119"/>
    <w:rsid w:val="00B01DA7"/>
    <w:rsid w:val="00B01FFE"/>
    <w:rsid w:val="00B02570"/>
    <w:rsid w:val="00B02B21"/>
    <w:rsid w:val="00B02CC7"/>
    <w:rsid w:val="00B03503"/>
    <w:rsid w:val="00B036E0"/>
    <w:rsid w:val="00B03A7A"/>
    <w:rsid w:val="00B03C56"/>
    <w:rsid w:val="00B0406E"/>
    <w:rsid w:val="00B05043"/>
    <w:rsid w:val="00B05203"/>
    <w:rsid w:val="00B05897"/>
    <w:rsid w:val="00B05D4F"/>
    <w:rsid w:val="00B05ED1"/>
    <w:rsid w:val="00B062CE"/>
    <w:rsid w:val="00B063E9"/>
    <w:rsid w:val="00B0644C"/>
    <w:rsid w:val="00B0645D"/>
    <w:rsid w:val="00B06601"/>
    <w:rsid w:val="00B067A6"/>
    <w:rsid w:val="00B06B0A"/>
    <w:rsid w:val="00B07191"/>
    <w:rsid w:val="00B10162"/>
    <w:rsid w:val="00B115FC"/>
    <w:rsid w:val="00B117EC"/>
    <w:rsid w:val="00B1213C"/>
    <w:rsid w:val="00B121F0"/>
    <w:rsid w:val="00B13700"/>
    <w:rsid w:val="00B13AC7"/>
    <w:rsid w:val="00B1504E"/>
    <w:rsid w:val="00B1523F"/>
    <w:rsid w:val="00B154DB"/>
    <w:rsid w:val="00B156C4"/>
    <w:rsid w:val="00B16C69"/>
    <w:rsid w:val="00B16E51"/>
    <w:rsid w:val="00B174F4"/>
    <w:rsid w:val="00B17D6F"/>
    <w:rsid w:val="00B2012A"/>
    <w:rsid w:val="00B20CEF"/>
    <w:rsid w:val="00B21224"/>
    <w:rsid w:val="00B213BA"/>
    <w:rsid w:val="00B21ADB"/>
    <w:rsid w:val="00B21ED2"/>
    <w:rsid w:val="00B2200E"/>
    <w:rsid w:val="00B22493"/>
    <w:rsid w:val="00B22749"/>
    <w:rsid w:val="00B2277E"/>
    <w:rsid w:val="00B22DB2"/>
    <w:rsid w:val="00B231D7"/>
    <w:rsid w:val="00B233E3"/>
    <w:rsid w:val="00B235EA"/>
    <w:rsid w:val="00B23607"/>
    <w:rsid w:val="00B2400F"/>
    <w:rsid w:val="00B24014"/>
    <w:rsid w:val="00B26B0E"/>
    <w:rsid w:val="00B2734C"/>
    <w:rsid w:val="00B27547"/>
    <w:rsid w:val="00B27608"/>
    <w:rsid w:val="00B27A3D"/>
    <w:rsid w:val="00B27B40"/>
    <w:rsid w:val="00B3028B"/>
    <w:rsid w:val="00B309A3"/>
    <w:rsid w:val="00B313F0"/>
    <w:rsid w:val="00B31DCC"/>
    <w:rsid w:val="00B3250E"/>
    <w:rsid w:val="00B32680"/>
    <w:rsid w:val="00B32AE7"/>
    <w:rsid w:val="00B3321B"/>
    <w:rsid w:val="00B33E62"/>
    <w:rsid w:val="00B342A6"/>
    <w:rsid w:val="00B342E4"/>
    <w:rsid w:val="00B343C5"/>
    <w:rsid w:val="00B347A7"/>
    <w:rsid w:val="00B347C9"/>
    <w:rsid w:val="00B3487D"/>
    <w:rsid w:val="00B34B86"/>
    <w:rsid w:val="00B34EBC"/>
    <w:rsid w:val="00B35A88"/>
    <w:rsid w:val="00B35B2E"/>
    <w:rsid w:val="00B35CBB"/>
    <w:rsid w:val="00B360C7"/>
    <w:rsid w:val="00B361F8"/>
    <w:rsid w:val="00B36205"/>
    <w:rsid w:val="00B362E7"/>
    <w:rsid w:val="00B3647B"/>
    <w:rsid w:val="00B36832"/>
    <w:rsid w:val="00B36A0E"/>
    <w:rsid w:val="00B36A52"/>
    <w:rsid w:val="00B37148"/>
    <w:rsid w:val="00B37339"/>
    <w:rsid w:val="00B37CC6"/>
    <w:rsid w:val="00B37E3C"/>
    <w:rsid w:val="00B40253"/>
    <w:rsid w:val="00B405A8"/>
    <w:rsid w:val="00B4064C"/>
    <w:rsid w:val="00B40818"/>
    <w:rsid w:val="00B40B26"/>
    <w:rsid w:val="00B41661"/>
    <w:rsid w:val="00B41770"/>
    <w:rsid w:val="00B41B75"/>
    <w:rsid w:val="00B41F0F"/>
    <w:rsid w:val="00B41F12"/>
    <w:rsid w:val="00B41F2B"/>
    <w:rsid w:val="00B41F2D"/>
    <w:rsid w:val="00B42065"/>
    <w:rsid w:val="00B4228B"/>
    <w:rsid w:val="00B4256B"/>
    <w:rsid w:val="00B425AA"/>
    <w:rsid w:val="00B43742"/>
    <w:rsid w:val="00B43D34"/>
    <w:rsid w:val="00B43FEF"/>
    <w:rsid w:val="00B4416D"/>
    <w:rsid w:val="00B443CC"/>
    <w:rsid w:val="00B4485B"/>
    <w:rsid w:val="00B44E38"/>
    <w:rsid w:val="00B44F3D"/>
    <w:rsid w:val="00B4585C"/>
    <w:rsid w:val="00B464E6"/>
    <w:rsid w:val="00B465F7"/>
    <w:rsid w:val="00B46825"/>
    <w:rsid w:val="00B46B98"/>
    <w:rsid w:val="00B46C95"/>
    <w:rsid w:val="00B471D1"/>
    <w:rsid w:val="00B476AC"/>
    <w:rsid w:val="00B500FB"/>
    <w:rsid w:val="00B5177D"/>
    <w:rsid w:val="00B517C1"/>
    <w:rsid w:val="00B51861"/>
    <w:rsid w:val="00B51DDA"/>
    <w:rsid w:val="00B52CF2"/>
    <w:rsid w:val="00B52D5B"/>
    <w:rsid w:val="00B53BAD"/>
    <w:rsid w:val="00B53C62"/>
    <w:rsid w:val="00B53F06"/>
    <w:rsid w:val="00B54040"/>
    <w:rsid w:val="00B54616"/>
    <w:rsid w:val="00B54A89"/>
    <w:rsid w:val="00B54F0D"/>
    <w:rsid w:val="00B54F77"/>
    <w:rsid w:val="00B550A9"/>
    <w:rsid w:val="00B55128"/>
    <w:rsid w:val="00B55441"/>
    <w:rsid w:val="00B55E87"/>
    <w:rsid w:val="00B56453"/>
    <w:rsid w:val="00B56A63"/>
    <w:rsid w:val="00B57DBE"/>
    <w:rsid w:val="00B602BC"/>
    <w:rsid w:val="00B60442"/>
    <w:rsid w:val="00B6166F"/>
    <w:rsid w:val="00B618AC"/>
    <w:rsid w:val="00B61F70"/>
    <w:rsid w:val="00B62978"/>
    <w:rsid w:val="00B62BE8"/>
    <w:rsid w:val="00B62EBE"/>
    <w:rsid w:val="00B62F9E"/>
    <w:rsid w:val="00B633EB"/>
    <w:rsid w:val="00B63A80"/>
    <w:rsid w:val="00B63D96"/>
    <w:rsid w:val="00B64F1A"/>
    <w:rsid w:val="00B652D0"/>
    <w:rsid w:val="00B657FE"/>
    <w:rsid w:val="00B65BEF"/>
    <w:rsid w:val="00B65C22"/>
    <w:rsid w:val="00B65E03"/>
    <w:rsid w:val="00B661FD"/>
    <w:rsid w:val="00B6627F"/>
    <w:rsid w:val="00B66341"/>
    <w:rsid w:val="00B666B8"/>
    <w:rsid w:val="00B66821"/>
    <w:rsid w:val="00B676B9"/>
    <w:rsid w:val="00B67B1A"/>
    <w:rsid w:val="00B67C62"/>
    <w:rsid w:val="00B70051"/>
    <w:rsid w:val="00B704AA"/>
    <w:rsid w:val="00B704C8"/>
    <w:rsid w:val="00B7097D"/>
    <w:rsid w:val="00B710CA"/>
    <w:rsid w:val="00B71715"/>
    <w:rsid w:val="00B718CC"/>
    <w:rsid w:val="00B71AFB"/>
    <w:rsid w:val="00B720EE"/>
    <w:rsid w:val="00B720F5"/>
    <w:rsid w:val="00B725FF"/>
    <w:rsid w:val="00B727C7"/>
    <w:rsid w:val="00B729FF"/>
    <w:rsid w:val="00B72C67"/>
    <w:rsid w:val="00B72FE9"/>
    <w:rsid w:val="00B733F8"/>
    <w:rsid w:val="00B73A59"/>
    <w:rsid w:val="00B73AA2"/>
    <w:rsid w:val="00B73D14"/>
    <w:rsid w:val="00B74EA5"/>
    <w:rsid w:val="00B750B9"/>
    <w:rsid w:val="00B75501"/>
    <w:rsid w:val="00B75981"/>
    <w:rsid w:val="00B75B38"/>
    <w:rsid w:val="00B75C22"/>
    <w:rsid w:val="00B76167"/>
    <w:rsid w:val="00B7637C"/>
    <w:rsid w:val="00B76896"/>
    <w:rsid w:val="00B76C9D"/>
    <w:rsid w:val="00B76FC9"/>
    <w:rsid w:val="00B77462"/>
    <w:rsid w:val="00B77BD7"/>
    <w:rsid w:val="00B80512"/>
    <w:rsid w:val="00B8067E"/>
    <w:rsid w:val="00B80756"/>
    <w:rsid w:val="00B80F86"/>
    <w:rsid w:val="00B81A19"/>
    <w:rsid w:val="00B81C8F"/>
    <w:rsid w:val="00B81CE6"/>
    <w:rsid w:val="00B8276B"/>
    <w:rsid w:val="00B827E9"/>
    <w:rsid w:val="00B83378"/>
    <w:rsid w:val="00B83485"/>
    <w:rsid w:val="00B847E6"/>
    <w:rsid w:val="00B84DA5"/>
    <w:rsid w:val="00B8576F"/>
    <w:rsid w:val="00B85A22"/>
    <w:rsid w:val="00B863C5"/>
    <w:rsid w:val="00B8651B"/>
    <w:rsid w:val="00B86D3F"/>
    <w:rsid w:val="00B870CB"/>
    <w:rsid w:val="00B8791D"/>
    <w:rsid w:val="00B87A49"/>
    <w:rsid w:val="00B90078"/>
    <w:rsid w:val="00B90348"/>
    <w:rsid w:val="00B9057B"/>
    <w:rsid w:val="00B90A12"/>
    <w:rsid w:val="00B90DF1"/>
    <w:rsid w:val="00B91105"/>
    <w:rsid w:val="00B92189"/>
    <w:rsid w:val="00B92281"/>
    <w:rsid w:val="00B92AB9"/>
    <w:rsid w:val="00B92AD6"/>
    <w:rsid w:val="00B92C19"/>
    <w:rsid w:val="00B92D4B"/>
    <w:rsid w:val="00B9303D"/>
    <w:rsid w:val="00B930A5"/>
    <w:rsid w:val="00B93850"/>
    <w:rsid w:val="00B93E9B"/>
    <w:rsid w:val="00B93F54"/>
    <w:rsid w:val="00B942D7"/>
    <w:rsid w:val="00B9447A"/>
    <w:rsid w:val="00B94585"/>
    <w:rsid w:val="00B94B1C"/>
    <w:rsid w:val="00B94B6D"/>
    <w:rsid w:val="00B95385"/>
    <w:rsid w:val="00B95B12"/>
    <w:rsid w:val="00B95D3C"/>
    <w:rsid w:val="00B965B9"/>
    <w:rsid w:val="00B96DD8"/>
    <w:rsid w:val="00B96F87"/>
    <w:rsid w:val="00B975D1"/>
    <w:rsid w:val="00B97CF0"/>
    <w:rsid w:val="00BA12E0"/>
    <w:rsid w:val="00BA1938"/>
    <w:rsid w:val="00BA19B0"/>
    <w:rsid w:val="00BA261D"/>
    <w:rsid w:val="00BA2703"/>
    <w:rsid w:val="00BA2745"/>
    <w:rsid w:val="00BA2D7F"/>
    <w:rsid w:val="00BA2E5C"/>
    <w:rsid w:val="00BA2F4C"/>
    <w:rsid w:val="00BA2F90"/>
    <w:rsid w:val="00BA38B5"/>
    <w:rsid w:val="00BA3D41"/>
    <w:rsid w:val="00BA3E48"/>
    <w:rsid w:val="00BA3FBC"/>
    <w:rsid w:val="00BA4028"/>
    <w:rsid w:val="00BA41BE"/>
    <w:rsid w:val="00BA431A"/>
    <w:rsid w:val="00BA43AC"/>
    <w:rsid w:val="00BA46E3"/>
    <w:rsid w:val="00BA4E06"/>
    <w:rsid w:val="00BA4F69"/>
    <w:rsid w:val="00BA5159"/>
    <w:rsid w:val="00BA5A31"/>
    <w:rsid w:val="00BA613F"/>
    <w:rsid w:val="00BA617A"/>
    <w:rsid w:val="00BA685E"/>
    <w:rsid w:val="00BA6DC9"/>
    <w:rsid w:val="00BA7429"/>
    <w:rsid w:val="00BA744E"/>
    <w:rsid w:val="00BA74D7"/>
    <w:rsid w:val="00BA75E0"/>
    <w:rsid w:val="00BA7800"/>
    <w:rsid w:val="00BA790F"/>
    <w:rsid w:val="00BA7CB8"/>
    <w:rsid w:val="00BA7D06"/>
    <w:rsid w:val="00BB01B9"/>
    <w:rsid w:val="00BB03CB"/>
    <w:rsid w:val="00BB15AC"/>
    <w:rsid w:val="00BB1770"/>
    <w:rsid w:val="00BB1BFD"/>
    <w:rsid w:val="00BB1D59"/>
    <w:rsid w:val="00BB1EA1"/>
    <w:rsid w:val="00BB203A"/>
    <w:rsid w:val="00BB2061"/>
    <w:rsid w:val="00BB2C3C"/>
    <w:rsid w:val="00BB364F"/>
    <w:rsid w:val="00BB3AE4"/>
    <w:rsid w:val="00BB3EFA"/>
    <w:rsid w:val="00BB43EF"/>
    <w:rsid w:val="00BB4628"/>
    <w:rsid w:val="00BB462D"/>
    <w:rsid w:val="00BB4817"/>
    <w:rsid w:val="00BB4B32"/>
    <w:rsid w:val="00BB5062"/>
    <w:rsid w:val="00BB5183"/>
    <w:rsid w:val="00BB543D"/>
    <w:rsid w:val="00BB57BB"/>
    <w:rsid w:val="00BB57EC"/>
    <w:rsid w:val="00BB6174"/>
    <w:rsid w:val="00BB6652"/>
    <w:rsid w:val="00BB6992"/>
    <w:rsid w:val="00BB6C37"/>
    <w:rsid w:val="00BB763A"/>
    <w:rsid w:val="00BB787D"/>
    <w:rsid w:val="00BB7D57"/>
    <w:rsid w:val="00BC08E6"/>
    <w:rsid w:val="00BC0D29"/>
    <w:rsid w:val="00BC1096"/>
    <w:rsid w:val="00BC18FC"/>
    <w:rsid w:val="00BC1BCF"/>
    <w:rsid w:val="00BC1F33"/>
    <w:rsid w:val="00BC207E"/>
    <w:rsid w:val="00BC2A89"/>
    <w:rsid w:val="00BC2D8E"/>
    <w:rsid w:val="00BC304B"/>
    <w:rsid w:val="00BC30DA"/>
    <w:rsid w:val="00BC3230"/>
    <w:rsid w:val="00BC38D5"/>
    <w:rsid w:val="00BC38DB"/>
    <w:rsid w:val="00BC3D9B"/>
    <w:rsid w:val="00BC4028"/>
    <w:rsid w:val="00BC48A9"/>
    <w:rsid w:val="00BC51A2"/>
    <w:rsid w:val="00BC59F0"/>
    <w:rsid w:val="00BC62A6"/>
    <w:rsid w:val="00BC71A9"/>
    <w:rsid w:val="00BC7246"/>
    <w:rsid w:val="00BC72FF"/>
    <w:rsid w:val="00BC74D6"/>
    <w:rsid w:val="00BC7790"/>
    <w:rsid w:val="00BC7AC9"/>
    <w:rsid w:val="00BC7B6C"/>
    <w:rsid w:val="00BC7C17"/>
    <w:rsid w:val="00BD0458"/>
    <w:rsid w:val="00BD0A2D"/>
    <w:rsid w:val="00BD0DA4"/>
    <w:rsid w:val="00BD10C7"/>
    <w:rsid w:val="00BD1985"/>
    <w:rsid w:val="00BD1A43"/>
    <w:rsid w:val="00BD1E70"/>
    <w:rsid w:val="00BD23D7"/>
    <w:rsid w:val="00BD2590"/>
    <w:rsid w:val="00BD299D"/>
    <w:rsid w:val="00BD2CC9"/>
    <w:rsid w:val="00BD35F0"/>
    <w:rsid w:val="00BD39A7"/>
    <w:rsid w:val="00BD45BE"/>
    <w:rsid w:val="00BD46C3"/>
    <w:rsid w:val="00BD4998"/>
    <w:rsid w:val="00BD4B3D"/>
    <w:rsid w:val="00BD50E9"/>
    <w:rsid w:val="00BD5A7E"/>
    <w:rsid w:val="00BD654A"/>
    <w:rsid w:val="00BD66E7"/>
    <w:rsid w:val="00BD6B41"/>
    <w:rsid w:val="00BD6D55"/>
    <w:rsid w:val="00BD714C"/>
    <w:rsid w:val="00BD73CA"/>
    <w:rsid w:val="00BD744F"/>
    <w:rsid w:val="00BD783F"/>
    <w:rsid w:val="00BD7FC6"/>
    <w:rsid w:val="00BE0BCC"/>
    <w:rsid w:val="00BE23ED"/>
    <w:rsid w:val="00BE2F2F"/>
    <w:rsid w:val="00BE31FF"/>
    <w:rsid w:val="00BE3483"/>
    <w:rsid w:val="00BE3A2F"/>
    <w:rsid w:val="00BE3CD4"/>
    <w:rsid w:val="00BE40FA"/>
    <w:rsid w:val="00BE447A"/>
    <w:rsid w:val="00BE4486"/>
    <w:rsid w:val="00BE4488"/>
    <w:rsid w:val="00BE4F98"/>
    <w:rsid w:val="00BE52F6"/>
    <w:rsid w:val="00BE5A78"/>
    <w:rsid w:val="00BE5EB7"/>
    <w:rsid w:val="00BE6536"/>
    <w:rsid w:val="00BE68D0"/>
    <w:rsid w:val="00BE7AAA"/>
    <w:rsid w:val="00BE7D1F"/>
    <w:rsid w:val="00BF01D9"/>
    <w:rsid w:val="00BF01DF"/>
    <w:rsid w:val="00BF07E6"/>
    <w:rsid w:val="00BF0C96"/>
    <w:rsid w:val="00BF11C3"/>
    <w:rsid w:val="00BF122F"/>
    <w:rsid w:val="00BF194D"/>
    <w:rsid w:val="00BF2102"/>
    <w:rsid w:val="00BF2AA6"/>
    <w:rsid w:val="00BF2AD1"/>
    <w:rsid w:val="00BF2B87"/>
    <w:rsid w:val="00BF2C37"/>
    <w:rsid w:val="00BF2F01"/>
    <w:rsid w:val="00BF3345"/>
    <w:rsid w:val="00BF3885"/>
    <w:rsid w:val="00BF390A"/>
    <w:rsid w:val="00BF3D63"/>
    <w:rsid w:val="00BF4D75"/>
    <w:rsid w:val="00BF5148"/>
    <w:rsid w:val="00BF5638"/>
    <w:rsid w:val="00BF5A7F"/>
    <w:rsid w:val="00BF5DDA"/>
    <w:rsid w:val="00BF6242"/>
    <w:rsid w:val="00BF625A"/>
    <w:rsid w:val="00BF640C"/>
    <w:rsid w:val="00BF68CB"/>
    <w:rsid w:val="00BF6C4E"/>
    <w:rsid w:val="00BF7188"/>
    <w:rsid w:val="00BF7BC2"/>
    <w:rsid w:val="00BF7E09"/>
    <w:rsid w:val="00C00639"/>
    <w:rsid w:val="00C00BF8"/>
    <w:rsid w:val="00C00C28"/>
    <w:rsid w:val="00C012B3"/>
    <w:rsid w:val="00C013D6"/>
    <w:rsid w:val="00C017F5"/>
    <w:rsid w:val="00C01D8D"/>
    <w:rsid w:val="00C01F02"/>
    <w:rsid w:val="00C02165"/>
    <w:rsid w:val="00C0261C"/>
    <w:rsid w:val="00C02A2E"/>
    <w:rsid w:val="00C034BE"/>
    <w:rsid w:val="00C0352A"/>
    <w:rsid w:val="00C03B80"/>
    <w:rsid w:val="00C03C55"/>
    <w:rsid w:val="00C03DDB"/>
    <w:rsid w:val="00C04878"/>
    <w:rsid w:val="00C04885"/>
    <w:rsid w:val="00C04A16"/>
    <w:rsid w:val="00C04DF8"/>
    <w:rsid w:val="00C052A7"/>
    <w:rsid w:val="00C052E8"/>
    <w:rsid w:val="00C0556C"/>
    <w:rsid w:val="00C05591"/>
    <w:rsid w:val="00C05D9D"/>
    <w:rsid w:val="00C0634C"/>
    <w:rsid w:val="00C0644F"/>
    <w:rsid w:val="00C064E9"/>
    <w:rsid w:val="00C06D88"/>
    <w:rsid w:val="00C07298"/>
    <w:rsid w:val="00C072A5"/>
    <w:rsid w:val="00C0754B"/>
    <w:rsid w:val="00C07574"/>
    <w:rsid w:val="00C07851"/>
    <w:rsid w:val="00C07BCC"/>
    <w:rsid w:val="00C07BD2"/>
    <w:rsid w:val="00C1043F"/>
    <w:rsid w:val="00C10992"/>
    <w:rsid w:val="00C1166F"/>
    <w:rsid w:val="00C1188F"/>
    <w:rsid w:val="00C11B3E"/>
    <w:rsid w:val="00C122B1"/>
    <w:rsid w:val="00C1272F"/>
    <w:rsid w:val="00C139A9"/>
    <w:rsid w:val="00C142D5"/>
    <w:rsid w:val="00C146A6"/>
    <w:rsid w:val="00C15213"/>
    <w:rsid w:val="00C1529C"/>
    <w:rsid w:val="00C155F3"/>
    <w:rsid w:val="00C16619"/>
    <w:rsid w:val="00C1711A"/>
    <w:rsid w:val="00C1781F"/>
    <w:rsid w:val="00C17A7F"/>
    <w:rsid w:val="00C20121"/>
    <w:rsid w:val="00C20602"/>
    <w:rsid w:val="00C20775"/>
    <w:rsid w:val="00C209A7"/>
    <w:rsid w:val="00C20B83"/>
    <w:rsid w:val="00C20C10"/>
    <w:rsid w:val="00C20FED"/>
    <w:rsid w:val="00C21A7B"/>
    <w:rsid w:val="00C2223A"/>
    <w:rsid w:val="00C223C1"/>
    <w:rsid w:val="00C22A00"/>
    <w:rsid w:val="00C22B50"/>
    <w:rsid w:val="00C23C68"/>
    <w:rsid w:val="00C242BE"/>
    <w:rsid w:val="00C245C1"/>
    <w:rsid w:val="00C2477F"/>
    <w:rsid w:val="00C249C0"/>
    <w:rsid w:val="00C24ABA"/>
    <w:rsid w:val="00C24E64"/>
    <w:rsid w:val="00C2529F"/>
    <w:rsid w:val="00C25BC9"/>
    <w:rsid w:val="00C26C9A"/>
    <w:rsid w:val="00C27289"/>
    <w:rsid w:val="00C27D5E"/>
    <w:rsid w:val="00C27E6A"/>
    <w:rsid w:val="00C3054D"/>
    <w:rsid w:val="00C3059F"/>
    <w:rsid w:val="00C30697"/>
    <w:rsid w:val="00C307DD"/>
    <w:rsid w:val="00C30840"/>
    <w:rsid w:val="00C31915"/>
    <w:rsid w:val="00C31A74"/>
    <w:rsid w:val="00C332FE"/>
    <w:rsid w:val="00C335A9"/>
    <w:rsid w:val="00C340BC"/>
    <w:rsid w:val="00C3419C"/>
    <w:rsid w:val="00C34631"/>
    <w:rsid w:val="00C347A8"/>
    <w:rsid w:val="00C3514F"/>
    <w:rsid w:val="00C35208"/>
    <w:rsid w:val="00C3559F"/>
    <w:rsid w:val="00C35E4B"/>
    <w:rsid w:val="00C35E81"/>
    <w:rsid w:val="00C36120"/>
    <w:rsid w:val="00C363E3"/>
    <w:rsid w:val="00C36FB9"/>
    <w:rsid w:val="00C373B1"/>
    <w:rsid w:val="00C374BC"/>
    <w:rsid w:val="00C3787C"/>
    <w:rsid w:val="00C378E0"/>
    <w:rsid w:val="00C37E77"/>
    <w:rsid w:val="00C40D7B"/>
    <w:rsid w:val="00C41052"/>
    <w:rsid w:val="00C4118A"/>
    <w:rsid w:val="00C41302"/>
    <w:rsid w:val="00C41BAA"/>
    <w:rsid w:val="00C42306"/>
    <w:rsid w:val="00C42C55"/>
    <w:rsid w:val="00C431C3"/>
    <w:rsid w:val="00C43924"/>
    <w:rsid w:val="00C43EDA"/>
    <w:rsid w:val="00C44571"/>
    <w:rsid w:val="00C44BCC"/>
    <w:rsid w:val="00C44C2C"/>
    <w:rsid w:val="00C44D00"/>
    <w:rsid w:val="00C4543A"/>
    <w:rsid w:val="00C458E9"/>
    <w:rsid w:val="00C45A18"/>
    <w:rsid w:val="00C4649A"/>
    <w:rsid w:val="00C466AB"/>
    <w:rsid w:val="00C46852"/>
    <w:rsid w:val="00C46A5B"/>
    <w:rsid w:val="00C46E98"/>
    <w:rsid w:val="00C47478"/>
    <w:rsid w:val="00C47630"/>
    <w:rsid w:val="00C50061"/>
    <w:rsid w:val="00C50073"/>
    <w:rsid w:val="00C502A8"/>
    <w:rsid w:val="00C509D1"/>
    <w:rsid w:val="00C509E3"/>
    <w:rsid w:val="00C50ADF"/>
    <w:rsid w:val="00C50C0B"/>
    <w:rsid w:val="00C50D03"/>
    <w:rsid w:val="00C51357"/>
    <w:rsid w:val="00C51691"/>
    <w:rsid w:val="00C518C5"/>
    <w:rsid w:val="00C519E1"/>
    <w:rsid w:val="00C527E3"/>
    <w:rsid w:val="00C52867"/>
    <w:rsid w:val="00C52A88"/>
    <w:rsid w:val="00C52AB4"/>
    <w:rsid w:val="00C52DAE"/>
    <w:rsid w:val="00C52E57"/>
    <w:rsid w:val="00C531E8"/>
    <w:rsid w:val="00C5360E"/>
    <w:rsid w:val="00C53E5C"/>
    <w:rsid w:val="00C541A4"/>
    <w:rsid w:val="00C5443B"/>
    <w:rsid w:val="00C547F6"/>
    <w:rsid w:val="00C54AD3"/>
    <w:rsid w:val="00C559B2"/>
    <w:rsid w:val="00C55B5D"/>
    <w:rsid w:val="00C565BB"/>
    <w:rsid w:val="00C56E07"/>
    <w:rsid w:val="00C5709B"/>
    <w:rsid w:val="00C57AC3"/>
    <w:rsid w:val="00C57AD3"/>
    <w:rsid w:val="00C57C34"/>
    <w:rsid w:val="00C57DC2"/>
    <w:rsid w:val="00C60B9A"/>
    <w:rsid w:val="00C60C4A"/>
    <w:rsid w:val="00C60C7D"/>
    <w:rsid w:val="00C6101C"/>
    <w:rsid w:val="00C61369"/>
    <w:rsid w:val="00C613DE"/>
    <w:rsid w:val="00C61C77"/>
    <w:rsid w:val="00C61EAB"/>
    <w:rsid w:val="00C624D5"/>
    <w:rsid w:val="00C62FA2"/>
    <w:rsid w:val="00C633A8"/>
    <w:rsid w:val="00C63655"/>
    <w:rsid w:val="00C63F93"/>
    <w:rsid w:val="00C64890"/>
    <w:rsid w:val="00C654B1"/>
    <w:rsid w:val="00C65B68"/>
    <w:rsid w:val="00C65F04"/>
    <w:rsid w:val="00C66133"/>
    <w:rsid w:val="00C664C5"/>
    <w:rsid w:val="00C665EF"/>
    <w:rsid w:val="00C66AB1"/>
    <w:rsid w:val="00C6712B"/>
    <w:rsid w:val="00C6763F"/>
    <w:rsid w:val="00C676BF"/>
    <w:rsid w:val="00C6792C"/>
    <w:rsid w:val="00C67E4C"/>
    <w:rsid w:val="00C700EB"/>
    <w:rsid w:val="00C701DC"/>
    <w:rsid w:val="00C702C6"/>
    <w:rsid w:val="00C703C7"/>
    <w:rsid w:val="00C719E7"/>
    <w:rsid w:val="00C71E07"/>
    <w:rsid w:val="00C71FC3"/>
    <w:rsid w:val="00C72B42"/>
    <w:rsid w:val="00C72D5C"/>
    <w:rsid w:val="00C72E9D"/>
    <w:rsid w:val="00C73A63"/>
    <w:rsid w:val="00C73EC3"/>
    <w:rsid w:val="00C7438F"/>
    <w:rsid w:val="00C74C9D"/>
    <w:rsid w:val="00C75023"/>
    <w:rsid w:val="00C752BB"/>
    <w:rsid w:val="00C7539A"/>
    <w:rsid w:val="00C7576F"/>
    <w:rsid w:val="00C75884"/>
    <w:rsid w:val="00C75A0D"/>
    <w:rsid w:val="00C76BE7"/>
    <w:rsid w:val="00C76ECD"/>
    <w:rsid w:val="00C77052"/>
    <w:rsid w:val="00C7714B"/>
    <w:rsid w:val="00C77237"/>
    <w:rsid w:val="00C77554"/>
    <w:rsid w:val="00C77BAC"/>
    <w:rsid w:val="00C77CA0"/>
    <w:rsid w:val="00C80020"/>
    <w:rsid w:val="00C80529"/>
    <w:rsid w:val="00C80A06"/>
    <w:rsid w:val="00C811D1"/>
    <w:rsid w:val="00C815FA"/>
    <w:rsid w:val="00C816AC"/>
    <w:rsid w:val="00C81926"/>
    <w:rsid w:val="00C81BA8"/>
    <w:rsid w:val="00C81DF1"/>
    <w:rsid w:val="00C8249C"/>
    <w:rsid w:val="00C82E42"/>
    <w:rsid w:val="00C82E87"/>
    <w:rsid w:val="00C83BC2"/>
    <w:rsid w:val="00C83D09"/>
    <w:rsid w:val="00C83F32"/>
    <w:rsid w:val="00C84254"/>
    <w:rsid w:val="00C84438"/>
    <w:rsid w:val="00C844A2"/>
    <w:rsid w:val="00C844EB"/>
    <w:rsid w:val="00C847BE"/>
    <w:rsid w:val="00C8481E"/>
    <w:rsid w:val="00C851A9"/>
    <w:rsid w:val="00C8556A"/>
    <w:rsid w:val="00C85B47"/>
    <w:rsid w:val="00C85D36"/>
    <w:rsid w:val="00C861F7"/>
    <w:rsid w:val="00C862CB"/>
    <w:rsid w:val="00C863E3"/>
    <w:rsid w:val="00C86DB4"/>
    <w:rsid w:val="00C873AB"/>
    <w:rsid w:val="00C87620"/>
    <w:rsid w:val="00C87BAB"/>
    <w:rsid w:val="00C9017F"/>
    <w:rsid w:val="00C905EB"/>
    <w:rsid w:val="00C90617"/>
    <w:rsid w:val="00C90629"/>
    <w:rsid w:val="00C90BA7"/>
    <w:rsid w:val="00C91437"/>
    <w:rsid w:val="00C9147B"/>
    <w:rsid w:val="00C92114"/>
    <w:rsid w:val="00C926A2"/>
    <w:rsid w:val="00C92897"/>
    <w:rsid w:val="00C9347D"/>
    <w:rsid w:val="00C9391E"/>
    <w:rsid w:val="00C94659"/>
    <w:rsid w:val="00C94B09"/>
    <w:rsid w:val="00C94C67"/>
    <w:rsid w:val="00C95490"/>
    <w:rsid w:val="00C9678A"/>
    <w:rsid w:val="00C96A66"/>
    <w:rsid w:val="00C96BD0"/>
    <w:rsid w:val="00C972F0"/>
    <w:rsid w:val="00C977E8"/>
    <w:rsid w:val="00C97D86"/>
    <w:rsid w:val="00CA0E8E"/>
    <w:rsid w:val="00CA13AA"/>
    <w:rsid w:val="00CA16E7"/>
    <w:rsid w:val="00CA16ED"/>
    <w:rsid w:val="00CA1978"/>
    <w:rsid w:val="00CA2D86"/>
    <w:rsid w:val="00CA33DA"/>
    <w:rsid w:val="00CA3A89"/>
    <w:rsid w:val="00CA3C0F"/>
    <w:rsid w:val="00CA3EE6"/>
    <w:rsid w:val="00CA4D68"/>
    <w:rsid w:val="00CA50FC"/>
    <w:rsid w:val="00CA5235"/>
    <w:rsid w:val="00CA5548"/>
    <w:rsid w:val="00CA5921"/>
    <w:rsid w:val="00CA5D98"/>
    <w:rsid w:val="00CA5F18"/>
    <w:rsid w:val="00CA68D2"/>
    <w:rsid w:val="00CA6E8A"/>
    <w:rsid w:val="00CA6EBB"/>
    <w:rsid w:val="00CA7033"/>
    <w:rsid w:val="00CA7139"/>
    <w:rsid w:val="00CA7889"/>
    <w:rsid w:val="00CA78BB"/>
    <w:rsid w:val="00CA7B4B"/>
    <w:rsid w:val="00CA7B4E"/>
    <w:rsid w:val="00CB02D3"/>
    <w:rsid w:val="00CB0433"/>
    <w:rsid w:val="00CB054E"/>
    <w:rsid w:val="00CB058F"/>
    <w:rsid w:val="00CB0D4F"/>
    <w:rsid w:val="00CB163A"/>
    <w:rsid w:val="00CB18D2"/>
    <w:rsid w:val="00CB1BD2"/>
    <w:rsid w:val="00CB2249"/>
    <w:rsid w:val="00CB224B"/>
    <w:rsid w:val="00CB2398"/>
    <w:rsid w:val="00CB27F1"/>
    <w:rsid w:val="00CB31A0"/>
    <w:rsid w:val="00CB3418"/>
    <w:rsid w:val="00CB3AE4"/>
    <w:rsid w:val="00CB3BE1"/>
    <w:rsid w:val="00CB3CEE"/>
    <w:rsid w:val="00CB3F59"/>
    <w:rsid w:val="00CB44B7"/>
    <w:rsid w:val="00CB478C"/>
    <w:rsid w:val="00CB4B16"/>
    <w:rsid w:val="00CB4F6B"/>
    <w:rsid w:val="00CB528A"/>
    <w:rsid w:val="00CB5BCA"/>
    <w:rsid w:val="00CB6050"/>
    <w:rsid w:val="00CB6201"/>
    <w:rsid w:val="00CB7A5F"/>
    <w:rsid w:val="00CB7B50"/>
    <w:rsid w:val="00CC01B2"/>
    <w:rsid w:val="00CC01B3"/>
    <w:rsid w:val="00CC0971"/>
    <w:rsid w:val="00CC0F5C"/>
    <w:rsid w:val="00CC1423"/>
    <w:rsid w:val="00CC14C6"/>
    <w:rsid w:val="00CC19EB"/>
    <w:rsid w:val="00CC2BA0"/>
    <w:rsid w:val="00CC2C08"/>
    <w:rsid w:val="00CC2FFE"/>
    <w:rsid w:val="00CC3419"/>
    <w:rsid w:val="00CC3AFB"/>
    <w:rsid w:val="00CC3EFC"/>
    <w:rsid w:val="00CC453B"/>
    <w:rsid w:val="00CC477C"/>
    <w:rsid w:val="00CC49AC"/>
    <w:rsid w:val="00CC4A6D"/>
    <w:rsid w:val="00CC4AD0"/>
    <w:rsid w:val="00CC53A5"/>
    <w:rsid w:val="00CC562C"/>
    <w:rsid w:val="00CC5BB5"/>
    <w:rsid w:val="00CC690B"/>
    <w:rsid w:val="00CC74AC"/>
    <w:rsid w:val="00CC74ED"/>
    <w:rsid w:val="00CC7EAB"/>
    <w:rsid w:val="00CD01BD"/>
    <w:rsid w:val="00CD024A"/>
    <w:rsid w:val="00CD026C"/>
    <w:rsid w:val="00CD06E3"/>
    <w:rsid w:val="00CD0891"/>
    <w:rsid w:val="00CD0D9C"/>
    <w:rsid w:val="00CD11F9"/>
    <w:rsid w:val="00CD13A6"/>
    <w:rsid w:val="00CD1A43"/>
    <w:rsid w:val="00CD1DC8"/>
    <w:rsid w:val="00CD2846"/>
    <w:rsid w:val="00CD2B48"/>
    <w:rsid w:val="00CD34EC"/>
    <w:rsid w:val="00CD3702"/>
    <w:rsid w:val="00CD3CE1"/>
    <w:rsid w:val="00CD3FED"/>
    <w:rsid w:val="00CD4010"/>
    <w:rsid w:val="00CD492C"/>
    <w:rsid w:val="00CD5188"/>
    <w:rsid w:val="00CD5617"/>
    <w:rsid w:val="00CD565D"/>
    <w:rsid w:val="00CD65D6"/>
    <w:rsid w:val="00CD6608"/>
    <w:rsid w:val="00CD6A3B"/>
    <w:rsid w:val="00CD6F5E"/>
    <w:rsid w:val="00CD75FB"/>
    <w:rsid w:val="00CD7B19"/>
    <w:rsid w:val="00CD7F3D"/>
    <w:rsid w:val="00CE00CD"/>
    <w:rsid w:val="00CE04A0"/>
    <w:rsid w:val="00CE0764"/>
    <w:rsid w:val="00CE0902"/>
    <w:rsid w:val="00CE16C1"/>
    <w:rsid w:val="00CE1AA7"/>
    <w:rsid w:val="00CE2020"/>
    <w:rsid w:val="00CE25D4"/>
    <w:rsid w:val="00CE27F6"/>
    <w:rsid w:val="00CE2983"/>
    <w:rsid w:val="00CE2998"/>
    <w:rsid w:val="00CE2D85"/>
    <w:rsid w:val="00CE2E85"/>
    <w:rsid w:val="00CE2F7B"/>
    <w:rsid w:val="00CE3487"/>
    <w:rsid w:val="00CE3A35"/>
    <w:rsid w:val="00CE442F"/>
    <w:rsid w:val="00CE482A"/>
    <w:rsid w:val="00CE49E5"/>
    <w:rsid w:val="00CE4BA5"/>
    <w:rsid w:val="00CE520C"/>
    <w:rsid w:val="00CE551B"/>
    <w:rsid w:val="00CE5939"/>
    <w:rsid w:val="00CE5B90"/>
    <w:rsid w:val="00CE60A4"/>
    <w:rsid w:val="00CE61B1"/>
    <w:rsid w:val="00CE67D9"/>
    <w:rsid w:val="00CE6941"/>
    <w:rsid w:val="00CE6E19"/>
    <w:rsid w:val="00CE78CA"/>
    <w:rsid w:val="00CE79B8"/>
    <w:rsid w:val="00CE7FB2"/>
    <w:rsid w:val="00CF051C"/>
    <w:rsid w:val="00CF08B9"/>
    <w:rsid w:val="00CF08C6"/>
    <w:rsid w:val="00CF0ADA"/>
    <w:rsid w:val="00CF1189"/>
    <w:rsid w:val="00CF16E3"/>
    <w:rsid w:val="00CF208A"/>
    <w:rsid w:val="00CF2100"/>
    <w:rsid w:val="00CF23C9"/>
    <w:rsid w:val="00CF277E"/>
    <w:rsid w:val="00CF2D54"/>
    <w:rsid w:val="00CF2EE8"/>
    <w:rsid w:val="00CF2F0E"/>
    <w:rsid w:val="00CF32E5"/>
    <w:rsid w:val="00CF33BB"/>
    <w:rsid w:val="00CF344C"/>
    <w:rsid w:val="00CF348D"/>
    <w:rsid w:val="00CF38A4"/>
    <w:rsid w:val="00CF3982"/>
    <w:rsid w:val="00CF3A1D"/>
    <w:rsid w:val="00CF3B55"/>
    <w:rsid w:val="00CF4120"/>
    <w:rsid w:val="00CF48EE"/>
    <w:rsid w:val="00CF51CE"/>
    <w:rsid w:val="00CF5342"/>
    <w:rsid w:val="00CF593B"/>
    <w:rsid w:val="00CF5945"/>
    <w:rsid w:val="00CF628B"/>
    <w:rsid w:val="00CF66CB"/>
    <w:rsid w:val="00CF6C4C"/>
    <w:rsid w:val="00CF6FFB"/>
    <w:rsid w:val="00CF7531"/>
    <w:rsid w:val="00CF7C7D"/>
    <w:rsid w:val="00D00671"/>
    <w:rsid w:val="00D00EA4"/>
    <w:rsid w:val="00D01405"/>
    <w:rsid w:val="00D0149D"/>
    <w:rsid w:val="00D0161A"/>
    <w:rsid w:val="00D017C7"/>
    <w:rsid w:val="00D0191F"/>
    <w:rsid w:val="00D01EC4"/>
    <w:rsid w:val="00D02191"/>
    <w:rsid w:val="00D02512"/>
    <w:rsid w:val="00D02CC6"/>
    <w:rsid w:val="00D03297"/>
    <w:rsid w:val="00D033A1"/>
    <w:rsid w:val="00D03712"/>
    <w:rsid w:val="00D03A48"/>
    <w:rsid w:val="00D03B50"/>
    <w:rsid w:val="00D03C5D"/>
    <w:rsid w:val="00D03C8C"/>
    <w:rsid w:val="00D03F3D"/>
    <w:rsid w:val="00D03FBF"/>
    <w:rsid w:val="00D041EC"/>
    <w:rsid w:val="00D043FF"/>
    <w:rsid w:val="00D04454"/>
    <w:rsid w:val="00D045A5"/>
    <w:rsid w:val="00D04AD7"/>
    <w:rsid w:val="00D04F77"/>
    <w:rsid w:val="00D05410"/>
    <w:rsid w:val="00D05813"/>
    <w:rsid w:val="00D05844"/>
    <w:rsid w:val="00D05E35"/>
    <w:rsid w:val="00D060AF"/>
    <w:rsid w:val="00D0614D"/>
    <w:rsid w:val="00D063C5"/>
    <w:rsid w:val="00D066CD"/>
    <w:rsid w:val="00D06795"/>
    <w:rsid w:val="00D06991"/>
    <w:rsid w:val="00D06CEE"/>
    <w:rsid w:val="00D06D24"/>
    <w:rsid w:val="00D06DC9"/>
    <w:rsid w:val="00D074FE"/>
    <w:rsid w:val="00D07646"/>
    <w:rsid w:val="00D07DEF"/>
    <w:rsid w:val="00D1031F"/>
    <w:rsid w:val="00D10421"/>
    <w:rsid w:val="00D1044B"/>
    <w:rsid w:val="00D10B5D"/>
    <w:rsid w:val="00D10DDB"/>
    <w:rsid w:val="00D11B27"/>
    <w:rsid w:val="00D121DC"/>
    <w:rsid w:val="00D122A2"/>
    <w:rsid w:val="00D12820"/>
    <w:rsid w:val="00D12D5C"/>
    <w:rsid w:val="00D12F57"/>
    <w:rsid w:val="00D1308B"/>
    <w:rsid w:val="00D130D4"/>
    <w:rsid w:val="00D13796"/>
    <w:rsid w:val="00D14666"/>
    <w:rsid w:val="00D1479E"/>
    <w:rsid w:val="00D14A3A"/>
    <w:rsid w:val="00D14AC2"/>
    <w:rsid w:val="00D14C48"/>
    <w:rsid w:val="00D14E53"/>
    <w:rsid w:val="00D14F0D"/>
    <w:rsid w:val="00D15026"/>
    <w:rsid w:val="00D157EE"/>
    <w:rsid w:val="00D1584D"/>
    <w:rsid w:val="00D15AD3"/>
    <w:rsid w:val="00D162CE"/>
    <w:rsid w:val="00D165D1"/>
    <w:rsid w:val="00D16762"/>
    <w:rsid w:val="00D169A5"/>
    <w:rsid w:val="00D16A52"/>
    <w:rsid w:val="00D16FC3"/>
    <w:rsid w:val="00D17223"/>
    <w:rsid w:val="00D17953"/>
    <w:rsid w:val="00D17B24"/>
    <w:rsid w:val="00D17B6E"/>
    <w:rsid w:val="00D17C01"/>
    <w:rsid w:val="00D17DA7"/>
    <w:rsid w:val="00D17ECE"/>
    <w:rsid w:val="00D17F06"/>
    <w:rsid w:val="00D2025A"/>
    <w:rsid w:val="00D2057A"/>
    <w:rsid w:val="00D20C07"/>
    <w:rsid w:val="00D20D43"/>
    <w:rsid w:val="00D20F28"/>
    <w:rsid w:val="00D212F1"/>
    <w:rsid w:val="00D22053"/>
    <w:rsid w:val="00D221A0"/>
    <w:rsid w:val="00D22568"/>
    <w:rsid w:val="00D22744"/>
    <w:rsid w:val="00D228F7"/>
    <w:rsid w:val="00D22B60"/>
    <w:rsid w:val="00D22EB7"/>
    <w:rsid w:val="00D23A19"/>
    <w:rsid w:val="00D24403"/>
    <w:rsid w:val="00D24477"/>
    <w:rsid w:val="00D2473D"/>
    <w:rsid w:val="00D24DB0"/>
    <w:rsid w:val="00D24ED0"/>
    <w:rsid w:val="00D2521A"/>
    <w:rsid w:val="00D256D4"/>
    <w:rsid w:val="00D257A7"/>
    <w:rsid w:val="00D25BFB"/>
    <w:rsid w:val="00D260D9"/>
    <w:rsid w:val="00D2649E"/>
    <w:rsid w:val="00D265DE"/>
    <w:rsid w:val="00D27007"/>
    <w:rsid w:val="00D270BD"/>
    <w:rsid w:val="00D27498"/>
    <w:rsid w:val="00D27A1C"/>
    <w:rsid w:val="00D27B78"/>
    <w:rsid w:val="00D27BAF"/>
    <w:rsid w:val="00D27C53"/>
    <w:rsid w:val="00D300E6"/>
    <w:rsid w:val="00D31286"/>
    <w:rsid w:val="00D314DF"/>
    <w:rsid w:val="00D31900"/>
    <w:rsid w:val="00D31B16"/>
    <w:rsid w:val="00D31BF4"/>
    <w:rsid w:val="00D32C6A"/>
    <w:rsid w:val="00D33334"/>
    <w:rsid w:val="00D33348"/>
    <w:rsid w:val="00D33D26"/>
    <w:rsid w:val="00D347F5"/>
    <w:rsid w:val="00D352E0"/>
    <w:rsid w:val="00D35E65"/>
    <w:rsid w:val="00D36A9B"/>
    <w:rsid w:val="00D36E0C"/>
    <w:rsid w:val="00D36F93"/>
    <w:rsid w:val="00D3707B"/>
    <w:rsid w:val="00D3708C"/>
    <w:rsid w:val="00D37503"/>
    <w:rsid w:val="00D376BF"/>
    <w:rsid w:val="00D37D5E"/>
    <w:rsid w:val="00D37E12"/>
    <w:rsid w:val="00D37EDC"/>
    <w:rsid w:val="00D401AD"/>
    <w:rsid w:val="00D408A4"/>
    <w:rsid w:val="00D40AD1"/>
    <w:rsid w:val="00D40B0E"/>
    <w:rsid w:val="00D40C9F"/>
    <w:rsid w:val="00D4138F"/>
    <w:rsid w:val="00D413AF"/>
    <w:rsid w:val="00D416A0"/>
    <w:rsid w:val="00D41849"/>
    <w:rsid w:val="00D41C6D"/>
    <w:rsid w:val="00D41EDE"/>
    <w:rsid w:val="00D4379C"/>
    <w:rsid w:val="00D448FD"/>
    <w:rsid w:val="00D449B6"/>
    <w:rsid w:val="00D44BCA"/>
    <w:rsid w:val="00D44D59"/>
    <w:rsid w:val="00D454B2"/>
    <w:rsid w:val="00D456AD"/>
    <w:rsid w:val="00D45B3F"/>
    <w:rsid w:val="00D45DA5"/>
    <w:rsid w:val="00D4643A"/>
    <w:rsid w:val="00D46AB7"/>
    <w:rsid w:val="00D46BFB"/>
    <w:rsid w:val="00D4712A"/>
    <w:rsid w:val="00D474A3"/>
    <w:rsid w:val="00D47635"/>
    <w:rsid w:val="00D476A7"/>
    <w:rsid w:val="00D47C15"/>
    <w:rsid w:val="00D47EB2"/>
    <w:rsid w:val="00D501B2"/>
    <w:rsid w:val="00D50497"/>
    <w:rsid w:val="00D50679"/>
    <w:rsid w:val="00D5081D"/>
    <w:rsid w:val="00D50A0F"/>
    <w:rsid w:val="00D50B9B"/>
    <w:rsid w:val="00D511A3"/>
    <w:rsid w:val="00D5148B"/>
    <w:rsid w:val="00D51830"/>
    <w:rsid w:val="00D51965"/>
    <w:rsid w:val="00D51AE5"/>
    <w:rsid w:val="00D51E07"/>
    <w:rsid w:val="00D5214C"/>
    <w:rsid w:val="00D52200"/>
    <w:rsid w:val="00D52602"/>
    <w:rsid w:val="00D52914"/>
    <w:rsid w:val="00D52F31"/>
    <w:rsid w:val="00D53125"/>
    <w:rsid w:val="00D53201"/>
    <w:rsid w:val="00D5323D"/>
    <w:rsid w:val="00D5350A"/>
    <w:rsid w:val="00D5360D"/>
    <w:rsid w:val="00D53824"/>
    <w:rsid w:val="00D53C50"/>
    <w:rsid w:val="00D547ED"/>
    <w:rsid w:val="00D548AF"/>
    <w:rsid w:val="00D54A9D"/>
    <w:rsid w:val="00D54FE8"/>
    <w:rsid w:val="00D55048"/>
    <w:rsid w:val="00D551F0"/>
    <w:rsid w:val="00D5581A"/>
    <w:rsid w:val="00D55DDC"/>
    <w:rsid w:val="00D567BB"/>
    <w:rsid w:val="00D56F58"/>
    <w:rsid w:val="00D5718D"/>
    <w:rsid w:val="00D57218"/>
    <w:rsid w:val="00D579BA"/>
    <w:rsid w:val="00D57B92"/>
    <w:rsid w:val="00D6012E"/>
    <w:rsid w:val="00D6013D"/>
    <w:rsid w:val="00D60645"/>
    <w:rsid w:val="00D60ABD"/>
    <w:rsid w:val="00D60FED"/>
    <w:rsid w:val="00D61364"/>
    <w:rsid w:val="00D6181D"/>
    <w:rsid w:val="00D62242"/>
    <w:rsid w:val="00D624F7"/>
    <w:rsid w:val="00D62999"/>
    <w:rsid w:val="00D62B77"/>
    <w:rsid w:val="00D62E16"/>
    <w:rsid w:val="00D62E44"/>
    <w:rsid w:val="00D62F48"/>
    <w:rsid w:val="00D62FD7"/>
    <w:rsid w:val="00D631AA"/>
    <w:rsid w:val="00D6358F"/>
    <w:rsid w:val="00D63630"/>
    <w:rsid w:val="00D6383A"/>
    <w:rsid w:val="00D6383C"/>
    <w:rsid w:val="00D640FE"/>
    <w:rsid w:val="00D64195"/>
    <w:rsid w:val="00D64348"/>
    <w:rsid w:val="00D648AD"/>
    <w:rsid w:val="00D650ED"/>
    <w:rsid w:val="00D6512F"/>
    <w:rsid w:val="00D65324"/>
    <w:rsid w:val="00D655EB"/>
    <w:rsid w:val="00D6565C"/>
    <w:rsid w:val="00D65BB2"/>
    <w:rsid w:val="00D65DA9"/>
    <w:rsid w:val="00D6676E"/>
    <w:rsid w:val="00D6683F"/>
    <w:rsid w:val="00D66BB4"/>
    <w:rsid w:val="00D66C7A"/>
    <w:rsid w:val="00D66CEA"/>
    <w:rsid w:val="00D66DA9"/>
    <w:rsid w:val="00D6712B"/>
    <w:rsid w:val="00D674DF"/>
    <w:rsid w:val="00D676FF"/>
    <w:rsid w:val="00D67843"/>
    <w:rsid w:val="00D700FE"/>
    <w:rsid w:val="00D7014E"/>
    <w:rsid w:val="00D703E9"/>
    <w:rsid w:val="00D7078F"/>
    <w:rsid w:val="00D712CF"/>
    <w:rsid w:val="00D71786"/>
    <w:rsid w:val="00D72622"/>
    <w:rsid w:val="00D7266B"/>
    <w:rsid w:val="00D72FE4"/>
    <w:rsid w:val="00D7363A"/>
    <w:rsid w:val="00D7365D"/>
    <w:rsid w:val="00D73991"/>
    <w:rsid w:val="00D73E91"/>
    <w:rsid w:val="00D7406B"/>
    <w:rsid w:val="00D7481C"/>
    <w:rsid w:val="00D74E74"/>
    <w:rsid w:val="00D75066"/>
    <w:rsid w:val="00D7547A"/>
    <w:rsid w:val="00D75685"/>
    <w:rsid w:val="00D75A5F"/>
    <w:rsid w:val="00D761AC"/>
    <w:rsid w:val="00D7643C"/>
    <w:rsid w:val="00D76550"/>
    <w:rsid w:val="00D76C40"/>
    <w:rsid w:val="00D76E1C"/>
    <w:rsid w:val="00D76EF3"/>
    <w:rsid w:val="00D77179"/>
    <w:rsid w:val="00D77408"/>
    <w:rsid w:val="00D778A5"/>
    <w:rsid w:val="00D77C76"/>
    <w:rsid w:val="00D807E5"/>
    <w:rsid w:val="00D80CF7"/>
    <w:rsid w:val="00D80F59"/>
    <w:rsid w:val="00D81F85"/>
    <w:rsid w:val="00D8208F"/>
    <w:rsid w:val="00D82653"/>
    <w:rsid w:val="00D82664"/>
    <w:rsid w:val="00D827E6"/>
    <w:rsid w:val="00D828B4"/>
    <w:rsid w:val="00D83253"/>
    <w:rsid w:val="00D8334A"/>
    <w:rsid w:val="00D838E1"/>
    <w:rsid w:val="00D838FD"/>
    <w:rsid w:val="00D83949"/>
    <w:rsid w:val="00D83AD3"/>
    <w:rsid w:val="00D83B3A"/>
    <w:rsid w:val="00D83CA4"/>
    <w:rsid w:val="00D83EDA"/>
    <w:rsid w:val="00D84145"/>
    <w:rsid w:val="00D84463"/>
    <w:rsid w:val="00D84522"/>
    <w:rsid w:val="00D845D0"/>
    <w:rsid w:val="00D84AA7"/>
    <w:rsid w:val="00D8511F"/>
    <w:rsid w:val="00D85162"/>
    <w:rsid w:val="00D85E75"/>
    <w:rsid w:val="00D86388"/>
    <w:rsid w:val="00D863F0"/>
    <w:rsid w:val="00D86770"/>
    <w:rsid w:val="00D86BCA"/>
    <w:rsid w:val="00D87010"/>
    <w:rsid w:val="00D87024"/>
    <w:rsid w:val="00D87211"/>
    <w:rsid w:val="00D87359"/>
    <w:rsid w:val="00D876B1"/>
    <w:rsid w:val="00D878F1"/>
    <w:rsid w:val="00D9012D"/>
    <w:rsid w:val="00D9035D"/>
    <w:rsid w:val="00D90D25"/>
    <w:rsid w:val="00D90E18"/>
    <w:rsid w:val="00D910CB"/>
    <w:rsid w:val="00D9168E"/>
    <w:rsid w:val="00D91A11"/>
    <w:rsid w:val="00D91E7B"/>
    <w:rsid w:val="00D91EAA"/>
    <w:rsid w:val="00D91F0F"/>
    <w:rsid w:val="00D92026"/>
    <w:rsid w:val="00D92130"/>
    <w:rsid w:val="00D921FE"/>
    <w:rsid w:val="00D92A57"/>
    <w:rsid w:val="00D92EBE"/>
    <w:rsid w:val="00D92F1A"/>
    <w:rsid w:val="00D93D62"/>
    <w:rsid w:val="00D9423C"/>
    <w:rsid w:val="00D94589"/>
    <w:rsid w:val="00D945F2"/>
    <w:rsid w:val="00D95315"/>
    <w:rsid w:val="00D9546C"/>
    <w:rsid w:val="00D95BAF"/>
    <w:rsid w:val="00D95D7F"/>
    <w:rsid w:val="00D961A9"/>
    <w:rsid w:val="00D96913"/>
    <w:rsid w:val="00D96A38"/>
    <w:rsid w:val="00D96A45"/>
    <w:rsid w:val="00D96B7F"/>
    <w:rsid w:val="00D97779"/>
    <w:rsid w:val="00D97C05"/>
    <w:rsid w:val="00D97CD1"/>
    <w:rsid w:val="00DA03EA"/>
    <w:rsid w:val="00DA045B"/>
    <w:rsid w:val="00DA0569"/>
    <w:rsid w:val="00DA0C70"/>
    <w:rsid w:val="00DA0F47"/>
    <w:rsid w:val="00DA19E5"/>
    <w:rsid w:val="00DA2648"/>
    <w:rsid w:val="00DA2867"/>
    <w:rsid w:val="00DA2D97"/>
    <w:rsid w:val="00DA2DB7"/>
    <w:rsid w:val="00DA2E1A"/>
    <w:rsid w:val="00DA2F50"/>
    <w:rsid w:val="00DA3640"/>
    <w:rsid w:val="00DA3B00"/>
    <w:rsid w:val="00DA3C93"/>
    <w:rsid w:val="00DA3E8D"/>
    <w:rsid w:val="00DA45E1"/>
    <w:rsid w:val="00DA4652"/>
    <w:rsid w:val="00DA4957"/>
    <w:rsid w:val="00DA4AE7"/>
    <w:rsid w:val="00DA4E50"/>
    <w:rsid w:val="00DA5031"/>
    <w:rsid w:val="00DA5C6C"/>
    <w:rsid w:val="00DA5ED8"/>
    <w:rsid w:val="00DA5FEC"/>
    <w:rsid w:val="00DA62AD"/>
    <w:rsid w:val="00DA6354"/>
    <w:rsid w:val="00DA6860"/>
    <w:rsid w:val="00DA6B4E"/>
    <w:rsid w:val="00DA6B78"/>
    <w:rsid w:val="00DA6E4F"/>
    <w:rsid w:val="00DA6F85"/>
    <w:rsid w:val="00DA71DB"/>
    <w:rsid w:val="00DA72C6"/>
    <w:rsid w:val="00DA7618"/>
    <w:rsid w:val="00DA78C7"/>
    <w:rsid w:val="00DA79E0"/>
    <w:rsid w:val="00DA7C30"/>
    <w:rsid w:val="00DB0060"/>
    <w:rsid w:val="00DB02F5"/>
    <w:rsid w:val="00DB0598"/>
    <w:rsid w:val="00DB06BE"/>
    <w:rsid w:val="00DB072C"/>
    <w:rsid w:val="00DB0CC4"/>
    <w:rsid w:val="00DB1053"/>
    <w:rsid w:val="00DB1DF4"/>
    <w:rsid w:val="00DB202D"/>
    <w:rsid w:val="00DB20E1"/>
    <w:rsid w:val="00DB26EA"/>
    <w:rsid w:val="00DB28ED"/>
    <w:rsid w:val="00DB2E53"/>
    <w:rsid w:val="00DB32E1"/>
    <w:rsid w:val="00DB3905"/>
    <w:rsid w:val="00DB3B0C"/>
    <w:rsid w:val="00DB4226"/>
    <w:rsid w:val="00DB443F"/>
    <w:rsid w:val="00DB4B21"/>
    <w:rsid w:val="00DB4B90"/>
    <w:rsid w:val="00DB4E44"/>
    <w:rsid w:val="00DB5183"/>
    <w:rsid w:val="00DB671C"/>
    <w:rsid w:val="00DB67D8"/>
    <w:rsid w:val="00DB6824"/>
    <w:rsid w:val="00DB6951"/>
    <w:rsid w:val="00DB6A74"/>
    <w:rsid w:val="00DB76BF"/>
    <w:rsid w:val="00DB7F10"/>
    <w:rsid w:val="00DC000D"/>
    <w:rsid w:val="00DC0A3B"/>
    <w:rsid w:val="00DC15B1"/>
    <w:rsid w:val="00DC18E1"/>
    <w:rsid w:val="00DC1A27"/>
    <w:rsid w:val="00DC27E6"/>
    <w:rsid w:val="00DC2CF3"/>
    <w:rsid w:val="00DC2E22"/>
    <w:rsid w:val="00DC304D"/>
    <w:rsid w:val="00DC30AE"/>
    <w:rsid w:val="00DC352F"/>
    <w:rsid w:val="00DC36E8"/>
    <w:rsid w:val="00DC3703"/>
    <w:rsid w:val="00DC386F"/>
    <w:rsid w:val="00DC3D86"/>
    <w:rsid w:val="00DC44FD"/>
    <w:rsid w:val="00DC4631"/>
    <w:rsid w:val="00DC48C7"/>
    <w:rsid w:val="00DC49C4"/>
    <w:rsid w:val="00DC4A14"/>
    <w:rsid w:val="00DC543C"/>
    <w:rsid w:val="00DC548A"/>
    <w:rsid w:val="00DC59A1"/>
    <w:rsid w:val="00DC5D18"/>
    <w:rsid w:val="00DC5E69"/>
    <w:rsid w:val="00DC64F7"/>
    <w:rsid w:val="00DC65C4"/>
    <w:rsid w:val="00DC6CFE"/>
    <w:rsid w:val="00DC6E27"/>
    <w:rsid w:val="00DC6F65"/>
    <w:rsid w:val="00DC7514"/>
    <w:rsid w:val="00DC7610"/>
    <w:rsid w:val="00DC7D47"/>
    <w:rsid w:val="00DD067D"/>
    <w:rsid w:val="00DD09B6"/>
    <w:rsid w:val="00DD0F62"/>
    <w:rsid w:val="00DD1428"/>
    <w:rsid w:val="00DD173A"/>
    <w:rsid w:val="00DD1AB8"/>
    <w:rsid w:val="00DD1C89"/>
    <w:rsid w:val="00DD1C91"/>
    <w:rsid w:val="00DD1E0D"/>
    <w:rsid w:val="00DD1FFC"/>
    <w:rsid w:val="00DD21CE"/>
    <w:rsid w:val="00DD233B"/>
    <w:rsid w:val="00DD2643"/>
    <w:rsid w:val="00DD2834"/>
    <w:rsid w:val="00DD2F3B"/>
    <w:rsid w:val="00DD308E"/>
    <w:rsid w:val="00DD31EA"/>
    <w:rsid w:val="00DD529C"/>
    <w:rsid w:val="00DD5994"/>
    <w:rsid w:val="00DD59C5"/>
    <w:rsid w:val="00DD5F3C"/>
    <w:rsid w:val="00DD69E4"/>
    <w:rsid w:val="00DD7213"/>
    <w:rsid w:val="00DD7B84"/>
    <w:rsid w:val="00DD7E4A"/>
    <w:rsid w:val="00DE00DA"/>
    <w:rsid w:val="00DE00F4"/>
    <w:rsid w:val="00DE0204"/>
    <w:rsid w:val="00DE090A"/>
    <w:rsid w:val="00DE177D"/>
    <w:rsid w:val="00DE1DCB"/>
    <w:rsid w:val="00DE2639"/>
    <w:rsid w:val="00DE2CB5"/>
    <w:rsid w:val="00DE2EDD"/>
    <w:rsid w:val="00DE353C"/>
    <w:rsid w:val="00DE3593"/>
    <w:rsid w:val="00DE36FC"/>
    <w:rsid w:val="00DE4048"/>
    <w:rsid w:val="00DE405A"/>
    <w:rsid w:val="00DE45D8"/>
    <w:rsid w:val="00DE4656"/>
    <w:rsid w:val="00DE46C5"/>
    <w:rsid w:val="00DE4AFA"/>
    <w:rsid w:val="00DE4B20"/>
    <w:rsid w:val="00DE55A3"/>
    <w:rsid w:val="00DE5656"/>
    <w:rsid w:val="00DE5723"/>
    <w:rsid w:val="00DE5A35"/>
    <w:rsid w:val="00DE5F09"/>
    <w:rsid w:val="00DE63A4"/>
    <w:rsid w:val="00DE7223"/>
    <w:rsid w:val="00DE72BF"/>
    <w:rsid w:val="00DE72D8"/>
    <w:rsid w:val="00DE77B7"/>
    <w:rsid w:val="00DE79E5"/>
    <w:rsid w:val="00DE7B78"/>
    <w:rsid w:val="00DE7F90"/>
    <w:rsid w:val="00DE7FE1"/>
    <w:rsid w:val="00DF06C2"/>
    <w:rsid w:val="00DF12A9"/>
    <w:rsid w:val="00DF14E0"/>
    <w:rsid w:val="00DF153E"/>
    <w:rsid w:val="00DF160D"/>
    <w:rsid w:val="00DF1B61"/>
    <w:rsid w:val="00DF1C06"/>
    <w:rsid w:val="00DF1EAD"/>
    <w:rsid w:val="00DF20BC"/>
    <w:rsid w:val="00DF2CEF"/>
    <w:rsid w:val="00DF2E3F"/>
    <w:rsid w:val="00DF2E6A"/>
    <w:rsid w:val="00DF33B5"/>
    <w:rsid w:val="00DF48ED"/>
    <w:rsid w:val="00DF490E"/>
    <w:rsid w:val="00DF503E"/>
    <w:rsid w:val="00DF53AD"/>
    <w:rsid w:val="00DF5A2A"/>
    <w:rsid w:val="00DF6265"/>
    <w:rsid w:val="00DF64C8"/>
    <w:rsid w:val="00DF6DBB"/>
    <w:rsid w:val="00DF6DE6"/>
    <w:rsid w:val="00DF7048"/>
    <w:rsid w:val="00DF729B"/>
    <w:rsid w:val="00DF7330"/>
    <w:rsid w:val="00DF7C15"/>
    <w:rsid w:val="00DF7DDC"/>
    <w:rsid w:val="00E002BD"/>
    <w:rsid w:val="00E0069E"/>
    <w:rsid w:val="00E007F3"/>
    <w:rsid w:val="00E0107B"/>
    <w:rsid w:val="00E012D6"/>
    <w:rsid w:val="00E013CA"/>
    <w:rsid w:val="00E013DC"/>
    <w:rsid w:val="00E01A61"/>
    <w:rsid w:val="00E01D03"/>
    <w:rsid w:val="00E02F97"/>
    <w:rsid w:val="00E03268"/>
    <w:rsid w:val="00E03693"/>
    <w:rsid w:val="00E03DC9"/>
    <w:rsid w:val="00E04247"/>
    <w:rsid w:val="00E044A0"/>
    <w:rsid w:val="00E04B7F"/>
    <w:rsid w:val="00E04CDE"/>
    <w:rsid w:val="00E05212"/>
    <w:rsid w:val="00E05B3C"/>
    <w:rsid w:val="00E05BEF"/>
    <w:rsid w:val="00E05DF8"/>
    <w:rsid w:val="00E063B5"/>
    <w:rsid w:val="00E063CB"/>
    <w:rsid w:val="00E063E0"/>
    <w:rsid w:val="00E064B9"/>
    <w:rsid w:val="00E0660E"/>
    <w:rsid w:val="00E06627"/>
    <w:rsid w:val="00E0688E"/>
    <w:rsid w:val="00E06E93"/>
    <w:rsid w:val="00E07086"/>
    <w:rsid w:val="00E07090"/>
    <w:rsid w:val="00E07110"/>
    <w:rsid w:val="00E07515"/>
    <w:rsid w:val="00E076E5"/>
    <w:rsid w:val="00E07B05"/>
    <w:rsid w:val="00E07B9A"/>
    <w:rsid w:val="00E1100C"/>
    <w:rsid w:val="00E11A23"/>
    <w:rsid w:val="00E12974"/>
    <w:rsid w:val="00E1330A"/>
    <w:rsid w:val="00E138D7"/>
    <w:rsid w:val="00E139CB"/>
    <w:rsid w:val="00E13DCF"/>
    <w:rsid w:val="00E14FCB"/>
    <w:rsid w:val="00E1510C"/>
    <w:rsid w:val="00E158C5"/>
    <w:rsid w:val="00E15B11"/>
    <w:rsid w:val="00E15E76"/>
    <w:rsid w:val="00E1607B"/>
    <w:rsid w:val="00E164DB"/>
    <w:rsid w:val="00E16919"/>
    <w:rsid w:val="00E16C42"/>
    <w:rsid w:val="00E1733E"/>
    <w:rsid w:val="00E1767F"/>
    <w:rsid w:val="00E17700"/>
    <w:rsid w:val="00E17818"/>
    <w:rsid w:val="00E1782A"/>
    <w:rsid w:val="00E17B17"/>
    <w:rsid w:val="00E17DEA"/>
    <w:rsid w:val="00E17F13"/>
    <w:rsid w:val="00E20030"/>
    <w:rsid w:val="00E20357"/>
    <w:rsid w:val="00E203DE"/>
    <w:rsid w:val="00E205B1"/>
    <w:rsid w:val="00E21181"/>
    <w:rsid w:val="00E21335"/>
    <w:rsid w:val="00E22915"/>
    <w:rsid w:val="00E22B6C"/>
    <w:rsid w:val="00E23387"/>
    <w:rsid w:val="00E23991"/>
    <w:rsid w:val="00E23A3B"/>
    <w:rsid w:val="00E24492"/>
    <w:rsid w:val="00E247B7"/>
    <w:rsid w:val="00E24CB3"/>
    <w:rsid w:val="00E24D70"/>
    <w:rsid w:val="00E24DB4"/>
    <w:rsid w:val="00E25635"/>
    <w:rsid w:val="00E25954"/>
    <w:rsid w:val="00E262AC"/>
    <w:rsid w:val="00E265B6"/>
    <w:rsid w:val="00E26B72"/>
    <w:rsid w:val="00E26E0A"/>
    <w:rsid w:val="00E26EA4"/>
    <w:rsid w:val="00E27415"/>
    <w:rsid w:val="00E2753A"/>
    <w:rsid w:val="00E276DA"/>
    <w:rsid w:val="00E279AE"/>
    <w:rsid w:val="00E30093"/>
    <w:rsid w:val="00E3057B"/>
    <w:rsid w:val="00E30BB9"/>
    <w:rsid w:val="00E30DB5"/>
    <w:rsid w:val="00E31447"/>
    <w:rsid w:val="00E32A75"/>
    <w:rsid w:val="00E32F19"/>
    <w:rsid w:val="00E32FC0"/>
    <w:rsid w:val="00E334D6"/>
    <w:rsid w:val="00E33991"/>
    <w:rsid w:val="00E33E63"/>
    <w:rsid w:val="00E33ECC"/>
    <w:rsid w:val="00E36726"/>
    <w:rsid w:val="00E36D1A"/>
    <w:rsid w:val="00E37630"/>
    <w:rsid w:val="00E37E47"/>
    <w:rsid w:val="00E400D3"/>
    <w:rsid w:val="00E40570"/>
    <w:rsid w:val="00E407D8"/>
    <w:rsid w:val="00E40A08"/>
    <w:rsid w:val="00E40F7A"/>
    <w:rsid w:val="00E4124A"/>
    <w:rsid w:val="00E41925"/>
    <w:rsid w:val="00E42202"/>
    <w:rsid w:val="00E422D3"/>
    <w:rsid w:val="00E424E5"/>
    <w:rsid w:val="00E42C69"/>
    <w:rsid w:val="00E42DF7"/>
    <w:rsid w:val="00E42FF2"/>
    <w:rsid w:val="00E4330B"/>
    <w:rsid w:val="00E43312"/>
    <w:rsid w:val="00E4368A"/>
    <w:rsid w:val="00E43A29"/>
    <w:rsid w:val="00E43DA7"/>
    <w:rsid w:val="00E44A45"/>
    <w:rsid w:val="00E44AC4"/>
    <w:rsid w:val="00E45291"/>
    <w:rsid w:val="00E456B9"/>
    <w:rsid w:val="00E45D2B"/>
    <w:rsid w:val="00E46892"/>
    <w:rsid w:val="00E46912"/>
    <w:rsid w:val="00E46CEA"/>
    <w:rsid w:val="00E4745C"/>
    <w:rsid w:val="00E4781C"/>
    <w:rsid w:val="00E47BD7"/>
    <w:rsid w:val="00E47E08"/>
    <w:rsid w:val="00E50492"/>
    <w:rsid w:val="00E51232"/>
    <w:rsid w:val="00E518F4"/>
    <w:rsid w:val="00E52028"/>
    <w:rsid w:val="00E52043"/>
    <w:rsid w:val="00E52069"/>
    <w:rsid w:val="00E5219A"/>
    <w:rsid w:val="00E52238"/>
    <w:rsid w:val="00E525E5"/>
    <w:rsid w:val="00E53025"/>
    <w:rsid w:val="00E53305"/>
    <w:rsid w:val="00E538CC"/>
    <w:rsid w:val="00E538CF"/>
    <w:rsid w:val="00E53BD4"/>
    <w:rsid w:val="00E545B2"/>
    <w:rsid w:val="00E54A7A"/>
    <w:rsid w:val="00E54AF2"/>
    <w:rsid w:val="00E54C0D"/>
    <w:rsid w:val="00E54D86"/>
    <w:rsid w:val="00E55AC6"/>
    <w:rsid w:val="00E563F1"/>
    <w:rsid w:val="00E56503"/>
    <w:rsid w:val="00E565F3"/>
    <w:rsid w:val="00E566A1"/>
    <w:rsid w:val="00E56955"/>
    <w:rsid w:val="00E56969"/>
    <w:rsid w:val="00E56B9C"/>
    <w:rsid w:val="00E56FA1"/>
    <w:rsid w:val="00E5708A"/>
    <w:rsid w:val="00E5748A"/>
    <w:rsid w:val="00E5758B"/>
    <w:rsid w:val="00E5784B"/>
    <w:rsid w:val="00E57A99"/>
    <w:rsid w:val="00E600BD"/>
    <w:rsid w:val="00E601DC"/>
    <w:rsid w:val="00E612D3"/>
    <w:rsid w:val="00E61338"/>
    <w:rsid w:val="00E615F4"/>
    <w:rsid w:val="00E6164A"/>
    <w:rsid w:val="00E61EFB"/>
    <w:rsid w:val="00E62B4E"/>
    <w:rsid w:val="00E63097"/>
    <w:rsid w:val="00E633A5"/>
    <w:rsid w:val="00E63533"/>
    <w:rsid w:val="00E63761"/>
    <w:rsid w:val="00E63EAD"/>
    <w:rsid w:val="00E6435C"/>
    <w:rsid w:val="00E64F15"/>
    <w:rsid w:val="00E65175"/>
    <w:rsid w:val="00E652CE"/>
    <w:rsid w:val="00E659FF"/>
    <w:rsid w:val="00E662E4"/>
    <w:rsid w:val="00E66748"/>
    <w:rsid w:val="00E668FF"/>
    <w:rsid w:val="00E66A15"/>
    <w:rsid w:val="00E66DC1"/>
    <w:rsid w:val="00E6743A"/>
    <w:rsid w:val="00E6765F"/>
    <w:rsid w:val="00E6786E"/>
    <w:rsid w:val="00E67DBB"/>
    <w:rsid w:val="00E67F56"/>
    <w:rsid w:val="00E70158"/>
    <w:rsid w:val="00E70256"/>
    <w:rsid w:val="00E70280"/>
    <w:rsid w:val="00E707EB"/>
    <w:rsid w:val="00E70A76"/>
    <w:rsid w:val="00E70A9B"/>
    <w:rsid w:val="00E70E47"/>
    <w:rsid w:val="00E70E8B"/>
    <w:rsid w:val="00E71102"/>
    <w:rsid w:val="00E712F6"/>
    <w:rsid w:val="00E715F3"/>
    <w:rsid w:val="00E718A8"/>
    <w:rsid w:val="00E71CA1"/>
    <w:rsid w:val="00E723CC"/>
    <w:rsid w:val="00E7248C"/>
    <w:rsid w:val="00E72560"/>
    <w:rsid w:val="00E72807"/>
    <w:rsid w:val="00E72EB2"/>
    <w:rsid w:val="00E730FF"/>
    <w:rsid w:val="00E73C9C"/>
    <w:rsid w:val="00E73E6B"/>
    <w:rsid w:val="00E73F6A"/>
    <w:rsid w:val="00E73FE7"/>
    <w:rsid w:val="00E74373"/>
    <w:rsid w:val="00E74948"/>
    <w:rsid w:val="00E74FE3"/>
    <w:rsid w:val="00E75047"/>
    <w:rsid w:val="00E76181"/>
    <w:rsid w:val="00E76338"/>
    <w:rsid w:val="00E76421"/>
    <w:rsid w:val="00E7653D"/>
    <w:rsid w:val="00E765AC"/>
    <w:rsid w:val="00E765EA"/>
    <w:rsid w:val="00E77676"/>
    <w:rsid w:val="00E77897"/>
    <w:rsid w:val="00E77DB4"/>
    <w:rsid w:val="00E8099E"/>
    <w:rsid w:val="00E80A03"/>
    <w:rsid w:val="00E80C2B"/>
    <w:rsid w:val="00E80FE5"/>
    <w:rsid w:val="00E81133"/>
    <w:rsid w:val="00E81890"/>
    <w:rsid w:val="00E81A2E"/>
    <w:rsid w:val="00E82388"/>
    <w:rsid w:val="00E828BD"/>
    <w:rsid w:val="00E829DC"/>
    <w:rsid w:val="00E82E9F"/>
    <w:rsid w:val="00E82EA8"/>
    <w:rsid w:val="00E83386"/>
    <w:rsid w:val="00E83750"/>
    <w:rsid w:val="00E83A43"/>
    <w:rsid w:val="00E83AC8"/>
    <w:rsid w:val="00E83C51"/>
    <w:rsid w:val="00E846E2"/>
    <w:rsid w:val="00E84741"/>
    <w:rsid w:val="00E84860"/>
    <w:rsid w:val="00E8487B"/>
    <w:rsid w:val="00E84D69"/>
    <w:rsid w:val="00E8528C"/>
    <w:rsid w:val="00E855E6"/>
    <w:rsid w:val="00E858D5"/>
    <w:rsid w:val="00E85C32"/>
    <w:rsid w:val="00E866FD"/>
    <w:rsid w:val="00E86C47"/>
    <w:rsid w:val="00E8711D"/>
    <w:rsid w:val="00E875DA"/>
    <w:rsid w:val="00E90295"/>
    <w:rsid w:val="00E904F0"/>
    <w:rsid w:val="00E90679"/>
    <w:rsid w:val="00E908A5"/>
    <w:rsid w:val="00E90B3F"/>
    <w:rsid w:val="00E90F6D"/>
    <w:rsid w:val="00E91249"/>
    <w:rsid w:val="00E91591"/>
    <w:rsid w:val="00E91B83"/>
    <w:rsid w:val="00E91C1B"/>
    <w:rsid w:val="00E91CAA"/>
    <w:rsid w:val="00E91F74"/>
    <w:rsid w:val="00E92455"/>
    <w:rsid w:val="00E92C17"/>
    <w:rsid w:val="00E92D2E"/>
    <w:rsid w:val="00E92EE7"/>
    <w:rsid w:val="00E92F0F"/>
    <w:rsid w:val="00E93207"/>
    <w:rsid w:val="00E93327"/>
    <w:rsid w:val="00E935AC"/>
    <w:rsid w:val="00E945D1"/>
    <w:rsid w:val="00E94D8A"/>
    <w:rsid w:val="00E95719"/>
    <w:rsid w:val="00E9578B"/>
    <w:rsid w:val="00E96425"/>
    <w:rsid w:val="00E96C44"/>
    <w:rsid w:val="00E96C8F"/>
    <w:rsid w:val="00E96F29"/>
    <w:rsid w:val="00E9702B"/>
    <w:rsid w:val="00E9746E"/>
    <w:rsid w:val="00E97AF2"/>
    <w:rsid w:val="00EA093C"/>
    <w:rsid w:val="00EA0FD0"/>
    <w:rsid w:val="00EA18CB"/>
    <w:rsid w:val="00EA1978"/>
    <w:rsid w:val="00EA2025"/>
    <w:rsid w:val="00EA2109"/>
    <w:rsid w:val="00EA22A8"/>
    <w:rsid w:val="00EA287B"/>
    <w:rsid w:val="00EA2CFA"/>
    <w:rsid w:val="00EA2DD1"/>
    <w:rsid w:val="00EA2EEA"/>
    <w:rsid w:val="00EA317A"/>
    <w:rsid w:val="00EA37FA"/>
    <w:rsid w:val="00EA3C0F"/>
    <w:rsid w:val="00EA40B9"/>
    <w:rsid w:val="00EA4B37"/>
    <w:rsid w:val="00EA4B42"/>
    <w:rsid w:val="00EA4B7F"/>
    <w:rsid w:val="00EA57CD"/>
    <w:rsid w:val="00EA66BA"/>
    <w:rsid w:val="00EA6822"/>
    <w:rsid w:val="00EA6E70"/>
    <w:rsid w:val="00EA71B9"/>
    <w:rsid w:val="00EA728B"/>
    <w:rsid w:val="00EA72BD"/>
    <w:rsid w:val="00EA7510"/>
    <w:rsid w:val="00EA7519"/>
    <w:rsid w:val="00EA7694"/>
    <w:rsid w:val="00EA77B0"/>
    <w:rsid w:val="00EA793D"/>
    <w:rsid w:val="00EA7C3A"/>
    <w:rsid w:val="00EA7EAD"/>
    <w:rsid w:val="00EB00A0"/>
    <w:rsid w:val="00EB0F01"/>
    <w:rsid w:val="00EB1C6E"/>
    <w:rsid w:val="00EB1CD8"/>
    <w:rsid w:val="00EB1D0C"/>
    <w:rsid w:val="00EB2BE7"/>
    <w:rsid w:val="00EB2D5B"/>
    <w:rsid w:val="00EB2D88"/>
    <w:rsid w:val="00EB3514"/>
    <w:rsid w:val="00EB35E5"/>
    <w:rsid w:val="00EB3ADB"/>
    <w:rsid w:val="00EB3E2C"/>
    <w:rsid w:val="00EB3F42"/>
    <w:rsid w:val="00EB3F99"/>
    <w:rsid w:val="00EB421F"/>
    <w:rsid w:val="00EB44F5"/>
    <w:rsid w:val="00EB4540"/>
    <w:rsid w:val="00EB4C08"/>
    <w:rsid w:val="00EB4CA8"/>
    <w:rsid w:val="00EB4EF9"/>
    <w:rsid w:val="00EB6221"/>
    <w:rsid w:val="00EB6661"/>
    <w:rsid w:val="00EB69C4"/>
    <w:rsid w:val="00EB6C2B"/>
    <w:rsid w:val="00EB75FE"/>
    <w:rsid w:val="00EC022F"/>
    <w:rsid w:val="00EC09B3"/>
    <w:rsid w:val="00EC0BD1"/>
    <w:rsid w:val="00EC140E"/>
    <w:rsid w:val="00EC15F6"/>
    <w:rsid w:val="00EC1FA4"/>
    <w:rsid w:val="00EC23D3"/>
    <w:rsid w:val="00EC2430"/>
    <w:rsid w:val="00EC2519"/>
    <w:rsid w:val="00EC293F"/>
    <w:rsid w:val="00EC2D1D"/>
    <w:rsid w:val="00EC3058"/>
    <w:rsid w:val="00EC3628"/>
    <w:rsid w:val="00EC3634"/>
    <w:rsid w:val="00EC36A4"/>
    <w:rsid w:val="00EC3D9C"/>
    <w:rsid w:val="00EC3E12"/>
    <w:rsid w:val="00EC3E95"/>
    <w:rsid w:val="00EC4A38"/>
    <w:rsid w:val="00EC4A4B"/>
    <w:rsid w:val="00EC4CDA"/>
    <w:rsid w:val="00EC4FA0"/>
    <w:rsid w:val="00EC5345"/>
    <w:rsid w:val="00EC541F"/>
    <w:rsid w:val="00EC55C4"/>
    <w:rsid w:val="00EC5879"/>
    <w:rsid w:val="00EC5925"/>
    <w:rsid w:val="00EC5F92"/>
    <w:rsid w:val="00EC606B"/>
    <w:rsid w:val="00EC62E1"/>
    <w:rsid w:val="00EC6559"/>
    <w:rsid w:val="00EC6953"/>
    <w:rsid w:val="00EC6D44"/>
    <w:rsid w:val="00EC706C"/>
    <w:rsid w:val="00EC71B5"/>
    <w:rsid w:val="00EC725C"/>
    <w:rsid w:val="00EC757C"/>
    <w:rsid w:val="00ED07F9"/>
    <w:rsid w:val="00ED0DBB"/>
    <w:rsid w:val="00ED16E6"/>
    <w:rsid w:val="00ED1ABC"/>
    <w:rsid w:val="00ED2629"/>
    <w:rsid w:val="00ED2F23"/>
    <w:rsid w:val="00ED33DC"/>
    <w:rsid w:val="00ED3759"/>
    <w:rsid w:val="00ED3900"/>
    <w:rsid w:val="00ED3DA4"/>
    <w:rsid w:val="00ED3E8D"/>
    <w:rsid w:val="00ED43D0"/>
    <w:rsid w:val="00ED47BA"/>
    <w:rsid w:val="00ED5339"/>
    <w:rsid w:val="00ED5374"/>
    <w:rsid w:val="00ED5463"/>
    <w:rsid w:val="00ED5A41"/>
    <w:rsid w:val="00ED6062"/>
    <w:rsid w:val="00ED673D"/>
    <w:rsid w:val="00ED6E9E"/>
    <w:rsid w:val="00ED7066"/>
    <w:rsid w:val="00ED7367"/>
    <w:rsid w:val="00ED744E"/>
    <w:rsid w:val="00ED7828"/>
    <w:rsid w:val="00ED7CBE"/>
    <w:rsid w:val="00ED7DF7"/>
    <w:rsid w:val="00EE0119"/>
    <w:rsid w:val="00EE029C"/>
    <w:rsid w:val="00EE0513"/>
    <w:rsid w:val="00EE0866"/>
    <w:rsid w:val="00EE0B1E"/>
    <w:rsid w:val="00EE0B99"/>
    <w:rsid w:val="00EE1136"/>
    <w:rsid w:val="00EE1500"/>
    <w:rsid w:val="00EE1560"/>
    <w:rsid w:val="00EE1FCB"/>
    <w:rsid w:val="00EE1FE3"/>
    <w:rsid w:val="00EE20E3"/>
    <w:rsid w:val="00EE211D"/>
    <w:rsid w:val="00EE2E3A"/>
    <w:rsid w:val="00EE301F"/>
    <w:rsid w:val="00EE3275"/>
    <w:rsid w:val="00EE352F"/>
    <w:rsid w:val="00EE3B5E"/>
    <w:rsid w:val="00EE3E8C"/>
    <w:rsid w:val="00EE40D4"/>
    <w:rsid w:val="00EE4108"/>
    <w:rsid w:val="00EE4A2F"/>
    <w:rsid w:val="00EE5B73"/>
    <w:rsid w:val="00EE5C0E"/>
    <w:rsid w:val="00EE5D28"/>
    <w:rsid w:val="00EE688F"/>
    <w:rsid w:val="00EE6B95"/>
    <w:rsid w:val="00EE74ED"/>
    <w:rsid w:val="00EE75EC"/>
    <w:rsid w:val="00EE783E"/>
    <w:rsid w:val="00EE7A55"/>
    <w:rsid w:val="00EE7F8E"/>
    <w:rsid w:val="00EF0DF5"/>
    <w:rsid w:val="00EF1157"/>
    <w:rsid w:val="00EF12DC"/>
    <w:rsid w:val="00EF1578"/>
    <w:rsid w:val="00EF16BC"/>
    <w:rsid w:val="00EF1715"/>
    <w:rsid w:val="00EF189C"/>
    <w:rsid w:val="00EF269B"/>
    <w:rsid w:val="00EF2C20"/>
    <w:rsid w:val="00EF2D17"/>
    <w:rsid w:val="00EF36C0"/>
    <w:rsid w:val="00EF3743"/>
    <w:rsid w:val="00EF3805"/>
    <w:rsid w:val="00EF38E7"/>
    <w:rsid w:val="00EF3E70"/>
    <w:rsid w:val="00EF3F8B"/>
    <w:rsid w:val="00EF45A0"/>
    <w:rsid w:val="00EF4658"/>
    <w:rsid w:val="00EF47E8"/>
    <w:rsid w:val="00EF491A"/>
    <w:rsid w:val="00EF4EE8"/>
    <w:rsid w:val="00EF4FDE"/>
    <w:rsid w:val="00EF50DE"/>
    <w:rsid w:val="00EF601C"/>
    <w:rsid w:val="00EF658A"/>
    <w:rsid w:val="00EF67FE"/>
    <w:rsid w:val="00EF6CA7"/>
    <w:rsid w:val="00EF73BF"/>
    <w:rsid w:val="00EF75D1"/>
    <w:rsid w:val="00EF7609"/>
    <w:rsid w:val="00EF784C"/>
    <w:rsid w:val="00F00011"/>
    <w:rsid w:val="00F004DD"/>
    <w:rsid w:val="00F00627"/>
    <w:rsid w:val="00F00AAD"/>
    <w:rsid w:val="00F013C5"/>
    <w:rsid w:val="00F018A8"/>
    <w:rsid w:val="00F01D39"/>
    <w:rsid w:val="00F02E68"/>
    <w:rsid w:val="00F03090"/>
    <w:rsid w:val="00F031F3"/>
    <w:rsid w:val="00F037F7"/>
    <w:rsid w:val="00F038E7"/>
    <w:rsid w:val="00F0403C"/>
    <w:rsid w:val="00F043F2"/>
    <w:rsid w:val="00F05D83"/>
    <w:rsid w:val="00F05E4D"/>
    <w:rsid w:val="00F061D6"/>
    <w:rsid w:val="00F06207"/>
    <w:rsid w:val="00F065AB"/>
    <w:rsid w:val="00F0663F"/>
    <w:rsid w:val="00F06840"/>
    <w:rsid w:val="00F06D30"/>
    <w:rsid w:val="00F07354"/>
    <w:rsid w:val="00F079A8"/>
    <w:rsid w:val="00F07B4F"/>
    <w:rsid w:val="00F07DE0"/>
    <w:rsid w:val="00F07E74"/>
    <w:rsid w:val="00F10175"/>
    <w:rsid w:val="00F104C6"/>
    <w:rsid w:val="00F1079C"/>
    <w:rsid w:val="00F1087E"/>
    <w:rsid w:val="00F114C7"/>
    <w:rsid w:val="00F11DA1"/>
    <w:rsid w:val="00F120F7"/>
    <w:rsid w:val="00F129D2"/>
    <w:rsid w:val="00F129D9"/>
    <w:rsid w:val="00F12F34"/>
    <w:rsid w:val="00F13289"/>
    <w:rsid w:val="00F132C8"/>
    <w:rsid w:val="00F136F7"/>
    <w:rsid w:val="00F13B77"/>
    <w:rsid w:val="00F143D0"/>
    <w:rsid w:val="00F14409"/>
    <w:rsid w:val="00F14C2E"/>
    <w:rsid w:val="00F14CFA"/>
    <w:rsid w:val="00F14E17"/>
    <w:rsid w:val="00F14EFE"/>
    <w:rsid w:val="00F15753"/>
    <w:rsid w:val="00F15853"/>
    <w:rsid w:val="00F1595E"/>
    <w:rsid w:val="00F15D1A"/>
    <w:rsid w:val="00F15D46"/>
    <w:rsid w:val="00F15D6D"/>
    <w:rsid w:val="00F16826"/>
    <w:rsid w:val="00F169D9"/>
    <w:rsid w:val="00F16A2C"/>
    <w:rsid w:val="00F17F64"/>
    <w:rsid w:val="00F2008B"/>
    <w:rsid w:val="00F20286"/>
    <w:rsid w:val="00F2045C"/>
    <w:rsid w:val="00F204C4"/>
    <w:rsid w:val="00F205CF"/>
    <w:rsid w:val="00F20961"/>
    <w:rsid w:val="00F20E30"/>
    <w:rsid w:val="00F20EFC"/>
    <w:rsid w:val="00F21080"/>
    <w:rsid w:val="00F211B7"/>
    <w:rsid w:val="00F211B9"/>
    <w:rsid w:val="00F211FF"/>
    <w:rsid w:val="00F216E7"/>
    <w:rsid w:val="00F21886"/>
    <w:rsid w:val="00F219E9"/>
    <w:rsid w:val="00F21A36"/>
    <w:rsid w:val="00F21B4B"/>
    <w:rsid w:val="00F21D8A"/>
    <w:rsid w:val="00F222D6"/>
    <w:rsid w:val="00F2263C"/>
    <w:rsid w:val="00F22737"/>
    <w:rsid w:val="00F22C03"/>
    <w:rsid w:val="00F22FCA"/>
    <w:rsid w:val="00F2363C"/>
    <w:rsid w:val="00F2379A"/>
    <w:rsid w:val="00F23CCC"/>
    <w:rsid w:val="00F23E2C"/>
    <w:rsid w:val="00F245C4"/>
    <w:rsid w:val="00F2480C"/>
    <w:rsid w:val="00F24D33"/>
    <w:rsid w:val="00F25112"/>
    <w:rsid w:val="00F254B5"/>
    <w:rsid w:val="00F2560E"/>
    <w:rsid w:val="00F25B27"/>
    <w:rsid w:val="00F25B64"/>
    <w:rsid w:val="00F25C12"/>
    <w:rsid w:val="00F25C5A"/>
    <w:rsid w:val="00F25ECF"/>
    <w:rsid w:val="00F26314"/>
    <w:rsid w:val="00F2653A"/>
    <w:rsid w:val="00F266DD"/>
    <w:rsid w:val="00F26910"/>
    <w:rsid w:val="00F26B14"/>
    <w:rsid w:val="00F2715E"/>
    <w:rsid w:val="00F27215"/>
    <w:rsid w:val="00F2736C"/>
    <w:rsid w:val="00F27C2B"/>
    <w:rsid w:val="00F27DEF"/>
    <w:rsid w:val="00F27EA3"/>
    <w:rsid w:val="00F27F80"/>
    <w:rsid w:val="00F3016D"/>
    <w:rsid w:val="00F3017F"/>
    <w:rsid w:val="00F303C1"/>
    <w:rsid w:val="00F309AB"/>
    <w:rsid w:val="00F30BBD"/>
    <w:rsid w:val="00F3116C"/>
    <w:rsid w:val="00F31CD6"/>
    <w:rsid w:val="00F31DF4"/>
    <w:rsid w:val="00F3211C"/>
    <w:rsid w:val="00F32881"/>
    <w:rsid w:val="00F32AA4"/>
    <w:rsid w:val="00F32B7B"/>
    <w:rsid w:val="00F33061"/>
    <w:rsid w:val="00F33808"/>
    <w:rsid w:val="00F338F2"/>
    <w:rsid w:val="00F34226"/>
    <w:rsid w:val="00F34468"/>
    <w:rsid w:val="00F34803"/>
    <w:rsid w:val="00F34D7E"/>
    <w:rsid w:val="00F3606F"/>
    <w:rsid w:val="00F360A6"/>
    <w:rsid w:val="00F36E62"/>
    <w:rsid w:val="00F3756F"/>
    <w:rsid w:val="00F37FB8"/>
    <w:rsid w:val="00F40AB6"/>
    <w:rsid w:val="00F40AE4"/>
    <w:rsid w:val="00F4155C"/>
    <w:rsid w:val="00F429EE"/>
    <w:rsid w:val="00F42B64"/>
    <w:rsid w:val="00F42DFA"/>
    <w:rsid w:val="00F42E83"/>
    <w:rsid w:val="00F42F52"/>
    <w:rsid w:val="00F431AC"/>
    <w:rsid w:val="00F431E2"/>
    <w:rsid w:val="00F437AE"/>
    <w:rsid w:val="00F437F4"/>
    <w:rsid w:val="00F43D73"/>
    <w:rsid w:val="00F43F2E"/>
    <w:rsid w:val="00F44249"/>
    <w:rsid w:val="00F44396"/>
    <w:rsid w:val="00F45068"/>
    <w:rsid w:val="00F45566"/>
    <w:rsid w:val="00F4563A"/>
    <w:rsid w:val="00F45AA4"/>
    <w:rsid w:val="00F45EB2"/>
    <w:rsid w:val="00F46182"/>
    <w:rsid w:val="00F4683C"/>
    <w:rsid w:val="00F46BB6"/>
    <w:rsid w:val="00F47731"/>
    <w:rsid w:val="00F47830"/>
    <w:rsid w:val="00F47B90"/>
    <w:rsid w:val="00F47C6D"/>
    <w:rsid w:val="00F5014F"/>
    <w:rsid w:val="00F50179"/>
    <w:rsid w:val="00F50409"/>
    <w:rsid w:val="00F5058E"/>
    <w:rsid w:val="00F506C8"/>
    <w:rsid w:val="00F50779"/>
    <w:rsid w:val="00F5084D"/>
    <w:rsid w:val="00F510B0"/>
    <w:rsid w:val="00F51413"/>
    <w:rsid w:val="00F51F7C"/>
    <w:rsid w:val="00F51FC9"/>
    <w:rsid w:val="00F52BF8"/>
    <w:rsid w:val="00F52E09"/>
    <w:rsid w:val="00F53147"/>
    <w:rsid w:val="00F53331"/>
    <w:rsid w:val="00F53637"/>
    <w:rsid w:val="00F53B10"/>
    <w:rsid w:val="00F53E79"/>
    <w:rsid w:val="00F53FEF"/>
    <w:rsid w:val="00F54416"/>
    <w:rsid w:val="00F54740"/>
    <w:rsid w:val="00F54DB3"/>
    <w:rsid w:val="00F5531F"/>
    <w:rsid w:val="00F5563E"/>
    <w:rsid w:val="00F5581E"/>
    <w:rsid w:val="00F56CF8"/>
    <w:rsid w:val="00F56F7B"/>
    <w:rsid w:val="00F57146"/>
    <w:rsid w:val="00F57B59"/>
    <w:rsid w:val="00F601A1"/>
    <w:rsid w:val="00F601F5"/>
    <w:rsid w:val="00F604B7"/>
    <w:rsid w:val="00F60A00"/>
    <w:rsid w:val="00F60C90"/>
    <w:rsid w:val="00F60F3D"/>
    <w:rsid w:val="00F61B37"/>
    <w:rsid w:val="00F61D8A"/>
    <w:rsid w:val="00F63460"/>
    <w:rsid w:val="00F63C5E"/>
    <w:rsid w:val="00F63FBD"/>
    <w:rsid w:val="00F64187"/>
    <w:rsid w:val="00F64630"/>
    <w:rsid w:val="00F64719"/>
    <w:rsid w:val="00F64C8E"/>
    <w:rsid w:val="00F65004"/>
    <w:rsid w:val="00F65D60"/>
    <w:rsid w:val="00F65DBB"/>
    <w:rsid w:val="00F65E40"/>
    <w:rsid w:val="00F66AEE"/>
    <w:rsid w:val="00F66C34"/>
    <w:rsid w:val="00F66CD8"/>
    <w:rsid w:val="00F66D94"/>
    <w:rsid w:val="00F66FAF"/>
    <w:rsid w:val="00F6731D"/>
    <w:rsid w:val="00F67322"/>
    <w:rsid w:val="00F6777D"/>
    <w:rsid w:val="00F67F12"/>
    <w:rsid w:val="00F70667"/>
    <w:rsid w:val="00F707F1"/>
    <w:rsid w:val="00F70A3A"/>
    <w:rsid w:val="00F70B80"/>
    <w:rsid w:val="00F70B89"/>
    <w:rsid w:val="00F70CD7"/>
    <w:rsid w:val="00F70D99"/>
    <w:rsid w:val="00F70DEB"/>
    <w:rsid w:val="00F716EE"/>
    <w:rsid w:val="00F71C67"/>
    <w:rsid w:val="00F7211D"/>
    <w:rsid w:val="00F72237"/>
    <w:rsid w:val="00F7251D"/>
    <w:rsid w:val="00F72880"/>
    <w:rsid w:val="00F72FDC"/>
    <w:rsid w:val="00F73116"/>
    <w:rsid w:val="00F73983"/>
    <w:rsid w:val="00F73F89"/>
    <w:rsid w:val="00F74175"/>
    <w:rsid w:val="00F743EF"/>
    <w:rsid w:val="00F7475E"/>
    <w:rsid w:val="00F74BBD"/>
    <w:rsid w:val="00F7512F"/>
    <w:rsid w:val="00F75713"/>
    <w:rsid w:val="00F7595C"/>
    <w:rsid w:val="00F75F94"/>
    <w:rsid w:val="00F76BED"/>
    <w:rsid w:val="00F76D4D"/>
    <w:rsid w:val="00F77074"/>
    <w:rsid w:val="00F772AC"/>
    <w:rsid w:val="00F772AE"/>
    <w:rsid w:val="00F7748B"/>
    <w:rsid w:val="00F77865"/>
    <w:rsid w:val="00F803B0"/>
    <w:rsid w:val="00F803BC"/>
    <w:rsid w:val="00F806B6"/>
    <w:rsid w:val="00F80A49"/>
    <w:rsid w:val="00F81243"/>
    <w:rsid w:val="00F81529"/>
    <w:rsid w:val="00F81A7A"/>
    <w:rsid w:val="00F81D0C"/>
    <w:rsid w:val="00F81E30"/>
    <w:rsid w:val="00F83C66"/>
    <w:rsid w:val="00F83D40"/>
    <w:rsid w:val="00F83FEF"/>
    <w:rsid w:val="00F83FFC"/>
    <w:rsid w:val="00F84029"/>
    <w:rsid w:val="00F8403D"/>
    <w:rsid w:val="00F84DBB"/>
    <w:rsid w:val="00F8529A"/>
    <w:rsid w:val="00F8538B"/>
    <w:rsid w:val="00F8633B"/>
    <w:rsid w:val="00F8644C"/>
    <w:rsid w:val="00F86640"/>
    <w:rsid w:val="00F8732C"/>
    <w:rsid w:val="00F87611"/>
    <w:rsid w:val="00F8765B"/>
    <w:rsid w:val="00F877AB"/>
    <w:rsid w:val="00F878CD"/>
    <w:rsid w:val="00F87956"/>
    <w:rsid w:val="00F87AE0"/>
    <w:rsid w:val="00F87D7A"/>
    <w:rsid w:val="00F9077A"/>
    <w:rsid w:val="00F90DF4"/>
    <w:rsid w:val="00F90F59"/>
    <w:rsid w:val="00F91132"/>
    <w:rsid w:val="00F9125C"/>
    <w:rsid w:val="00F91E52"/>
    <w:rsid w:val="00F92F57"/>
    <w:rsid w:val="00F94040"/>
    <w:rsid w:val="00F940A6"/>
    <w:rsid w:val="00F942B8"/>
    <w:rsid w:val="00F94685"/>
    <w:rsid w:val="00F954BD"/>
    <w:rsid w:val="00F956AC"/>
    <w:rsid w:val="00F95796"/>
    <w:rsid w:val="00F95B67"/>
    <w:rsid w:val="00F9642A"/>
    <w:rsid w:val="00F96468"/>
    <w:rsid w:val="00F964AA"/>
    <w:rsid w:val="00F96B9E"/>
    <w:rsid w:val="00F96BBC"/>
    <w:rsid w:val="00F97103"/>
    <w:rsid w:val="00F97163"/>
    <w:rsid w:val="00F97549"/>
    <w:rsid w:val="00F97871"/>
    <w:rsid w:val="00F97877"/>
    <w:rsid w:val="00F97898"/>
    <w:rsid w:val="00FA0424"/>
    <w:rsid w:val="00FA09F3"/>
    <w:rsid w:val="00FA0BB7"/>
    <w:rsid w:val="00FA26A6"/>
    <w:rsid w:val="00FA26F3"/>
    <w:rsid w:val="00FA2B5E"/>
    <w:rsid w:val="00FA2B65"/>
    <w:rsid w:val="00FA2BCC"/>
    <w:rsid w:val="00FA3027"/>
    <w:rsid w:val="00FA30DE"/>
    <w:rsid w:val="00FA3119"/>
    <w:rsid w:val="00FA3132"/>
    <w:rsid w:val="00FA3545"/>
    <w:rsid w:val="00FA3582"/>
    <w:rsid w:val="00FA37E0"/>
    <w:rsid w:val="00FA3941"/>
    <w:rsid w:val="00FA3FD7"/>
    <w:rsid w:val="00FA462A"/>
    <w:rsid w:val="00FA4D02"/>
    <w:rsid w:val="00FA4E6B"/>
    <w:rsid w:val="00FA52BD"/>
    <w:rsid w:val="00FA59CC"/>
    <w:rsid w:val="00FA5D7A"/>
    <w:rsid w:val="00FA5FEF"/>
    <w:rsid w:val="00FA6672"/>
    <w:rsid w:val="00FA682D"/>
    <w:rsid w:val="00FA691E"/>
    <w:rsid w:val="00FA6A6C"/>
    <w:rsid w:val="00FA6D6F"/>
    <w:rsid w:val="00FA7366"/>
    <w:rsid w:val="00FA74F8"/>
    <w:rsid w:val="00FA7B83"/>
    <w:rsid w:val="00FA7FC8"/>
    <w:rsid w:val="00FB0635"/>
    <w:rsid w:val="00FB0734"/>
    <w:rsid w:val="00FB077F"/>
    <w:rsid w:val="00FB0805"/>
    <w:rsid w:val="00FB096C"/>
    <w:rsid w:val="00FB0DDD"/>
    <w:rsid w:val="00FB16CD"/>
    <w:rsid w:val="00FB281D"/>
    <w:rsid w:val="00FB2CD1"/>
    <w:rsid w:val="00FB2D48"/>
    <w:rsid w:val="00FB4153"/>
    <w:rsid w:val="00FB421C"/>
    <w:rsid w:val="00FB42E3"/>
    <w:rsid w:val="00FB444D"/>
    <w:rsid w:val="00FB4814"/>
    <w:rsid w:val="00FB48EA"/>
    <w:rsid w:val="00FB4AD1"/>
    <w:rsid w:val="00FB4C66"/>
    <w:rsid w:val="00FB4DE3"/>
    <w:rsid w:val="00FB5053"/>
    <w:rsid w:val="00FB58DE"/>
    <w:rsid w:val="00FB5AE8"/>
    <w:rsid w:val="00FB5DB1"/>
    <w:rsid w:val="00FB5EC5"/>
    <w:rsid w:val="00FB612E"/>
    <w:rsid w:val="00FB6873"/>
    <w:rsid w:val="00FB6A82"/>
    <w:rsid w:val="00FB6A90"/>
    <w:rsid w:val="00FB6BAE"/>
    <w:rsid w:val="00FB6CDB"/>
    <w:rsid w:val="00FB6CF2"/>
    <w:rsid w:val="00FB6E4F"/>
    <w:rsid w:val="00FB7BB3"/>
    <w:rsid w:val="00FC0007"/>
    <w:rsid w:val="00FC0704"/>
    <w:rsid w:val="00FC0993"/>
    <w:rsid w:val="00FC0B92"/>
    <w:rsid w:val="00FC0C9E"/>
    <w:rsid w:val="00FC12B9"/>
    <w:rsid w:val="00FC139F"/>
    <w:rsid w:val="00FC1711"/>
    <w:rsid w:val="00FC1A8D"/>
    <w:rsid w:val="00FC22B4"/>
    <w:rsid w:val="00FC2579"/>
    <w:rsid w:val="00FC26C4"/>
    <w:rsid w:val="00FC2A78"/>
    <w:rsid w:val="00FC2B7A"/>
    <w:rsid w:val="00FC2ED9"/>
    <w:rsid w:val="00FC2FC8"/>
    <w:rsid w:val="00FC3183"/>
    <w:rsid w:val="00FC3892"/>
    <w:rsid w:val="00FC43F7"/>
    <w:rsid w:val="00FC4D2C"/>
    <w:rsid w:val="00FC500F"/>
    <w:rsid w:val="00FC5A8A"/>
    <w:rsid w:val="00FC5D46"/>
    <w:rsid w:val="00FC6222"/>
    <w:rsid w:val="00FC6317"/>
    <w:rsid w:val="00FC634A"/>
    <w:rsid w:val="00FC63BE"/>
    <w:rsid w:val="00FC63C5"/>
    <w:rsid w:val="00FC6571"/>
    <w:rsid w:val="00FC660A"/>
    <w:rsid w:val="00FC7FAE"/>
    <w:rsid w:val="00FD0873"/>
    <w:rsid w:val="00FD0EBC"/>
    <w:rsid w:val="00FD1899"/>
    <w:rsid w:val="00FD1AB9"/>
    <w:rsid w:val="00FD1E58"/>
    <w:rsid w:val="00FD2036"/>
    <w:rsid w:val="00FD25DC"/>
    <w:rsid w:val="00FD29FA"/>
    <w:rsid w:val="00FD32FF"/>
    <w:rsid w:val="00FD3B3E"/>
    <w:rsid w:val="00FD45B7"/>
    <w:rsid w:val="00FD45E0"/>
    <w:rsid w:val="00FD4741"/>
    <w:rsid w:val="00FD47E5"/>
    <w:rsid w:val="00FD4E56"/>
    <w:rsid w:val="00FD4E82"/>
    <w:rsid w:val="00FD5156"/>
    <w:rsid w:val="00FD5518"/>
    <w:rsid w:val="00FD5700"/>
    <w:rsid w:val="00FD5713"/>
    <w:rsid w:val="00FD6196"/>
    <w:rsid w:val="00FD61E7"/>
    <w:rsid w:val="00FD6613"/>
    <w:rsid w:val="00FD72AC"/>
    <w:rsid w:val="00FE05EA"/>
    <w:rsid w:val="00FE0A81"/>
    <w:rsid w:val="00FE0CD3"/>
    <w:rsid w:val="00FE11DD"/>
    <w:rsid w:val="00FE14BC"/>
    <w:rsid w:val="00FE1B1E"/>
    <w:rsid w:val="00FE2004"/>
    <w:rsid w:val="00FE2864"/>
    <w:rsid w:val="00FE2AE0"/>
    <w:rsid w:val="00FE2D05"/>
    <w:rsid w:val="00FE2D76"/>
    <w:rsid w:val="00FE343D"/>
    <w:rsid w:val="00FE38DC"/>
    <w:rsid w:val="00FE3D47"/>
    <w:rsid w:val="00FE3F7E"/>
    <w:rsid w:val="00FE3F8C"/>
    <w:rsid w:val="00FE45D5"/>
    <w:rsid w:val="00FE46DB"/>
    <w:rsid w:val="00FE4A0B"/>
    <w:rsid w:val="00FE4C37"/>
    <w:rsid w:val="00FE52E9"/>
    <w:rsid w:val="00FE5B9C"/>
    <w:rsid w:val="00FE667D"/>
    <w:rsid w:val="00FE688F"/>
    <w:rsid w:val="00FE6ACD"/>
    <w:rsid w:val="00FF03C3"/>
    <w:rsid w:val="00FF043F"/>
    <w:rsid w:val="00FF057A"/>
    <w:rsid w:val="00FF0809"/>
    <w:rsid w:val="00FF10D5"/>
    <w:rsid w:val="00FF1B80"/>
    <w:rsid w:val="00FF23A3"/>
    <w:rsid w:val="00FF2571"/>
    <w:rsid w:val="00FF294E"/>
    <w:rsid w:val="00FF2D1B"/>
    <w:rsid w:val="00FF2D9A"/>
    <w:rsid w:val="00FF2E33"/>
    <w:rsid w:val="00FF2E78"/>
    <w:rsid w:val="00FF3158"/>
    <w:rsid w:val="00FF3ECB"/>
    <w:rsid w:val="00FF3F73"/>
    <w:rsid w:val="00FF4737"/>
    <w:rsid w:val="00FF4ADE"/>
    <w:rsid w:val="00FF4B04"/>
    <w:rsid w:val="00FF4C4C"/>
    <w:rsid w:val="00FF4DD1"/>
    <w:rsid w:val="00FF4F35"/>
    <w:rsid w:val="00FF528E"/>
    <w:rsid w:val="00FF529B"/>
    <w:rsid w:val="00FF5456"/>
    <w:rsid w:val="00FF5482"/>
    <w:rsid w:val="00FF5575"/>
    <w:rsid w:val="00FF5908"/>
    <w:rsid w:val="00FF5928"/>
    <w:rsid w:val="00FF6087"/>
    <w:rsid w:val="00FF678C"/>
    <w:rsid w:val="00FF69DF"/>
    <w:rsid w:val="00FF7210"/>
    <w:rsid w:val="00FF764F"/>
    <w:rsid w:val="00FF78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7CDA9A5-DACE-475F-9FCD-CA979718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C4F"/>
    <w:rPr>
      <w:rFonts w:ascii="TimesLT" w:hAnsi="TimesLT"/>
      <w:sz w:val="22"/>
    </w:rPr>
  </w:style>
  <w:style w:type="paragraph" w:styleId="Heading1">
    <w:name w:val="heading 1"/>
    <w:basedOn w:val="Normal"/>
    <w:next w:val="Normal"/>
    <w:link w:val="Heading1Char"/>
    <w:uiPriority w:val="99"/>
    <w:qFormat/>
    <w:pPr>
      <w:keepNext/>
      <w:jc w:val="center"/>
      <w:outlineLvl w:val="0"/>
    </w:pPr>
    <w:rPr>
      <w:b/>
      <w:sz w:val="24"/>
    </w:rPr>
  </w:style>
  <w:style w:type="paragraph" w:styleId="Heading2">
    <w:name w:val="heading 2"/>
    <w:basedOn w:val="Normal"/>
    <w:link w:val="Heading2Char"/>
    <w:uiPriority w:val="99"/>
    <w:qFormat/>
    <w:rsid w:val="00314816"/>
    <w:pPr>
      <w:spacing w:before="100" w:beforeAutospacing="1" w:after="100" w:afterAutospacing="1"/>
      <w:outlineLvl w:val="1"/>
    </w:pPr>
    <w:rPr>
      <w:rFonts w:ascii="Cambria" w:eastAsia="Calibri" w:hAnsi="Cambria"/>
      <w:b/>
      <w:bCs/>
      <w:i/>
      <w:iCs/>
      <w:sz w:val="28"/>
      <w:szCs w:val="28"/>
    </w:rPr>
  </w:style>
  <w:style w:type="paragraph" w:styleId="Heading3">
    <w:name w:val="heading 3"/>
    <w:basedOn w:val="Normal"/>
    <w:next w:val="Normal"/>
    <w:link w:val="Heading3Char"/>
    <w:uiPriority w:val="9"/>
    <w:semiHidden/>
    <w:unhideWhenUsed/>
    <w:qFormat/>
    <w:rsid w:val="00314816"/>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semiHidden/>
    <w:unhideWhenUsed/>
    <w:qFormat/>
    <w:rsid w:val="00314816"/>
    <w:pPr>
      <w:keepNext/>
      <w:keepLines/>
      <w:spacing w:before="40"/>
      <w:outlineLvl w:val="3"/>
    </w:pPr>
    <w:rPr>
      <w:rFonts w:asciiTheme="majorHAnsi" w:eastAsiaTheme="majorEastAsia" w:hAnsiTheme="majorHAnsi" w:cstheme="majorBidi"/>
      <w:i/>
      <w:iCs/>
      <w:color w:val="365F91" w:themeColor="accent1" w:themeShade="BF"/>
      <w:sz w:val="24"/>
      <w:szCs w:val="24"/>
    </w:rPr>
  </w:style>
  <w:style w:type="paragraph" w:styleId="Heading5">
    <w:name w:val="heading 5"/>
    <w:basedOn w:val="Normal"/>
    <w:next w:val="Normal"/>
    <w:link w:val="Heading5Char"/>
    <w:qFormat/>
    <w:rsid w:val="00314816"/>
    <w:pPr>
      <w:spacing w:before="240" w:after="60"/>
      <w:outlineLvl w:val="4"/>
    </w:pPr>
    <w:rPr>
      <w:rFonts w:ascii="Calibri" w:eastAsia="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99"/>
    <w:pPr>
      <w:jc w:val="both"/>
    </w:pPr>
  </w:style>
  <w:style w:type="paragraph" w:styleId="BodyTextIndent2">
    <w:name w:val="Body Text Indent 2"/>
    <w:aliases w:val="Diagrama5"/>
    <w:basedOn w:val="Normal"/>
    <w:link w:val="BodyTextIndent2Char"/>
    <w:uiPriority w:val="99"/>
    <w:pPr>
      <w:tabs>
        <w:tab w:val="left" w:pos="720"/>
      </w:tabs>
      <w:ind w:left="720" w:hanging="720"/>
      <w:jc w:val="both"/>
    </w:pPr>
  </w:style>
  <w:style w:type="paragraph" w:styleId="BodyTextIndent3">
    <w:name w:val="Body Text Indent 3"/>
    <w:basedOn w:val="Normal"/>
    <w:link w:val="BodyTextIndent3Char"/>
    <w:uiPriority w:val="99"/>
    <w:pPr>
      <w:ind w:firstLine="720"/>
      <w:jc w:val="both"/>
    </w:pPr>
  </w:style>
  <w:style w:type="paragraph" w:styleId="BodyText3">
    <w:name w:val="Body Text 3"/>
    <w:basedOn w:val="Normal"/>
    <w:link w:val="BodyText3Char"/>
    <w:pPr>
      <w:jc w:val="both"/>
    </w:pPr>
    <w:rPr>
      <w:rFonts w:ascii="Times New Roman" w:hAnsi="Times New Roman"/>
      <w:sz w:val="24"/>
    </w:rPr>
  </w:style>
  <w:style w:type="paragraph" w:styleId="Header">
    <w:name w:val="header"/>
    <w:basedOn w:val="Normal"/>
    <w:link w:val="HeaderChar"/>
    <w:pPr>
      <w:tabs>
        <w:tab w:val="center" w:pos="4153"/>
        <w:tab w:val="right" w:pos="8306"/>
      </w:tabs>
    </w:pPr>
  </w:style>
  <w:style w:type="paragraph" w:styleId="Footer">
    <w:name w:val="footer"/>
    <w:aliases w:val="Diagrama4"/>
    <w:basedOn w:val="Normal"/>
    <w:link w:val="FooterChar"/>
    <w:uiPriority w:val="99"/>
    <w:pPr>
      <w:tabs>
        <w:tab w:val="center" w:pos="4153"/>
        <w:tab w:val="right" w:pos="8306"/>
      </w:tabs>
    </w:pPr>
  </w:style>
  <w:style w:type="character" w:styleId="PageNumber">
    <w:name w:val="page number"/>
    <w:basedOn w:val="DefaultParagraphFont"/>
    <w:uiPriority w:val="99"/>
  </w:style>
  <w:style w:type="character" w:styleId="Hyperlink">
    <w:name w:val="Hyperlink"/>
    <w:uiPriority w:val="99"/>
    <w:rsid w:val="0053421C"/>
    <w:rPr>
      <w:color w:val="0000FF"/>
      <w:u w:val="single"/>
    </w:rPr>
  </w:style>
  <w:style w:type="paragraph" w:styleId="BalloonText">
    <w:name w:val="Balloon Text"/>
    <w:aliases w:val="Diagrama1"/>
    <w:basedOn w:val="Normal"/>
    <w:link w:val="BalloonTextChar1"/>
    <w:uiPriority w:val="99"/>
    <w:rsid w:val="006467BC"/>
    <w:rPr>
      <w:rFonts w:ascii="Tahoma" w:hAnsi="Tahoma"/>
      <w:sz w:val="16"/>
      <w:szCs w:val="16"/>
    </w:rPr>
  </w:style>
  <w:style w:type="character" w:styleId="CommentReference">
    <w:name w:val="annotation reference"/>
    <w:uiPriority w:val="99"/>
    <w:rsid w:val="006C79DF"/>
    <w:rPr>
      <w:sz w:val="16"/>
      <w:szCs w:val="16"/>
    </w:rPr>
  </w:style>
  <w:style w:type="paragraph" w:styleId="CommentText">
    <w:name w:val="annotation text"/>
    <w:aliases w:val="Diagrama3"/>
    <w:basedOn w:val="Normal"/>
    <w:link w:val="CommentTextChar"/>
    <w:rsid w:val="006C79DF"/>
    <w:rPr>
      <w:sz w:val="20"/>
    </w:rPr>
  </w:style>
  <w:style w:type="paragraph" w:styleId="CommentSubject">
    <w:name w:val="annotation subject"/>
    <w:aliases w:val="Diagrama2"/>
    <w:basedOn w:val="CommentText"/>
    <w:next w:val="CommentText"/>
    <w:link w:val="CommentSubjectChar"/>
    <w:uiPriority w:val="99"/>
    <w:rsid w:val="006C79DF"/>
    <w:rPr>
      <w:b/>
      <w:bCs/>
    </w:rPr>
  </w:style>
  <w:style w:type="paragraph" w:styleId="HTMLPreformatted">
    <w:name w:val="HTML Preformatted"/>
    <w:basedOn w:val="Normal"/>
    <w:link w:val="HTMLPreformattedChar"/>
    <w:uiPriority w:val="99"/>
    <w:unhideWhenUsed/>
    <w:rsid w:val="000B2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0B29FC"/>
    <w:rPr>
      <w:rFonts w:ascii="Courier New" w:hAnsi="Courier New" w:cs="Courier New"/>
    </w:rPr>
  </w:style>
  <w:style w:type="paragraph" w:styleId="FootnoteText">
    <w:name w:val="footnote text"/>
    <w:basedOn w:val="Normal"/>
    <w:link w:val="FootnoteTextChar"/>
    <w:uiPriority w:val="99"/>
    <w:rsid w:val="008418D0"/>
    <w:rPr>
      <w:rFonts w:ascii="Times New Roman" w:hAnsi="Times New Roman"/>
      <w:sz w:val="20"/>
    </w:rPr>
  </w:style>
  <w:style w:type="character" w:customStyle="1" w:styleId="FootnoteTextChar">
    <w:name w:val="Footnote Text Char"/>
    <w:basedOn w:val="DefaultParagraphFont"/>
    <w:link w:val="FootnoteText"/>
    <w:uiPriority w:val="99"/>
    <w:rsid w:val="008418D0"/>
  </w:style>
  <w:style w:type="character" w:styleId="FootnoteReference">
    <w:name w:val="footnote reference"/>
    <w:aliases w:val="BVI fnr,fr,ftref,Footnote symbol,16 Point,Superscript 6 Point,Voetnootverwijzing,Times 10 Point, Exposant 3 Point,Exposant 3 Point,Footnote Reference Superscript,Footnote number,o,Footnotemark,FR,Footnotemark1,Footnotemark2"/>
    <w:rsid w:val="008418D0"/>
    <w:rPr>
      <w:vertAlign w:val="superscript"/>
    </w:rPr>
  </w:style>
  <w:style w:type="character" w:styleId="Strong">
    <w:name w:val="Strong"/>
    <w:uiPriority w:val="22"/>
    <w:qFormat/>
    <w:rsid w:val="008418D0"/>
    <w:rPr>
      <w:b/>
      <w:bCs/>
    </w:rPr>
  </w:style>
  <w:style w:type="paragraph" w:styleId="ListParagraph">
    <w:name w:val="List Paragraph"/>
    <w:basedOn w:val="Normal"/>
    <w:link w:val="ListParagraphChar"/>
    <w:uiPriority w:val="34"/>
    <w:qFormat/>
    <w:rsid w:val="00C61C77"/>
    <w:pPr>
      <w:spacing w:after="200" w:line="276" w:lineRule="auto"/>
      <w:ind w:left="720"/>
      <w:contextualSpacing/>
    </w:pPr>
    <w:rPr>
      <w:rFonts w:ascii="Calibri" w:eastAsia="Calibri" w:hAnsi="Calibri"/>
      <w:szCs w:val="22"/>
      <w:lang w:eastAsia="en-US"/>
    </w:rPr>
  </w:style>
  <w:style w:type="paragraph" w:customStyle="1" w:styleId="bodytext0">
    <w:name w:val="bodytext"/>
    <w:basedOn w:val="Normal"/>
    <w:uiPriority w:val="99"/>
    <w:rsid w:val="009C001E"/>
    <w:pPr>
      <w:spacing w:before="100" w:beforeAutospacing="1" w:after="100" w:afterAutospacing="1"/>
    </w:pPr>
    <w:rPr>
      <w:rFonts w:ascii="Times New Roman" w:hAnsi="Times New Roman"/>
      <w:sz w:val="24"/>
      <w:szCs w:val="24"/>
    </w:rPr>
  </w:style>
  <w:style w:type="paragraph" w:styleId="Revision">
    <w:name w:val="Revision"/>
    <w:hidden/>
    <w:uiPriority w:val="99"/>
    <w:rsid w:val="004A675F"/>
    <w:rPr>
      <w:rFonts w:ascii="TimesLT" w:hAnsi="TimesLT"/>
      <w:sz w:val="22"/>
    </w:rPr>
  </w:style>
  <w:style w:type="paragraph" w:customStyle="1" w:styleId="Hyperlink1">
    <w:name w:val="Hyperlink1"/>
    <w:basedOn w:val="Normal"/>
    <w:rsid w:val="00575B72"/>
    <w:pPr>
      <w:spacing w:before="100" w:beforeAutospacing="1" w:after="100" w:afterAutospacing="1"/>
      <w:jc w:val="both"/>
    </w:pPr>
    <w:rPr>
      <w:rFonts w:ascii="Times New Roman" w:hAnsi="Times New Roman"/>
      <w:sz w:val="24"/>
      <w:szCs w:val="24"/>
    </w:rPr>
  </w:style>
  <w:style w:type="character" w:customStyle="1" w:styleId="apple-converted-space">
    <w:name w:val="apple-converted-space"/>
    <w:basedOn w:val="DefaultParagraphFont"/>
    <w:rsid w:val="000B5623"/>
  </w:style>
  <w:style w:type="paragraph" w:styleId="NoSpacing">
    <w:name w:val="No Spacing"/>
    <w:uiPriority w:val="1"/>
    <w:qFormat/>
    <w:rsid w:val="00130E8C"/>
    <w:rPr>
      <w:rFonts w:eastAsiaTheme="minorHAnsi"/>
      <w:sz w:val="24"/>
      <w:szCs w:val="24"/>
      <w:lang w:eastAsia="en-US"/>
    </w:rPr>
  </w:style>
  <w:style w:type="character" w:customStyle="1" w:styleId="HeaderChar">
    <w:name w:val="Header Char"/>
    <w:basedOn w:val="DefaultParagraphFont"/>
    <w:link w:val="Header"/>
    <w:rsid w:val="00DC59A1"/>
    <w:rPr>
      <w:rFonts w:ascii="TimesLT" w:hAnsi="TimesLT"/>
      <w:sz w:val="22"/>
    </w:rPr>
  </w:style>
  <w:style w:type="character" w:customStyle="1" w:styleId="Heading2Char">
    <w:name w:val="Heading 2 Char"/>
    <w:basedOn w:val="DefaultParagraphFont"/>
    <w:link w:val="Heading2"/>
    <w:uiPriority w:val="99"/>
    <w:rsid w:val="00314816"/>
    <w:rPr>
      <w:rFonts w:ascii="Cambria" w:eastAsia="Calibri" w:hAnsi="Cambria"/>
      <w:b/>
      <w:bCs/>
      <w:i/>
      <w:iCs/>
      <w:sz w:val="28"/>
      <w:szCs w:val="28"/>
    </w:rPr>
  </w:style>
  <w:style w:type="character" w:customStyle="1" w:styleId="Heading3Char">
    <w:name w:val="Heading 3 Char"/>
    <w:basedOn w:val="DefaultParagraphFont"/>
    <w:link w:val="Heading3"/>
    <w:uiPriority w:val="9"/>
    <w:semiHidden/>
    <w:rsid w:val="00314816"/>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314816"/>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rsid w:val="00314816"/>
    <w:rPr>
      <w:rFonts w:ascii="Calibri" w:eastAsia="Calibri" w:hAnsi="Calibri"/>
      <w:b/>
      <w:bCs/>
      <w:i/>
      <w:iCs/>
      <w:sz w:val="26"/>
      <w:szCs w:val="26"/>
    </w:rPr>
  </w:style>
  <w:style w:type="character" w:customStyle="1" w:styleId="Heading1Char">
    <w:name w:val="Heading 1 Char"/>
    <w:basedOn w:val="DefaultParagraphFont"/>
    <w:link w:val="Heading1"/>
    <w:uiPriority w:val="99"/>
    <w:rsid w:val="00314816"/>
    <w:rPr>
      <w:rFonts w:ascii="TimesLT" w:hAnsi="TimesLT"/>
      <w:b/>
      <w:sz w:val="24"/>
    </w:rPr>
  </w:style>
  <w:style w:type="character" w:customStyle="1" w:styleId="BodyTextChar1">
    <w:name w:val="Body Text Char1"/>
    <w:link w:val="BodyText"/>
    <w:uiPriority w:val="99"/>
    <w:rsid w:val="00314816"/>
    <w:rPr>
      <w:rFonts w:ascii="TimesLT" w:hAnsi="TimesLT"/>
      <w:sz w:val="22"/>
    </w:rPr>
  </w:style>
  <w:style w:type="character" w:customStyle="1" w:styleId="BodyTextChar">
    <w:name w:val="Body Text Char"/>
    <w:basedOn w:val="DefaultParagraphFont"/>
    <w:uiPriority w:val="99"/>
    <w:rsid w:val="00314816"/>
    <w:rPr>
      <w:rFonts w:ascii="Times New Roman" w:eastAsia="Times New Roman" w:hAnsi="Times New Roman" w:cs="Times New Roman"/>
      <w:sz w:val="24"/>
      <w:szCs w:val="24"/>
      <w:lang w:eastAsia="lt-LT"/>
    </w:rPr>
  </w:style>
  <w:style w:type="character" w:customStyle="1" w:styleId="wordimportedliststyle2stylesforwordrtfimportedlists">
    <w:name w:val="wordimportedliststyle2stylesforwordrtfimportedlists"/>
    <w:rsid w:val="00314816"/>
    <w:rPr>
      <w:rFonts w:cs="Times New Roman"/>
    </w:rPr>
  </w:style>
  <w:style w:type="character" w:styleId="HTMLCite">
    <w:name w:val="HTML Cite"/>
    <w:semiHidden/>
    <w:rsid w:val="00314816"/>
    <w:rPr>
      <w:rFonts w:cs="Times New Roman"/>
      <w:i/>
      <w:iCs/>
    </w:rPr>
  </w:style>
  <w:style w:type="paragraph" w:styleId="BodyTextIndent">
    <w:name w:val="Body Text Indent"/>
    <w:aliases w:val="Diagrama6"/>
    <w:basedOn w:val="Normal"/>
    <w:link w:val="BodyTextIndentChar"/>
    <w:uiPriority w:val="99"/>
    <w:rsid w:val="00314816"/>
    <w:pPr>
      <w:spacing w:after="120"/>
      <w:ind w:left="283"/>
    </w:pPr>
    <w:rPr>
      <w:rFonts w:ascii="Times New Roman" w:eastAsia="Calibri" w:hAnsi="Times New Roman"/>
      <w:sz w:val="24"/>
      <w:szCs w:val="24"/>
    </w:rPr>
  </w:style>
  <w:style w:type="character" w:customStyle="1" w:styleId="BodyTextIndentChar">
    <w:name w:val="Body Text Indent Char"/>
    <w:aliases w:val="Diagrama6 Char"/>
    <w:basedOn w:val="DefaultParagraphFont"/>
    <w:link w:val="BodyTextIndent"/>
    <w:uiPriority w:val="99"/>
    <w:rsid w:val="00314816"/>
    <w:rPr>
      <w:rFonts w:eastAsia="Calibri"/>
      <w:sz w:val="24"/>
      <w:szCs w:val="24"/>
    </w:rPr>
  </w:style>
  <w:style w:type="character" w:customStyle="1" w:styleId="BalloonTextChar1">
    <w:name w:val="Balloon Text Char1"/>
    <w:aliases w:val="Diagrama1 Char"/>
    <w:link w:val="BalloonText"/>
    <w:uiPriority w:val="99"/>
    <w:rsid w:val="00314816"/>
    <w:rPr>
      <w:rFonts w:ascii="Tahoma" w:hAnsi="Tahoma"/>
      <w:sz w:val="16"/>
      <w:szCs w:val="16"/>
    </w:rPr>
  </w:style>
  <w:style w:type="character" w:customStyle="1" w:styleId="BodyTextIndent2Char">
    <w:name w:val="Body Text Indent 2 Char"/>
    <w:aliases w:val="Diagrama5 Char"/>
    <w:basedOn w:val="DefaultParagraphFont"/>
    <w:link w:val="BodyTextIndent2"/>
    <w:uiPriority w:val="99"/>
    <w:rsid w:val="00314816"/>
    <w:rPr>
      <w:rFonts w:ascii="TimesLT" w:hAnsi="TimesLT"/>
      <w:sz w:val="22"/>
    </w:rPr>
  </w:style>
  <w:style w:type="character" w:customStyle="1" w:styleId="FooterChar">
    <w:name w:val="Footer Char"/>
    <w:aliases w:val="Diagrama4 Char"/>
    <w:basedOn w:val="DefaultParagraphFont"/>
    <w:link w:val="Footer"/>
    <w:uiPriority w:val="99"/>
    <w:rsid w:val="00314816"/>
    <w:rPr>
      <w:rFonts w:ascii="TimesLT" w:hAnsi="TimesLT"/>
      <w:sz w:val="22"/>
    </w:rPr>
  </w:style>
  <w:style w:type="paragraph" w:customStyle="1" w:styleId="listparagraph2">
    <w:name w:val="listparagraph2"/>
    <w:basedOn w:val="Normal"/>
    <w:rsid w:val="00314816"/>
    <w:pPr>
      <w:spacing w:before="100" w:beforeAutospacing="1" w:after="100" w:afterAutospacing="1"/>
    </w:pPr>
    <w:rPr>
      <w:rFonts w:ascii="Times New Roman" w:hAnsi="Times New Roman"/>
      <w:sz w:val="24"/>
      <w:szCs w:val="24"/>
      <w:lang w:val="en-US" w:eastAsia="en-US"/>
    </w:rPr>
  </w:style>
  <w:style w:type="character" w:styleId="FollowedHyperlink">
    <w:name w:val="FollowedHyperlink"/>
    <w:uiPriority w:val="99"/>
    <w:rsid w:val="00314816"/>
    <w:rPr>
      <w:rFonts w:cs="Times New Roman"/>
      <w:color w:val="800080"/>
      <w:u w:val="single"/>
    </w:rPr>
  </w:style>
  <w:style w:type="paragraph" w:styleId="BlockText">
    <w:name w:val="Block Text"/>
    <w:basedOn w:val="Normal"/>
    <w:rsid w:val="00314816"/>
    <w:pPr>
      <w:ind w:left="-284" w:right="46" w:firstLine="284"/>
      <w:jc w:val="both"/>
    </w:pPr>
    <w:rPr>
      <w:rFonts w:ascii="Times New Roman" w:hAnsi="Times New Roman"/>
      <w:sz w:val="24"/>
      <w:szCs w:val="24"/>
    </w:rPr>
  </w:style>
  <w:style w:type="paragraph" w:customStyle="1" w:styleId="markableunmarked">
    <w:name w:val="markable unmarked"/>
    <w:basedOn w:val="Normal"/>
    <w:rsid w:val="00314816"/>
    <w:pPr>
      <w:spacing w:before="100" w:beforeAutospacing="1" w:after="100" w:afterAutospacing="1"/>
    </w:pPr>
    <w:rPr>
      <w:rFonts w:ascii="Times New Roman" w:hAnsi="Times New Roman"/>
      <w:sz w:val="24"/>
      <w:szCs w:val="24"/>
      <w:lang w:val="ru-RU" w:eastAsia="ru-RU"/>
    </w:rPr>
  </w:style>
  <w:style w:type="paragraph" w:customStyle="1" w:styleId="dainiausstilius">
    <w:name w:val="dainiausstilius"/>
    <w:basedOn w:val="Normal"/>
    <w:rsid w:val="00314816"/>
    <w:pPr>
      <w:spacing w:before="100" w:beforeAutospacing="1" w:after="100" w:afterAutospacing="1"/>
    </w:pPr>
    <w:rPr>
      <w:rFonts w:ascii="Times New Roman" w:hAnsi="Times New Roman"/>
      <w:sz w:val="24"/>
      <w:szCs w:val="24"/>
      <w:lang w:val="ru-RU" w:eastAsia="ru-RU"/>
    </w:rPr>
  </w:style>
  <w:style w:type="paragraph" w:styleId="PlainText">
    <w:name w:val="Plain Text"/>
    <w:basedOn w:val="Normal"/>
    <w:link w:val="PlainTextChar"/>
    <w:uiPriority w:val="99"/>
    <w:rsid w:val="00314816"/>
    <w:pPr>
      <w:spacing w:before="100" w:beforeAutospacing="1" w:after="100" w:afterAutospacing="1"/>
    </w:pPr>
    <w:rPr>
      <w:rFonts w:ascii="Courier New" w:eastAsia="Calibri" w:hAnsi="Courier New"/>
      <w:sz w:val="20"/>
    </w:rPr>
  </w:style>
  <w:style w:type="character" w:customStyle="1" w:styleId="PlainTextChar">
    <w:name w:val="Plain Text Char"/>
    <w:basedOn w:val="DefaultParagraphFont"/>
    <w:link w:val="PlainText"/>
    <w:uiPriority w:val="99"/>
    <w:rsid w:val="00314816"/>
    <w:rPr>
      <w:rFonts w:ascii="Courier New" w:eastAsia="Calibri" w:hAnsi="Courier New"/>
    </w:rPr>
  </w:style>
  <w:style w:type="character" w:customStyle="1" w:styleId="datametai">
    <w:name w:val="datametai"/>
    <w:rsid w:val="00314816"/>
  </w:style>
  <w:style w:type="character" w:customStyle="1" w:styleId="datamnuo">
    <w:name w:val="datamnuo"/>
    <w:rsid w:val="00314816"/>
  </w:style>
  <w:style w:type="character" w:customStyle="1" w:styleId="datadiena">
    <w:name w:val="datadiena"/>
    <w:rsid w:val="00314816"/>
  </w:style>
  <w:style w:type="character" w:customStyle="1" w:styleId="statymonr">
    <w:name w:val="statymonr"/>
    <w:rsid w:val="00314816"/>
  </w:style>
  <w:style w:type="character" w:customStyle="1" w:styleId="CommentTextChar">
    <w:name w:val="Comment Text Char"/>
    <w:aliases w:val="Diagrama3 Char"/>
    <w:basedOn w:val="DefaultParagraphFont"/>
    <w:link w:val="CommentText"/>
    <w:rsid w:val="00314816"/>
    <w:rPr>
      <w:rFonts w:ascii="TimesLT" w:hAnsi="TimesLT"/>
    </w:rPr>
  </w:style>
  <w:style w:type="character" w:customStyle="1" w:styleId="CommentSubjectChar">
    <w:name w:val="Comment Subject Char"/>
    <w:aliases w:val="Diagrama2 Char"/>
    <w:basedOn w:val="CommentTextChar"/>
    <w:link w:val="CommentSubject"/>
    <w:uiPriority w:val="99"/>
    <w:rsid w:val="00314816"/>
    <w:rPr>
      <w:rFonts w:ascii="TimesLT" w:hAnsi="TimesLT"/>
      <w:b/>
      <w:bCs/>
    </w:rPr>
  </w:style>
  <w:style w:type="character" w:customStyle="1" w:styleId="BalloonTextChar">
    <w:name w:val="Balloon Text Char"/>
    <w:aliases w:val="Diagrama Char5"/>
    <w:basedOn w:val="DefaultParagraphFont"/>
    <w:uiPriority w:val="99"/>
    <w:rsid w:val="00314816"/>
    <w:rPr>
      <w:rFonts w:ascii="Tahoma" w:eastAsia="Times New Roman" w:hAnsi="Tahoma" w:cs="Tahoma"/>
      <w:sz w:val="16"/>
      <w:szCs w:val="16"/>
      <w:lang w:eastAsia="lt-LT"/>
    </w:rPr>
  </w:style>
  <w:style w:type="character" w:customStyle="1" w:styleId="DocumentMapChar">
    <w:name w:val="Document Map Char"/>
    <w:basedOn w:val="DefaultParagraphFont"/>
    <w:link w:val="DocumentMap"/>
    <w:uiPriority w:val="99"/>
    <w:rsid w:val="00314816"/>
    <w:rPr>
      <w:rFonts w:eastAsia="Calibri"/>
      <w:sz w:val="2"/>
      <w:shd w:val="clear" w:color="auto" w:fill="000080"/>
    </w:rPr>
  </w:style>
  <w:style w:type="paragraph" w:styleId="DocumentMap">
    <w:name w:val="Document Map"/>
    <w:basedOn w:val="Normal"/>
    <w:link w:val="DocumentMapChar"/>
    <w:uiPriority w:val="99"/>
    <w:rsid w:val="00314816"/>
    <w:pPr>
      <w:shd w:val="clear" w:color="auto" w:fill="000080"/>
    </w:pPr>
    <w:rPr>
      <w:rFonts w:ascii="Times New Roman" w:eastAsia="Calibri" w:hAnsi="Times New Roman"/>
      <w:sz w:val="2"/>
    </w:rPr>
  </w:style>
  <w:style w:type="character" w:customStyle="1" w:styleId="DocumentMapChar1">
    <w:name w:val="Document Map Char1"/>
    <w:basedOn w:val="DefaultParagraphFont"/>
    <w:uiPriority w:val="99"/>
    <w:semiHidden/>
    <w:rsid w:val="00314816"/>
    <w:rPr>
      <w:rFonts w:ascii="Tahoma" w:hAnsi="Tahoma" w:cs="Tahoma"/>
      <w:sz w:val="16"/>
      <w:szCs w:val="16"/>
    </w:rPr>
  </w:style>
  <w:style w:type="paragraph" w:customStyle="1" w:styleId="Preformatted">
    <w:name w:val="Preformatted"/>
    <w:basedOn w:val="Normal"/>
    <w:rsid w:val="0031481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lang w:eastAsia="en-US"/>
    </w:rPr>
  </w:style>
  <w:style w:type="character" w:customStyle="1" w:styleId="notranslate">
    <w:name w:val="notranslate"/>
    <w:rsid w:val="00314816"/>
    <w:rPr>
      <w:rFonts w:cs="Times New Roman"/>
    </w:rPr>
  </w:style>
  <w:style w:type="paragraph" w:customStyle="1" w:styleId="preformatted0">
    <w:name w:val="preformatted"/>
    <w:basedOn w:val="Normal"/>
    <w:rsid w:val="00314816"/>
    <w:pPr>
      <w:spacing w:before="100" w:beforeAutospacing="1" w:after="100" w:afterAutospacing="1"/>
    </w:pPr>
    <w:rPr>
      <w:rFonts w:ascii="Arial Unicode MS" w:eastAsia="Arial Unicode MS" w:hAnsi="Arial Unicode MS" w:cs="Arial Unicode MS"/>
      <w:sz w:val="24"/>
      <w:szCs w:val="24"/>
      <w:lang w:val="en-GB" w:eastAsia="en-US"/>
    </w:rPr>
  </w:style>
  <w:style w:type="paragraph" w:customStyle="1" w:styleId="Pasiulymai2">
    <w:name w:val="Pasiulymai2"/>
    <w:basedOn w:val="Normal"/>
    <w:rsid w:val="00314816"/>
    <w:pPr>
      <w:jc w:val="both"/>
    </w:pPr>
    <w:rPr>
      <w:rFonts w:ascii="Times New Roman" w:hAnsi="Times New Roman"/>
      <w:sz w:val="24"/>
      <w:szCs w:val="24"/>
      <w:lang w:eastAsia="en-US"/>
    </w:rPr>
  </w:style>
  <w:style w:type="character" w:customStyle="1" w:styleId="BodyTextIndent3Char">
    <w:name w:val="Body Text Indent 3 Char"/>
    <w:basedOn w:val="DefaultParagraphFont"/>
    <w:link w:val="BodyTextIndent3"/>
    <w:uiPriority w:val="99"/>
    <w:rsid w:val="00314816"/>
    <w:rPr>
      <w:rFonts w:ascii="TimesLT" w:hAnsi="TimesLT"/>
      <w:sz w:val="22"/>
    </w:rPr>
  </w:style>
  <w:style w:type="paragraph" w:customStyle="1" w:styleId="HTMLiankstoformatuotas1">
    <w:name w:val="HTML iš anksto formatuotas1"/>
    <w:basedOn w:val="Normal"/>
    <w:uiPriority w:val="99"/>
    <w:rsid w:val="00314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paragraph" w:customStyle="1" w:styleId="x">
    <w:name w:val="x"/>
    <w:rsid w:val="00314816"/>
    <w:rPr>
      <w:rFonts w:ascii="Arial" w:hAnsi="Arial" w:cs="Arial"/>
    </w:rPr>
  </w:style>
  <w:style w:type="paragraph" w:customStyle="1" w:styleId="Default">
    <w:name w:val="Default"/>
    <w:rsid w:val="00314816"/>
    <w:pPr>
      <w:autoSpaceDE w:val="0"/>
      <w:autoSpaceDN w:val="0"/>
      <w:adjustRightInd w:val="0"/>
    </w:pPr>
    <w:rPr>
      <w:color w:val="000000"/>
      <w:sz w:val="24"/>
      <w:szCs w:val="24"/>
    </w:rPr>
  </w:style>
  <w:style w:type="paragraph" w:customStyle="1" w:styleId="Atsakymas">
    <w:name w:val="Atsakymas"/>
    <w:basedOn w:val="BodyTextIndent3"/>
    <w:link w:val="AtsakymasDiagrama"/>
    <w:rsid w:val="00314816"/>
    <w:pPr>
      <w:tabs>
        <w:tab w:val="left" w:pos="1987"/>
      </w:tabs>
      <w:ind w:left="1531" w:hanging="680"/>
      <w:jc w:val="left"/>
    </w:pPr>
    <w:rPr>
      <w:rFonts w:ascii="Arial" w:eastAsia="Calibri" w:hAnsi="Arial"/>
      <w:lang w:eastAsia="en-US"/>
    </w:rPr>
  </w:style>
  <w:style w:type="character" w:customStyle="1" w:styleId="AtsakymasDiagrama">
    <w:name w:val="Atsakymas Diagrama"/>
    <w:link w:val="Atsakymas"/>
    <w:rsid w:val="00314816"/>
    <w:rPr>
      <w:rFonts w:ascii="Arial" w:eastAsia="Calibri" w:hAnsi="Arial"/>
      <w:sz w:val="22"/>
      <w:lang w:eastAsia="en-US"/>
    </w:rPr>
  </w:style>
  <w:style w:type="paragraph" w:customStyle="1" w:styleId="Kl">
    <w:name w:val="Kl"/>
    <w:basedOn w:val="Normal"/>
    <w:link w:val="KlDiagrama"/>
    <w:rsid w:val="00314816"/>
    <w:pPr>
      <w:jc w:val="both"/>
    </w:pPr>
    <w:rPr>
      <w:rFonts w:ascii="Arial" w:eastAsia="Calibri" w:hAnsi="Arial"/>
      <w:b/>
      <w:lang w:eastAsia="en-US"/>
    </w:rPr>
  </w:style>
  <w:style w:type="character" w:customStyle="1" w:styleId="KlDiagrama">
    <w:name w:val="Kl Diagrama"/>
    <w:link w:val="Kl"/>
    <w:rsid w:val="00314816"/>
    <w:rPr>
      <w:rFonts w:ascii="Arial" w:eastAsia="Calibri" w:hAnsi="Arial"/>
      <w:b/>
      <w:sz w:val="22"/>
      <w:lang w:eastAsia="en-US"/>
    </w:rPr>
  </w:style>
  <w:style w:type="paragraph" w:customStyle="1" w:styleId="Addressee">
    <w:name w:val="Addressee"/>
    <w:basedOn w:val="Normal"/>
    <w:rsid w:val="00314816"/>
    <w:pPr>
      <w:tabs>
        <w:tab w:val="num" w:pos="1080"/>
      </w:tabs>
      <w:ind w:left="34"/>
    </w:pPr>
    <w:rPr>
      <w:rFonts w:ascii="Arial" w:hAnsi="Arial" w:cs="Arial"/>
      <w:sz w:val="20"/>
      <w:lang w:eastAsia="en-US"/>
    </w:rPr>
  </w:style>
  <w:style w:type="paragraph" w:customStyle="1" w:styleId="Style2">
    <w:name w:val="Style2"/>
    <w:uiPriority w:val="99"/>
    <w:rsid w:val="00314816"/>
    <w:pPr>
      <w:spacing w:before="120" w:after="60"/>
      <w:ind w:left="567" w:hanging="567"/>
    </w:pPr>
    <w:rPr>
      <w:rFonts w:ascii="Arial" w:hAnsi="Arial" w:cs="Arial"/>
      <w:b/>
      <w:bCs/>
      <w:lang w:eastAsia="en-US"/>
    </w:rPr>
  </w:style>
  <w:style w:type="character" w:customStyle="1" w:styleId="EndnoteTextChar">
    <w:name w:val="Endnote Text Char"/>
    <w:basedOn w:val="DefaultParagraphFont"/>
    <w:link w:val="EndnoteText"/>
    <w:semiHidden/>
    <w:rsid w:val="00314816"/>
    <w:rPr>
      <w:rFonts w:eastAsia="Calibri"/>
    </w:rPr>
  </w:style>
  <w:style w:type="paragraph" w:styleId="EndnoteText">
    <w:name w:val="endnote text"/>
    <w:basedOn w:val="Normal"/>
    <w:link w:val="EndnoteTextChar"/>
    <w:semiHidden/>
    <w:rsid w:val="00314816"/>
    <w:rPr>
      <w:rFonts w:ascii="Times New Roman" w:eastAsia="Calibri" w:hAnsi="Times New Roman"/>
      <w:sz w:val="20"/>
    </w:rPr>
  </w:style>
  <w:style w:type="character" w:customStyle="1" w:styleId="EndnoteTextChar1">
    <w:name w:val="Endnote Text Char1"/>
    <w:basedOn w:val="DefaultParagraphFont"/>
    <w:uiPriority w:val="99"/>
    <w:semiHidden/>
    <w:rsid w:val="00314816"/>
    <w:rPr>
      <w:rFonts w:ascii="TimesLT" w:hAnsi="TimesLT"/>
    </w:rPr>
  </w:style>
  <w:style w:type="character" w:styleId="EndnoteReference">
    <w:name w:val="endnote reference"/>
    <w:semiHidden/>
    <w:rsid w:val="00314816"/>
    <w:rPr>
      <w:rFonts w:cs="Times New Roman"/>
      <w:vertAlign w:val="superscript"/>
    </w:rPr>
  </w:style>
  <w:style w:type="character" w:customStyle="1" w:styleId="st">
    <w:name w:val="st"/>
    <w:rsid w:val="00314816"/>
    <w:rPr>
      <w:rFonts w:cs="Times New Roman"/>
    </w:rPr>
  </w:style>
  <w:style w:type="character" w:styleId="Emphasis">
    <w:name w:val="Emphasis"/>
    <w:uiPriority w:val="20"/>
    <w:qFormat/>
    <w:rsid w:val="00314816"/>
    <w:rPr>
      <w:rFonts w:cs="Times New Roman"/>
      <w:i/>
      <w:iCs/>
    </w:rPr>
  </w:style>
  <w:style w:type="paragraph" w:customStyle="1" w:styleId="BodyText1">
    <w:name w:val="Body Text1"/>
    <w:basedOn w:val="Normal"/>
    <w:rsid w:val="00314816"/>
    <w:pPr>
      <w:suppressAutoHyphens/>
      <w:autoSpaceDE w:val="0"/>
      <w:autoSpaceDN w:val="0"/>
      <w:adjustRightInd w:val="0"/>
      <w:spacing w:line="298" w:lineRule="auto"/>
      <w:ind w:firstLine="312"/>
      <w:jc w:val="both"/>
      <w:textAlignment w:val="center"/>
    </w:pPr>
    <w:rPr>
      <w:rFonts w:ascii="Times New Roman" w:hAnsi="Times New Roman"/>
      <w:color w:val="000000"/>
      <w:sz w:val="20"/>
      <w:lang w:eastAsia="en-US"/>
    </w:rPr>
  </w:style>
  <w:style w:type="paragraph" w:customStyle="1" w:styleId="Linija">
    <w:name w:val="Linija"/>
    <w:basedOn w:val="Normal"/>
    <w:rsid w:val="00314816"/>
    <w:pPr>
      <w:suppressAutoHyphens/>
      <w:autoSpaceDE w:val="0"/>
      <w:autoSpaceDN w:val="0"/>
      <w:adjustRightInd w:val="0"/>
      <w:spacing w:line="298" w:lineRule="auto"/>
      <w:jc w:val="center"/>
      <w:textAlignment w:val="center"/>
    </w:pPr>
    <w:rPr>
      <w:rFonts w:ascii="Times New Roman" w:hAnsi="Times New Roman"/>
      <w:color w:val="000000"/>
      <w:sz w:val="12"/>
      <w:szCs w:val="12"/>
      <w:lang w:val="en-US"/>
    </w:rPr>
  </w:style>
  <w:style w:type="character" w:customStyle="1" w:styleId="ListParagraphChar">
    <w:name w:val="List Paragraph Char"/>
    <w:link w:val="ListParagraph"/>
    <w:uiPriority w:val="34"/>
    <w:rsid w:val="00314816"/>
    <w:rPr>
      <w:rFonts w:ascii="Calibri" w:eastAsia="Calibri" w:hAnsi="Calibri"/>
      <w:sz w:val="22"/>
      <w:szCs w:val="22"/>
      <w:lang w:eastAsia="en-US"/>
    </w:rPr>
  </w:style>
  <w:style w:type="paragraph" w:customStyle="1" w:styleId="CentrBold">
    <w:name w:val="CentrBold"/>
    <w:rsid w:val="00314816"/>
    <w:pPr>
      <w:autoSpaceDE w:val="0"/>
      <w:autoSpaceDN w:val="0"/>
      <w:adjustRightInd w:val="0"/>
      <w:jc w:val="center"/>
    </w:pPr>
    <w:rPr>
      <w:rFonts w:ascii="TimesLT" w:hAnsi="TimesLT" w:cs="TimesLT"/>
      <w:b/>
      <w:bCs/>
      <w:caps/>
      <w:lang w:val="en-US" w:eastAsia="en-US"/>
    </w:rPr>
  </w:style>
  <w:style w:type="paragraph" w:styleId="NormalWeb">
    <w:name w:val="Normal (Web)"/>
    <w:basedOn w:val="Normal"/>
    <w:uiPriority w:val="99"/>
    <w:rsid w:val="00314816"/>
    <w:pPr>
      <w:spacing w:before="100" w:beforeAutospacing="1" w:after="100" w:afterAutospacing="1"/>
    </w:pPr>
    <w:rPr>
      <w:rFonts w:ascii="Times New Roman" w:hAnsi="Times New Roman"/>
      <w:sz w:val="17"/>
      <w:szCs w:val="17"/>
    </w:rPr>
  </w:style>
  <w:style w:type="character" w:customStyle="1" w:styleId="BodyText3Char">
    <w:name w:val="Body Text 3 Char"/>
    <w:basedOn w:val="DefaultParagraphFont"/>
    <w:link w:val="BodyText3"/>
    <w:rsid w:val="00314816"/>
    <w:rPr>
      <w:sz w:val="24"/>
    </w:rPr>
  </w:style>
  <w:style w:type="character" w:customStyle="1" w:styleId="AtsakymasChar">
    <w:name w:val="Atsakymas Char"/>
    <w:rsid w:val="00314816"/>
    <w:rPr>
      <w:rFonts w:ascii="Arial" w:hAnsi="Arial"/>
      <w:sz w:val="22"/>
      <w:lang w:val="lt-LT" w:eastAsia="en-US"/>
    </w:rPr>
  </w:style>
  <w:style w:type="character" w:customStyle="1" w:styleId="KlChar1">
    <w:name w:val="Kl Char1"/>
    <w:rsid w:val="00314816"/>
    <w:rPr>
      <w:rFonts w:ascii="Arial" w:hAnsi="Arial"/>
      <w:b/>
      <w:sz w:val="22"/>
      <w:lang w:val="lt-LT" w:eastAsia="en-US"/>
    </w:rPr>
  </w:style>
  <w:style w:type="table" w:styleId="TableGrid">
    <w:name w:val="Table Grid"/>
    <w:basedOn w:val="TableNormal"/>
    <w:uiPriority w:val="59"/>
    <w:rsid w:val="00314816"/>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jtip">
    <w:name w:val="tajtip"/>
    <w:basedOn w:val="Normal"/>
    <w:rsid w:val="00314816"/>
    <w:pPr>
      <w:spacing w:before="100" w:beforeAutospacing="1" w:after="100" w:afterAutospacing="1"/>
    </w:pPr>
    <w:rPr>
      <w:rFonts w:ascii="Times New Roman" w:hAnsi="Times New Roman"/>
      <w:sz w:val="24"/>
      <w:szCs w:val="24"/>
    </w:rPr>
  </w:style>
  <w:style w:type="paragraph" w:styleId="BodyText2">
    <w:name w:val="Body Text 2"/>
    <w:basedOn w:val="Normal"/>
    <w:link w:val="BodyText2Char"/>
    <w:uiPriority w:val="99"/>
    <w:unhideWhenUsed/>
    <w:rsid w:val="00314816"/>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uiPriority w:val="99"/>
    <w:rsid w:val="00314816"/>
    <w:rPr>
      <w:sz w:val="24"/>
      <w:szCs w:val="24"/>
    </w:rPr>
  </w:style>
  <w:style w:type="paragraph" w:customStyle="1" w:styleId="Pagrindinistekstas1">
    <w:name w:val="Pagrindinis tekstas1"/>
    <w:rsid w:val="00314816"/>
    <w:pPr>
      <w:ind w:firstLine="312"/>
      <w:jc w:val="both"/>
    </w:pPr>
    <w:rPr>
      <w:rFonts w:ascii="TimesLT" w:hAnsi="TimesLT"/>
      <w:sz w:val="18"/>
      <w:lang w:val="en-GB" w:eastAsia="en-US"/>
    </w:rPr>
  </w:style>
  <w:style w:type="paragraph" w:customStyle="1" w:styleId="taltipfb">
    <w:name w:val="taltipfb"/>
    <w:basedOn w:val="Normal"/>
    <w:rsid w:val="00314816"/>
    <w:pPr>
      <w:spacing w:before="100" w:beforeAutospacing="1" w:after="100" w:afterAutospacing="1"/>
    </w:pPr>
    <w:rPr>
      <w:rFonts w:ascii="Times New Roman" w:hAnsi="Times New Roman"/>
      <w:sz w:val="24"/>
      <w:szCs w:val="24"/>
    </w:rPr>
  </w:style>
  <w:style w:type="paragraph" w:customStyle="1" w:styleId="text-center">
    <w:name w:val="text-center"/>
    <w:basedOn w:val="Normal"/>
    <w:rsid w:val="00314816"/>
    <w:pPr>
      <w:spacing w:before="100" w:beforeAutospacing="1" w:after="100" w:afterAutospacing="1"/>
    </w:pPr>
    <w:rPr>
      <w:rFonts w:ascii="Times New Roman" w:hAnsi="Times New Roman"/>
      <w:sz w:val="24"/>
      <w:szCs w:val="24"/>
    </w:rPr>
  </w:style>
  <w:style w:type="paragraph" w:customStyle="1" w:styleId="elexppriedas">
    <w:name w:val="elexppriedas"/>
    <w:basedOn w:val="Normal"/>
    <w:rsid w:val="00314816"/>
    <w:pPr>
      <w:ind w:left="5103" w:firstLine="720"/>
      <w:jc w:val="both"/>
    </w:pPr>
    <w:rPr>
      <w:rFonts w:ascii="Arial" w:eastAsiaTheme="minorEastAsia" w:hAnsi="Arial" w:cs="Arial"/>
      <w:sz w:val="20"/>
    </w:rPr>
  </w:style>
  <w:style w:type="paragraph" w:styleId="TOCHeading">
    <w:name w:val="TOC Heading"/>
    <w:basedOn w:val="Heading1"/>
    <w:next w:val="Normal"/>
    <w:uiPriority w:val="39"/>
    <w:unhideWhenUsed/>
    <w:qFormat/>
    <w:rsid w:val="00314816"/>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314816"/>
    <w:pPr>
      <w:tabs>
        <w:tab w:val="left" w:pos="284"/>
        <w:tab w:val="left" w:pos="567"/>
        <w:tab w:val="left" w:pos="851"/>
      </w:tabs>
      <w:spacing w:after="100" w:line="259" w:lineRule="auto"/>
      <w:ind w:left="360" w:firstLine="207"/>
      <w:jc w:val="both"/>
    </w:pPr>
    <w:rPr>
      <w:rFonts w:asciiTheme="minorHAnsi" w:eastAsiaTheme="minorEastAsia" w:hAnsiTheme="minorHAnsi"/>
      <w:szCs w:val="22"/>
    </w:rPr>
  </w:style>
  <w:style w:type="paragraph" w:styleId="TOC1">
    <w:name w:val="toc 1"/>
    <w:basedOn w:val="Normal"/>
    <w:next w:val="Normal"/>
    <w:autoRedefine/>
    <w:uiPriority w:val="39"/>
    <w:unhideWhenUsed/>
    <w:rsid w:val="00314816"/>
    <w:pPr>
      <w:numPr>
        <w:numId w:val="1"/>
      </w:numPr>
      <w:tabs>
        <w:tab w:val="left" w:pos="284"/>
      </w:tabs>
      <w:spacing w:after="100" w:line="360" w:lineRule="auto"/>
      <w:ind w:left="1920" w:hanging="1920"/>
      <w:jc w:val="both"/>
    </w:pPr>
    <w:rPr>
      <w:rFonts w:ascii="Times New Roman" w:eastAsiaTheme="minorEastAsia" w:hAnsi="Times New Roman"/>
      <w:bCs/>
      <w:sz w:val="24"/>
      <w:szCs w:val="24"/>
    </w:rPr>
  </w:style>
  <w:style w:type="paragraph" w:styleId="TOC3">
    <w:name w:val="toc 3"/>
    <w:basedOn w:val="Normal"/>
    <w:next w:val="Normal"/>
    <w:autoRedefine/>
    <w:uiPriority w:val="39"/>
    <w:unhideWhenUsed/>
    <w:rsid w:val="00314816"/>
    <w:pPr>
      <w:spacing w:after="100" w:line="259" w:lineRule="auto"/>
      <w:ind w:left="440"/>
    </w:pPr>
    <w:rPr>
      <w:rFonts w:asciiTheme="minorHAnsi" w:eastAsiaTheme="minorEastAsia" w:hAnsiTheme="minorHAnsi"/>
      <w:szCs w:val="22"/>
    </w:rPr>
  </w:style>
  <w:style w:type="paragraph" w:customStyle="1" w:styleId="Antraste1-mano">
    <w:name w:val="Antraste1-mano"/>
    <w:basedOn w:val="Heading1"/>
    <w:next w:val="Heading1"/>
    <w:link w:val="Antraste1-manoDiagrama"/>
    <w:uiPriority w:val="99"/>
    <w:rsid w:val="00314816"/>
    <w:pPr>
      <w:widowControl w:val="0"/>
      <w:shd w:val="clear" w:color="auto" w:fill="FFFFFF"/>
      <w:tabs>
        <w:tab w:val="right" w:leader="underscore" w:pos="9071"/>
      </w:tabs>
      <w:spacing w:line="360" w:lineRule="auto"/>
    </w:pPr>
    <w:rPr>
      <w:rFonts w:ascii="Calibri Light" w:eastAsia="Calibri" w:hAnsi="Calibri Light"/>
      <w:kern w:val="32"/>
      <w:sz w:val="32"/>
      <w:lang w:val="en-US" w:eastAsia="en-US"/>
    </w:rPr>
  </w:style>
  <w:style w:type="character" w:customStyle="1" w:styleId="Antraste1-manoDiagrama">
    <w:name w:val="Antraste1-mano Diagrama"/>
    <w:link w:val="Antraste1-mano"/>
    <w:uiPriority w:val="99"/>
    <w:locked/>
    <w:rsid w:val="00314816"/>
    <w:rPr>
      <w:rFonts w:ascii="Calibri Light" w:eastAsia="Calibri" w:hAnsi="Calibri Light"/>
      <w:b/>
      <w:kern w:val="32"/>
      <w:sz w:val="32"/>
      <w:shd w:val="clear" w:color="auto" w:fill="FFFFFF"/>
      <w:lang w:val="en-US" w:eastAsia="en-US"/>
    </w:rPr>
  </w:style>
  <w:style w:type="character" w:customStyle="1" w:styleId="headofdiv">
    <w:name w:val="head_of_div"/>
    <w:basedOn w:val="DefaultParagraphFont"/>
    <w:rsid w:val="00314816"/>
  </w:style>
  <w:style w:type="paragraph" w:customStyle="1" w:styleId="patvirtinta">
    <w:name w:val="patvirtinta"/>
    <w:basedOn w:val="Normal"/>
    <w:rsid w:val="00314816"/>
    <w:pPr>
      <w:spacing w:before="100" w:beforeAutospacing="1" w:after="100" w:afterAutospacing="1"/>
    </w:pPr>
    <w:rPr>
      <w:rFonts w:ascii="Times New Roman" w:hAnsi="Times New Roman"/>
      <w:sz w:val="24"/>
      <w:szCs w:val="24"/>
    </w:rPr>
  </w:style>
  <w:style w:type="paragraph" w:customStyle="1" w:styleId="DiagramaDiagrama">
    <w:name w:val="Diagrama Diagrama"/>
    <w:basedOn w:val="Normal"/>
    <w:uiPriority w:val="99"/>
    <w:rsid w:val="00314816"/>
    <w:pPr>
      <w:spacing w:after="160" w:line="240" w:lineRule="exact"/>
    </w:pPr>
    <w:rPr>
      <w:rFonts w:ascii="Tahoma" w:hAnsi="Tahoma"/>
      <w:sz w:val="20"/>
      <w:lang w:val="en-US" w:eastAsia="en-US"/>
    </w:rPr>
  </w:style>
  <w:style w:type="paragraph" w:customStyle="1" w:styleId="ISTATYMAS">
    <w:name w:val="ISTATYMAS"/>
    <w:basedOn w:val="Normal"/>
    <w:uiPriority w:val="99"/>
    <w:rsid w:val="00314816"/>
    <w:pPr>
      <w:keepLines/>
      <w:suppressAutoHyphens/>
      <w:autoSpaceDE w:val="0"/>
      <w:autoSpaceDN w:val="0"/>
      <w:adjustRightInd w:val="0"/>
      <w:spacing w:line="288" w:lineRule="auto"/>
      <w:jc w:val="center"/>
      <w:textAlignment w:val="center"/>
    </w:pPr>
    <w:rPr>
      <w:rFonts w:ascii="Times New Roman" w:hAnsi="Times New Roman"/>
      <w:color w:val="000000"/>
      <w:sz w:val="20"/>
      <w:lang w:val="en-US"/>
    </w:rPr>
  </w:style>
  <w:style w:type="character" w:customStyle="1" w:styleId="normal-h">
    <w:name w:val="normal-h"/>
    <w:basedOn w:val="DefaultParagraphFont"/>
    <w:uiPriority w:val="99"/>
    <w:rsid w:val="00314816"/>
    <w:rPr>
      <w:rFonts w:cs="Times New Roman"/>
    </w:rPr>
  </w:style>
  <w:style w:type="character" w:customStyle="1" w:styleId="Typewriter">
    <w:name w:val="Typewriter"/>
    <w:rsid w:val="00314816"/>
    <w:rPr>
      <w:rFonts w:ascii="Courier New" w:hAnsi="Courier New"/>
      <w:sz w:val="20"/>
    </w:rPr>
  </w:style>
  <w:style w:type="character" w:customStyle="1" w:styleId="typewriter0">
    <w:name w:val="typewriter"/>
    <w:basedOn w:val="DefaultParagraphFont"/>
    <w:uiPriority w:val="99"/>
    <w:rsid w:val="00314816"/>
    <w:rPr>
      <w:rFonts w:cs="Times New Roman"/>
    </w:rPr>
  </w:style>
  <w:style w:type="character" w:customStyle="1" w:styleId="WW-Absatz-Standardschriftart111111">
    <w:name w:val="WW-Absatz-Standardschriftart111111"/>
    <w:uiPriority w:val="99"/>
    <w:rsid w:val="00314816"/>
  </w:style>
  <w:style w:type="character" w:customStyle="1" w:styleId="bodytext10">
    <w:name w:val="bodytext1"/>
    <w:basedOn w:val="DefaultParagraphFont"/>
    <w:uiPriority w:val="99"/>
    <w:rsid w:val="00314816"/>
    <w:rPr>
      <w:rFonts w:cs="Times New Roman"/>
    </w:rPr>
  </w:style>
  <w:style w:type="character" w:customStyle="1" w:styleId="mtextpagrindinistekstas1">
    <w:name w:val="m_text_pagrindinis_tekstas1"/>
    <w:uiPriority w:val="99"/>
    <w:rsid w:val="00314816"/>
    <w:rPr>
      <w:color w:val="4D4D4D"/>
      <w:sz w:val="13"/>
    </w:rPr>
  </w:style>
  <w:style w:type="paragraph" w:customStyle="1" w:styleId="prastasistinklapis1">
    <w:name w:val="Įprastasis (tinklapis)1"/>
    <w:basedOn w:val="Normal"/>
    <w:uiPriority w:val="99"/>
    <w:rsid w:val="00314816"/>
    <w:pPr>
      <w:spacing w:before="100" w:beforeAutospacing="1" w:after="100" w:afterAutospacing="1"/>
    </w:pPr>
    <w:rPr>
      <w:rFonts w:ascii="Times New Roman" w:hAnsi="Times New Roman"/>
      <w:sz w:val="24"/>
      <w:szCs w:val="24"/>
    </w:rPr>
  </w:style>
  <w:style w:type="character" w:customStyle="1" w:styleId="Bodytext20">
    <w:name w:val="Body text (2)_"/>
    <w:basedOn w:val="DefaultParagraphFont"/>
    <w:link w:val="Bodytext21"/>
    <w:rsid w:val="00314816"/>
    <w:rPr>
      <w:shd w:val="clear" w:color="auto" w:fill="FFFFFF"/>
    </w:rPr>
  </w:style>
  <w:style w:type="paragraph" w:customStyle="1" w:styleId="Bodytext21">
    <w:name w:val="Body text (2)"/>
    <w:basedOn w:val="Normal"/>
    <w:link w:val="Bodytext20"/>
    <w:rsid w:val="00314816"/>
    <w:pPr>
      <w:widowControl w:val="0"/>
      <w:shd w:val="clear" w:color="auto" w:fill="FFFFFF"/>
      <w:spacing w:before="240" w:after="480" w:line="277" w:lineRule="exact"/>
      <w:jc w:val="center"/>
    </w:pPr>
    <w:rPr>
      <w:rFonts w:ascii="Times New Roman" w:hAnsi="Times New Roman"/>
      <w:sz w:val="20"/>
    </w:rPr>
  </w:style>
  <w:style w:type="paragraph" w:customStyle="1" w:styleId="statymopavad">
    <w:name w:val="statymopavad"/>
    <w:basedOn w:val="Normal"/>
    <w:rsid w:val="00314816"/>
    <w:pPr>
      <w:spacing w:before="100" w:beforeAutospacing="1" w:after="100" w:afterAutospacing="1"/>
    </w:pPr>
    <w:rPr>
      <w:rFonts w:ascii="Arial Unicode MS" w:eastAsia="Arial Unicode MS" w:hAnsi="Arial Unicode MS" w:cs="Arial Unicode MS"/>
      <w:sz w:val="24"/>
      <w:szCs w:val="24"/>
      <w:lang w:val="en-US" w:eastAsia="en-US"/>
    </w:rPr>
  </w:style>
  <w:style w:type="character" w:customStyle="1" w:styleId="Bodytext2Bold">
    <w:name w:val="Body text (2) + Bold"/>
    <w:basedOn w:val="Bodytext20"/>
    <w:rsid w:val="00314816"/>
    <w:rPr>
      <w:rFonts w:ascii="Times New Roman" w:hAnsi="Times New Roman" w:cs="Times New Roman"/>
      <w:b/>
      <w:bCs/>
      <w:i w:val="0"/>
      <w:iCs w:val="0"/>
      <w:smallCaps w:val="0"/>
      <w:color w:val="000000"/>
      <w:spacing w:val="0"/>
      <w:w w:val="100"/>
      <w:position w:val="0"/>
      <w:sz w:val="24"/>
      <w:szCs w:val="24"/>
      <w:u w:val="none"/>
      <w:shd w:val="clear" w:color="auto" w:fill="FFFFFF"/>
      <w:lang w:val="lt-LT" w:eastAsia="lt-LT" w:bidi="lt-LT"/>
    </w:rPr>
  </w:style>
  <w:style w:type="character" w:customStyle="1" w:styleId="llctekstas">
    <w:name w:val="llctekstas"/>
    <w:basedOn w:val="DefaultParagraphFont"/>
    <w:rsid w:val="00314816"/>
  </w:style>
  <w:style w:type="character" w:customStyle="1" w:styleId="phone1">
    <w:name w:val="phone1"/>
    <w:basedOn w:val="DefaultParagraphFont"/>
    <w:rsid w:val="00314816"/>
    <w:rPr>
      <w:rFonts w:ascii="Trebuchet MS" w:hAnsi="Trebuchet MS" w:hint="default"/>
      <w:color w:val="000000"/>
      <w:sz w:val="20"/>
      <w:szCs w:val="20"/>
    </w:rPr>
  </w:style>
  <w:style w:type="character" w:customStyle="1" w:styleId="Bodytext10Exact">
    <w:name w:val="Body text (10) Exact"/>
    <w:basedOn w:val="DefaultParagraphFont"/>
    <w:link w:val="Bodytext100"/>
    <w:rsid w:val="00314816"/>
    <w:rPr>
      <w:rFonts w:ascii="Century Gothic" w:eastAsia="Century Gothic" w:hAnsi="Century Gothic" w:cs="Century Gothic"/>
      <w:w w:val="200"/>
      <w:sz w:val="38"/>
      <w:szCs w:val="38"/>
      <w:shd w:val="clear" w:color="auto" w:fill="FFFFFF"/>
    </w:rPr>
  </w:style>
  <w:style w:type="paragraph" w:customStyle="1" w:styleId="Bodytext100">
    <w:name w:val="Body text (10)"/>
    <w:basedOn w:val="Normal"/>
    <w:link w:val="Bodytext10Exact"/>
    <w:rsid w:val="00314816"/>
    <w:pPr>
      <w:widowControl w:val="0"/>
      <w:shd w:val="clear" w:color="auto" w:fill="FFFFFF"/>
      <w:spacing w:line="0" w:lineRule="atLeast"/>
    </w:pPr>
    <w:rPr>
      <w:rFonts w:ascii="Century Gothic" w:eastAsia="Century Gothic" w:hAnsi="Century Gothic" w:cs="Century Gothic"/>
      <w:w w:val="200"/>
      <w:sz w:val="38"/>
      <w:szCs w:val="38"/>
    </w:rPr>
  </w:style>
  <w:style w:type="character" w:customStyle="1" w:styleId="Bodytext4">
    <w:name w:val="Body text (4)_"/>
    <w:basedOn w:val="DefaultParagraphFont"/>
    <w:link w:val="Bodytext40"/>
    <w:rsid w:val="00314816"/>
    <w:rPr>
      <w:shd w:val="clear" w:color="auto" w:fill="FFFFFF"/>
    </w:rPr>
  </w:style>
  <w:style w:type="paragraph" w:customStyle="1" w:styleId="Bodytext40">
    <w:name w:val="Body text (4)"/>
    <w:basedOn w:val="Normal"/>
    <w:link w:val="Bodytext4"/>
    <w:rsid w:val="00314816"/>
    <w:pPr>
      <w:widowControl w:val="0"/>
      <w:shd w:val="clear" w:color="auto" w:fill="FFFFFF"/>
      <w:spacing w:line="269" w:lineRule="exact"/>
    </w:pPr>
    <w:rPr>
      <w:rFonts w:ascii="Times New Roman" w:hAnsi="Times New Roman"/>
      <w:sz w:val="20"/>
    </w:rPr>
  </w:style>
  <w:style w:type="character" w:customStyle="1" w:styleId="Bodytext30">
    <w:name w:val="Body text (3)_"/>
    <w:basedOn w:val="DefaultParagraphFont"/>
    <w:link w:val="Bodytext31"/>
    <w:rsid w:val="00314816"/>
    <w:rPr>
      <w:i/>
      <w:iCs/>
      <w:shd w:val="clear" w:color="auto" w:fill="FFFFFF"/>
    </w:rPr>
  </w:style>
  <w:style w:type="paragraph" w:customStyle="1" w:styleId="Bodytext31">
    <w:name w:val="Body text (3)"/>
    <w:basedOn w:val="Normal"/>
    <w:link w:val="Bodytext30"/>
    <w:rsid w:val="00314816"/>
    <w:pPr>
      <w:widowControl w:val="0"/>
      <w:shd w:val="clear" w:color="auto" w:fill="FFFFFF"/>
      <w:spacing w:line="226" w:lineRule="exact"/>
      <w:ind w:hanging="360"/>
    </w:pPr>
    <w:rPr>
      <w:rFonts w:ascii="Times New Roman" w:hAnsi="Times New Roman"/>
      <w:i/>
      <w:iCs/>
      <w:sz w:val="20"/>
    </w:rPr>
  </w:style>
  <w:style w:type="character" w:customStyle="1" w:styleId="clear">
    <w:name w:val="clear"/>
    <w:basedOn w:val="DefaultParagraphFont"/>
    <w:rsid w:val="00314816"/>
  </w:style>
  <w:style w:type="character" w:customStyle="1" w:styleId="wysiwyg-color-black">
    <w:name w:val="wysiwyg-color-black"/>
    <w:basedOn w:val="DefaultParagraphFont"/>
    <w:rsid w:val="00314816"/>
  </w:style>
  <w:style w:type="paragraph" w:customStyle="1" w:styleId="Pagrindinistekstas31">
    <w:name w:val="Pagrindinis tekstas 31"/>
    <w:basedOn w:val="Normal"/>
    <w:rsid w:val="00314816"/>
    <w:pPr>
      <w:widowControl w:val="0"/>
      <w:suppressAutoHyphens/>
      <w:spacing w:line="360" w:lineRule="auto"/>
      <w:jc w:val="both"/>
    </w:pPr>
    <w:rPr>
      <w:rFonts w:ascii="Times New Roman" w:eastAsia="DejaVu Sans" w:hAnsi="Times New Roman" w:cs="DejaVu Sans"/>
      <w:kern w:val="1"/>
      <w:sz w:val="24"/>
      <w:szCs w:val="24"/>
      <w:lang w:eastAsia="zh-CN" w:bidi="hi-IN"/>
    </w:rPr>
  </w:style>
  <w:style w:type="character" w:customStyle="1" w:styleId="Bodytext2BoldItalic">
    <w:name w:val="Body text (2) + Bold;Italic"/>
    <w:basedOn w:val="Bodytext20"/>
    <w:rsid w:val="0031481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lt-LT" w:eastAsia="lt-LT" w:bidi="lt-LT"/>
    </w:rPr>
  </w:style>
  <w:style w:type="character" w:customStyle="1" w:styleId="Bodytext2Exact">
    <w:name w:val="Body text (2) Exact"/>
    <w:basedOn w:val="DefaultParagraphFont"/>
    <w:rsid w:val="00314816"/>
    <w:rPr>
      <w:rFonts w:ascii="Times New Roman" w:eastAsia="Times New Roman" w:hAnsi="Times New Roman" w:cs="Times New Roman"/>
      <w:b w:val="0"/>
      <w:bCs w:val="0"/>
      <w:i w:val="0"/>
      <w:iCs w:val="0"/>
      <w:smallCaps w:val="0"/>
      <w:strike w:val="0"/>
      <w:sz w:val="22"/>
      <w:szCs w:val="22"/>
      <w:u w:val="none"/>
    </w:rPr>
  </w:style>
  <w:style w:type="character" w:customStyle="1" w:styleId="bkg-highlight-blue1">
    <w:name w:val="bkg-highlight-blue1"/>
    <w:basedOn w:val="DefaultParagraphFont"/>
    <w:rsid w:val="00314816"/>
    <w:rPr>
      <w:shd w:val="clear" w:color="auto" w:fill="AAF9F7"/>
    </w:rPr>
  </w:style>
  <w:style w:type="character" w:customStyle="1" w:styleId="bkg-highlight-blue2">
    <w:name w:val="bkg-highlight-blue2"/>
    <w:basedOn w:val="DefaultParagraphFont"/>
    <w:rsid w:val="00314816"/>
    <w:rPr>
      <w:shd w:val="clear" w:color="auto" w:fill="AAF9F7"/>
    </w:rPr>
  </w:style>
  <w:style w:type="paragraph" w:customStyle="1" w:styleId="Standard">
    <w:name w:val="Standard"/>
    <w:rsid w:val="00314816"/>
    <w:pPr>
      <w:suppressAutoHyphens/>
      <w:autoSpaceDN w:val="0"/>
      <w:textAlignment w:val="baseline"/>
    </w:pPr>
    <w:rPr>
      <w:kern w:val="3"/>
      <w:sz w:val="24"/>
      <w:szCs w:val="24"/>
      <w:lang w:val="en-GB" w:eastAsia="zh-CN"/>
    </w:rPr>
  </w:style>
  <w:style w:type="character" w:customStyle="1" w:styleId="bkg-highlight-red">
    <w:name w:val="bkg-highlight-red"/>
    <w:basedOn w:val="DefaultParagraphFont"/>
    <w:rsid w:val="00336A12"/>
  </w:style>
  <w:style w:type="character" w:customStyle="1" w:styleId="UnresolvedMention1">
    <w:name w:val="Unresolved Mention1"/>
    <w:basedOn w:val="DefaultParagraphFont"/>
    <w:uiPriority w:val="99"/>
    <w:semiHidden/>
    <w:unhideWhenUsed/>
    <w:rsid w:val="00AF72D1"/>
    <w:rPr>
      <w:color w:val="605E5C"/>
      <w:shd w:val="clear" w:color="auto" w:fill="E1DFDD"/>
    </w:rPr>
  </w:style>
  <w:style w:type="paragraph" w:customStyle="1" w:styleId="Textbody">
    <w:name w:val="Text body"/>
    <w:basedOn w:val="Normal"/>
    <w:rsid w:val="006E3FAA"/>
    <w:pPr>
      <w:widowControl w:val="0"/>
      <w:suppressAutoHyphens/>
      <w:autoSpaceDN w:val="0"/>
      <w:spacing w:after="120"/>
    </w:pPr>
    <w:rPr>
      <w:rFonts w:ascii="Times New Roman" w:eastAsia="DejaVu Sans" w:hAnsi="Times New Roman" w:cs="DejaVu Sans"/>
      <w:kern w:val="3"/>
      <w:sz w:val="24"/>
      <w:szCs w:val="24"/>
      <w:lang w:eastAsia="zh-CN" w:bidi="hi-IN"/>
    </w:rPr>
  </w:style>
  <w:style w:type="character" w:customStyle="1" w:styleId="Numatytasispastraiposriftas1">
    <w:name w:val="Numatytasis pastraipos šriftas1"/>
    <w:rsid w:val="00173725"/>
  </w:style>
  <w:style w:type="character" w:customStyle="1" w:styleId="Emfaz1">
    <w:name w:val="Emfazė1"/>
    <w:rsid w:val="00173725"/>
    <w:rPr>
      <w:i/>
      <w:iCs/>
    </w:rPr>
  </w:style>
  <w:style w:type="character" w:customStyle="1" w:styleId="caps">
    <w:name w:val="caps"/>
    <w:basedOn w:val="DefaultParagraphFont"/>
    <w:rsid w:val="006E0139"/>
  </w:style>
  <w:style w:type="character" w:customStyle="1" w:styleId="Numatytasispastraiposriftas2">
    <w:name w:val="Numatytasis pastraipos šriftas2"/>
    <w:rsid w:val="000B71D1"/>
  </w:style>
  <w:style w:type="character" w:customStyle="1" w:styleId="Emfaz2">
    <w:name w:val="Emfazė2"/>
    <w:rsid w:val="000B71D1"/>
    <w:rPr>
      <w:i/>
      <w:iCs/>
    </w:rPr>
  </w:style>
  <w:style w:type="character" w:customStyle="1" w:styleId="Neapdorotaspaminjimas1">
    <w:name w:val="Neapdorotas paminėjimas1"/>
    <w:basedOn w:val="DefaultParagraphFont"/>
    <w:uiPriority w:val="99"/>
    <w:semiHidden/>
    <w:unhideWhenUsed/>
    <w:rsid w:val="00C43EDA"/>
    <w:rPr>
      <w:color w:val="605E5C"/>
      <w:shd w:val="clear" w:color="auto" w:fill="E1DFDD"/>
    </w:rPr>
  </w:style>
  <w:style w:type="character" w:customStyle="1" w:styleId="Neapdorotaspaminjimas2">
    <w:name w:val="Neapdorotas paminėjimas2"/>
    <w:basedOn w:val="DefaultParagraphFont"/>
    <w:uiPriority w:val="99"/>
    <w:semiHidden/>
    <w:unhideWhenUsed/>
    <w:rsid w:val="003A302D"/>
    <w:rPr>
      <w:color w:val="605E5C"/>
      <w:shd w:val="clear" w:color="auto" w:fill="E1DFDD"/>
    </w:rPr>
  </w:style>
  <w:style w:type="character" w:customStyle="1" w:styleId="st1">
    <w:name w:val="st1"/>
    <w:basedOn w:val="DefaultParagraphFont"/>
    <w:rsid w:val="00BC38D5"/>
  </w:style>
  <w:style w:type="character" w:customStyle="1" w:styleId="bkg-highlight-red1">
    <w:name w:val="bkg-highlight-red1"/>
    <w:basedOn w:val="DefaultParagraphFont"/>
    <w:rsid w:val="005E6F74"/>
    <w:rPr>
      <w:shd w:val="clear" w:color="auto" w:fill="FBCCA2"/>
    </w:rPr>
  </w:style>
  <w:style w:type="character" w:customStyle="1" w:styleId="Neapdorotaspaminjimas3">
    <w:name w:val="Neapdorotas paminėjimas3"/>
    <w:basedOn w:val="DefaultParagraphFont"/>
    <w:uiPriority w:val="99"/>
    <w:semiHidden/>
    <w:unhideWhenUsed/>
    <w:rsid w:val="00850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4120">
      <w:bodyDiv w:val="1"/>
      <w:marLeft w:val="0"/>
      <w:marRight w:val="0"/>
      <w:marTop w:val="0"/>
      <w:marBottom w:val="0"/>
      <w:divBdr>
        <w:top w:val="none" w:sz="0" w:space="0" w:color="auto"/>
        <w:left w:val="none" w:sz="0" w:space="0" w:color="auto"/>
        <w:bottom w:val="none" w:sz="0" w:space="0" w:color="auto"/>
        <w:right w:val="none" w:sz="0" w:space="0" w:color="auto"/>
      </w:divBdr>
    </w:div>
    <w:div w:id="211356798">
      <w:bodyDiv w:val="1"/>
      <w:marLeft w:val="0"/>
      <w:marRight w:val="0"/>
      <w:marTop w:val="0"/>
      <w:marBottom w:val="0"/>
      <w:divBdr>
        <w:top w:val="none" w:sz="0" w:space="0" w:color="auto"/>
        <w:left w:val="none" w:sz="0" w:space="0" w:color="auto"/>
        <w:bottom w:val="none" w:sz="0" w:space="0" w:color="auto"/>
        <w:right w:val="none" w:sz="0" w:space="0" w:color="auto"/>
      </w:divBdr>
    </w:div>
    <w:div w:id="228271453">
      <w:bodyDiv w:val="1"/>
      <w:marLeft w:val="0"/>
      <w:marRight w:val="0"/>
      <w:marTop w:val="0"/>
      <w:marBottom w:val="0"/>
      <w:divBdr>
        <w:top w:val="none" w:sz="0" w:space="0" w:color="auto"/>
        <w:left w:val="none" w:sz="0" w:space="0" w:color="auto"/>
        <w:bottom w:val="none" w:sz="0" w:space="0" w:color="auto"/>
        <w:right w:val="none" w:sz="0" w:space="0" w:color="auto"/>
      </w:divBdr>
      <w:divsChild>
        <w:div w:id="716322817">
          <w:marLeft w:val="0"/>
          <w:marRight w:val="0"/>
          <w:marTop w:val="0"/>
          <w:marBottom w:val="0"/>
          <w:divBdr>
            <w:top w:val="none" w:sz="0" w:space="0" w:color="auto"/>
            <w:left w:val="none" w:sz="0" w:space="0" w:color="auto"/>
            <w:bottom w:val="none" w:sz="0" w:space="0" w:color="auto"/>
            <w:right w:val="none" w:sz="0" w:space="0" w:color="auto"/>
          </w:divBdr>
        </w:div>
        <w:div w:id="1359620060">
          <w:marLeft w:val="0"/>
          <w:marRight w:val="0"/>
          <w:marTop w:val="0"/>
          <w:marBottom w:val="0"/>
          <w:divBdr>
            <w:top w:val="none" w:sz="0" w:space="0" w:color="auto"/>
            <w:left w:val="none" w:sz="0" w:space="0" w:color="auto"/>
            <w:bottom w:val="none" w:sz="0" w:space="0" w:color="auto"/>
            <w:right w:val="none" w:sz="0" w:space="0" w:color="auto"/>
          </w:divBdr>
        </w:div>
      </w:divsChild>
    </w:div>
    <w:div w:id="255872469">
      <w:bodyDiv w:val="1"/>
      <w:marLeft w:val="0"/>
      <w:marRight w:val="0"/>
      <w:marTop w:val="0"/>
      <w:marBottom w:val="0"/>
      <w:divBdr>
        <w:top w:val="none" w:sz="0" w:space="0" w:color="auto"/>
        <w:left w:val="none" w:sz="0" w:space="0" w:color="auto"/>
        <w:bottom w:val="none" w:sz="0" w:space="0" w:color="auto"/>
        <w:right w:val="none" w:sz="0" w:space="0" w:color="auto"/>
      </w:divBdr>
    </w:div>
    <w:div w:id="315651789">
      <w:bodyDiv w:val="1"/>
      <w:marLeft w:val="0"/>
      <w:marRight w:val="0"/>
      <w:marTop w:val="0"/>
      <w:marBottom w:val="0"/>
      <w:divBdr>
        <w:top w:val="none" w:sz="0" w:space="0" w:color="auto"/>
        <w:left w:val="none" w:sz="0" w:space="0" w:color="auto"/>
        <w:bottom w:val="none" w:sz="0" w:space="0" w:color="auto"/>
        <w:right w:val="none" w:sz="0" w:space="0" w:color="auto"/>
      </w:divBdr>
      <w:divsChild>
        <w:div w:id="350494432">
          <w:marLeft w:val="0"/>
          <w:marRight w:val="0"/>
          <w:marTop w:val="0"/>
          <w:marBottom w:val="0"/>
          <w:divBdr>
            <w:top w:val="none" w:sz="0" w:space="0" w:color="auto"/>
            <w:left w:val="none" w:sz="0" w:space="0" w:color="auto"/>
            <w:bottom w:val="none" w:sz="0" w:space="0" w:color="auto"/>
            <w:right w:val="none" w:sz="0" w:space="0" w:color="auto"/>
          </w:divBdr>
          <w:divsChild>
            <w:div w:id="1844582909">
              <w:marLeft w:val="0"/>
              <w:marRight w:val="0"/>
              <w:marTop w:val="0"/>
              <w:marBottom w:val="0"/>
              <w:divBdr>
                <w:top w:val="none" w:sz="0" w:space="0" w:color="auto"/>
                <w:left w:val="none" w:sz="0" w:space="0" w:color="auto"/>
                <w:bottom w:val="none" w:sz="0" w:space="0" w:color="auto"/>
                <w:right w:val="none" w:sz="0" w:space="0" w:color="auto"/>
              </w:divBdr>
              <w:divsChild>
                <w:div w:id="2004428482">
                  <w:marLeft w:val="0"/>
                  <w:marRight w:val="0"/>
                  <w:marTop w:val="0"/>
                  <w:marBottom w:val="0"/>
                  <w:divBdr>
                    <w:top w:val="none" w:sz="0" w:space="0" w:color="auto"/>
                    <w:left w:val="none" w:sz="0" w:space="0" w:color="auto"/>
                    <w:bottom w:val="none" w:sz="0" w:space="0" w:color="auto"/>
                    <w:right w:val="none" w:sz="0" w:space="0" w:color="auto"/>
                  </w:divBdr>
                  <w:divsChild>
                    <w:div w:id="352919811">
                      <w:marLeft w:val="0"/>
                      <w:marRight w:val="0"/>
                      <w:marTop w:val="0"/>
                      <w:marBottom w:val="0"/>
                      <w:divBdr>
                        <w:top w:val="none" w:sz="0" w:space="0" w:color="auto"/>
                        <w:left w:val="none" w:sz="0" w:space="0" w:color="auto"/>
                        <w:bottom w:val="none" w:sz="0" w:space="0" w:color="auto"/>
                        <w:right w:val="none" w:sz="0" w:space="0" w:color="auto"/>
                      </w:divBdr>
                      <w:divsChild>
                        <w:div w:id="1938707813">
                          <w:marLeft w:val="0"/>
                          <w:marRight w:val="0"/>
                          <w:marTop w:val="0"/>
                          <w:marBottom w:val="0"/>
                          <w:divBdr>
                            <w:top w:val="none" w:sz="0" w:space="0" w:color="auto"/>
                            <w:left w:val="none" w:sz="0" w:space="0" w:color="auto"/>
                            <w:bottom w:val="none" w:sz="0" w:space="0" w:color="auto"/>
                            <w:right w:val="none" w:sz="0" w:space="0" w:color="auto"/>
                          </w:divBdr>
                        </w:div>
                        <w:div w:id="450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707183">
      <w:bodyDiv w:val="1"/>
      <w:marLeft w:val="0"/>
      <w:marRight w:val="0"/>
      <w:marTop w:val="0"/>
      <w:marBottom w:val="0"/>
      <w:divBdr>
        <w:top w:val="none" w:sz="0" w:space="0" w:color="auto"/>
        <w:left w:val="none" w:sz="0" w:space="0" w:color="auto"/>
        <w:bottom w:val="none" w:sz="0" w:space="0" w:color="auto"/>
        <w:right w:val="none" w:sz="0" w:space="0" w:color="auto"/>
      </w:divBdr>
    </w:div>
    <w:div w:id="477721861">
      <w:bodyDiv w:val="1"/>
      <w:marLeft w:val="0"/>
      <w:marRight w:val="0"/>
      <w:marTop w:val="0"/>
      <w:marBottom w:val="0"/>
      <w:divBdr>
        <w:top w:val="none" w:sz="0" w:space="0" w:color="auto"/>
        <w:left w:val="none" w:sz="0" w:space="0" w:color="auto"/>
        <w:bottom w:val="none" w:sz="0" w:space="0" w:color="auto"/>
        <w:right w:val="none" w:sz="0" w:space="0" w:color="auto"/>
      </w:divBdr>
    </w:div>
    <w:div w:id="482476150">
      <w:bodyDiv w:val="1"/>
      <w:marLeft w:val="0"/>
      <w:marRight w:val="0"/>
      <w:marTop w:val="0"/>
      <w:marBottom w:val="0"/>
      <w:divBdr>
        <w:top w:val="none" w:sz="0" w:space="0" w:color="auto"/>
        <w:left w:val="none" w:sz="0" w:space="0" w:color="auto"/>
        <w:bottom w:val="none" w:sz="0" w:space="0" w:color="auto"/>
        <w:right w:val="none" w:sz="0" w:space="0" w:color="auto"/>
      </w:divBdr>
      <w:divsChild>
        <w:div w:id="1682858842">
          <w:marLeft w:val="0"/>
          <w:marRight w:val="0"/>
          <w:marTop w:val="0"/>
          <w:marBottom w:val="0"/>
          <w:divBdr>
            <w:top w:val="none" w:sz="0" w:space="0" w:color="auto"/>
            <w:left w:val="none" w:sz="0" w:space="0" w:color="auto"/>
            <w:bottom w:val="none" w:sz="0" w:space="0" w:color="auto"/>
            <w:right w:val="none" w:sz="0" w:space="0" w:color="auto"/>
          </w:divBdr>
        </w:div>
      </w:divsChild>
    </w:div>
    <w:div w:id="488399997">
      <w:bodyDiv w:val="1"/>
      <w:marLeft w:val="0"/>
      <w:marRight w:val="0"/>
      <w:marTop w:val="0"/>
      <w:marBottom w:val="0"/>
      <w:divBdr>
        <w:top w:val="none" w:sz="0" w:space="0" w:color="auto"/>
        <w:left w:val="none" w:sz="0" w:space="0" w:color="auto"/>
        <w:bottom w:val="none" w:sz="0" w:space="0" w:color="auto"/>
        <w:right w:val="none" w:sz="0" w:space="0" w:color="auto"/>
      </w:divBdr>
    </w:div>
    <w:div w:id="629290448">
      <w:bodyDiv w:val="1"/>
      <w:marLeft w:val="0"/>
      <w:marRight w:val="0"/>
      <w:marTop w:val="0"/>
      <w:marBottom w:val="0"/>
      <w:divBdr>
        <w:top w:val="none" w:sz="0" w:space="0" w:color="auto"/>
        <w:left w:val="none" w:sz="0" w:space="0" w:color="auto"/>
        <w:bottom w:val="none" w:sz="0" w:space="0" w:color="auto"/>
        <w:right w:val="none" w:sz="0" w:space="0" w:color="auto"/>
      </w:divBdr>
    </w:div>
    <w:div w:id="714741052">
      <w:bodyDiv w:val="1"/>
      <w:marLeft w:val="0"/>
      <w:marRight w:val="0"/>
      <w:marTop w:val="0"/>
      <w:marBottom w:val="0"/>
      <w:divBdr>
        <w:top w:val="none" w:sz="0" w:space="0" w:color="auto"/>
        <w:left w:val="none" w:sz="0" w:space="0" w:color="auto"/>
        <w:bottom w:val="none" w:sz="0" w:space="0" w:color="auto"/>
        <w:right w:val="none" w:sz="0" w:space="0" w:color="auto"/>
      </w:divBdr>
    </w:div>
    <w:div w:id="878131397">
      <w:bodyDiv w:val="1"/>
      <w:marLeft w:val="0"/>
      <w:marRight w:val="0"/>
      <w:marTop w:val="0"/>
      <w:marBottom w:val="0"/>
      <w:divBdr>
        <w:top w:val="none" w:sz="0" w:space="0" w:color="auto"/>
        <w:left w:val="none" w:sz="0" w:space="0" w:color="auto"/>
        <w:bottom w:val="none" w:sz="0" w:space="0" w:color="auto"/>
        <w:right w:val="none" w:sz="0" w:space="0" w:color="auto"/>
      </w:divBdr>
    </w:div>
    <w:div w:id="889804962">
      <w:bodyDiv w:val="1"/>
      <w:marLeft w:val="0"/>
      <w:marRight w:val="0"/>
      <w:marTop w:val="0"/>
      <w:marBottom w:val="0"/>
      <w:divBdr>
        <w:top w:val="none" w:sz="0" w:space="0" w:color="auto"/>
        <w:left w:val="none" w:sz="0" w:space="0" w:color="auto"/>
        <w:bottom w:val="none" w:sz="0" w:space="0" w:color="auto"/>
        <w:right w:val="none" w:sz="0" w:space="0" w:color="auto"/>
      </w:divBdr>
      <w:divsChild>
        <w:div w:id="1318723407">
          <w:marLeft w:val="0"/>
          <w:marRight w:val="0"/>
          <w:marTop w:val="0"/>
          <w:marBottom w:val="0"/>
          <w:divBdr>
            <w:top w:val="none" w:sz="0" w:space="0" w:color="auto"/>
            <w:left w:val="none" w:sz="0" w:space="0" w:color="auto"/>
            <w:bottom w:val="none" w:sz="0" w:space="0" w:color="auto"/>
            <w:right w:val="none" w:sz="0" w:space="0" w:color="auto"/>
          </w:divBdr>
        </w:div>
      </w:divsChild>
    </w:div>
    <w:div w:id="890771199">
      <w:bodyDiv w:val="1"/>
      <w:marLeft w:val="0"/>
      <w:marRight w:val="0"/>
      <w:marTop w:val="0"/>
      <w:marBottom w:val="0"/>
      <w:divBdr>
        <w:top w:val="none" w:sz="0" w:space="0" w:color="auto"/>
        <w:left w:val="none" w:sz="0" w:space="0" w:color="auto"/>
        <w:bottom w:val="none" w:sz="0" w:space="0" w:color="auto"/>
        <w:right w:val="none" w:sz="0" w:space="0" w:color="auto"/>
      </w:divBdr>
    </w:div>
    <w:div w:id="939026362">
      <w:bodyDiv w:val="1"/>
      <w:marLeft w:val="0"/>
      <w:marRight w:val="0"/>
      <w:marTop w:val="0"/>
      <w:marBottom w:val="0"/>
      <w:divBdr>
        <w:top w:val="none" w:sz="0" w:space="0" w:color="auto"/>
        <w:left w:val="none" w:sz="0" w:space="0" w:color="auto"/>
        <w:bottom w:val="none" w:sz="0" w:space="0" w:color="auto"/>
        <w:right w:val="none" w:sz="0" w:space="0" w:color="auto"/>
      </w:divBdr>
    </w:div>
    <w:div w:id="1039403483">
      <w:bodyDiv w:val="1"/>
      <w:marLeft w:val="0"/>
      <w:marRight w:val="0"/>
      <w:marTop w:val="0"/>
      <w:marBottom w:val="0"/>
      <w:divBdr>
        <w:top w:val="none" w:sz="0" w:space="0" w:color="auto"/>
        <w:left w:val="none" w:sz="0" w:space="0" w:color="auto"/>
        <w:bottom w:val="none" w:sz="0" w:space="0" w:color="auto"/>
        <w:right w:val="none" w:sz="0" w:space="0" w:color="auto"/>
      </w:divBdr>
    </w:div>
    <w:div w:id="1063989955">
      <w:bodyDiv w:val="1"/>
      <w:marLeft w:val="0"/>
      <w:marRight w:val="0"/>
      <w:marTop w:val="0"/>
      <w:marBottom w:val="0"/>
      <w:divBdr>
        <w:top w:val="none" w:sz="0" w:space="0" w:color="auto"/>
        <w:left w:val="none" w:sz="0" w:space="0" w:color="auto"/>
        <w:bottom w:val="none" w:sz="0" w:space="0" w:color="auto"/>
        <w:right w:val="none" w:sz="0" w:space="0" w:color="auto"/>
      </w:divBdr>
    </w:div>
    <w:div w:id="1075937038">
      <w:bodyDiv w:val="1"/>
      <w:marLeft w:val="0"/>
      <w:marRight w:val="0"/>
      <w:marTop w:val="0"/>
      <w:marBottom w:val="0"/>
      <w:divBdr>
        <w:top w:val="none" w:sz="0" w:space="0" w:color="auto"/>
        <w:left w:val="none" w:sz="0" w:space="0" w:color="auto"/>
        <w:bottom w:val="none" w:sz="0" w:space="0" w:color="auto"/>
        <w:right w:val="none" w:sz="0" w:space="0" w:color="auto"/>
      </w:divBdr>
    </w:div>
    <w:div w:id="1103915147">
      <w:bodyDiv w:val="1"/>
      <w:marLeft w:val="0"/>
      <w:marRight w:val="0"/>
      <w:marTop w:val="0"/>
      <w:marBottom w:val="0"/>
      <w:divBdr>
        <w:top w:val="none" w:sz="0" w:space="0" w:color="auto"/>
        <w:left w:val="none" w:sz="0" w:space="0" w:color="auto"/>
        <w:bottom w:val="none" w:sz="0" w:space="0" w:color="auto"/>
        <w:right w:val="none" w:sz="0" w:space="0" w:color="auto"/>
      </w:divBdr>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
    <w:div w:id="1236892564">
      <w:bodyDiv w:val="1"/>
      <w:marLeft w:val="0"/>
      <w:marRight w:val="0"/>
      <w:marTop w:val="0"/>
      <w:marBottom w:val="0"/>
      <w:divBdr>
        <w:top w:val="none" w:sz="0" w:space="0" w:color="auto"/>
        <w:left w:val="none" w:sz="0" w:space="0" w:color="auto"/>
        <w:bottom w:val="none" w:sz="0" w:space="0" w:color="auto"/>
        <w:right w:val="none" w:sz="0" w:space="0" w:color="auto"/>
      </w:divBdr>
    </w:div>
    <w:div w:id="1293252262">
      <w:bodyDiv w:val="1"/>
      <w:marLeft w:val="0"/>
      <w:marRight w:val="0"/>
      <w:marTop w:val="0"/>
      <w:marBottom w:val="0"/>
      <w:divBdr>
        <w:top w:val="none" w:sz="0" w:space="0" w:color="auto"/>
        <w:left w:val="none" w:sz="0" w:space="0" w:color="auto"/>
        <w:bottom w:val="none" w:sz="0" w:space="0" w:color="auto"/>
        <w:right w:val="none" w:sz="0" w:space="0" w:color="auto"/>
      </w:divBdr>
    </w:div>
    <w:div w:id="1320160778">
      <w:bodyDiv w:val="1"/>
      <w:marLeft w:val="0"/>
      <w:marRight w:val="0"/>
      <w:marTop w:val="0"/>
      <w:marBottom w:val="0"/>
      <w:divBdr>
        <w:top w:val="none" w:sz="0" w:space="0" w:color="auto"/>
        <w:left w:val="none" w:sz="0" w:space="0" w:color="auto"/>
        <w:bottom w:val="none" w:sz="0" w:space="0" w:color="auto"/>
        <w:right w:val="none" w:sz="0" w:space="0" w:color="auto"/>
      </w:divBdr>
    </w:div>
    <w:div w:id="1321230198">
      <w:bodyDiv w:val="1"/>
      <w:marLeft w:val="0"/>
      <w:marRight w:val="0"/>
      <w:marTop w:val="0"/>
      <w:marBottom w:val="0"/>
      <w:divBdr>
        <w:top w:val="none" w:sz="0" w:space="0" w:color="auto"/>
        <w:left w:val="none" w:sz="0" w:space="0" w:color="auto"/>
        <w:bottom w:val="none" w:sz="0" w:space="0" w:color="auto"/>
        <w:right w:val="none" w:sz="0" w:space="0" w:color="auto"/>
      </w:divBdr>
    </w:div>
    <w:div w:id="1423137887">
      <w:bodyDiv w:val="1"/>
      <w:marLeft w:val="0"/>
      <w:marRight w:val="0"/>
      <w:marTop w:val="0"/>
      <w:marBottom w:val="0"/>
      <w:divBdr>
        <w:top w:val="none" w:sz="0" w:space="0" w:color="auto"/>
        <w:left w:val="none" w:sz="0" w:space="0" w:color="auto"/>
        <w:bottom w:val="none" w:sz="0" w:space="0" w:color="auto"/>
        <w:right w:val="none" w:sz="0" w:space="0" w:color="auto"/>
      </w:divBdr>
    </w:div>
    <w:div w:id="1526559860">
      <w:bodyDiv w:val="1"/>
      <w:marLeft w:val="0"/>
      <w:marRight w:val="0"/>
      <w:marTop w:val="0"/>
      <w:marBottom w:val="0"/>
      <w:divBdr>
        <w:top w:val="none" w:sz="0" w:space="0" w:color="auto"/>
        <w:left w:val="none" w:sz="0" w:space="0" w:color="auto"/>
        <w:bottom w:val="none" w:sz="0" w:space="0" w:color="auto"/>
        <w:right w:val="none" w:sz="0" w:space="0" w:color="auto"/>
      </w:divBdr>
    </w:div>
    <w:div w:id="1531722629">
      <w:bodyDiv w:val="1"/>
      <w:marLeft w:val="0"/>
      <w:marRight w:val="0"/>
      <w:marTop w:val="0"/>
      <w:marBottom w:val="0"/>
      <w:divBdr>
        <w:top w:val="none" w:sz="0" w:space="0" w:color="auto"/>
        <w:left w:val="none" w:sz="0" w:space="0" w:color="auto"/>
        <w:bottom w:val="none" w:sz="0" w:space="0" w:color="auto"/>
        <w:right w:val="none" w:sz="0" w:space="0" w:color="auto"/>
      </w:divBdr>
    </w:div>
    <w:div w:id="1584609395">
      <w:bodyDiv w:val="1"/>
      <w:marLeft w:val="0"/>
      <w:marRight w:val="0"/>
      <w:marTop w:val="0"/>
      <w:marBottom w:val="0"/>
      <w:divBdr>
        <w:top w:val="none" w:sz="0" w:space="0" w:color="auto"/>
        <w:left w:val="none" w:sz="0" w:space="0" w:color="auto"/>
        <w:bottom w:val="none" w:sz="0" w:space="0" w:color="auto"/>
        <w:right w:val="none" w:sz="0" w:space="0" w:color="auto"/>
      </w:divBdr>
    </w:div>
    <w:div w:id="1624311884">
      <w:bodyDiv w:val="1"/>
      <w:marLeft w:val="0"/>
      <w:marRight w:val="0"/>
      <w:marTop w:val="0"/>
      <w:marBottom w:val="0"/>
      <w:divBdr>
        <w:top w:val="none" w:sz="0" w:space="0" w:color="auto"/>
        <w:left w:val="none" w:sz="0" w:space="0" w:color="auto"/>
        <w:bottom w:val="none" w:sz="0" w:space="0" w:color="auto"/>
        <w:right w:val="none" w:sz="0" w:space="0" w:color="auto"/>
      </w:divBdr>
      <w:divsChild>
        <w:div w:id="1061095847">
          <w:marLeft w:val="0"/>
          <w:marRight w:val="0"/>
          <w:marTop w:val="0"/>
          <w:marBottom w:val="0"/>
          <w:divBdr>
            <w:top w:val="none" w:sz="0" w:space="0" w:color="auto"/>
            <w:left w:val="none" w:sz="0" w:space="0" w:color="auto"/>
            <w:bottom w:val="none" w:sz="0" w:space="0" w:color="auto"/>
            <w:right w:val="none" w:sz="0" w:space="0" w:color="auto"/>
          </w:divBdr>
        </w:div>
      </w:divsChild>
    </w:div>
    <w:div w:id="1700355041">
      <w:bodyDiv w:val="1"/>
      <w:marLeft w:val="0"/>
      <w:marRight w:val="0"/>
      <w:marTop w:val="0"/>
      <w:marBottom w:val="0"/>
      <w:divBdr>
        <w:top w:val="none" w:sz="0" w:space="0" w:color="auto"/>
        <w:left w:val="none" w:sz="0" w:space="0" w:color="auto"/>
        <w:bottom w:val="none" w:sz="0" w:space="0" w:color="auto"/>
        <w:right w:val="none" w:sz="0" w:space="0" w:color="auto"/>
      </w:divBdr>
    </w:div>
    <w:div w:id="1704283209">
      <w:bodyDiv w:val="1"/>
      <w:marLeft w:val="0"/>
      <w:marRight w:val="0"/>
      <w:marTop w:val="0"/>
      <w:marBottom w:val="0"/>
      <w:divBdr>
        <w:top w:val="none" w:sz="0" w:space="0" w:color="auto"/>
        <w:left w:val="none" w:sz="0" w:space="0" w:color="auto"/>
        <w:bottom w:val="none" w:sz="0" w:space="0" w:color="auto"/>
        <w:right w:val="none" w:sz="0" w:space="0" w:color="auto"/>
      </w:divBdr>
    </w:div>
    <w:div w:id="1717049398">
      <w:bodyDiv w:val="1"/>
      <w:marLeft w:val="0"/>
      <w:marRight w:val="0"/>
      <w:marTop w:val="0"/>
      <w:marBottom w:val="0"/>
      <w:divBdr>
        <w:top w:val="none" w:sz="0" w:space="0" w:color="auto"/>
        <w:left w:val="none" w:sz="0" w:space="0" w:color="auto"/>
        <w:bottom w:val="none" w:sz="0" w:space="0" w:color="auto"/>
        <w:right w:val="none" w:sz="0" w:space="0" w:color="auto"/>
      </w:divBdr>
    </w:div>
    <w:div w:id="1718624562">
      <w:bodyDiv w:val="1"/>
      <w:marLeft w:val="0"/>
      <w:marRight w:val="0"/>
      <w:marTop w:val="0"/>
      <w:marBottom w:val="0"/>
      <w:divBdr>
        <w:top w:val="none" w:sz="0" w:space="0" w:color="auto"/>
        <w:left w:val="none" w:sz="0" w:space="0" w:color="auto"/>
        <w:bottom w:val="none" w:sz="0" w:space="0" w:color="auto"/>
        <w:right w:val="none" w:sz="0" w:space="0" w:color="auto"/>
      </w:divBdr>
    </w:div>
    <w:div w:id="1758331692">
      <w:bodyDiv w:val="1"/>
      <w:marLeft w:val="0"/>
      <w:marRight w:val="0"/>
      <w:marTop w:val="0"/>
      <w:marBottom w:val="0"/>
      <w:divBdr>
        <w:top w:val="none" w:sz="0" w:space="0" w:color="auto"/>
        <w:left w:val="none" w:sz="0" w:space="0" w:color="auto"/>
        <w:bottom w:val="none" w:sz="0" w:space="0" w:color="auto"/>
        <w:right w:val="none" w:sz="0" w:space="0" w:color="auto"/>
      </w:divBdr>
    </w:div>
    <w:div w:id="1932929237">
      <w:bodyDiv w:val="1"/>
      <w:marLeft w:val="0"/>
      <w:marRight w:val="0"/>
      <w:marTop w:val="0"/>
      <w:marBottom w:val="0"/>
      <w:divBdr>
        <w:top w:val="none" w:sz="0" w:space="0" w:color="auto"/>
        <w:left w:val="none" w:sz="0" w:space="0" w:color="auto"/>
        <w:bottom w:val="none" w:sz="0" w:space="0" w:color="auto"/>
        <w:right w:val="none" w:sz="0" w:space="0" w:color="auto"/>
      </w:divBdr>
    </w:div>
    <w:div w:id="2029405638">
      <w:bodyDiv w:val="1"/>
      <w:marLeft w:val="0"/>
      <w:marRight w:val="0"/>
      <w:marTop w:val="0"/>
      <w:marBottom w:val="0"/>
      <w:divBdr>
        <w:top w:val="none" w:sz="0" w:space="0" w:color="auto"/>
        <w:left w:val="none" w:sz="0" w:space="0" w:color="auto"/>
        <w:bottom w:val="none" w:sz="0" w:space="0" w:color="auto"/>
        <w:right w:val="none" w:sz="0" w:space="0" w:color="auto"/>
      </w:divBdr>
      <w:divsChild>
        <w:div w:id="132724449">
          <w:marLeft w:val="0"/>
          <w:marRight w:val="0"/>
          <w:marTop w:val="0"/>
          <w:marBottom w:val="0"/>
          <w:divBdr>
            <w:top w:val="none" w:sz="0" w:space="0" w:color="auto"/>
            <w:left w:val="none" w:sz="0" w:space="0" w:color="auto"/>
            <w:bottom w:val="none" w:sz="0" w:space="0" w:color="auto"/>
            <w:right w:val="none" w:sz="0" w:space="0" w:color="auto"/>
          </w:divBdr>
          <w:divsChild>
            <w:div w:id="1129543822">
              <w:marLeft w:val="0"/>
              <w:marRight w:val="0"/>
              <w:marTop w:val="0"/>
              <w:marBottom w:val="0"/>
              <w:divBdr>
                <w:top w:val="none" w:sz="0" w:space="0" w:color="auto"/>
                <w:left w:val="none" w:sz="0" w:space="0" w:color="auto"/>
                <w:bottom w:val="none" w:sz="0" w:space="0" w:color="auto"/>
                <w:right w:val="none" w:sz="0" w:space="0" w:color="auto"/>
              </w:divBdr>
              <w:divsChild>
                <w:div w:id="109514414">
                  <w:marLeft w:val="0"/>
                  <w:marRight w:val="0"/>
                  <w:marTop w:val="0"/>
                  <w:marBottom w:val="0"/>
                  <w:divBdr>
                    <w:top w:val="none" w:sz="0" w:space="0" w:color="auto"/>
                    <w:left w:val="none" w:sz="0" w:space="0" w:color="auto"/>
                    <w:bottom w:val="none" w:sz="0" w:space="0" w:color="auto"/>
                    <w:right w:val="none" w:sz="0" w:space="0" w:color="auto"/>
                  </w:divBdr>
                  <w:divsChild>
                    <w:div w:id="807091578">
                      <w:marLeft w:val="0"/>
                      <w:marRight w:val="0"/>
                      <w:marTop w:val="0"/>
                      <w:marBottom w:val="0"/>
                      <w:divBdr>
                        <w:top w:val="none" w:sz="0" w:space="0" w:color="auto"/>
                        <w:left w:val="none" w:sz="0" w:space="0" w:color="auto"/>
                        <w:bottom w:val="none" w:sz="0" w:space="0" w:color="auto"/>
                        <w:right w:val="none" w:sz="0" w:space="0" w:color="auto"/>
                      </w:divBdr>
                      <w:divsChild>
                        <w:div w:id="346030929">
                          <w:marLeft w:val="0"/>
                          <w:marRight w:val="0"/>
                          <w:marTop w:val="0"/>
                          <w:marBottom w:val="0"/>
                          <w:divBdr>
                            <w:top w:val="none" w:sz="0" w:space="0" w:color="auto"/>
                            <w:left w:val="none" w:sz="0" w:space="0" w:color="auto"/>
                            <w:bottom w:val="none" w:sz="0" w:space="0" w:color="auto"/>
                            <w:right w:val="none" w:sz="0" w:space="0" w:color="auto"/>
                          </w:divBdr>
                        </w:div>
                        <w:div w:id="16010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718925">
      <w:bodyDiv w:val="1"/>
      <w:marLeft w:val="0"/>
      <w:marRight w:val="0"/>
      <w:marTop w:val="0"/>
      <w:marBottom w:val="0"/>
      <w:divBdr>
        <w:top w:val="none" w:sz="0" w:space="0" w:color="auto"/>
        <w:left w:val="none" w:sz="0" w:space="0" w:color="auto"/>
        <w:bottom w:val="none" w:sz="0" w:space="0" w:color="auto"/>
        <w:right w:val="none" w:sz="0" w:space="0" w:color="auto"/>
      </w:divBdr>
    </w:div>
    <w:div w:id="2080899869">
      <w:bodyDiv w:val="1"/>
      <w:marLeft w:val="0"/>
      <w:marRight w:val="0"/>
      <w:marTop w:val="0"/>
      <w:marBottom w:val="0"/>
      <w:divBdr>
        <w:top w:val="none" w:sz="0" w:space="0" w:color="auto"/>
        <w:left w:val="none" w:sz="0" w:space="0" w:color="auto"/>
        <w:bottom w:val="none" w:sz="0" w:space="0" w:color="auto"/>
        <w:right w:val="none" w:sz="0" w:space="0" w:color="auto"/>
      </w:divBdr>
    </w:div>
    <w:div w:id="2114587630">
      <w:bodyDiv w:val="1"/>
      <w:marLeft w:val="0"/>
      <w:marRight w:val="0"/>
      <w:marTop w:val="0"/>
      <w:marBottom w:val="0"/>
      <w:divBdr>
        <w:top w:val="none" w:sz="0" w:space="0" w:color="auto"/>
        <w:left w:val="none" w:sz="0" w:space="0" w:color="auto"/>
        <w:bottom w:val="none" w:sz="0" w:space="0" w:color="auto"/>
        <w:right w:val="none" w:sz="0" w:space="0" w:color="auto"/>
      </w:divBdr>
      <w:divsChild>
        <w:div w:id="667444171">
          <w:marLeft w:val="0"/>
          <w:marRight w:val="0"/>
          <w:marTop w:val="0"/>
          <w:marBottom w:val="0"/>
          <w:divBdr>
            <w:top w:val="none" w:sz="0" w:space="0" w:color="auto"/>
            <w:left w:val="none" w:sz="0" w:space="0" w:color="auto"/>
            <w:bottom w:val="none" w:sz="0" w:space="0" w:color="auto"/>
            <w:right w:val="none" w:sz="0" w:space="0" w:color="auto"/>
          </w:divBdr>
          <w:divsChild>
            <w:div w:id="2076465286">
              <w:marLeft w:val="0"/>
              <w:marRight w:val="0"/>
              <w:marTop w:val="0"/>
              <w:marBottom w:val="0"/>
              <w:divBdr>
                <w:top w:val="none" w:sz="0" w:space="0" w:color="auto"/>
                <w:left w:val="none" w:sz="0" w:space="0" w:color="auto"/>
                <w:bottom w:val="none" w:sz="0" w:space="0" w:color="auto"/>
                <w:right w:val="none" w:sz="0" w:space="0" w:color="auto"/>
              </w:divBdr>
              <w:divsChild>
                <w:div w:id="1837572999">
                  <w:marLeft w:val="0"/>
                  <w:marRight w:val="0"/>
                  <w:marTop w:val="0"/>
                  <w:marBottom w:val="0"/>
                  <w:divBdr>
                    <w:top w:val="none" w:sz="0" w:space="0" w:color="auto"/>
                    <w:left w:val="none" w:sz="0" w:space="0" w:color="auto"/>
                    <w:bottom w:val="none" w:sz="0" w:space="0" w:color="auto"/>
                    <w:right w:val="none" w:sz="0" w:space="0" w:color="auto"/>
                  </w:divBdr>
                  <w:divsChild>
                    <w:div w:id="4134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seiniai.lt/" TargetMode="External"/><Relationship Id="rId13" Type="http://schemas.openxmlformats.org/officeDocument/2006/relationships/hyperlink" Target="http://raseiniubutuukis.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raseiniust.lt/" TargetMode="External"/><Relationship Id="rId17" Type="http://schemas.openxmlformats.org/officeDocument/2006/relationships/hyperlink" Target="mailto:rita.siksniene@stt.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lina.poskuviene@st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seiniuvandeny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vtek.lt" TargetMode="External"/><Relationship Id="rId23" Type="http://schemas.openxmlformats.org/officeDocument/2006/relationships/footer" Target="footer3.xml"/><Relationship Id="rId10" Type="http://schemas.openxmlformats.org/officeDocument/2006/relationships/hyperlink" Target="http://www.raseiniuautobusuparkas.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rkp.lt/" TargetMode="External"/><Relationship Id="rId14" Type="http://schemas.openxmlformats.org/officeDocument/2006/relationships/hyperlink" Target="https://vpt.lrv.lt/lt/ukio-subjektu-prieziura/isvados-ataskaitos/tikrinimo-ataskaitos-2/2019-1"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3" Type="http://schemas.openxmlformats.org/officeDocument/2006/relationships/hyperlink" Target="http://old.vtek.lt/vtek/sprendimai/sprendimai.php?page=sp_rezultatai&amp;pagal=words&amp;uzklausa=Rolandas+Butkus" TargetMode="External"/><Relationship Id="rId18" Type="http://schemas.openxmlformats.org/officeDocument/2006/relationships/hyperlink" Target="http://www.raseiniai.lt/index.php?1614719118" TargetMode="External"/><Relationship Id="rId26" Type="http://schemas.openxmlformats.org/officeDocument/2006/relationships/hyperlink" Target="https://www.stt.lt/lt/naujienos/?cat=1&amp;nid=2978" TargetMode="External"/><Relationship Id="rId39" Type="http://schemas.openxmlformats.org/officeDocument/2006/relationships/hyperlink" Target="http://www.cvpp.lt/index.php?option=com_vptpublic&amp;task=sutartys&amp;Itemid=109&amp;filter_show=1&amp;filter_limit=10&amp;vpt_unite=&amp;filter_tender=&amp;filter_number=&amp;filter_proctype=&amp;filter_authority=&amp;filter_jarcode=172380181&amp;filter_cpv=&amp;filter_valuefrom=&amp;filter_valueto=&amp;filter_contractdate_from=&amp;filter_contractdate_to=&amp;filter_expirationdate_from=&amp;filter_expirationdate_to=&amp;filter_supplier=&amp;filter_supplier_jarcode=304172580&amp;filter_agreement_type=" TargetMode="External"/><Relationship Id="rId21" Type="http://schemas.openxmlformats.org/officeDocument/2006/relationships/hyperlink" Target="https://www.stt.lt/lt/menu/tyrimai-ir-analizes/" TargetMode="External"/><Relationship Id="rId34" Type="http://schemas.openxmlformats.org/officeDocument/2006/relationships/hyperlink" Target="http://www.cvpp.lt/index.php?option=com_vptpublic&amp;task=sutartys&amp;Itemid=109&amp;filter_show=1&amp;filter_limit=10&amp;vpt_unite=&amp;filter_tender=&amp;filter_number=&amp;filter_proctype=&amp;filter_authority=&amp;filter_jarcode=&amp;filter_cpv=&amp;filter_valuefrom=&amp;filter_valueto=&amp;filter_contractdate_from=&amp;filter_contractdate_to=&amp;filter_expirationdate_from=&amp;filter_expirationdate_to=&amp;filter_supplier=&amp;filter_supplier_jarcode=+304469592+&amp;filter_agreement_type=" TargetMode="External"/><Relationship Id="rId42" Type="http://schemas.openxmlformats.org/officeDocument/2006/relationships/hyperlink" Target="https://www.e-tar.lt/portal/lt/legalAct/54d37da0b3bf11e598c4c7724bda031b" TargetMode="External"/><Relationship Id="rId7" Type="http://schemas.openxmlformats.org/officeDocument/2006/relationships/hyperlink" Target="http://raseiniunaujienos.lt/2018/10/18/tradicijos-tesiamos-partijos-pasidalino-savivaldybes-imones/" TargetMode="External"/><Relationship Id="rId2" Type="http://schemas.openxmlformats.org/officeDocument/2006/relationships/hyperlink" Target="https://www.e-tar.lt/portal/lt/legalAct/TAR.D0CD0966D67F/VSFscHQmfx" TargetMode="External"/><Relationship Id="rId16" Type="http://schemas.openxmlformats.org/officeDocument/2006/relationships/hyperlink" Target="https://www.e-tar.lt/portal/lt/legalAct/TAR.C0E550D6ADF0/QhwWNQjdmw" TargetMode="External"/><Relationship Id="rId20" Type="http://schemas.openxmlformats.org/officeDocument/2006/relationships/hyperlink" Target="http://www.raseiniai.lt/index.php?1614719118" TargetMode="External"/><Relationship Id="rId29" Type="http://schemas.openxmlformats.org/officeDocument/2006/relationships/hyperlink" Target="http://www.raseiniai.lt/index.php?1614719118" TargetMode="External"/><Relationship Id="rId41" Type="http://schemas.openxmlformats.org/officeDocument/2006/relationships/hyperlink" Target="http://www.cvpp.lt/index.php?option=com_vptpublic&amp;task=sutartys&amp;Itemid=109&amp;filter_show=1&amp;filter_limit=10&amp;vpt_unite=&amp;filter_tender=&amp;filter_number=&amp;filter_proctype=&amp;filter_authority=&amp;filter_jarcode=172247665&amp;filter_cpv=&amp;filter_valuefrom=&amp;filter_valueto=&amp;filter_contractdate_from=&amp;filter_contractdate_to=&amp;filter_expirationdate_from=&amp;filter_expirationdate_to=&amp;filter_supplier=&amp;filter_supplier_jarcode=302714947&amp;filter_agreement_type=" TargetMode="External"/><Relationship Id="rId1" Type="http://schemas.openxmlformats.org/officeDocument/2006/relationships/hyperlink" Target="http://www.stt.lt/lt/menu/korupcijos-prevencija/korupcijos-rizikos-analize/2015-metu-rizikos-analizes/" TargetMode="External"/><Relationship Id="rId6" Type="http://schemas.openxmlformats.org/officeDocument/2006/relationships/hyperlink" Target="https://www.e-tar.lt/portal/lt/legalAct/0bf2e080199b11e58569be21ff080a8c/wOVgJiduMW" TargetMode="External"/><Relationship Id="rId11" Type="http://schemas.openxmlformats.org/officeDocument/2006/relationships/hyperlink" Target="http://old.vtek.lt/vtek/sprendimai/sprendimai.php?page=sp_rezultatai&amp;pagal=words&amp;uzklausa=A%E8as" TargetMode="External"/><Relationship Id="rId24" Type="http://schemas.openxmlformats.org/officeDocument/2006/relationships/hyperlink" Target="http://www.cvpp.lt/index.php?option=com_vptpublic&amp;task=sutartys&amp;Itemid=109&amp;filter_show=1&amp;filter_limit=10&amp;vpt_unite=&amp;filter_tender=&amp;filter_number=&amp;filter_proctype=&amp;filter_authority=&amp;filter_jarcode=172208281&amp;filter_cpv=&amp;filter_valuefrom=&amp;filter_valueto=&amp;filter_contractdate_from=&amp;filter_contractdate_to=&amp;filter_expirationdate_from=&amp;filter_expirationdate_to=&amp;filter_supplier=&amp;filter_supplier_jarcode=303248413&amp;filter_agreement_type=" TargetMode="External"/><Relationship Id="rId32" Type="http://schemas.openxmlformats.org/officeDocument/2006/relationships/hyperlink" Target="http://www.cvpp.lt/index.php?option=com_vptpublic&amp;task=sutartys&amp;Itemid=109&amp;filter_show=1&amp;filter_limit=10&amp;vpt_unite=&amp;filter_tender=&amp;filter_number=&amp;filter_proctype=&amp;filter_authority=&amp;filter_jarcode=&amp;filter_cpv=&amp;filter_valuefrom=&amp;filter_valueto=&amp;filter_contractdate_from=&amp;filter_contractdate_to=&amp;filter_expirationdate_from=&amp;filter_expirationdate_to=&amp;filter_supplier=&amp;filter_supplier_jarcode=302688769&amp;filter_agreement_type=" TargetMode="External"/><Relationship Id="rId37" Type="http://schemas.openxmlformats.org/officeDocument/2006/relationships/hyperlink" Target="https://e-seimas.lrs.lt/portal/legalActPrint/lt?jfwid=-m92g8hz6l&amp;documentId=75a09081577411e88525a4bc7611b788&amp;category=TAK" TargetMode="External"/><Relationship Id="rId40" Type="http://schemas.openxmlformats.org/officeDocument/2006/relationships/hyperlink" Target="http://www.cvpp.lt/index.php?option=com_vptpublic&amp;task=sutartys&amp;Itemid=109&amp;filter_show=1&amp;filter_limit=10&amp;vpt_unite=&amp;filter_tender=&amp;filter_number=&amp;filter_proctype=&amp;filter_authority=&amp;filter_jarcode=172380181&amp;filter_cpv=&amp;filter_valuefrom=&amp;filter_valueto=&amp;filter_contractdate_from=&amp;filter_contractdate_to=&amp;filter_expirationdate_from=&amp;filter_expirationdate_to=&amp;filter_supplier=&amp;filter_supplier_jarcode=302714947&amp;filter_agreement_type=" TargetMode="External"/><Relationship Id="rId5" Type="http://schemas.openxmlformats.org/officeDocument/2006/relationships/hyperlink" Target="http://raseiniubutuukis.lt/teisine-informacija/nuostatai" TargetMode="External"/><Relationship Id="rId15" Type="http://schemas.openxmlformats.org/officeDocument/2006/relationships/hyperlink" Target="http://old.vtek.lt/vtek/sprendimai/sprendimai.php?page=sp_rezultatai&amp;pagal=words&amp;uzklausa=Steponas+Naciu" TargetMode="External"/><Relationship Id="rId23" Type="http://schemas.openxmlformats.org/officeDocument/2006/relationships/hyperlink" Target="https://www.delfi.lt/news/daily/lithuania/vtek-raseiniu-politikas-acas-ir-seimo-nare-aciene-pazeide-istatyma.d?id=77424811" TargetMode="External"/><Relationship Id="rId28" Type="http://schemas.openxmlformats.org/officeDocument/2006/relationships/hyperlink" Target="https://www.stt.lt/lt/naujienos/?cat=1&amp;nid=2895" TargetMode="External"/><Relationship Id="rId36" Type="http://schemas.openxmlformats.org/officeDocument/2006/relationships/hyperlink" Target="http://www.cvpp.lt/index.php?option=com_vptpublic&amp;task=sutartys&amp;Itemid=109&amp;filter_show=1&amp;filter_limit=10&amp;vpt_unite=&amp;filter_tender=&amp;filter_number=&amp;filter_proctype=&amp;filter_authority=&amp;filter_jarcode=&amp;filter_cpv=&amp;filter_valuefrom=&amp;filter_valueto=&amp;filter_contractdate_from=&amp;filter_contractdate_to=&amp;filter_expirationdate_from=&amp;filter_expirationdate_to=&amp;filter_supplier=&amp;filter_supplier_jarcode=304469592&amp;filter_agreement_type=" TargetMode="External"/><Relationship Id="rId10" Type="http://schemas.openxmlformats.org/officeDocument/2006/relationships/hyperlink" Target="https://www.e-tar.lt/portal/lt/legalAct/f6d686707e7011e6b969d7ae07280e89/ULnTjhhdGQ" TargetMode="External"/><Relationship Id="rId19" Type="http://schemas.openxmlformats.org/officeDocument/2006/relationships/hyperlink" Target="http://www.raseiniai.lt/index.php?1614719118" TargetMode="External"/><Relationship Id="rId31" Type="http://schemas.openxmlformats.org/officeDocument/2006/relationships/hyperlink" Target="https://rekvizitai.vz.lt/imone/liteco/konkursai/" TargetMode="External"/><Relationship Id="rId44" Type="http://schemas.openxmlformats.org/officeDocument/2006/relationships/hyperlink" Target="http://www.cvpp.lt/index.php?option=com_vptpublic&amp;task=sutartys&amp;Itemid=109&amp;filter_show=1&amp;filter_limit=10&amp;vpt_unite=&amp;filter_tender=&amp;filter_number=&amp;filter_proctype=&amp;filter_authority=&amp;filter_jarcode=302044607&amp;filter_cpv=&amp;filter_valuefrom=&amp;filter_valueto=&amp;filter_contractdate_from=&amp;filter_contractdate_to=&amp;filter_expirationdate_from=&amp;filter_expirationdate_to=&amp;filter_supplier=&amp;filter_supplier_jarcode=304172580&amp;filter_agreement_type=" TargetMode="External"/><Relationship Id="rId4" Type="http://schemas.openxmlformats.org/officeDocument/2006/relationships/hyperlink" Target="https://www.e-tar.lt/portal/lt/legalAct/TAR.29FB2C8807FE/hYvQsRRzYT" TargetMode="External"/><Relationship Id="rId9" Type="http://schemas.openxmlformats.org/officeDocument/2006/relationships/hyperlink" Target="https://www.e-tar.lt/portal/lt/legalAct/TAR.E22116F1B0E0/tVoxapUkzB" TargetMode="External"/><Relationship Id="rId14" Type="http://schemas.openxmlformats.org/officeDocument/2006/relationships/hyperlink" Target="http://old.vtek.lt/vtek/sprendimai/sprendimai.php?page=sp_rezultatai&amp;pagal=words&amp;uzklausa=Au%F0ra+Margevi%E8ien%EB" TargetMode="External"/><Relationship Id="rId22" Type="http://schemas.openxmlformats.org/officeDocument/2006/relationships/hyperlink" Target="https://www.stt.lt/lt/naujienos/?cat=1&amp;nid=2823" TargetMode="External"/><Relationship Id="rId27" Type="http://schemas.openxmlformats.org/officeDocument/2006/relationships/hyperlink" Target="https://www.stt.lt/lt/naujienos/?cat=1&amp;nid=2899" TargetMode="External"/><Relationship Id="rId30" Type="http://schemas.openxmlformats.org/officeDocument/2006/relationships/hyperlink" Target="https://vpt.lrv.lt/lt/ukio-subjektu-prieziura/isvados-ataskaitos/tikrinimo-ataskaitos-2/2019-1" TargetMode="External"/><Relationship Id="rId35" Type="http://schemas.openxmlformats.org/officeDocument/2006/relationships/hyperlink" Target="https://rekvizitai.vz.lt/imone/redondra/konkursai/" TargetMode="External"/><Relationship Id="rId43" Type="http://schemas.openxmlformats.org/officeDocument/2006/relationships/hyperlink" Target="https://www.e-tar.lt/portal/lt/legalAct/810ece3054e311e7846ef01bfffb9b64" TargetMode="External"/><Relationship Id="rId8" Type="http://schemas.openxmlformats.org/officeDocument/2006/relationships/hyperlink" Target="https://www.e-tar.lt/portal/lt/legalAct/TAR.E22116F1B0E0/fLDdCOzZYs" TargetMode="External"/><Relationship Id="rId3" Type="http://schemas.openxmlformats.org/officeDocument/2006/relationships/hyperlink" Target="https://www.stt.lt/lt/menu/tyrimai-ir-analizes/" TargetMode="External"/><Relationship Id="rId12" Type="http://schemas.openxmlformats.org/officeDocument/2006/relationships/hyperlink" Target="http://old.vtek.lt/vtek/sprendimai/sprendimai.php?page=sp_rezultatai&amp;pagal=title&amp;uzklausa=Banien%EB" TargetMode="External"/><Relationship Id="rId17" Type="http://schemas.openxmlformats.org/officeDocument/2006/relationships/hyperlink" Target="http://www.cvpp.lt/index.php?option=com_vptpublic&amp;task=sutartys&amp;Itemid=109&amp;filter_show=1&amp;filter_limit=10&amp;vpt_unite=&amp;filter_tender=&amp;filter_number=&amp;filter_proctype=&amp;filter_authority=&amp;filter_jarcode=172208281&amp;filter_cpv=&amp;filter_valuefrom=&amp;filter_valueto=&amp;filter_contractdate_from=&amp;filter_contractdate_to=&amp;filter_expirationdate_from=&amp;filter_expirationdate_to=&amp;filter_supplier=&amp;filter_supplier_jarcode=303248413&amp;filter_agreement_type=" TargetMode="External"/><Relationship Id="rId25" Type="http://schemas.openxmlformats.org/officeDocument/2006/relationships/hyperlink" Target="https://www.stt.lt/lt/naujienos/?cat=1&amp;nid=2895" TargetMode="External"/><Relationship Id="rId33" Type="http://schemas.openxmlformats.org/officeDocument/2006/relationships/hyperlink" Target="https://rekvizitai.vz.lt/imone/redondra/konkursai/" TargetMode="External"/><Relationship Id="rId38" Type="http://schemas.openxmlformats.org/officeDocument/2006/relationships/hyperlink" Target="http://www.cvpp.lt/index.php?option=com_vptpublic&amp;task=sutartys&amp;Itemid=109&amp;filter_show=1&amp;filter_limit=10&amp;vpt_unite=&amp;filter_tender=&amp;filter_number=&amp;filter_proctype=&amp;filter_authority=&amp;filter_jarcode=172208281&amp;filter_cpv=&amp;filter_valuefrom=&amp;filter_valueto=&amp;filter_contractdate_from=&amp;filter_contractdate_to=&amp;filter_expirationdate_from=&amp;filter_expirationdate_to=&amp;filter_supplier=&amp;filter_supplier_jarcode=302714947&amp;filter_agreement_ty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varas\My%20Documents\darbas\blankai\STT%20herbinis%20blank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218E1-3471-41A4-9B12-20DA31A0F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STT herbinis blankas</Template>
  <TotalTime>0</TotalTime>
  <Pages>36</Pages>
  <Words>54585</Words>
  <Characters>31114</Characters>
  <Application>Microsoft Office Word</Application>
  <DocSecurity>0</DocSecurity>
  <Lines>259</Lines>
  <Paragraphs>171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SPECIALIŲJŲ TYRIMŲ TARNYBA</vt:lpstr>
      <vt:lpstr>LIETUVOS RESPUBLIKOS SPECIALIŲJŲ TYRIMŲ TARNYBA</vt:lpstr>
    </vt:vector>
  </TitlesOfParts>
  <Company>stt</Company>
  <LinksUpToDate>false</LinksUpToDate>
  <CharactersWithSpaces>85528</CharactersWithSpaces>
  <SharedDoc>false</SharedDoc>
  <HLinks>
    <vt:vector size="12" baseType="variant">
      <vt:variant>
        <vt:i4>7536728</vt:i4>
      </vt:variant>
      <vt:variant>
        <vt:i4>0</vt:i4>
      </vt:variant>
      <vt:variant>
        <vt:i4>0</vt:i4>
      </vt:variant>
      <vt:variant>
        <vt:i4>5</vt:i4>
      </vt:variant>
      <vt:variant>
        <vt:lpwstr>mailto:laraga@lrs.lt</vt:lpwstr>
      </vt:variant>
      <vt:variant>
        <vt:lpwstr/>
      </vt:variant>
      <vt:variant>
        <vt:i4>917540</vt:i4>
      </vt:variant>
      <vt:variant>
        <vt:i4>7</vt:i4>
      </vt:variant>
      <vt:variant>
        <vt:i4>0</vt:i4>
      </vt:variant>
      <vt:variant>
        <vt:i4>5</vt:i4>
      </vt:variant>
      <vt:variant>
        <vt:lpwstr>mailto:stt@stt.lt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SPECIALIŲJŲ TYRIMŲ TARNYBA</dc:title>
  <dc:creator>Aivaras</dc:creator>
  <cp:lastModifiedBy>Ramune</cp:lastModifiedBy>
  <cp:revision>2</cp:revision>
  <cp:lastPrinted>2019-06-04T08:09:00Z</cp:lastPrinted>
  <dcterms:created xsi:type="dcterms:W3CDTF">2019-06-20T10:28:00Z</dcterms:created>
  <dcterms:modified xsi:type="dcterms:W3CDTF">2019-06-20T10:28:00Z</dcterms:modified>
</cp:coreProperties>
</file>